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551" w:rsidRDefault="00061551" w:rsidP="00061551">
      <w:pPr>
        <w:keepNext/>
        <w:spacing w:before="240" w:after="60"/>
        <w:jc w:val="center"/>
        <w:outlineLvl w:val="0"/>
        <w:rPr>
          <w:rFonts w:ascii="Arial" w:hAnsi="Arial" w:cs="Arial"/>
          <w:bCs/>
          <w:kern w:val="32"/>
          <w:sz w:val="28"/>
          <w:szCs w:val="28"/>
          <w:lang w:val="en-US"/>
        </w:rPr>
      </w:pPr>
      <w:r>
        <w:rPr>
          <w:rFonts w:ascii="Arial" w:hAnsi="Arial" w:cs="Arial"/>
          <w:noProof/>
          <w:kern w:val="32"/>
          <w:sz w:val="28"/>
          <w:szCs w:val="28"/>
          <w:lang w:eastAsia="uk-UA"/>
        </w:rPr>
        <w:drawing>
          <wp:inline distT="0" distB="0" distL="0" distR="0" wp14:anchorId="1A0588A7" wp14:editId="615834A6">
            <wp:extent cx="447675" cy="609600"/>
            <wp:effectExtent l="0" t="0" r="9525" b="0"/>
            <wp:docPr id="29" name="Рисунок 2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061551" w:rsidRDefault="00061551" w:rsidP="00061551">
      <w:pPr>
        <w:jc w:val="center"/>
        <w:rPr>
          <w:sz w:val="28"/>
          <w:szCs w:val="28"/>
        </w:rPr>
      </w:pPr>
      <w:r>
        <w:rPr>
          <w:sz w:val="28"/>
          <w:szCs w:val="28"/>
        </w:rPr>
        <w:t>ЗВЯГЕЛЬСЬКА МІСЬКА РАДА</w:t>
      </w:r>
    </w:p>
    <w:p w:rsidR="00061551" w:rsidRDefault="00061551" w:rsidP="00061551">
      <w:pPr>
        <w:adjustRightInd w:val="0"/>
        <w:jc w:val="center"/>
        <w:rPr>
          <w:sz w:val="28"/>
          <w:szCs w:val="28"/>
        </w:rPr>
      </w:pPr>
      <w:r>
        <w:rPr>
          <w:sz w:val="28"/>
          <w:szCs w:val="28"/>
        </w:rPr>
        <w:t>РІШЕННЯ</w:t>
      </w:r>
    </w:p>
    <w:p w:rsidR="00061551" w:rsidRDefault="00061551" w:rsidP="00061551">
      <w:pPr>
        <w:jc w:val="both"/>
        <w:rPr>
          <w:sz w:val="28"/>
          <w:szCs w:val="28"/>
        </w:rPr>
      </w:pPr>
    </w:p>
    <w:p w:rsidR="00061551" w:rsidRDefault="00061551" w:rsidP="00061551">
      <w:pPr>
        <w:ind w:right="-5"/>
        <w:rPr>
          <w:sz w:val="28"/>
          <w:szCs w:val="28"/>
        </w:rPr>
      </w:pPr>
      <w:r>
        <w:rPr>
          <w:sz w:val="28"/>
          <w:szCs w:val="28"/>
        </w:rPr>
        <w:t>шістдесят п’ята сесія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восьмого скликання</w:t>
      </w:r>
    </w:p>
    <w:p w:rsidR="00061551" w:rsidRDefault="00061551" w:rsidP="00061551">
      <w:pPr>
        <w:rPr>
          <w:sz w:val="28"/>
          <w:szCs w:val="28"/>
        </w:rPr>
      </w:pPr>
    </w:p>
    <w:p w:rsidR="00061551" w:rsidRPr="008A41ED" w:rsidRDefault="00061551" w:rsidP="00061551">
      <w:pPr>
        <w:rPr>
          <w:sz w:val="28"/>
          <w:szCs w:val="28"/>
        </w:rPr>
      </w:pPr>
      <w:r>
        <w:rPr>
          <w:sz w:val="28"/>
          <w:szCs w:val="28"/>
        </w:rPr>
        <w:t>_______________</w:t>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w:t>
      </w:r>
    </w:p>
    <w:p w:rsidR="00061551" w:rsidRDefault="00061551" w:rsidP="00061551">
      <w:pPr>
        <w:ind w:right="4855"/>
        <w:jc w:val="both"/>
        <w:rPr>
          <w:sz w:val="28"/>
          <w:szCs w:val="28"/>
        </w:rPr>
      </w:pPr>
    </w:p>
    <w:p w:rsidR="00061551" w:rsidRDefault="00061551" w:rsidP="00061551">
      <w:pPr>
        <w:ind w:right="3968"/>
        <w:jc w:val="both"/>
        <w:rPr>
          <w:sz w:val="28"/>
          <w:szCs w:val="28"/>
        </w:rPr>
      </w:pPr>
    </w:p>
    <w:p w:rsidR="00E14371" w:rsidRDefault="004C2F67" w:rsidP="00061551">
      <w:pPr>
        <w:pStyle w:val="a3"/>
        <w:spacing w:before="321" w:line="252" w:lineRule="auto"/>
        <w:ind w:left="23" w:right="4777"/>
        <w:jc w:val="both"/>
      </w:pPr>
      <w:r>
        <w:t xml:space="preserve">Про затвердження Положення про порядок надання та користування службовими жилими приміщеннями, що належать </w:t>
      </w:r>
      <w:proofErr w:type="spellStart"/>
      <w:r w:rsidR="00061551">
        <w:t>Звягельськ</w:t>
      </w:r>
      <w:r w:rsidR="00DD6A62">
        <w:t>ій</w:t>
      </w:r>
      <w:proofErr w:type="spellEnd"/>
      <w:r w:rsidR="00DD6A62">
        <w:t xml:space="preserve"> міській</w:t>
      </w:r>
      <w:r w:rsidR="00061551">
        <w:t xml:space="preserve"> територіальн</w:t>
      </w:r>
      <w:r w:rsidR="00DD6A62">
        <w:t>ій</w:t>
      </w:r>
      <w:r w:rsidR="00061551">
        <w:t xml:space="preserve"> громад</w:t>
      </w:r>
      <w:r w:rsidR="00DD6A62">
        <w:t>і</w:t>
      </w:r>
    </w:p>
    <w:p w:rsidR="00E14371" w:rsidRDefault="00E14371">
      <w:pPr>
        <w:pStyle w:val="a3"/>
        <w:spacing w:before="3"/>
      </w:pPr>
    </w:p>
    <w:p w:rsidR="00E14371" w:rsidRDefault="004C2F67">
      <w:pPr>
        <w:pStyle w:val="a3"/>
        <w:spacing w:before="1" w:line="237" w:lineRule="auto"/>
        <w:ind w:left="23" w:right="129" w:firstLine="707"/>
        <w:jc w:val="both"/>
      </w:pPr>
      <w:r>
        <w:t>Керуючись</w:t>
      </w:r>
      <w:r w:rsidR="00061551">
        <w:t xml:space="preserve"> статтями 25, 26, 59 Закону України «Про місцеве самоврядування в Україні»,</w:t>
      </w:r>
      <w:r>
        <w:t xml:space="preserve"> статтями 118 – 126 Житлового кодексу України, Положенням про порядок надання службових жилих приміщень і користування ними в Українській РСР, затвердженим постановою Ради Міністрів УРСР від 4 лютого 1988 року №37, з метою впорядкування питань використання службового житла на території </w:t>
      </w:r>
      <w:proofErr w:type="spellStart"/>
      <w:r w:rsidR="00061551">
        <w:t>Звягельської</w:t>
      </w:r>
      <w:proofErr w:type="spellEnd"/>
      <w:r w:rsidR="00061551">
        <w:t xml:space="preserve"> міської</w:t>
      </w:r>
      <w:r>
        <w:t xml:space="preserve"> територіальної громади, враховуючи </w:t>
      </w:r>
      <w:r w:rsidR="00061551">
        <w:t xml:space="preserve">рекомендації </w:t>
      </w:r>
      <w:r>
        <w:t>постійних комісій, міська рада</w:t>
      </w:r>
    </w:p>
    <w:p w:rsidR="00E14371" w:rsidRDefault="004C2F67">
      <w:pPr>
        <w:pStyle w:val="a3"/>
        <w:spacing w:before="205"/>
        <w:ind w:left="23"/>
      </w:pPr>
      <w:r>
        <w:rPr>
          <w:spacing w:val="-2"/>
        </w:rPr>
        <w:t>ВИРІШИЛА:</w:t>
      </w:r>
    </w:p>
    <w:p w:rsidR="00E14371" w:rsidRDefault="004C2F67">
      <w:pPr>
        <w:pStyle w:val="a5"/>
        <w:numPr>
          <w:ilvl w:val="0"/>
          <w:numId w:val="4"/>
        </w:numPr>
        <w:tabs>
          <w:tab w:val="left" w:pos="940"/>
        </w:tabs>
        <w:spacing w:before="321" w:line="252" w:lineRule="auto"/>
        <w:ind w:right="99" w:firstLine="707"/>
        <w:rPr>
          <w:sz w:val="28"/>
        </w:rPr>
      </w:pPr>
      <w:r>
        <w:rPr>
          <w:sz w:val="28"/>
        </w:rPr>
        <w:t xml:space="preserve">Затвердити Положення про порядок надання та користування службовими жилими приміщеннями, що належать </w:t>
      </w:r>
      <w:proofErr w:type="spellStart"/>
      <w:r w:rsidR="00061551">
        <w:rPr>
          <w:sz w:val="28"/>
        </w:rPr>
        <w:t>Звягельській</w:t>
      </w:r>
      <w:proofErr w:type="spellEnd"/>
      <w:r w:rsidR="00061551">
        <w:rPr>
          <w:sz w:val="28"/>
        </w:rPr>
        <w:t xml:space="preserve"> міській </w:t>
      </w:r>
      <w:r w:rsidR="00482621">
        <w:rPr>
          <w:sz w:val="28"/>
        </w:rPr>
        <w:t>територіальній громаді</w:t>
      </w:r>
      <w:r>
        <w:rPr>
          <w:sz w:val="28"/>
        </w:rPr>
        <w:t xml:space="preserve"> </w:t>
      </w:r>
      <w:r w:rsidR="00482621">
        <w:rPr>
          <w:sz w:val="28"/>
        </w:rPr>
        <w:t>(</w:t>
      </w:r>
      <w:r w:rsidR="00482621">
        <w:rPr>
          <w:spacing w:val="-2"/>
          <w:sz w:val="28"/>
        </w:rPr>
        <w:t>додаток 1).</w:t>
      </w:r>
    </w:p>
    <w:p w:rsidR="00E14371" w:rsidRPr="00114BD4" w:rsidRDefault="004C2F67">
      <w:pPr>
        <w:pStyle w:val="a5"/>
        <w:numPr>
          <w:ilvl w:val="0"/>
          <w:numId w:val="4"/>
        </w:numPr>
        <w:tabs>
          <w:tab w:val="left" w:pos="1162"/>
        </w:tabs>
        <w:spacing w:before="2" w:line="237" w:lineRule="auto"/>
        <w:ind w:right="132" w:firstLine="707"/>
        <w:rPr>
          <w:sz w:val="28"/>
        </w:rPr>
      </w:pPr>
      <w:r>
        <w:rPr>
          <w:sz w:val="28"/>
        </w:rPr>
        <w:t xml:space="preserve">Затвердити примірну форму Договору найму службового жилого приміщення </w:t>
      </w:r>
      <w:proofErr w:type="spellStart"/>
      <w:r w:rsidR="00061551">
        <w:rPr>
          <w:sz w:val="28"/>
        </w:rPr>
        <w:t>Звягельської</w:t>
      </w:r>
      <w:proofErr w:type="spellEnd"/>
      <w:r w:rsidR="00061551">
        <w:rPr>
          <w:sz w:val="28"/>
        </w:rPr>
        <w:t xml:space="preserve"> міської</w:t>
      </w:r>
      <w:r>
        <w:rPr>
          <w:sz w:val="28"/>
        </w:rPr>
        <w:t xml:space="preserve"> територіальної громади (</w:t>
      </w:r>
      <w:r w:rsidRPr="00114BD4">
        <w:rPr>
          <w:sz w:val="28"/>
        </w:rPr>
        <w:t>додаток 2).</w:t>
      </w:r>
    </w:p>
    <w:p w:rsidR="00114BD4" w:rsidRPr="00114BD4" w:rsidRDefault="00114BD4" w:rsidP="00114BD4">
      <w:pPr>
        <w:pStyle w:val="a5"/>
        <w:shd w:val="clear" w:color="auto" w:fill="FFFFFF"/>
        <w:spacing w:after="375" w:line="315" w:lineRule="atLeast"/>
        <w:ind w:left="23" w:firstLine="686"/>
        <w:textAlignment w:val="baseline"/>
        <w:rPr>
          <w:sz w:val="28"/>
          <w:szCs w:val="28"/>
        </w:rPr>
      </w:pPr>
      <w:r w:rsidRPr="00114BD4">
        <w:rPr>
          <w:sz w:val="28"/>
          <w:szCs w:val="28"/>
        </w:rPr>
        <w:t xml:space="preserve">3. Контроль за виконанням цього рішення покласти на </w:t>
      </w:r>
      <w:r w:rsidRPr="00114BD4">
        <w:rPr>
          <w:rStyle w:val="1943"/>
          <w:sz w:val="28"/>
          <w:szCs w:val="28"/>
          <w:shd w:val="clear" w:color="auto" w:fill="FFFFFF"/>
        </w:rPr>
        <w:t>постійну комісію</w:t>
      </w:r>
      <w:r w:rsidRPr="00114BD4">
        <w:rPr>
          <w:rStyle w:val="1943"/>
          <w:color w:val="000000"/>
          <w:sz w:val="28"/>
          <w:szCs w:val="28"/>
          <w:shd w:val="clear" w:color="auto" w:fill="FFFFFF"/>
        </w:rPr>
        <w:t xml:space="preserve"> </w:t>
      </w:r>
      <w:r w:rsidRPr="00114BD4">
        <w:rPr>
          <w:rStyle w:val="a9"/>
          <w:b w:val="0"/>
          <w:color w:val="000000"/>
          <w:sz w:val="28"/>
          <w:szCs w:val="28"/>
          <w:bdr w:val="none" w:sz="0" w:space="0" w:color="auto" w:frame="1"/>
        </w:rPr>
        <w:t>міської ради з питань бюджету територіальної громади, комунальної власності та економічного розвитку</w:t>
      </w:r>
      <w:r w:rsidRPr="00114BD4">
        <w:rPr>
          <w:rStyle w:val="1946"/>
          <w:color w:val="000000"/>
          <w:sz w:val="28"/>
          <w:szCs w:val="28"/>
        </w:rPr>
        <w:t xml:space="preserve"> </w:t>
      </w:r>
      <w:r w:rsidRPr="00114BD4">
        <w:rPr>
          <w:sz w:val="28"/>
          <w:szCs w:val="28"/>
        </w:rPr>
        <w:t xml:space="preserve">та заступника міського голови </w:t>
      </w:r>
      <w:proofErr w:type="spellStart"/>
      <w:r w:rsidRPr="00114BD4">
        <w:rPr>
          <w:sz w:val="28"/>
          <w:szCs w:val="28"/>
        </w:rPr>
        <w:t>Гудзя</w:t>
      </w:r>
      <w:proofErr w:type="spellEnd"/>
      <w:r w:rsidRPr="00114BD4">
        <w:rPr>
          <w:sz w:val="28"/>
          <w:szCs w:val="28"/>
        </w:rPr>
        <w:t xml:space="preserve"> Д.С.</w:t>
      </w:r>
    </w:p>
    <w:p w:rsidR="00E14371" w:rsidRDefault="00114BD4" w:rsidP="00114BD4">
      <w:pPr>
        <w:pStyle w:val="a3"/>
        <w:sectPr w:rsidR="00E14371" w:rsidSect="003B1E09">
          <w:type w:val="continuous"/>
          <w:pgSz w:w="11900" w:h="16840"/>
          <w:pgMar w:top="851" w:right="425" w:bottom="851" w:left="1418" w:header="709" w:footer="709" w:gutter="0"/>
          <w:cols w:space="720"/>
        </w:sectPr>
      </w:pPr>
      <w:r w:rsidRPr="00F74AE7">
        <w:rPr>
          <w:color w:val="2F2F2F"/>
        </w:rPr>
        <w:br/>
      </w:r>
      <w:r>
        <w:t>Міський голова                                                                            Микола  БОРОВЕЦЬ</w:t>
      </w:r>
    </w:p>
    <w:p w:rsidR="00482621" w:rsidRPr="00744667" w:rsidRDefault="00482621" w:rsidP="00482621">
      <w:pPr>
        <w:tabs>
          <w:tab w:val="left" w:pos="5820"/>
        </w:tabs>
        <w:ind w:left="6120"/>
        <w:rPr>
          <w:sz w:val="28"/>
          <w:szCs w:val="28"/>
        </w:rPr>
      </w:pPr>
      <w:r w:rsidRPr="00744667">
        <w:rPr>
          <w:sz w:val="28"/>
          <w:szCs w:val="28"/>
        </w:rPr>
        <w:lastRenderedPageBreak/>
        <w:t xml:space="preserve">Додаток </w:t>
      </w:r>
      <w:r w:rsidR="008B5AB1">
        <w:rPr>
          <w:sz w:val="28"/>
          <w:szCs w:val="28"/>
        </w:rPr>
        <w:t>1</w:t>
      </w:r>
    </w:p>
    <w:p w:rsidR="00482621" w:rsidRPr="00744667" w:rsidRDefault="00482621" w:rsidP="00482621">
      <w:pPr>
        <w:tabs>
          <w:tab w:val="left" w:pos="5820"/>
        </w:tabs>
        <w:ind w:left="6120"/>
        <w:rPr>
          <w:sz w:val="28"/>
          <w:szCs w:val="28"/>
        </w:rPr>
      </w:pPr>
      <w:r w:rsidRPr="00744667">
        <w:rPr>
          <w:sz w:val="28"/>
          <w:szCs w:val="28"/>
        </w:rPr>
        <w:t xml:space="preserve">до рішення міської ради </w:t>
      </w:r>
    </w:p>
    <w:p w:rsidR="00482621" w:rsidRPr="00744667" w:rsidRDefault="00482621" w:rsidP="00482621">
      <w:pPr>
        <w:tabs>
          <w:tab w:val="left" w:pos="5820"/>
        </w:tabs>
        <w:ind w:left="6120"/>
        <w:rPr>
          <w:sz w:val="28"/>
          <w:szCs w:val="28"/>
        </w:rPr>
      </w:pPr>
      <w:r w:rsidRPr="00744667">
        <w:rPr>
          <w:sz w:val="28"/>
          <w:szCs w:val="28"/>
        </w:rPr>
        <w:t xml:space="preserve">від </w:t>
      </w:r>
      <w:r>
        <w:rPr>
          <w:sz w:val="28"/>
          <w:szCs w:val="28"/>
        </w:rPr>
        <w:t xml:space="preserve"> ________ </w:t>
      </w:r>
      <w:r w:rsidRPr="00744667">
        <w:rPr>
          <w:sz w:val="28"/>
          <w:szCs w:val="28"/>
        </w:rPr>
        <w:t xml:space="preserve">№   </w:t>
      </w:r>
      <w:r>
        <w:rPr>
          <w:sz w:val="28"/>
          <w:szCs w:val="28"/>
        </w:rPr>
        <w:t>____</w:t>
      </w:r>
    </w:p>
    <w:p w:rsidR="00E14371" w:rsidRDefault="00E14371">
      <w:pPr>
        <w:pStyle w:val="a3"/>
        <w:spacing w:before="1"/>
      </w:pPr>
    </w:p>
    <w:p w:rsidR="00E14371" w:rsidRDefault="004C2F67">
      <w:pPr>
        <w:pStyle w:val="a3"/>
        <w:spacing w:line="322" w:lineRule="exact"/>
        <w:ind w:left="225" w:right="226"/>
        <w:jc w:val="center"/>
      </w:pPr>
      <w:r>
        <w:rPr>
          <w:spacing w:val="-2"/>
        </w:rPr>
        <w:t>Положення</w:t>
      </w:r>
    </w:p>
    <w:p w:rsidR="00E14371" w:rsidRDefault="004C2F67">
      <w:pPr>
        <w:pStyle w:val="a3"/>
        <w:ind w:left="225" w:right="221"/>
        <w:jc w:val="center"/>
      </w:pPr>
      <w:r>
        <w:t>про</w:t>
      </w:r>
      <w:r>
        <w:rPr>
          <w:spacing w:val="-4"/>
        </w:rPr>
        <w:t xml:space="preserve"> </w:t>
      </w:r>
      <w:r>
        <w:t>порядок</w:t>
      </w:r>
      <w:r>
        <w:rPr>
          <w:spacing w:val="-5"/>
        </w:rPr>
        <w:t xml:space="preserve"> </w:t>
      </w:r>
      <w:r>
        <w:t>надання</w:t>
      </w:r>
      <w:r>
        <w:rPr>
          <w:spacing w:val="-5"/>
        </w:rPr>
        <w:t xml:space="preserve"> </w:t>
      </w:r>
      <w:r>
        <w:t>та</w:t>
      </w:r>
      <w:r>
        <w:rPr>
          <w:spacing w:val="-6"/>
        </w:rPr>
        <w:t xml:space="preserve"> </w:t>
      </w:r>
      <w:r>
        <w:t>користування</w:t>
      </w:r>
      <w:r>
        <w:rPr>
          <w:spacing w:val="-5"/>
        </w:rPr>
        <w:t xml:space="preserve"> </w:t>
      </w:r>
      <w:r>
        <w:t>службовими</w:t>
      </w:r>
      <w:r>
        <w:rPr>
          <w:spacing w:val="-3"/>
        </w:rPr>
        <w:t xml:space="preserve"> </w:t>
      </w:r>
      <w:r>
        <w:t>жилими</w:t>
      </w:r>
      <w:r>
        <w:rPr>
          <w:spacing w:val="-7"/>
        </w:rPr>
        <w:t xml:space="preserve"> </w:t>
      </w:r>
      <w:r>
        <w:t xml:space="preserve">приміщеннями, що належать </w:t>
      </w:r>
      <w:proofErr w:type="spellStart"/>
      <w:r w:rsidR="00482621">
        <w:t>Звягельській</w:t>
      </w:r>
      <w:proofErr w:type="spellEnd"/>
      <w:r w:rsidR="00482621">
        <w:t xml:space="preserve"> міській</w:t>
      </w:r>
      <w:r>
        <w:t xml:space="preserve"> територіальній громаді</w:t>
      </w:r>
    </w:p>
    <w:p w:rsidR="00E14371" w:rsidRDefault="004C2F67" w:rsidP="003B1E09">
      <w:pPr>
        <w:pStyle w:val="1"/>
        <w:spacing w:line="321" w:lineRule="exact"/>
        <w:jc w:val="center"/>
      </w:pPr>
      <w:r>
        <w:t>Загальні</w:t>
      </w:r>
      <w:r>
        <w:rPr>
          <w:spacing w:val="-4"/>
        </w:rPr>
        <w:t xml:space="preserve"> </w:t>
      </w:r>
      <w:r>
        <w:rPr>
          <w:spacing w:val="-2"/>
        </w:rPr>
        <w:t>положення</w:t>
      </w:r>
    </w:p>
    <w:p w:rsidR="00E14371" w:rsidRDefault="00FA0B0C" w:rsidP="008B5AB1">
      <w:pPr>
        <w:pStyle w:val="a5"/>
        <w:numPr>
          <w:ilvl w:val="0"/>
          <w:numId w:val="6"/>
        </w:numPr>
        <w:tabs>
          <w:tab w:val="left" w:pos="709"/>
          <w:tab w:val="left" w:pos="851"/>
        </w:tabs>
        <w:ind w:left="0" w:right="135" w:firstLine="850"/>
        <w:rPr>
          <w:sz w:val="28"/>
        </w:rPr>
      </w:pPr>
      <w:r>
        <w:rPr>
          <w:sz w:val="28"/>
        </w:rPr>
        <w:t xml:space="preserve"> </w:t>
      </w:r>
      <w:r w:rsidR="004C2F67">
        <w:rPr>
          <w:sz w:val="28"/>
        </w:rPr>
        <w:t xml:space="preserve">Це Положення, розроблене відповідно до Житлового кодексу України, Закону України «Про місцеве самоврядування в Україні» та Положення про порядок надання службових жилих приміщень і користування ними в Україні, затвердженого постановою Ради Міністрів УРСР від 4 лютого 1988р. №37, визначає механізм та особливості надання і використання службового житла, що належить до комунальної власності </w:t>
      </w:r>
      <w:proofErr w:type="spellStart"/>
      <w:r w:rsidR="00482621">
        <w:rPr>
          <w:sz w:val="28"/>
        </w:rPr>
        <w:t>Звягельської</w:t>
      </w:r>
      <w:proofErr w:type="spellEnd"/>
      <w:r w:rsidR="00482621">
        <w:rPr>
          <w:sz w:val="28"/>
        </w:rPr>
        <w:t xml:space="preserve"> міської </w:t>
      </w:r>
      <w:r w:rsidR="004C2F67">
        <w:rPr>
          <w:sz w:val="28"/>
        </w:rPr>
        <w:t>територіальної громади. Положення поширюється на всіх користувачів</w:t>
      </w:r>
      <w:r w:rsidR="004C2F67">
        <w:rPr>
          <w:spacing w:val="-2"/>
          <w:sz w:val="28"/>
        </w:rPr>
        <w:t xml:space="preserve"> </w:t>
      </w:r>
      <w:r w:rsidR="004C2F67">
        <w:rPr>
          <w:sz w:val="28"/>
        </w:rPr>
        <w:t>службового</w:t>
      </w:r>
      <w:r w:rsidR="004C2F67">
        <w:rPr>
          <w:spacing w:val="-2"/>
          <w:sz w:val="28"/>
        </w:rPr>
        <w:t xml:space="preserve"> </w:t>
      </w:r>
      <w:r w:rsidR="004C2F67">
        <w:rPr>
          <w:sz w:val="28"/>
        </w:rPr>
        <w:t>житла,</w:t>
      </w:r>
      <w:r w:rsidR="004C2F67">
        <w:rPr>
          <w:spacing w:val="-3"/>
          <w:sz w:val="28"/>
        </w:rPr>
        <w:t xml:space="preserve"> </w:t>
      </w:r>
      <w:r w:rsidR="004C2F67">
        <w:rPr>
          <w:sz w:val="28"/>
        </w:rPr>
        <w:t>включаючи</w:t>
      </w:r>
      <w:r w:rsidR="004C2F67">
        <w:rPr>
          <w:spacing w:val="-1"/>
          <w:sz w:val="28"/>
        </w:rPr>
        <w:t xml:space="preserve"> </w:t>
      </w:r>
      <w:r w:rsidR="00D82C05">
        <w:rPr>
          <w:sz w:val="28"/>
        </w:rPr>
        <w:t>тих</w:t>
      </w:r>
      <w:r w:rsidR="004C2F67">
        <w:rPr>
          <w:sz w:val="28"/>
        </w:rPr>
        <w:t xml:space="preserve"> осіб</w:t>
      </w:r>
      <w:r w:rsidR="00D82C05">
        <w:rPr>
          <w:sz w:val="28"/>
        </w:rPr>
        <w:t>,</w:t>
      </w:r>
      <w:r w:rsidR="004C2F67">
        <w:rPr>
          <w:spacing w:val="-1"/>
          <w:sz w:val="28"/>
        </w:rPr>
        <w:t xml:space="preserve"> </w:t>
      </w:r>
      <w:r w:rsidR="004C2F67">
        <w:rPr>
          <w:sz w:val="28"/>
        </w:rPr>
        <w:t>яким</w:t>
      </w:r>
      <w:r w:rsidR="004C2F67">
        <w:rPr>
          <w:spacing w:val="-4"/>
          <w:sz w:val="28"/>
        </w:rPr>
        <w:t xml:space="preserve"> </w:t>
      </w:r>
      <w:r w:rsidR="004C2F67">
        <w:rPr>
          <w:sz w:val="28"/>
        </w:rPr>
        <w:t>може</w:t>
      </w:r>
      <w:r w:rsidR="004C2F67">
        <w:rPr>
          <w:spacing w:val="-2"/>
          <w:sz w:val="28"/>
        </w:rPr>
        <w:t xml:space="preserve"> </w:t>
      </w:r>
      <w:r w:rsidR="004C2F67">
        <w:rPr>
          <w:sz w:val="28"/>
        </w:rPr>
        <w:t>бути</w:t>
      </w:r>
      <w:r w:rsidR="004C2F67">
        <w:rPr>
          <w:spacing w:val="-3"/>
          <w:sz w:val="28"/>
        </w:rPr>
        <w:t xml:space="preserve"> </w:t>
      </w:r>
      <w:r w:rsidR="004C2F67">
        <w:rPr>
          <w:sz w:val="28"/>
        </w:rPr>
        <w:t>надане службове житло та тих, що вже використовують службові жилі приміщення.</w:t>
      </w:r>
    </w:p>
    <w:p w:rsidR="00E14371" w:rsidRDefault="004C2F67" w:rsidP="008B5AB1">
      <w:pPr>
        <w:pStyle w:val="a5"/>
        <w:numPr>
          <w:ilvl w:val="0"/>
          <w:numId w:val="6"/>
        </w:numPr>
        <w:tabs>
          <w:tab w:val="left" w:pos="1134"/>
        </w:tabs>
        <w:ind w:left="0" w:right="134" w:firstLine="850"/>
        <w:rPr>
          <w:sz w:val="28"/>
        </w:rPr>
      </w:pPr>
      <w:r>
        <w:rPr>
          <w:sz w:val="28"/>
        </w:rPr>
        <w:t>Службові жилі приміщення призначаються для заселення</w:t>
      </w:r>
      <w:r>
        <w:rPr>
          <w:spacing w:val="40"/>
          <w:sz w:val="28"/>
        </w:rPr>
        <w:t xml:space="preserve"> </w:t>
      </w:r>
      <w:r>
        <w:rPr>
          <w:sz w:val="28"/>
        </w:rPr>
        <w:t xml:space="preserve">працівників комунальних підприємств, установ, організацій та закладів </w:t>
      </w:r>
      <w:proofErr w:type="spellStart"/>
      <w:r w:rsidR="00482621">
        <w:rPr>
          <w:sz w:val="28"/>
        </w:rPr>
        <w:t>Звягельської</w:t>
      </w:r>
      <w:proofErr w:type="spellEnd"/>
      <w:r>
        <w:rPr>
          <w:sz w:val="28"/>
        </w:rPr>
        <w:t xml:space="preserve"> міської ради, які в зв’язку з характером їх трудових відносин, повинні проживати за місцем роботи або поблизу нього, не мають власного житла на території </w:t>
      </w:r>
      <w:proofErr w:type="spellStart"/>
      <w:r w:rsidR="00482621">
        <w:rPr>
          <w:sz w:val="28"/>
        </w:rPr>
        <w:t>Звягельської</w:t>
      </w:r>
      <w:proofErr w:type="spellEnd"/>
      <w:r w:rsidR="00482621">
        <w:rPr>
          <w:sz w:val="28"/>
        </w:rPr>
        <w:t xml:space="preserve"> міської</w:t>
      </w:r>
      <w:r>
        <w:rPr>
          <w:sz w:val="28"/>
        </w:rPr>
        <w:t xml:space="preserve"> територіальної громади та яким відповідно</w:t>
      </w:r>
      <w:r>
        <w:rPr>
          <w:spacing w:val="40"/>
          <w:sz w:val="28"/>
        </w:rPr>
        <w:t xml:space="preserve"> </w:t>
      </w:r>
      <w:r>
        <w:rPr>
          <w:sz w:val="28"/>
        </w:rPr>
        <w:t>до</w:t>
      </w:r>
      <w:r>
        <w:rPr>
          <w:spacing w:val="-1"/>
          <w:sz w:val="28"/>
        </w:rPr>
        <w:t xml:space="preserve"> </w:t>
      </w:r>
      <w:r>
        <w:rPr>
          <w:sz w:val="28"/>
        </w:rPr>
        <w:t>норм</w:t>
      </w:r>
      <w:r>
        <w:rPr>
          <w:spacing w:val="-2"/>
          <w:sz w:val="28"/>
        </w:rPr>
        <w:t xml:space="preserve"> </w:t>
      </w:r>
      <w:r>
        <w:rPr>
          <w:sz w:val="28"/>
        </w:rPr>
        <w:t>чинного законодавства</w:t>
      </w:r>
      <w:r>
        <w:rPr>
          <w:spacing w:val="-2"/>
          <w:sz w:val="28"/>
        </w:rPr>
        <w:t xml:space="preserve"> </w:t>
      </w:r>
      <w:r>
        <w:rPr>
          <w:sz w:val="28"/>
        </w:rPr>
        <w:t>може бути надане службове житло. Службові жилі приміщення використовуються виключно за їх цільовим призначенням.</w:t>
      </w:r>
    </w:p>
    <w:p w:rsidR="00E14371" w:rsidRPr="008B5AB1" w:rsidRDefault="004C2F67" w:rsidP="008B5AB1">
      <w:pPr>
        <w:pStyle w:val="a5"/>
        <w:numPr>
          <w:ilvl w:val="0"/>
          <w:numId w:val="6"/>
        </w:numPr>
        <w:ind w:left="0" w:right="134" w:firstLine="850"/>
        <w:rPr>
          <w:sz w:val="28"/>
        </w:rPr>
      </w:pPr>
      <w:r w:rsidRPr="008B5AB1">
        <w:rPr>
          <w:sz w:val="28"/>
        </w:rPr>
        <w:t>Фонд службових жилих приміщень формується з новозбудованого, придбаного житла, звільнених жилих приміщень, статус яких було змінено</w:t>
      </w:r>
      <w:r w:rsidRPr="008B5AB1">
        <w:rPr>
          <w:spacing w:val="80"/>
          <w:sz w:val="28"/>
        </w:rPr>
        <w:t xml:space="preserve"> </w:t>
      </w:r>
      <w:r w:rsidRPr="008B5AB1">
        <w:rPr>
          <w:sz w:val="28"/>
        </w:rPr>
        <w:t>на службові у встановленому законом порядку та іншого житла, що</w:t>
      </w:r>
      <w:r w:rsidRPr="008B5AB1">
        <w:rPr>
          <w:spacing w:val="40"/>
          <w:sz w:val="28"/>
        </w:rPr>
        <w:t xml:space="preserve"> </w:t>
      </w:r>
      <w:r w:rsidRPr="008B5AB1">
        <w:rPr>
          <w:sz w:val="28"/>
        </w:rPr>
        <w:t xml:space="preserve">перебуває у комунальній власності </w:t>
      </w:r>
      <w:proofErr w:type="spellStart"/>
      <w:r w:rsidR="00482621" w:rsidRPr="008B5AB1">
        <w:rPr>
          <w:sz w:val="28"/>
        </w:rPr>
        <w:t>Звягельської</w:t>
      </w:r>
      <w:proofErr w:type="spellEnd"/>
      <w:r w:rsidR="00482621" w:rsidRPr="008B5AB1">
        <w:rPr>
          <w:sz w:val="28"/>
        </w:rPr>
        <w:t xml:space="preserve"> міської </w:t>
      </w:r>
      <w:r w:rsidRPr="008B5AB1">
        <w:rPr>
          <w:sz w:val="28"/>
        </w:rPr>
        <w:t>територіальної громади. До числа службового включається тільки вільне жиле приміщення.</w:t>
      </w:r>
    </w:p>
    <w:p w:rsidR="00E14371" w:rsidRDefault="004C2F67" w:rsidP="008B5AB1">
      <w:pPr>
        <w:pStyle w:val="a5"/>
        <w:numPr>
          <w:ilvl w:val="0"/>
          <w:numId w:val="6"/>
        </w:numPr>
        <w:tabs>
          <w:tab w:val="left" w:pos="851"/>
        </w:tabs>
        <w:ind w:left="0" w:right="135" w:firstLine="850"/>
        <w:rPr>
          <w:sz w:val="28"/>
        </w:rPr>
      </w:pPr>
      <w:r>
        <w:rPr>
          <w:sz w:val="28"/>
        </w:rPr>
        <w:t xml:space="preserve">Жилі приміщення включаються до числа службових за рішенням виконавчого комітету </w:t>
      </w:r>
      <w:proofErr w:type="spellStart"/>
      <w:r w:rsidR="00482621">
        <w:rPr>
          <w:sz w:val="28"/>
        </w:rPr>
        <w:t>Звягельської</w:t>
      </w:r>
      <w:proofErr w:type="spellEnd"/>
      <w:r w:rsidR="00482621">
        <w:rPr>
          <w:sz w:val="28"/>
        </w:rPr>
        <w:t xml:space="preserve"> міської </w:t>
      </w:r>
      <w:r>
        <w:rPr>
          <w:sz w:val="28"/>
        </w:rPr>
        <w:t>ради за письмовою заявою (клопотанням) підприємства, установи, організації, закладу</w:t>
      </w:r>
      <w:r w:rsidR="00B5277B">
        <w:rPr>
          <w:sz w:val="28"/>
        </w:rPr>
        <w:t>.</w:t>
      </w:r>
      <w:r>
        <w:rPr>
          <w:sz w:val="28"/>
        </w:rPr>
        <w:t xml:space="preserve"> </w:t>
      </w:r>
      <w:r w:rsidR="000E4608">
        <w:rPr>
          <w:sz w:val="28"/>
        </w:rPr>
        <w:t>Квартири (кімнати, будинки), віднесені у встановленому порядку до числа службових не підлягають приватизації.</w:t>
      </w:r>
    </w:p>
    <w:p w:rsidR="00E14371" w:rsidRDefault="004C2F67" w:rsidP="008B5AB1">
      <w:pPr>
        <w:pStyle w:val="a5"/>
        <w:numPr>
          <w:ilvl w:val="0"/>
          <w:numId w:val="6"/>
        </w:numPr>
        <w:tabs>
          <w:tab w:val="left" w:pos="1279"/>
        </w:tabs>
        <w:ind w:left="0" w:right="139" w:firstLine="850"/>
        <w:rPr>
          <w:sz w:val="28"/>
        </w:rPr>
      </w:pPr>
      <w:r>
        <w:rPr>
          <w:sz w:val="28"/>
        </w:rPr>
        <w:t xml:space="preserve">Облік службових жилих приміщень здійснюється виконавчим органом міської ради в журналі обліку службових жилих приміщень за формою, затвердженою згідно з додатком 1 до Положення про порядок надання службових </w:t>
      </w:r>
      <w:r w:rsidR="00482621">
        <w:rPr>
          <w:sz w:val="28"/>
        </w:rPr>
        <w:t>ж</w:t>
      </w:r>
      <w:r>
        <w:rPr>
          <w:sz w:val="28"/>
        </w:rPr>
        <w:t>илих приміщень і користування ними в Українській</w:t>
      </w:r>
      <w:r>
        <w:rPr>
          <w:spacing w:val="40"/>
          <w:sz w:val="28"/>
        </w:rPr>
        <w:t xml:space="preserve"> </w:t>
      </w:r>
      <w:r>
        <w:rPr>
          <w:spacing w:val="-4"/>
          <w:sz w:val="28"/>
        </w:rPr>
        <w:t>РСР.</w:t>
      </w:r>
    </w:p>
    <w:p w:rsidR="00E14371" w:rsidRDefault="004C2F67" w:rsidP="008B5AB1">
      <w:pPr>
        <w:pStyle w:val="a5"/>
        <w:numPr>
          <w:ilvl w:val="0"/>
          <w:numId w:val="6"/>
        </w:numPr>
        <w:spacing w:line="321" w:lineRule="exact"/>
        <w:rPr>
          <w:sz w:val="28"/>
        </w:rPr>
      </w:pPr>
      <w:r>
        <w:rPr>
          <w:sz w:val="28"/>
        </w:rPr>
        <w:t>Жилі</w:t>
      </w:r>
      <w:r>
        <w:rPr>
          <w:spacing w:val="-6"/>
          <w:sz w:val="28"/>
        </w:rPr>
        <w:t xml:space="preserve"> </w:t>
      </w:r>
      <w:r>
        <w:rPr>
          <w:sz w:val="28"/>
        </w:rPr>
        <w:t>приміщення</w:t>
      </w:r>
      <w:r>
        <w:rPr>
          <w:spacing w:val="-8"/>
          <w:sz w:val="28"/>
        </w:rPr>
        <w:t xml:space="preserve"> </w:t>
      </w:r>
      <w:r>
        <w:rPr>
          <w:sz w:val="28"/>
        </w:rPr>
        <w:t>виключаються</w:t>
      </w:r>
      <w:r>
        <w:rPr>
          <w:spacing w:val="-6"/>
          <w:sz w:val="28"/>
        </w:rPr>
        <w:t xml:space="preserve"> </w:t>
      </w:r>
      <w:r>
        <w:rPr>
          <w:sz w:val="28"/>
        </w:rPr>
        <w:t>з</w:t>
      </w:r>
      <w:r>
        <w:rPr>
          <w:spacing w:val="-7"/>
          <w:sz w:val="28"/>
        </w:rPr>
        <w:t xml:space="preserve"> </w:t>
      </w:r>
      <w:r>
        <w:rPr>
          <w:sz w:val="28"/>
        </w:rPr>
        <w:t>числа</w:t>
      </w:r>
      <w:r>
        <w:rPr>
          <w:spacing w:val="-8"/>
          <w:sz w:val="28"/>
        </w:rPr>
        <w:t xml:space="preserve"> </w:t>
      </w:r>
      <w:r w:rsidR="00B5277B">
        <w:rPr>
          <w:sz w:val="28"/>
        </w:rPr>
        <w:t>службових</w:t>
      </w:r>
      <w:r>
        <w:rPr>
          <w:spacing w:val="-2"/>
          <w:sz w:val="28"/>
        </w:rPr>
        <w:t>:</w:t>
      </w:r>
    </w:p>
    <w:p w:rsidR="00E14371" w:rsidRDefault="00B5277B" w:rsidP="00B5277B">
      <w:pPr>
        <w:pStyle w:val="a3"/>
        <w:ind w:left="143" w:right="137" w:firstLine="708"/>
        <w:jc w:val="both"/>
      </w:pPr>
      <w:r>
        <w:t>у разі відсутності потреби в подальшому його використанні як службового;</w:t>
      </w:r>
    </w:p>
    <w:p w:rsidR="00E14371" w:rsidRDefault="00B5277B" w:rsidP="002A25B6">
      <w:pPr>
        <w:pStyle w:val="a3"/>
        <w:spacing w:before="1"/>
        <w:ind w:left="143" w:right="137" w:firstLine="707"/>
        <w:jc w:val="both"/>
      </w:pPr>
      <w:r>
        <w:t xml:space="preserve">якщо </w:t>
      </w:r>
      <w:r w:rsidR="004C2F67">
        <w:t xml:space="preserve">всі працівники підприємства, установи, організації, закладу, які потребують забезпечення службовими жилими приміщенням, ними </w:t>
      </w:r>
      <w:r w:rsidR="004C2F67">
        <w:rPr>
          <w:spacing w:val="-2"/>
        </w:rPr>
        <w:t>забезпечені;</w:t>
      </w:r>
    </w:p>
    <w:p w:rsidR="00E14371" w:rsidRDefault="00E14371">
      <w:pPr>
        <w:pStyle w:val="a3"/>
        <w:jc w:val="both"/>
        <w:sectPr w:rsidR="00E14371" w:rsidSect="003B1E09">
          <w:pgSz w:w="11910" w:h="16840"/>
          <w:pgMar w:top="851" w:right="708" w:bottom="851" w:left="1418" w:header="709" w:footer="709" w:gutter="0"/>
          <w:cols w:space="720"/>
        </w:sectPr>
      </w:pPr>
    </w:p>
    <w:p w:rsidR="00E14371" w:rsidRDefault="003D5BD5" w:rsidP="003B1E09">
      <w:pPr>
        <w:pStyle w:val="a3"/>
        <w:spacing w:before="64"/>
        <w:ind w:left="143" w:right="149" w:firstLine="707"/>
        <w:jc w:val="both"/>
      </w:pPr>
      <w:r>
        <w:lastRenderedPageBreak/>
        <w:t xml:space="preserve">якщо </w:t>
      </w:r>
      <w:r w:rsidR="004C2F67">
        <w:t xml:space="preserve">службові жилі приміщення не заселені та не використовуються як </w:t>
      </w:r>
      <w:r w:rsidR="004C2F67">
        <w:rPr>
          <w:spacing w:val="-2"/>
        </w:rPr>
        <w:t>службові;</w:t>
      </w:r>
    </w:p>
    <w:p w:rsidR="00E14371" w:rsidRDefault="003D5BD5" w:rsidP="003B1E09">
      <w:pPr>
        <w:pStyle w:val="a3"/>
        <w:spacing w:line="322" w:lineRule="exact"/>
        <w:ind w:left="851"/>
        <w:jc w:val="both"/>
        <w:rPr>
          <w:spacing w:val="-2"/>
        </w:rPr>
      </w:pPr>
      <w:r>
        <w:t xml:space="preserve">якщо </w:t>
      </w:r>
      <w:r w:rsidR="004C2F67">
        <w:t>приміщення</w:t>
      </w:r>
      <w:r w:rsidR="00482621">
        <w:t xml:space="preserve"> в </w:t>
      </w:r>
      <w:r w:rsidR="004C2F67">
        <w:rPr>
          <w:spacing w:val="-9"/>
        </w:rPr>
        <w:t xml:space="preserve"> </w:t>
      </w:r>
      <w:r w:rsidR="004C2F67">
        <w:t>установленому</w:t>
      </w:r>
      <w:r w:rsidR="004C2F67">
        <w:rPr>
          <w:spacing w:val="-9"/>
        </w:rPr>
        <w:t xml:space="preserve"> </w:t>
      </w:r>
      <w:r w:rsidR="004C2F67">
        <w:t>порядку</w:t>
      </w:r>
      <w:r w:rsidR="004C2F67">
        <w:rPr>
          <w:spacing w:val="-9"/>
        </w:rPr>
        <w:t xml:space="preserve"> </w:t>
      </w:r>
      <w:r w:rsidR="004C2F67">
        <w:t>виключені</w:t>
      </w:r>
      <w:r w:rsidR="004C2F67">
        <w:rPr>
          <w:spacing w:val="-5"/>
        </w:rPr>
        <w:t xml:space="preserve"> </w:t>
      </w:r>
      <w:r w:rsidR="004C2F67">
        <w:t>з</w:t>
      </w:r>
      <w:r w:rsidR="004C2F67">
        <w:rPr>
          <w:spacing w:val="-6"/>
        </w:rPr>
        <w:t xml:space="preserve"> </w:t>
      </w:r>
      <w:r w:rsidR="004C2F67">
        <w:t>числа</w:t>
      </w:r>
      <w:r w:rsidR="004C2F67">
        <w:rPr>
          <w:spacing w:val="-7"/>
        </w:rPr>
        <w:t xml:space="preserve"> </w:t>
      </w:r>
      <w:r w:rsidR="000E4608">
        <w:rPr>
          <w:spacing w:val="-2"/>
        </w:rPr>
        <w:t>жилих.</w:t>
      </w:r>
    </w:p>
    <w:p w:rsidR="00E14371" w:rsidRDefault="004C2F67" w:rsidP="003B1E09">
      <w:pPr>
        <w:pStyle w:val="a3"/>
        <w:spacing w:before="2"/>
        <w:ind w:left="143" w:right="144" w:firstLine="707"/>
        <w:jc w:val="both"/>
      </w:pPr>
      <w:r>
        <w:t>Факт проживання в службових жилих приміщеннях працівників, які припинили трудові відносини з підприємством, установою, організацією не є підставою для виключення таких приміщень з числа службових.</w:t>
      </w:r>
    </w:p>
    <w:p w:rsidR="00E14371" w:rsidRDefault="004C2F67" w:rsidP="003B1E09">
      <w:pPr>
        <w:pStyle w:val="a3"/>
        <w:ind w:left="143" w:right="134" w:firstLine="719"/>
        <w:jc w:val="both"/>
      </w:pPr>
      <w:r>
        <w:t>Виключення жилих приміщень з числа службових здійснюється рішенням виконавчого органу міської ради за письмовою заявою (клопотанням) підп</w:t>
      </w:r>
      <w:r w:rsidR="005B52D6">
        <w:t>риємства, установи, організації.</w:t>
      </w:r>
    </w:p>
    <w:p w:rsidR="00E14371" w:rsidRDefault="004C2F67" w:rsidP="003B1E09">
      <w:pPr>
        <w:pStyle w:val="a3"/>
        <w:ind w:left="143" w:right="146" w:firstLine="719"/>
        <w:jc w:val="both"/>
      </w:pPr>
      <w:r>
        <w:t>У разі виключення жилих приміщень з числа службових у журналі обліку службових жилих приміщень робиться відповідна позначка.</w:t>
      </w:r>
    </w:p>
    <w:p w:rsidR="00E14371" w:rsidRDefault="00E14371" w:rsidP="003B1E09">
      <w:pPr>
        <w:pStyle w:val="a3"/>
        <w:spacing w:before="4"/>
        <w:jc w:val="both"/>
      </w:pPr>
    </w:p>
    <w:p w:rsidR="00E14371" w:rsidRDefault="004C2F67" w:rsidP="00051CAC">
      <w:pPr>
        <w:pStyle w:val="1"/>
        <w:spacing w:line="240" w:lineRule="auto"/>
        <w:jc w:val="center"/>
      </w:pPr>
      <w:r>
        <w:t>Надання</w:t>
      </w:r>
      <w:r>
        <w:rPr>
          <w:spacing w:val="-9"/>
        </w:rPr>
        <w:t xml:space="preserve"> </w:t>
      </w:r>
      <w:r>
        <w:t>службових</w:t>
      </w:r>
      <w:r>
        <w:rPr>
          <w:spacing w:val="-5"/>
        </w:rPr>
        <w:t xml:space="preserve"> </w:t>
      </w:r>
      <w:r>
        <w:t>жилих</w:t>
      </w:r>
      <w:r>
        <w:rPr>
          <w:spacing w:val="-5"/>
        </w:rPr>
        <w:t xml:space="preserve"> </w:t>
      </w:r>
      <w:r>
        <w:rPr>
          <w:spacing w:val="-2"/>
        </w:rPr>
        <w:t>приміщень</w:t>
      </w:r>
    </w:p>
    <w:p w:rsidR="00E14371" w:rsidRPr="008B5AB1" w:rsidRDefault="004C2F67" w:rsidP="008B5AB1">
      <w:pPr>
        <w:pStyle w:val="a5"/>
        <w:numPr>
          <w:ilvl w:val="0"/>
          <w:numId w:val="6"/>
        </w:numPr>
        <w:spacing w:before="117"/>
        <w:ind w:left="142" w:right="134" w:firstLine="708"/>
        <w:rPr>
          <w:sz w:val="28"/>
        </w:rPr>
      </w:pPr>
      <w:r w:rsidRPr="008B5AB1">
        <w:rPr>
          <w:sz w:val="28"/>
        </w:rPr>
        <w:t xml:space="preserve">Службові жилі приміщення надаються працівникам підприємств, установ, організацій, закладів </w:t>
      </w:r>
      <w:proofErr w:type="spellStart"/>
      <w:r w:rsidR="00DC6C17">
        <w:rPr>
          <w:sz w:val="28"/>
        </w:rPr>
        <w:t>Звягельської</w:t>
      </w:r>
      <w:proofErr w:type="spellEnd"/>
      <w:r w:rsidRPr="008B5AB1">
        <w:rPr>
          <w:sz w:val="28"/>
        </w:rPr>
        <w:t xml:space="preserve"> міської ради відповідно до Переліку категорій працівників, яким може бути надано службові жилі приміщення, затвердженого постановою Ради Міністрів УРСР від 4 лютого 1988р. №37 «Про службові жилі приміщення», за відсутності у них за місцем розташування відповідного підприємства, установи, організації, закладу житла для проживання на період виконання ними трудових (службових) </w:t>
      </w:r>
      <w:r w:rsidRPr="008B5AB1">
        <w:rPr>
          <w:spacing w:val="-2"/>
          <w:sz w:val="28"/>
        </w:rPr>
        <w:t>обов’язків.</w:t>
      </w:r>
    </w:p>
    <w:p w:rsidR="00E14371" w:rsidRDefault="000D0083" w:rsidP="00A37F05">
      <w:pPr>
        <w:pStyle w:val="a3"/>
        <w:ind w:left="143" w:right="144" w:firstLine="719"/>
        <w:jc w:val="both"/>
      </w:pPr>
      <w:r>
        <w:t>П</w:t>
      </w:r>
      <w:r w:rsidR="00364853">
        <w:t xml:space="preserve">итання щодо надання службового жилого приміщення </w:t>
      </w:r>
      <w:r>
        <w:t>розглядаються</w:t>
      </w:r>
      <w:r w:rsidR="00364853">
        <w:t xml:space="preserve"> житловою комісією при виконавчому комітеті </w:t>
      </w:r>
      <w:proofErr w:type="spellStart"/>
      <w:r w:rsidR="00364853">
        <w:t>Звягельської</w:t>
      </w:r>
      <w:proofErr w:type="spellEnd"/>
      <w:r w:rsidR="00364853">
        <w:t xml:space="preserve"> міської ради</w:t>
      </w:r>
      <w:r w:rsidR="000E4608">
        <w:t xml:space="preserve"> (далі-Комісія)</w:t>
      </w:r>
      <w:r w:rsidR="00364853">
        <w:t xml:space="preserve">. </w:t>
      </w:r>
      <w:r>
        <w:t xml:space="preserve">На підставі протоколу </w:t>
      </w:r>
      <w:r w:rsidR="000E4608">
        <w:t>К</w:t>
      </w:r>
      <w:r>
        <w:t>омісії в</w:t>
      </w:r>
      <w:r w:rsidR="00364853">
        <w:t xml:space="preserve">носиться </w:t>
      </w:r>
      <w:r w:rsidR="000E4608">
        <w:t xml:space="preserve">проект </w:t>
      </w:r>
      <w:r w:rsidR="00364853">
        <w:t>рішення</w:t>
      </w:r>
      <w:r w:rsidR="000E4608">
        <w:t xml:space="preserve"> на розгляд </w:t>
      </w:r>
      <w:r w:rsidR="00364853">
        <w:t xml:space="preserve"> виконавчого комітету </w:t>
      </w:r>
      <w:proofErr w:type="spellStart"/>
      <w:r w:rsidR="00364853">
        <w:t>Звягельської</w:t>
      </w:r>
      <w:proofErr w:type="spellEnd"/>
      <w:r w:rsidR="00364853">
        <w:t xml:space="preserve"> міської ради </w:t>
      </w:r>
      <w:r w:rsidR="000E4608">
        <w:t xml:space="preserve"> </w:t>
      </w:r>
      <w:r w:rsidR="00364853">
        <w:t xml:space="preserve">про надання службового житла та видачу </w:t>
      </w:r>
      <w:r w:rsidR="000E4608">
        <w:t xml:space="preserve">спеціального </w:t>
      </w:r>
      <w:r w:rsidR="00364853">
        <w:t xml:space="preserve">ордеру. </w:t>
      </w:r>
      <w:r w:rsidR="004C2F67" w:rsidRPr="00A95799">
        <w:rPr>
          <w:color w:val="000000" w:themeColor="text1"/>
        </w:rPr>
        <w:t>У рішенні зазначаються прізвище</w:t>
      </w:r>
      <w:r w:rsidR="004C2F67">
        <w:t>, ім’я, по батькові працівника, якому надається</w:t>
      </w:r>
      <w:r w:rsidR="004C2F67">
        <w:rPr>
          <w:spacing w:val="65"/>
          <w:w w:val="150"/>
        </w:rPr>
        <w:t xml:space="preserve"> </w:t>
      </w:r>
      <w:r w:rsidR="004C2F67">
        <w:t>службове</w:t>
      </w:r>
      <w:r w:rsidR="004C2F67">
        <w:rPr>
          <w:spacing w:val="64"/>
          <w:w w:val="150"/>
        </w:rPr>
        <w:t xml:space="preserve"> </w:t>
      </w:r>
      <w:r w:rsidR="004C2F67">
        <w:t>жиле</w:t>
      </w:r>
      <w:r w:rsidR="004C2F67">
        <w:rPr>
          <w:spacing w:val="65"/>
          <w:w w:val="150"/>
        </w:rPr>
        <w:t xml:space="preserve"> </w:t>
      </w:r>
      <w:r w:rsidR="004C2F67">
        <w:t>приміщення,</w:t>
      </w:r>
      <w:r w:rsidR="004C2F67">
        <w:rPr>
          <w:spacing w:val="65"/>
          <w:w w:val="150"/>
        </w:rPr>
        <w:t xml:space="preserve"> </w:t>
      </w:r>
      <w:r w:rsidR="004C2F67">
        <w:t>посада,</w:t>
      </w:r>
      <w:r w:rsidR="004C2F67">
        <w:rPr>
          <w:spacing w:val="64"/>
          <w:w w:val="150"/>
        </w:rPr>
        <w:t xml:space="preserve"> </w:t>
      </w:r>
      <w:r w:rsidR="004C2F67">
        <w:t>кількість</w:t>
      </w:r>
      <w:r w:rsidR="004C2F67">
        <w:rPr>
          <w:spacing w:val="65"/>
          <w:w w:val="150"/>
        </w:rPr>
        <w:t xml:space="preserve"> </w:t>
      </w:r>
      <w:r w:rsidR="004C2F67">
        <w:t>членів</w:t>
      </w:r>
      <w:r w:rsidR="004C2F67">
        <w:rPr>
          <w:spacing w:val="64"/>
          <w:w w:val="150"/>
        </w:rPr>
        <w:t xml:space="preserve"> </w:t>
      </w:r>
      <w:r w:rsidR="004C2F67">
        <w:t>сім’ї</w:t>
      </w:r>
      <w:r w:rsidR="004C2F67">
        <w:rPr>
          <w:spacing w:val="66"/>
          <w:w w:val="150"/>
        </w:rPr>
        <w:t xml:space="preserve"> </w:t>
      </w:r>
      <w:r w:rsidR="004C2F67">
        <w:rPr>
          <w:spacing w:val="-5"/>
        </w:rPr>
        <w:t>та</w:t>
      </w:r>
      <w:r w:rsidR="00A37F05">
        <w:rPr>
          <w:spacing w:val="-5"/>
        </w:rPr>
        <w:t xml:space="preserve"> </w:t>
      </w:r>
      <w:r w:rsidR="004C2F67">
        <w:t>родинні відносини з цим працівником, площа приміщення, що надається, кількість кімнат у ньому та адреса.</w:t>
      </w:r>
    </w:p>
    <w:p w:rsidR="00E14371" w:rsidRDefault="004C2F67" w:rsidP="003B1E09">
      <w:pPr>
        <w:pStyle w:val="a3"/>
        <w:ind w:left="143" w:right="144" w:firstLine="719"/>
        <w:jc w:val="both"/>
      </w:pPr>
      <w:r>
        <w:t>Службове жиле приміщення надається незалежно від перебування працівників на обліку громадян, які потребують поліпшення житлових умов, без додержання черговості та</w:t>
      </w:r>
      <w:r>
        <w:rPr>
          <w:spacing w:val="-1"/>
        </w:rPr>
        <w:t xml:space="preserve"> </w:t>
      </w:r>
      <w:r>
        <w:t xml:space="preserve">пільг, установлених для забезпечення громадян </w:t>
      </w:r>
      <w:r>
        <w:rPr>
          <w:spacing w:val="-2"/>
        </w:rPr>
        <w:t>житлом.</w:t>
      </w:r>
    </w:p>
    <w:p w:rsidR="00E14371" w:rsidRDefault="004C2F67" w:rsidP="003B1E09">
      <w:pPr>
        <w:pStyle w:val="a3"/>
        <w:ind w:left="143" w:right="137" w:firstLine="719"/>
        <w:jc w:val="both"/>
      </w:pPr>
      <w:r>
        <w:t>Надання службових жилих приміщень працівникам та членам їх сімей здійснюється після здачі ними службових жилих приміщень комунальної форми власності, які вони займали за попереднім місцем роботи.</w:t>
      </w:r>
    </w:p>
    <w:p w:rsidR="00E14371" w:rsidRDefault="004C2F67" w:rsidP="003B1E09">
      <w:pPr>
        <w:pStyle w:val="a3"/>
        <w:spacing w:before="2"/>
        <w:ind w:left="143" w:right="134" w:firstLine="719"/>
        <w:jc w:val="both"/>
      </w:pPr>
      <w:r>
        <w:t xml:space="preserve">У разі недостатності службових жилих приміщень для забезпечення всіх категорій працівників, такі приміщення надаються виходячи з інтересів забезпечення нормальної діяльності підприємства, установи, організації, </w:t>
      </w:r>
      <w:r>
        <w:rPr>
          <w:spacing w:val="-2"/>
        </w:rPr>
        <w:t>закладу.</w:t>
      </w:r>
    </w:p>
    <w:p w:rsidR="00E14371" w:rsidRPr="008B5AB1" w:rsidRDefault="004C2F67" w:rsidP="008B5AB1">
      <w:pPr>
        <w:pStyle w:val="a5"/>
        <w:numPr>
          <w:ilvl w:val="0"/>
          <w:numId w:val="6"/>
        </w:numPr>
        <w:ind w:left="142" w:firstLine="708"/>
        <w:rPr>
          <w:sz w:val="28"/>
        </w:rPr>
      </w:pPr>
      <w:r w:rsidRPr="008B5AB1">
        <w:rPr>
          <w:sz w:val="28"/>
        </w:rPr>
        <w:t>Для одержання службового жилого приміщення працівником подається заява на ім’я керівника підприємства, установи, організації, закладу. Повнолітні члени сім’ї працівника, які бажають вселитися в службове жиле приміщення разом з ним, дають письмову згоду на проживання в зазначеному приміщенні.</w:t>
      </w:r>
    </w:p>
    <w:p w:rsidR="00E14371" w:rsidRDefault="004C2F67" w:rsidP="003B1E09">
      <w:pPr>
        <w:pStyle w:val="a3"/>
        <w:ind w:left="143" w:right="137" w:firstLine="707"/>
        <w:jc w:val="both"/>
      </w:pPr>
      <w:r>
        <w:t xml:space="preserve">Керівник підприємства (установи, організації, закладу) подає до виконавчого комітету міської ради клопотання про надання службового </w:t>
      </w:r>
      <w:r>
        <w:lastRenderedPageBreak/>
        <w:t>жилого приміщення працівнику.</w:t>
      </w:r>
    </w:p>
    <w:p w:rsidR="00E14371" w:rsidRDefault="004C2F67" w:rsidP="003B1E09">
      <w:pPr>
        <w:pStyle w:val="a3"/>
        <w:spacing w:line="321" w:lineRule="exact"/>
        <w:ind w:left="851"/>
        <w:jc w:val="both"/>
      </w:pPr>
      <w:r>
        <w:t>До</w:t>
      </w:r>
      <w:r>
        <w:rPr>
          <w:spacing w:val="-5"/>
        </w:rPr>
        <w:t xml:space="preserve"> </w:t>
      </w:r>
      <w:r>
        <w:t>клопотання</w:t>
      </w:r>
      <w:r>
        <w:rPr>
          <w:spacing w:val="-5"/>
        </w:rPr>
        <w:t xml:space="preserve"> </w:t>
      </w:r>
      <w:r>
        <w:rPr>
          <w:spacing w:val="-2"/>
        </w:rPr>
        <w:t>додаються:</w:t>
      </w:r>
    </w:p>
    <w:p w:rsidR="00E14371" w:rsidRDefault="004C2F67" w:rsidP="003B1E09">
      <w:pPr>
        <w:pStyle w:val="a3"/>
        <w:spacing w:before="2"/>
        <w:ind w:left="143" w:right="139" w:firstLine="707"/>
        <w:jc w:val="both"/>
      </w:pPr>
      <w:r>
        <w:t>витяг з реєстру територіальної громади особи,</w:t>
      </w:r>
      <w:r w:rsidR="000E4608">
        <w:t xml:space="preserve"> щодо </w:t>
      </w:r>
      <w:r>
        <w:t xml:space="preserve">якої </w:t>
      </w:r>
      <w:r w:rsidR="000E4608">
        <w:t xml:space="preserve">подає клопотання </w:t>
      </w:r>
      <w:r>
        <w:t>керівник та кожного члена сім’ї;</w:t>
      </w:r>
    </w:p>
    <w:p w:rsidR="00E14371" w:rsidRDefault="004C2F67" w:rsidP="003B1E09">
      <w:pPr>
        <w:pStyle w:val="a3"/>
        <w:ind w:left="143" w:right="137" w:firstLine="707"/>
        <w:jc w:val="both"/>
      </w:pPr>
      <w:r>
        <w:t>копії документів, які підтверджують родинний зв’язок членів сім’ї особи та сімейний стан (копії свідоцтв</w:t>
      </w:r>
      <w:r w:rsidR="003B1E09">
        <w:t>а</w:t>
      </w:r>
      <w:r>
        <w:rPr>
          <w:spacing w:val="-2"/>
        </w:rPr>
        <w:t xml:space="preserve"> </w:t>
      </w:r>
      <w:r>
        <w:t>про народження дітей, копія свідоцтва про шлюб/розлучення);</w:t>
      </w:r>
    </w:p>
    <w:p w:rsidR="00E14371" w:rsidRDefault="004C2F67" w:rsidP="003B1E09">
      <w:pPr>
        <w:pStyle w:val="a3"/>
        <w:spacing w:line="242" w:lineRule="auto"/>
        <w:ind w:left="143" w:right="145" w:firstLine="707"/>
        <w:jc w:val="both"/>
      </w:pPr>
      <w:r>
        <w:t>копії документа, що посвідчує особу та підтверджує громадянство України та реєстраційних номерів облікової картки платника податків;</w:t>
      </w:r>
    </w:p>
    <w:p w:rsidR="00E14371" w:rsidRDefault="004C2F67" w:rsidP="003B1E09">
      <w:pPr>
        <w:pStyle w:val="a3"/>
        <w:ind w:left="143" w:right="143" w:firstLine="707"/>
        <w:jc w:val="both"/>
      </w:pPr>
      <w:r>
        <w:t>письмова згода членів сім’ї заявника на проживання в службовому жилому приміщенні (додаток 2</w:t>
      </w:r>
      <w:r w:rsidR="003B1E09">
        <w:t xml:space="preserve"> до положення</w:t>
      </w:r>
      <w:r>
        <w:t>);</w:t>
      </w:r>
    </w:p>
    <w:p w:rsidR="00E14371" w:rsidRDefault="004C2F67" w:rsidP="003B1E09">
      <w:pPr>
        <w:pStyle w:val="a3"/>
        <w:ind w:left="143" w:right="135" w:firstLine="707"/>
        <w:jc w:val="both"/>
      </w:pPr>
      <w:r>
        <w:t>довідка з місця роботи, яка підтверджує перебування працівника у трудових відносинах з підприємством, установою, організацією, закладом та займана ним посада.</w:t>
      </w:r>
    </w:p>
    <w:p w:rsidR="00E14371" w:rsidRDefault="004C2F67" w:rsidP="000E4608">
      <w:pPr>
        <w:pStyle w:val="a3"/>
        <w:spacing w:line="242" w:lineRule="auto"/>
        <w:ind w:left="850" w:right="147"/>
        <w:jc w:val="both"/>
      </w:pPr>
      <w:r>
        <w:t xml:space="preserve">копія трудової книжки з відповідним записом про працевлаштування; </w:t>
      </w:r>
    </w:p>
    <w:p w:rsidR="00E14371" w:rsidRDefault="004C2F67" w:rsidP="003B1E09">
      <w:pPr>
        <w:pStyle w:val="a3"/>
        <w:ind w:left="143" w:right="139" w:firstLine="707"/>
        <w:jc w:val="both"/>
      </w:pPr>
      <w:r>
        <w:t>зобов’язання (письмове, підписане власноручно</w:t>
      </w:r>
      <w:r w:rsidR="000E4608">
        <w:t>, а у разі проживання повнолітніх членів сім’ї працівника – підписане ними</w:t>
      </w:r>
      <w:r>
        <w:t xml:space="preserve">) про звільнення службового житла у разі припинення трудових відносин з закладом (установою, організацією, підприємством) або працевлаштування за межами </w:t>
      </w:r>
      <w:proofErr w:type="spellStart"/>
      <w:r w:rsidR="003B1E09">
        <w:t>Звягельської</w:t>
      </w:r>
      <w:proofErr w:type="spellEnd"/>
      <w:r w:rsidR="003B1E09">
        <w:t xml:space="preserve"> міської</w:t>
      </w:r>
      <w:r>
        <w:t xml:space="preserve"> територіальної громади.</w:t>
      </w:r>
    </w:p>
    <w:p w:rsidR="005B52D6" w:rsidRDefault="000E4608" w:rsidP="003B1E09">
      <w:pPr>
        <w:pStyle w:val="a3"/>
        <w:ind w:left="143" w:right="139" w:firstLine="707"/>
        <w:jc w:val="both"/>
      </w:pPr>
      <w:r>
        <w:t>Подані документи вносяться на розгляд К</w:t>
      </w:r>
      <w:r w:rsidR="005B52D6">
        <w:t>омісії.</w:t>
      </w:r>
    </w:p>
    <w:p w:rsidR="002A25B6" w:rsidRDefault="004C2F67" w:rsidP="008B5AB1">
      <w:pPr>
        <w:pStyle w:val="a5"/>
        <w:numPr>
          <w:ilvl w:val="0"/>
          <w:numId w:val="6"/>
        </w:numPr>
        <w:tabs>
          <w:tab w:val="left" w:pos="1360"/>
        </w:tabs>
        <w:ind w:left="142" w:right="142" w:firstLine="851"/>
        <w:rPr>
          <w:sz w:val="28"/>
        </w:rPr>
      </w:pPr>
      <w:r>
        <w:rPr>
          <w:sz w:val="28"/>
        </w:rPr>
        <w:t>Під час надання службових жилих приміщень не допускається заселення однієї кімнати особами різної статі, старшими за 9 років, крім подружжя, а також особами, які хворіють на тяжкі форми деяких хронічних захворювань, у зв’язку з чим вони не можуть проживати в одній кімнаті з членами своєї сім’ї.</w:t>
      </w:r>
      <w:r w:rsidR="002A25B6">
        <w:rPr>
          <w:sz w:val="28"/>
        </w:rPr>
        <w:t xml:space="preserve"> </w:t>
      </w:r>
    </w:p>
    <w:p w:rsidR="00E14371" w:rsidRPr="002A25B6" w:rsidRDefault="004C2F67" w:rsidP="003B1E09">
      <w:pPr>
        <w:pStyle w:val="a5"/>
        <w:tabs>
          <w:tab w:val="left" w:pos="1360"/>
        </w:tabs>
        <w:ind w:left="142" w:right="142" w:firstLine="709"/>
        <w:rPr>
          <w:sz w:val="28"/>
          <w:szCs w:val="28"/>
        </w:rPr>
      </w:pPr>
      <w:r w:rsidRPr="002A25B6">
        <w:rPr>
          <w:sz w:val="28"/>
          <w:szCs w:val="28"/>
        </w:rPr>
        <w:t>Не допускається також заселення квартири, збудованої для однієї сім’ї, двома і більше сім’ями або двома і більше одинокими особами.</w:t>
      </w:r>
    </w:p>
    <w:p w:rsidR="00E14371" w:rsidRPr="008B5AB1" w:rsidRDefault="004C2F67" w:rsidP="008B5AB1">
      <w:pPr>
        <w:pStyle w:val="a5"/>
        <w:numPr>
          <w:ilvl w:val="0"/>
          <w:numId w:val="6"/>
        </w:numPr>
        <w:tabs>
          <w:tab w:val="left" w:pos="1319"/>
        </w:tabs>
        <w:ind w:left="142" w:right="145" w:firstLine="708"/>
        <w:rPr>
          <w:sz w:val="28"/>
        </w:rPr>
      </w:pPr>
      <w:r w:rsidRPr="008B5AB1">
        <w:rPr>
          <w:sz w:val="28"/>
        </w:rPr>
        <w:t>Службові жилі приміщення надаються у межах 13,65 квадратного метра жилої площі на одну особу, але не менше рівня середньої забезпеченості громадян жилою площею в даному населеному пункті.</w:t>
      </w:r>
    </w:p>
    <w:p w:rsidR="00E14371" w:rsidRPr="008B5AB1" w:rsidRDefault="004C2F67" w:rsidP="008B5AB1">
      <w:pPr>
        <w:pStyle w:val="a5"/>
        <w:numPr>
          <w:ilvl w:val="0"/>
          <w:numId w:val="6"/>
        </w:numPr>
        <w:tabs>
          <w:tab w:val="left" w:pos="1475"/>
        </w:tabs>
        <w:spacing w:before="1"/>
        <w:ind w:left="142" w:right="139" w:firstLine="708"/>
        <w:rPr>
          <w:sz w:val="28"/>
        </w:rPr>
      </w:pPr>
      <w:r w:rsidRPr="008B5AB1">
        <w:rPr>
          <w:sz w:val="28"/>
        </w:rPr>
        <w:t>В окремих випадках за наявності виробничої (службової) необхідності та відсутності службового жилого приміщення як тимчасовий захід працівникові за його згодою може бути надано службове жиле приміщення, що за розміром менше від рівня середньої забезпеченості громадян жилою площею населеному пункті</w:t>
      </w:r>
      <w:r w:rsidR="000E4608">
        <w:rPr>
          <w:sz w:val="28"/>
        </w:rPr>
        <w:t xml:space="preserve"> </w:t>
      </w:r>
      <w:proofErr w:type="spellStart"/>
      <w:r w:rsidR="000E4608">
        <w:rPr>
          <w:sz w:val="28"/>
        </w:rPr>
        <w:t>Звягельської</w:t>
      </w:r>
      <w:proofErr w:type="spellEnd"/>
      <w:r w:rsidR="000E4608">
        <w:rPr>
          <w:sz w:val="28"/>
        </w:rPr>
        <w:t xml:space="preserve"> міської територіальної громади</w:t>
      </w:r>
      <w:r w:rsidRPr="008B5AB1">
        <w:rPr>
          <w:sz w:val="28"/>
        </w:rPr>
        <w:t xml:space="preserve">, із збереженням права на одержання службового жилого приміщення, що </w:t>
      </w:r>
      <w:r w:rsidR="004A74B4">
        <w:rPr>
          <w:sz w:val="28"/>
        </w:rPr>
        <w:t xml:space="preserve">не </w:t>
      </w:r>
      <w:r w:rsidRPr="008B5AB1">
        <w:rPr>
          <w:sz w:val="28"/>
        </w:rPr>
        <w:t>відповідає встановленим санітарним і технічним вимогам.</w:t>
      </w:r>
    </w:p>
    <w:p w:rsidR="00E14371" w:rsidRPr="008B5AB1" w:rsidRDefault="004C2F67" w:rsidP="008B5AB1">
      <w:pPr>
        <w:pStyle w:val="a5"/>
        <w:numPr>
          <w:ilvl w:val="0"/>
          <w:numId w:val="6"/>
        </w:numPr>
        <w:ind w:left="142" w:right="140" w:firstLine="709"/>
        <w:rPr>
          <w:color w:val="000000" w:themeColor="text1"/>
          <w:sz w:val="28"/>
        </w:rPr>
      </w:pPr>
      <w:r w:rsidRPr="008B5AB1">
        <w:rPr>
          <w:sz w:val="28"/>
        </w:rPr>
        <w:t xml:space="preserve">Службове жиле приміщення може бути надано з перевищенням зазначеного </w:t>
      </w:r>
      <w:r w:rsidRPr="008B5AB1">
        <w:rPr>
          <w:color w:val="000000" w:themeColor="text1"/>
          <w:sz w:val="28"/>
        </w:rPr>
        <w:t>у пункті 1</w:t>
      </w:r>
      <w:r w:rsidR="008B5AB1" w:rsidRPr="008B5AB1">
        <w:rPr>
          <w:color w:val="000000" w:themeColor="text1"/>
          <w:sz w:val="28"/>
        </w:rPr>
        <w:t>0</w:t>
      </w:r>
      <w:r w:rsidRPr="008B5AB1">
        <w:rPr>
          <w:color w:val="000000" w:themeColor="text1"/>
          <w:sz w:val="28"/>
        </w:rPr>
        <w:t xml:space="preserve"> цього Порядку максимального розміру, якщо воно становить одну кімнату (однокімнатну квартиру), або у випадках, зазначених в абзаці першому </w:t>
      </w:r>
      <w:r w:rsidR="008B5AB1" w:rsidRPr="008B5AB1">
        <w:rPr>
          <w:color w:val="000000" w:themeColor="text1"/>
          <w:sz w:val="28"/>
        </w:rPr>
        <w:t>пункту 9</w:t>
      </w:r>
      <w:r w:rsidRPr="008B5AB1">
        <w:rPr>
          <w:color w:val="000000" w:themeColor="text1"/>
          <w:sz w:val="28"/>
        </w:rPr>
        <w:t xml:space="preserve"> цього Порядку</w:t>
      </w:r>
      <w:r w:rsidR="004A74B4">
        <w:rPr>
          <w:color w:val="000000" w:themeColor="text1"/>
          <w:sz w:val="28"/>
        </w:rPr>
        <w:t xml:space="preserve"> з дозволу </w:t>
      </w:r>
      <w:r w:rsidR="000E4608">
        <w:rPr>
          <w:color w:val="000000" w:themeColor="text1"/>
          <w:sz w:val="28"/>
        </w:rPr>
        <w:t>К</w:t>
      </w:r>
      <w:r w:rsidR="004A74B4">
        <w:rPr>
          <w:color w:val="000000" w:themeColor="text1"/>
          <w:sz w:val="28"/>
        </w:rPr>
        <w:t>омісії</w:t>
      </w:r>
      <w:r w:rsidRPr="008B5AB1">
        <w:rPr>
          <w:color w:val="000000" w:themeColor="text1"/>
          <w:sz w:val="28"/>
        </w:rPr>
        <w:t>.</w:t>
      </w:r>
    </w:p>
    <w:p w:rsidR="00E14371" w:rsidRPr="009578FE" w:rsidRDefault="004C2F67" w:rsidP="009578FE">
      <w:pPr>
        <w:pStyle w:val="a5"/>
        <w:numPr>
          <w:ilvl w:val="0"/>
          <w:numId w:val="6"/>
        </w:numPr>
        <w:tabs>
          <w:tab w:val="left" w:pos="851"/>
        </w:tabs>
        <w:spacing w:before="1"/>
        <w:ind w:left="142" w:right="137" w:firstLine="708"/>
        <w:rPr>
          <w:color w:val="000000" w:themeColor="text1"/>
          <w:sz w:val="28"/>
          <w:szCs w:val="28"/>
        </w:rPr>
      </w:pPr>
      <w:r w:rsidRPr="008B5AB1">
        <w:rPr>
          <w:color w:val="000000" w:themeColor="text1"/>
          <w:sz w:val="28"/>
        </w:rPr>
        <w:t>Службове жиле приміщення надається працівникові на всіх членів сім’ї,</w:t>
      </w:r>
      <w:r w:rsidRPr="008B5AB1">
        <w:rPr>
          <w:color w:val="000000" w:themeColor="text1"/>
          <w:spacing w:val="-1"/>
          <w:sz w:val="28"/>
        </w:rPr>
        <w:t xml:space="preserve"> </w:t>
      </w:r>
      <w:r w:rsidRPr="008B5AB1">
        <w:rPr>
          <w:color w:val="000000" w:themeColor="text1"/>
          <w:sz w:val="28"/>
        </w:rPr>
        <w:t>які</w:t>
      </w:r>
      <w:r w:rsidRPr="008B5AB1">
        <w:rPr>
          <w:color w:val="000000" w:themeColor="text1"/>
          <w:spacing w:val="-1"/>
          <w:sz w:val="28"/>
        </w:rPr>
        <w:t xml:space="preserve"> </w:t>
      </w:r>
      <w:r w:rsidRPr="008B5AB1">
        <w:rPr>
          <w:color w:val="000000" w:themeColor="text1"/>
          <w:sz w:val="28"/>
        </w:rPr>
        <w:t>проживають</w:t>
      </w:r>
      <w:r w:rsidRPr="008B5AB1">
        <w:rPr>
          <w:color w:val="000000" w:themeColor="text1"/>
          <w:spacing w:val="-2"/>
          <w:sz w:val="28"/>
        </w:rPr>
        <w:t xml:space="preserve"> </w:t>
      </w:r>
      <w:r w:rsidRPr="008B5AB1">
        <w:rPr>
          <w:color w:val="000000" w:themeColor="text1"/>
          <w:sz w:val="28"/>
        </w:rPr>
        <w:t>разом</w:t>
      </w:r>
      <w:r w:rsidRPr="008B5AB1">
        <w:rPr>
          <w:color w:val="000000" w:themeColor="text1"/>
          <w:spacing w:val="-1"/>
          <w:sz w:val="28"/>
        </w:rPr>
        <w:t xml:space="preserve"> </w:t>
      </w:r>
      <w:r w:rsidRPr="008B5AB1">
        <w:rPr>
          <w:color w:val="000000" w:themeColor="text1"/>
          <w:sz w:val="28"/>
        </w:rPr>
        <w:t>з ним</w:t>
      </w:r>
      <w:r w:rsidRPr="008B5AB1">
        <w:rPr>
          <w:color w:val="000000" w:themeColor="text1"/>
          <w:spacing w:val="-3"/>
          <w:sz w:val="28"/>
        </w:rPr>
        <w:t xml:space="preserve"> </w:t>
      </w:r>
      <w:r w:rsidRPr="008B5AB1">
        <w:rPr>
          <w:color w:val="000000" w:themeColor="text1"/>
          <w:sz w:val="28"/>
        </w:rPr>
        <w:t>(а</w:t>
      </w:r>
      <w:r w:rsidRPr="008B5AB1">
        <w:rPr>
          <w:color w:val="000000" w:themeColor="text1"/>
          <w:spacing w:val="-1"/>
          <w:sz w:val="28"/>
        </w:rPr>
        <w:t xml:space="preserve"> </w:t>
      </w:r>
      <w:r w:rsidRPr="008B5AB1">
        <w:rPr>
          <w:color w:val="000000" w:themeColor="text1"/>
          <w:sz w:val="28"/>
        </w:rPr>
        <w:t>також</w:t>
      </w:r>
      <w:r w:rsidRPr="008B5AB1">
        <w:rPr>
          <w:color w:val="000000" w:themeColor="text1"/>
          <w:spacing w:val="-3"/>
          <w:sz w:val="28"/>
        </w:rPr>
        <w:t xml:space="preserve"> </w:t>
      </w:r>
      <w:r w:rsidRPr="008B5AB1">
        <w:rPr>
          <w:color w:val="000000" w:themeColor="text1"/>
          <w:sz w:val="28"/>
        </w:rPr>
        <w:t>на</w:t>
      </w:r>
      <w:r w:rsidRPr="008B5AB1">
        <w:rPr>
          <w:color w:val="000000" w:themeColor="text1"/>
          <w:spacing w:val="-3"/>
          <w:sz w:val="28"/>
        </w:rPr>
        <w:t xml:space="preserve"> </w:t>
      </w:r>
      <w:r w:rsidRPr="008B5AB1">
        <w:rPr>
          <w:color w:val="000000" w:themeColor="text1"/>
          <w:sz w:val="28"/>
        </w:rPr>
        <w:t>дружину</w:t>
      </w:r>
      <w:r w:rsidRPr="008B5AB1">
        <w:rPr>
          <w:color w:val="000000" w:themeColor="text1"/>
          <w:spacing w:val="-5"/>
          <w:sz w:val="28"/>
        </w:rPr>
        <w:t xml:space="preserve"> </w:t>
      </w:r>
      <w:r w:rsidRPr="008B5AB1">
        <w:rPr>
          <w:color w:val="000000" w:themeColor="text1"/>
          <w:sz w:val="28"/>
        </w:rPr>
        <w:t>(чоловіка),</w:t>
      </w:r>
      <w:r w:rsidRPr="008B5AB1">
        <w:rPr>
          <w:color w:val="000000" w:themeColor="text1"/>
          <w:spacing w:val="-1"/>
          <w:sz w:val="28"/>
        </w:rPr>
        <w:t xml:space="preserve"> </w:t>
      </w:r>
      <w:r w:rsidRPr="008B5AB1">
        <w:rPr>
          <w:color w:val="000000" w:themeColor="text1"/>
          <w:sz w:val="28"/>
        </w:rPr>
        <w:t xml:space="preserve">малолітніх і неповнолітніх дітей, непрацездатних батьків, які проживають окремо від </w:t>
      </w:r>
      <w:r w:rsidRPr="008B5AB1">
        <w:rPr>
          <w:color w:val="000000" w:themeColor="text1"/>
          <w:sz w:val="28"/>
        </w:rPr>
        <w:lastRenderedPageBreak/>
        <w:t xml:space="preserve">працівника в будь-якому населеному пункті), зазначених у пункті </w:t>
      </w:r>
      <w:r w:rsidR="009578FE">
        <w:rPr>
          <w:color w:val="000000" w:themeColor="text1"/>
          <w:sz w:val="28"/>
        </w:rPr>
        <w:t>7</w:t>
      </w:r>
      <w:r w:rsidRPr="008B5AB1">
        <w:rPr>
          <w:color w:val="000000" w:themeColor="text1"/>
          <w:sz w:val="28"/>
        </w:rPr>
        <w:t xml:space="preserve"> цього </w:t>
      </w:r>
      <w:r w:rsidRPr="009578FE">
        <w:rPr>
          <w:color w:val="000000" w:themeColor="text1"/>
          <w:spacing w:val="-2"/>
          <w:sz w:val="28"/>
          <w:szCs w:val="28"/>
        </w:rPr>
        <w:t>По</w:t>
      </w:r>
      <w:r w:rsidR="009578FE" w:rsidRPr="009578FE">
        <w:rPr>
          <w:color w:val="000000" w:themeColor="text1"/>
          <w:spacing w:val="-2"/>
          <w:sz w:val="28"/>
          <w:szCs w:val="28"/>
        </w:rPr>
        <w:t>ложення</w:t>
      </w:r>
      <w:r w:rsidRPr="009578FE">
        <w:rPr>
          <w:color w:val="000000" w:themeColor="text1"/>
          <w:spacing w:val="-2"/>
          <w:sz w:val="28"/>
          <w:szCs w:val="28"/>
        </w:rPr>
        <w:t>.</w:t>
      </w:r>
    </w:p>
    <w:p w:rsidR="00E14371" w:rsidRPr="009578FE" w:rsidRDefault="004C2F67" w:rsidP="00341DFC">
      <w:pPr>
        <w:pStyle w:val="TableParagraph"/>
        <w:numPr>
          <w:ilvl w:val="0"/>
          <w:numId w:val="6"/>
        </w:numPr>
        <w:ind w:left="0" w:firstLine="851"/>
        <w:jc w:val="both"/>
        <w:rPr>
          <w:sz w:val="28"/>
          <w:szCs w:val="28"/>
        </w:rPr>
      </w:pPr>
      <w:r w:rsidRPr="009578FE">
        <w:rPr>
          <w:sz w:val="28"/>
          <w:szCs w:val="28"/>
        </w:rPr>
        <w:t xml:space="preserve">На підставі рішення про надання службового жилого приміщення виконавчий комітет міської ради укладає договір найму службового житла та видає </w:t>
      </w:r>
      <w:r w:rsidR="009578FE" w:rsidRPr="009578FE">
        <w:rPr>
          <w:sz w:val="28"/>
          <w:szCs w:val="28"/>
        </w:rPr>
        <w:t xml:space="preserve">спеціальний </w:t>
      </w:r>
      <w:r w:rsidRPr="009578FE">
        <w:rPr>
          <w:sz w:val="28"/>
          <w:szCs w:val="28"/>
        </w:rPr>
        <w:t xml:space="preserve">ордер, який є єдиною підставою для вселення працівника до службового жилого приміщення. Під час одержання </w:t>
      </w:r>
      <w:r w:rsidR="009578FE" w:rsidRPr="009578FE">
        <w:rPr>
          <w:sz w:val="28"/>
          <w:szCs w:val="28"/>
        </w:rPr>
        <w:t xml:space="preserve">спеціального </w:t>
      </w:r>
      <w:r w:rsidRPr="009578FE">
        <w:rPr>
          <w:sz w:val="28"/>
          <w:szCs w:val="28"/>
        </w:rPr>
        <w:t xml:space="preserve">ордера пред’являються документи, що посвідчують особу та підтверджують громадянство України працівника та членів сім’ї, включених до </w:t>
      </w:r>
      <w:r w:rsidR="009578FE" w:rsidRPr="009578FE">
        <w:rPr>
          <w:sz w:val="28"/>
          <w:szCs w:val="28"/>
        </w:rPr>
        <w:t xml:space="preserve">спеціального </w:t>
      </w:r>
      <w:r w:rsidRPr="009578FE">
        <w:rPr>
          <w:sz w:val="28"/>
          <w:szCs w:val="28"/>
        </w:rPr>
        <w:t xml:space="preserve">ордера. </w:t>
      </w:r>
      <w:r w:rsidR="009578FE" w:rsidRPr="009578FE">
        <w:rPr>
          <w:sz w:val="28"/>
          <w:szCs w:val="28"/>
        </w:rPr>
        <w:t>Спеціальний о</w:t>
      </w:r>
      <w:r w:rsidRPr="009578FE">
        <w:rPr>
          <w:sz w:val="28"/>
          <w:szCs w:val="28"/>
        </w:rPr>
        <w:t>рдер дійсний протягом 30 днів.</w:t>
      </w:r>
    </w:p>
    <w:p w:rsidR="00E14371" w:rsidRDefault="004C2F67" w:rsidP="008B5AB1">
      <w:pPr>
        <w:pStyle w:val="a5"/>
        <w:numPr>
          <w:ilvl w:val="0"/>
          <w:numId w:val="6"/>
        </w:numPr>
        <w:spacing w:before="1"/>
        <w:ind w:left="142" w:right="137" w:firstLine="850"/>
        <w:rPr>
          <w:sz w:val="28"/>
        </w:rPr>
      </w:pPr>
      <w:r>
        <w:rPr>
          <w:sz w:val="28"/>
        </w:rPr>
        <w:t>Рішення про надання службового жилого приміщення може бути переглянуте</w:t>
      </w:r>
      <w:r>
        <w:rPr>
          <w:spacing w:val="-3"/>
          <w:sz w:val="28"/>
        </w:rPr>
        <w:t xml:space="preserve"> </w:t>
      </w:r>
      <w:r>
        <w:rPr>
          <w:sz w:val="28"/>
        </w:rPr>
        <w:t>до</w:t>
      </w:r>
      <w:r>
        <w:rPr>
          <w:spacing w:val="-2"/>
          <w:sz w:val="28"/>
        </w:rPr>
        <w:t xml:space="preserve"> </w:t>
      </w:r>
      <w:r>
        <w:rPr>
          <w:sz w:val="28"/>
        </w:rPr>
        <w:t>видачі</w:t>
      </w:r>
      <w:r>
        <w:rPr>
          <w:spacing w:val="-2"/>
          <w:sz w:val="28"/>
        </w:rPr>
        <w:t xml:space="preserve"> </w:t>
      </w:r>
      <w:r>
        <w:rPr>
          <w:sz w:val="28"/>
        </w:rPr>
        <w:t>ордера,</w:t>
      </w:r>
      <w:r>
        <w:rPr>
          <w:spacing w:val="-4"/>
          <w:sz w:val="28"/>
        </w:rPr>
        <w:t xml:space="preserve"> </w:t>
      </w:r>
      <w:r>
        <w:rPr>
          <w:sz w:val="28"/>
        </w:rPr>
        <w:t>якщо</w:t>
      </w:r>
      <w:r>
        <w:rPr>
          <w:spacing w:val="-2"/>
          <w:sz w:val="28"/>
        </w:rPr>
        <w:t xml:space="preserve"> </w:t>
      </w:r>
      <w:r>
        <w:rPr>
          <w:sz w:val="28"/>
        </w:rPr>
        <w:t>з’ясуються</w:t>
      </w:r>
      <w:r>
        <w:rPr>
          <w:spacing w:val="-3"/>
          <w:sz w:val="28"/>
        </w:rPr>
        <w:t xml:space="preserve"> </w:t>
      </w:r>
      <w:r>
        <w:rPr>
          <w:sz w:val="28"/>
        </w:rPr>
        <w:t>обставини,</w:t>
      </w:r>
      <w:r>
        <w:rPr>
          <w:spacing w:val="-4"/>
          <w:sz w:val="28"/>
        </w:rPr>
        <w:t xml:space="preserve"> </w:t>
      </w:r>
      <w:r>
        <w:rPr>
          <w:sz w:val="28"/>
        </w:rPr>
        <w:t>які</w:t>
      </w:r>
      <w:r>
        <w:rPr>
          <w:spacing w:val="-2"/>
          <w:sz w:val="28"/>
        </w:rPr>
        <w:t xml:space="preserve"> </w:t>
      </w:r>
      <w:r>
        <w:rPr>
          <w:sz w:val="28"/>
        </w:rPr>
        <w:t>не</w:t>
      </w:r>
      <w:r>
        <w:rPr>
          <w:spacing w:val="-3"/>
          <w:sz w:val="28"/>
        </w:rPr>
        <w:t xml:space="preserve"> </w:t>
      </w:r>
      <w:r>
        <w:rPr>
          <w:sz w:val="28"/>
        </w:rPr>
        <w:t>були</w:t>
      </w:r>
      <w:r>
        <w:rPr>
          <w:spacing w:val="-3"/>
          <w:sz w:val="28"/>
        </w:rPr>
        <w:t xml:space="preserve"> </w:t>
      </w:r>
      <w:r>
        <w:rPr>
          <w:sz w:val="28"/>
        </w:rPr>
        <w:t>раніше відомі та могли вплинути на зазначене рішення.</w:t>
      </w:r>
    </w:p>
    <w:p w:rsidR="00E14371" w:rsidRDefault="009578FE" w:rsidP="008B5AB1">
      <w:pPr>
        <w:pStyle w:val="a5"/>
        <w:numPr>
          <w:ilvl w:val="0"/>
          <w:numId w:val="6"/>
        </w:numPr>
        <w:ind w:left="142" w:right="137" w:firstLine="851"/>
        <w:rPr>
          <w:sz w:val="28"/>
        </w:rPr>
      </w:pPr>
      <w:r>
        <w:rPr>
          <w:sz w:val="28"/>
        </w:rPr>
        <w:t>Спеціальний о</w:t>
      </w:r>
      <w:r w:rsidR="004C2F67">
        <w:rPr>
          <w:sz w:val="28"/>
        </w:rPr>
        <w:t>рдер вручається працівникові, на ім’я якого він виданий, або уповноваженій ним особі за нотаріально посвідченою довіреністю.</w:t>
      </w:r>
    </w:p>
    <w:p w:rsidR="00E14371" w:rsidRDefault="009578FE" w:rsidP="008B5AB1">
      <w:pPr>
        <w:pStyle w:val="a5"/>
        <w:numPr>
          <w:ilvl w:val="0"/>
          <w:numId w:val="6"/>
        </w:numPr>
        <w:tabs>
          <w:tab w:val="left" w:pos="1430"/>
        </w:tabs>
        <w:ind w:left="142" w:right="143" w:firstLine="851"/>
        <w:rPr>
          <w:sz w:val="28"/>
        </w:rPr>
      </w:pPr>
      <w:r>
        <w:rPr>
          <w:sz w:val="28"/>
        </w:rPr>
        <w:t>Спеціальний о</w:t>
      </w:r>
      <w:r w:rsidR="004C2F67">
        <w:rPr>
          <w:sz w:val="28"/>
        </w:rPr>
        <w:t>рдер на службове жиле приміщення може бути визнаний недійсним з</w:t>
      </w:r>
      <w:r w:rsidR="004C2F67">
        <w:rPr>
          <w:spacing w:val="-2"/>
          <w:sz w:val="28"/>
        </w:rPr>
        <w:t xml:space="preserve"> </w:t>
      </w:r>
      <w:r w:rsidR="004C2F67">
        <w:rPr>
          <w:sz w:val="28"/>
        </w:rPr>
        <w:t>підстав</w:t>
      </w:r>
      <w:r w:rsidR="004C2F67">
        <w:rPr>
          <w:spacing w:val="-2"/>
          <w:sz w:val="28"/>
        </w:rPr>
        <w:t xml:space="preserve"> </w:t>
      </w:r>
      <w:r w:rsidR="004C2F67">
        <w:rPr>
          <w:sz w:val="28"/>
        </w:rPr>
        <w:t>і в</w:t>
      </w:r>
      <w:r w:rsidR="004C2F67">
        <w:rPr>
          <w:spacing w:val="-2"/>
          <w:sz w:val="28"/>
        </w:rPr>
        <w:t xml:space="preserve"> </w:t>
      </w:r>
      <w:r w:rsidR="004C2F67">
        <w:rPr>
          <w:sz w:val="28"/>
        </w:rPr>
        <w:t>порядку, встановлених статтею 59</w:t>
      </w:r>
      <w:r w:rsidR="004C2F67">
        <w:rPr>
          <w:spacing w:val="-1"/>
          <w:sz w:val="28"/>
        </w:rPr>
        <w:t xml:space="preserve"> </w:t>
      </w:r>
      <w:r w:rsidR="004C2F67">
        <w:rPr>
          <w:sz w:val="28"/>
        </w:rPr>
        <w:t xml:space="preserve">Житлового кодексу </w:t>
      </w:r>
      <w:r w:rsidR="004C2F67">
        <w:rPr>
          <w:spacing w:val="-2"/>
          <w:sz w:val="28"/>
        </w:rPr>
        <w:t>України.</w:t>
      </w:r>
    </w:p>
    <w:p w:rsidR="00900081" w:rsidRPr="00900081" w:rsidRDefault="004C2F67" w:rsidP="00900081">
      <w:pPr>
        <w:pStyle w:val="a5"/>
        <w:numPr>
          <w:ilvl w:val="0"/>
          <w:numId w:val="6"/>
        </w:numPr>
        <w:spacing w:before="70" w:line="320" w:lineRule="exact"/>
        <w:ind w:left="142" w:right="138" w:firstLine="851"/>
        <w:rPr>
          <w:b/>
        </w:rPr>
      </w:pPr>
      <w:r w:rsidRPr="004C2F67">
        <w:rPr>
          <w:sz w:val="28"/>
        </w:rPr>
        <w:t xml:space="preserve">Працівники, які проживають у службових жилих приміщеннях і потребують поліпшення житлових умов, за їх бажанням, можуть забезпечуватися іншими службовими жилими приміщеннями, що відповідають вимогам, </w:t>
      </w:r>
      <w:r w:rsidRPr="00900081">
        <w:rPr>
          <w:color w:val="000000" w:themeColor="text1"/>
          <w:sz w:val="28"/>
        </w:rPr>
        <w:t xml:space="preserve">передбаченим </w:t>
      </w:r>
      <w:r w:rsidR="00900081" w:rsidRPr="00900081">
        <w:rPr>
          <w:color w:val="000000" w:themeColor="text1"/>
          <w:sz w:val="28"/>
        </w:rPr>
        <w:t>пунктами 9</w:t>
      </w:r>
      <w:r w:rsidRPr="00900081">
        <w:rPr>
          <w:color w:val="000000" w:themeColor="text1"/>
          <w:sz w:val="28"/>
        </w:rPr>
        <w:t>-1</w:t>
      </w:r>
      <w:r w:rsidR="00900081" w:rsidRPr="00900081">
        <w:rPr>
          <w:color w:val="000000" w:themeColor="text1"/>
          <w:sz w:val="28"/>
        </w:rPr>
        <w:t>1</w:t>
      </w:r>
      <w:r w:rsidRPr="00900081">
        <w:rPr>
          <w:color w:val="000000" w:themeColor="text1"/>
          <w:sz w:val="28"/>
        </w:rPr>
        <w:t xml:space="preserve"> Положення </w:t>
      </w:r>
      <w:r w:rsidRPr="004C2F67">
        <w:rPr>
          <w:sz w:val="28"/>
        </w:rPr>
        <w:t>про порядок надання службових жилих приміщень і користування ними в Україні,</w:t>
      </w:r>
      <w:r w:rsidRPr="004C2F67">
        <w:rPr>
          <w:spacing w:val="40"/>
          <w:sz w:val="28"/>
        </w:rPr>
        <w:t xml:space="preserve">  </w:t>
      </w:r>
      <w:r w:rsidRPr="004C2F67">
        <w:rPr>
          <w:sz w:val="28"/>
        </w:rPr>
        <w:t>затвердженого</w:t>
      </w:r>
      <w:r w:rsidRPr="004C2F67">
        <w:rPr>
          <w:spacing w:val="40"/>
          <w:sz w:val="28"/>
        </w:rPr>
        <w:t xml:space="preserve"> </w:t>
      </w:r>
      <w:r w:rsidRPr="004C2F67">
        <w:rPr>
          <w:sz w:val="28"/>
        </w:rPr>
        <w:t>постановою</w:t>
      </w:r>
      <w:r w:rsidRPr="004C2F67">
        <w:rPr>
          <w:spacing w:val="40"/>
          <w:sz w:val="28"/>
        </w:rPr>
        <w:t xml:space="preserve"> </w:t>
      </w:r>
      <w:r w:rsidRPr="004C2F67">
        <w:rPr>
          <w:sz w:val="28"/>
        </w:rPr>
        <w:t>Ради</w:t>
      </w:r>
      <w:r w:rsidRPr="004C2F67">
        <w:rPr>
          <w:spacing w:val="40"/>
          <w:sz w:val="28"/>
        </w:rPr>
        <w:t xml:space="preserve"> </w:t>
      </w:r>
      <w:r w:rsidRPr="004C2F67">
        <w:rPr>
          <w:sz w:val="28"/>
        </w:rPr>
        <w:t>Міністрів</w:t>
      </w:r>
      <w:r w:rsidRPr="004C2F67">
        <w:rPr>
          <w:spacing w:val="40"/>
          <w:sz w:val="28"/>
        </w:rPr>
        <w:t xml:space="preserve"> </w:t>
      </w:r>
      <w:r w:rsidRPr="004C2F67">
        <w:rPr>
          <w:sz w:val="28"/>
        </w:rPr>
        <w:t>Української</w:t>
      </w:r>
      <w:r w:rsidRPr="004C2F67">
        <w:rPr>
          <w:spacing w:val="40"/>
          <w:sz w:val="28"/>
        </w:rPr>
        <w:t xml:space="preserve"> </w:t>
      </w:r>
      <w:r w:rsidRPr="004C2F67">
        <w:rPr>
          <w:sz w:val="28"/>
        </w:rPr>
        <w:t>РСР</w:t>
      </w:r>
      <w:r w:rsidRPr="004C2F67">
        <w:rPr>
          <w:spacing w:val="40"/>
          <w:sz w:val="28"/>
        </w:rPr>
        <w:t xml:space="preserve"> </w:t>
      </w:r>
      <w:r w:rsidRPr="004C2F67">
        <w:rPr>
          <w:sz w:val="28"/>
        </w:rPr>
        <w:t>від</w:t>
      </w:r>
      <w:r w:rsidRPr="004C2F67">
        <w:rPr>
          <w:spacing w:val="40"/>
          <w:sz w:val="28"/>
        </w:rPr>
        <w:t xml:space="preserve"> </w:t>
      </w:r>
      <w:r w:rsidRPr="004C2F67">
        <w:rPr>
          <w:sz w:val="28"/>
        </w:rPr>
        <w:t>04 лютого 1988 року №37, за умови</w:t>
      </w:r>
      <w:r w:rsidRPr="004C2F67">
        <w:rPr>
          <w:spacing w:val="80"/>
          <w:sz w:val="28"/>
        </w:rPr>
        <w:t xml:space="preserve"> </w:t>
      </w:r>
      <w:r w:rsidRPr="004C2F67">
        <w:rPr>
          <w:sz w:val="28"/>
        </w:rPr>
        <w:t>звільнення</w:t>
      </w:r>
      <w:r w:rsidRPr="004C2F67">
        <w:rPr>
          <w:spacing w:val="80"/>
          <w:sz w:val="28"/>
        </w:rPr>
        <w:t xml:space="preserve"> </w:t>
      </w:r>
      <w:r w:rsidRPr="004C2F67">
        <w:rPr>
          <w:sz w:val="28"/>
        </w:rPr>
        <w:t>службової</w:t>
      </w:r>
      <w:r w:rsidRPr="004C2F67">
        <w:rPr>
          <w:spacing w:val="80"/>
          <w:sz w:val="28"/>
        </w:rPr>
        <w:t xml:space="preserve"> </w:t>
      </w:r>
      <w:r w:rsidRPr="004C2F67">
        <w:rPr>
          <w:sz w:val="28"/>
        </w:rPr>
        <w:t>квартири,</w:t>
      </w:r>
      <w:r w:rsidRPr="004C2F67">
        <w:rPr>
          <w:spacing w:val="80"/>
          <w:sz w:val="28"/>
        </w:rPr>
        <w:t xml:space="preserve"> </w:t>
      </w:r>
      <w:r w:rsidRPr="004C2F67">
        <w:rPr>
          <w:sz w:val="28"/>
        </w:rPr>
        <w:t>де вони</w:t>
      </w:r>
      <w:r w:rsidRPr="004C2F67">
        <w:rPr>
          <w:spacing w:val="40"/>
          <w:sz w:val="28"/>
        </w:rPr>
        <w:t xml:space="preserve"> </w:t>
      </w:r>
      <w:r w:rsidRPr="004C2F67">
        <w:rPr>
          <w:sz w:val="28"/>
          <w:szCs w:val="28"/>
        </w:rPr>
        <w:t>проживають,</w:t>
      </w:r>
      <w:r w:rsidRPr="004C2F67">
        <w:rPr>
          <w:spacing w:val="40"/>
          <w:sz w:val="28"/>
          <w:szCs w:val="28"/>
        </w:rPr>
        <w:t xml:space="preserve"> </w:t>
      </w:r>
      <w:r w:rsidRPr="004C2F67">
        <w:rPr>
          <w:sz w:val="28"/>
          <w:szCs w:val="28"/>
        </w:rPr>
        <w:t>або</w:t>
      </w:r>
      <w:r w:rsidRPr="004C2F67">
        <w:rPr>
          <w:spacing w:val="40"/>
          <w:sz w:val="28"/>
          <w:szCs w:val="28"/>
        </w:rPr>
        <w:t xml:space="preserve"> </w:t>
      </w:r>
      <w:r w:rsidRPr="004C2F67">
        <w:rPr>
          <w:sz w:val="28"/>
          <w:szCs w:val="28"/>
        </w:rPr>
        <w:t xml:space="preserve">в установленому порядку приймаються на квартирний облік. </w:t>
      </w:r>
      <w:r w:rsidR="00900081">
        <w:rPr>
          <w:sz w:val="28"/>
          <w:szCs w:val="28"/>
        </w:rPr>
        <w:br/>
      </w:r>
    </w:p>
    <w:p w:rsidR="00E14371" w:rsidRPr="00900081" w:rsidRDefault="004C2F67" w:rsidP="00900081">
      <w:pPr>
        <w:pStyle w:val="a5"/>
        <w:spacing w:before="70" w:line="320" w:lineRule="exact"/>
        <w:ind w:left="993" w:right="138" w:firstLine="0"/>
        <w:rPr>
          <w:b/>
        </w:rPr>
      </w:pPr>
      <w:r w:rsidRPr="00900081">
        <w:rPr>
          <w:b/>
          <w:sz w:val="28"/>
          <w:szCs w:val="28"/>
        </w:rPr>
        <w:t>Користування</w:t>
      </w:r>
      <w:r w:rsidRPr="00900081">
        <w:rPr>
          <w:b/>
          <w:spacing w:val="-14"/>
          <w:sz w:val="28"/>
          <w:szCs w:val="28"/>
        </w:rPr>
        <w:t xml:space="preserve"> </w:t>
      </w:r>
      <w:r w:rsidRPr="00900081">
        <w:rPr>
          <w:b/>
          <w:sz w:val="28"/>
          <w:szCs w:val="28"/>
        </w:rPr>
        <w:t>службовими</w:t>
      </w:r>
      <w:r w:rsidRPr="00900081">
        <w:rPr>
          <w:b/>
          <w:spacing w:val="-9"/>
          <w:sz w:val="28"/>
          <w:szCs w:val="28"/>
        </w:rPr>
        <w:t xml:space="preserve"> </w:t>
      </w:r>
      <w:r w:rsidRPr="00900081">
        <w:rPr>
          <w:b/>
          <w:sz w:val="28"/>
          <w:szCs w:val="28"/>
        </w:rPr>
        <w:t>жилими</w:t>
      </w:r>
      <w:r w:rsidRPr="00900081">
        <w:rPr>
          <w:b/>
          <w:spacing w:val="-7"/>
          <w:sz w:val="28"/>
          <w:szCs w:val="28"/>
        </w:rPr>
        <w:t xml:space="preserve"> </w:t>
      </w:r>
      <w:r w:rsidRPr="00900081">
        <w:rPr>
          <w:b/>
          <w:spacing w:val="-2"/>
          <w:sz w:val="28"/>
          <w:szCs w:val="28"/>
        </w:rPr>
        <w:t>приміщеннями</w:t>
      </w:r>
    </w:p>
    <w:p w:rsidR="00E14371" w:rsidRDefault="004C2F67" w:rsidP="00900081">
      <w:pPr>
        <w:pStyle w:val="a5"/>
        <w:numPr>
          <w:ilvl w:val="0"/>
          <w:numId w:val="6"/>
        </w:numPr>
        <w:tabs>
          <w:tab w:val="left" w:pos="993"/>
        </w:tabs>
        <w:ind w:left="142" w:right="136" w:firstLine="851"/>
        <w:rPr>
          <w:sz w:val="28"/>
        </w:rPr>
      </w:pPr>
      <w:r>
        <w:rPr>
          <w:sz w:val="28"/>
        </w:rPr>
        <w:t>Передача жилого службового приміщення працівнику здійснюється на основі договору найму службового житла, що укладаєтьс</w:t>
      </w:r>
      <w:r w:rsidR="003B1E09">
        <w:rPr>
          <w:sz w:val="28"/>
        </w:rPr>
        <w:t xml:space="preserve">я за формою згідно з </w:t>
      </w:r>
      <w:r w:rsidR="003B1E09" w:rsidRPr="001657C1">
        <w:rPr>
          <w:color w:val="000000" w:themeColor="text1"/>
          <w:sz w:val="28"/>
        </w:rPr>
        <w:t>додатком 2</w:t>
      </w:r>
      <w:r>
        <w:rPr>
          <w:sz w:val="28"/>
        </w:rPr>
        <w:t xml:space="preserve">. Договір підлягає достроковому розірванню в разі припинення трудових відносин особи, що є наймачем з підприємством, установою, організацією, закладом та у випадках визначених </w:t>
      </w:r>
      <w:r w:rsidRPr="00A95799">
        <w:rPr>
          <w:color w:val="000000" w:themeColor="text1"/>
          <w:sz w:val="28"/>
        </w:rPr>
        <w:t xml:space="preserve">у </w:t>
      </w:r>
      <w:r w:rsidR="00A95799" w:rsidRPr="00A95799">
        <w:rPr>
          <w:color w:val="000000" w:themeColor="text1"/>
          <w:sz w:val="28"/>
        </w:rPr>
        <w:t>пункті 26</w:t>
      </w:r>
      <w:r w:rsidRPr="00A95799">
        <w:rPr>
          <w:color w:val="000000" w:themeColor="text1"/>
          <w:sz w:val="28"/>
        </w:rPr>
        <w:t xml:space="preserve"> </w:t>
      </w:r>
      <w:r>
        <w:rPr>
          <w:sz w:val="28"/>
        </w:rPr>
        <w:t>цього Положення.</w:t>
      </w:r>
    </w:p>
    <w:p w:rsidR="00E14371" w:rsidRDefault="004C2F67" w:rsidP="00900081">
      <w:pPr>
        <w:pStyle w:val="a5"/>
        <w:numPr>
          <w:ilvl w:val="0"/>
          <w:numId w:val="6"/>
        </w:numPr>
        <w:tabs>
          <w:tab w:val="left" w:pos="993"/>
        </w:tabs>
        <w:ind w:left="142" w:right="144" w:firstLine="851"/>
        <w:rPr>
          <w:sz w:val="28"/>
        </w:rPr>
      </w:pPr>
      <w:r>
        <w:rPr>
          <w:sz w:val="28"/>
        </w:rPr>
        <w:t>Працівник (наймач) має право вселити в установленому порядку за письмовою згодою всіх повнолітніх членів сім’ї, які проживають разом з</w:t>
      </w:r>
      <w:r>
        <w:rPr>
          <w:spacing w:val="40"/>
          <w:sz w:val="28"/>
        </w:rPr>
        <w:t xml:space="preserve"> </w:t>
      </w:r>
      <w:r>
        <w:rPr>
          <w:sz w:val="28"/>
        </w:rPr>
        <w:t>ним, в займане ним службове жиле приміщення свою дружину (чоловіка), дітей, непрацездатних батьків, а також осіб, які перебувають під опікою працівника. Вселення до батьків їх малолітніх і неповнолітніх дітей зазначеної згоди не потребує.</w:t>
      </w:r>
    </w:p>
    <w:p w:rsidR="00E14371" w:rsidRDefault="004C2F67" w:rsidP="00900081">
      <w:pPr>
        <w:pStyle w:val="a5"/>
        <w:numPr>
          <w:ilvl w:val="0"/>
          <w:numId w:val="6"/>
        </w:numPr>
        <w:tabs>
          <w:tab w:val="left" w:pos="1291"/>
        </w:tabs>
        <w:ind w:left="142" w:right="142" w:firstLine="851"/>
        <w:rPr>
          <w:sz w:val="28"/>
        </w:rPr>
      </w:pPr>
      <w:r>
        <w:rPr>
          <w:sz w:val="28"/>
        </w:rPr>
        <w:t>У разі тимчасової відсутності працівника (наймача) або членів його сім’ї службове жиле приміщення зберігається за ними у випадках і в строки, зазначені в статті 71 Житлового кодексу України.</w:t>
      </w:r>
    </w:p>
    <w:p w:rsidR="00E14371" w:rsidRDefault="004C2F67" w:rsidP="00900081">
      <w:pPr>
        <w:pStyle w:val="a5"/>
        <w:numPr>
          <w:ilvl w:val="0"/>
          <w:numId w:val="6"/>
        </w:numPr>
        <w:tabs>
          <w:tab w:val="left" w:pos="1329"/>
        </w:tabs>
        <w:ind w:left="142" w:right="147" w:firstLine="851"/>
        <w:rPr>
          <w:sz w:val="28"/>
        </w:rPr>
      </w:pPr>
      <w:r>
        <w:rPr>
          <w:sz w:val="28"/>
        </w:rPr>
        <w:t xml:space="preserve">Працівник (наймач) і члени його сім’ї зобов’язані додержуватись умов договору найму службового жилого приміщення і правил користування жилими приміщеннями, утримання жилого будинку і прибудинкової </w:t>
      </w:r>
      <w:r>
        <w:rPr>
          <w:spacing w:val="-2"/>
          <w:sz w:val="28"/>
        </w:rPr>
        <w:t>території.</w:t>
      </w:r>
    </w:p>
    <w:p w:rsidR="00E14371" w:rsidRDefault="004C2F67" w:rsidP="00900081">
      <w:pPr>
        <w:pStyle w:val="a5"/>
        <w:numPr>
          <w:ilvl w:val="0"/>
          <w:numId w:val="6"/>
        </w:numPr>
        <w:tabs>
          <w:tab w:val="left" w:pos="1543"/>
        </w:tabs>
        <w:ind w:left="0" w:right="136" w:firstLine="993"/>
        <w:rPr>
          <w:sz w:val="28"/>
        </w:rPr>
      </w:pPr>
      <w:r>
        <w:rPr>
          <w:sz w:val="28"/>
        </w:rPr>
        <w:lastRenderedPageBreak/>
        <w:t>Працівник (наймач) зобов’язаний щомісяця і своєчасно здійснювати оплату житлово-комунальних послуг відповідно до укладених договорів на надання відповідних послуг.</w:t>
      </w:r>
    </w:p>
    <w:p w:rsidR="00E14371" w:rsidRDefault="004C2F67">
      <w:pPr>
        <w:pStyle w:val="a3"/>
        <w:ind w:left="143" w:right="140" w:firstLine="719"/>
        <w:jc w:val="both"/>
      </w:pPr>
      <w:r>
        <w:t>Пільги та субсидії на оплату житлово-комунальних послуг встановлюються відповідно до законодавства.</w:t>
      </w:r>
    </w:p>
    <w:p w:rsidR="00E14371" w:rsidRDefault="004C2F67" w:rsidP="00C20BD8">
      <w:pPr>
        <w:pStyle w:val="a5"/>
        <w:numPr>
          <w:ilvl w:val="0"/>
          <w:numId w:val="6"/>
        </w:numPr>
        <w:tabs>
          <w:tab w:val="left" w:pos="993"/>
        </w:tabs>
        <w:ind w:left="142" w:right="136" w:firstLine="851"/>
        <w:rPr>
          <w:sz w:val="28"/>
        </w:rPr>
      </w:pPr>
      <w:r>
        <w:rPr>
          <w:sz w:val="28"/>
        </w:rPr>
        <w:t>Працівник (наймач) і члени його сім’ї зобов’язані дбайливо ставитися до наданого службового жилого приміщення, провадити на умовах і в порядку, визначених законодавством, за свій рахунок поточний ремонт займаного приміщення, а під час звільнення приміщення – здати його в належному стані.</w:t>
      </w:r>
    </w:p>
    <w:p w:rsidR="00E14371" w:rsidRDefault="004C2F67" w:rsidP="00C20BD8">
      <w:pPr>
        <w:pStyle w:val="a5"/>
        <w:numPr>
          <w:ilvl w:val="0"/>
          <w:numId w:val="6"/>
        </w:numPr>
        <w:tabs>
          <w:tab w:val="left" w:pos="993"/>
        </w:tabs>
        <w:spacing w:before="1"/>
        <w:ind w:left="142" w:right="138" w:firstLine="851"/>
        <w:rPr>
          <w:sz w:val="28"/>
        </w:rPr>
      </w:pPr>
      <w:r>
        <w:rPr>
          <w:sz w:val="28"/>
        </w:rPr>
        <w:t>Повнолітні</w:t>
      </w:r>
      <w:r>
        <w:rPr>
          <w:spacing w:val="-2"/>
          <w:sz w:val="28"/>
        </w:rPr>
        <w:t xml:space="preserve"> </w:t>
      </w:r>
      <w:r>
        <w:rPr>
          <w:sz w:val="28"/>
        </w:rPr>
        <w:t>члени</w:t>
      </w:r>
      <w:r>
        <w:rPr>
          <w:spacing w:val="-3"/>
          <w:sz w:val="28"/>
        </w:rPr>
        <w:t xml:space="preserve"> </w:t>
      </w:r>
      <w:r>
        <w:rPr>
          <w:sz w:val="28"/>
        </w:rPr>
        <w:t>сім’ї</w:t>
      </w:r>
      <w:r>
        <w:rPr>
          <w:spacing w:val="-2"/>
          <w:sz w:val="28"/>
        </w:rPr>
        <w:t xml:space="preserve"> </w:t>
      </w:r>
      <w:r>
        <w:rPr>
          <w:sz w:val="28"/>
        </w:rPr>
        <w:t>працівника</w:t>
      </w:r>
      <w:r>
        <w:rPr>
          <w:spacing w:val="-3"/>
          <w:sz w:val="28"/>
        </w:rPr>
        <w:t xml:space="preserve"> </w:t>
      </w:r>
      <w:r>
        <w:rPr>
          <w:sz w:val="28"/>
        </w:rPr>
        <w:t>(наймача)</w:t>
      </w:r>
      <w:r>
        <w:rPr>
          <w:spacing w:val="-6"/>
          <w:sz w:val="28"/>
        </w:rPr>
        <w:t xml:space="preserve"> </w:t>
      </w:r>
      <w:r>
        <w:rPr>
          <w:sz w:val="28"/>
        </w:rPr>
        <w:t>несуть</w:t>
      </w:r>
      <w:r>
        <w:rPr>
          <w:spacing w:val="-4"/>
          <w:sz w:val="28"/>
        </w:rPr>
        <w:t xml:space="preserve"> </w:t>
      </w:r>
      <w:r>
        <w:rPr>
          <w:sz w:val="28"/>
        </w:rPr>
        <w:t>солідарну</w:t>
      </w:r>
      <w:r>
        <w:rPr>
          <w:spacing w:val="-7"/>
          <w:sz w:val="28"/>
        </w:rPr>
        <w:t xml:space="preserve"> </w:t>
      </w:r>
      <w:r>
        <w:rPr>
          <w:sz w:val="28"/>
        </w:rPr>
        <w:t>з</w:t>
      </w:r>
      <w:r>
        <w:rPr>
          <w:spacing w:val="-4"/>
          <w:sz w:val="28"/>
        </w:rPr>
        <w:t xml:space="preserve"> </w:t>
      </w:r>
      <w:r>
        <w:rPr>
          <w:sz w:val="28"/>
        </w:rPr>
        <w:t>ним майнову відповідальність за зобов’язаннями, що випливають з договору найму службового жилого приміщення.</w:t>
      </w:r>
    </w:p>
    <w:p w:rsidR="00E14371" w:rsidRDefault="004C2F67" w:rsidP="001657C1">
      <w:pPr>
        <w:pStyle w:val="a3"/>
        <w:ind w:left="143" w:right="145" w:firstLine="719"/>
        <w:jc w:val="both"/>
      </w:pPr>
      <w:r>
        <w:t xml:space="preserve">Працівник (наймач) і члени його сім’ї користуються також іншими правами і несуть інші обов’язки, передбачені договором найму жилого </w:t>
      </w:r>
      <w:r>
        <w:rPr>
          <w:spacing w:val="-2"/>
        </w:rPr>
        <w:t>приміщення.</w:t>
      </w:r>
    </w:p>
    <w:p w:rsidR="00E14371" w:rsidRDefault="004C2F67" w:rsidP="001657C1">
      <w:pPr>
        <w:pStyle w:val="a3"/>
        <w:tabs>
          <w:tab w:val="left" w:pos="1803"/>
          <w:tab w:val="left" w:pos="4044"/>
          <w:tab w:val="left" w:pos="6138"/>
          <w:tab w:val="left" w:pos="7705"/>
        </w:tabs>
        <w:ind w:left="143" w:right="143" w:firstLine="719"/>
        <w:jc w:val="both"/>
      </w:pPr>
      <w:r>
        <w:rPr>
          <w:spacing w:val="-6"/>
        </w:rPr>
        <w:t>До</w:t>
      </w:r>
      <w:r>
        <w:tab/>
      </w:r>
      <w:r>
        <w:rPr>
          <w:spacing w:val="-2"/>
        </w:rPr>
        <w:t>користування</w:t>
      </w:r>
      <w:r>
        <w:tab/>
      </w:r>
      <w:r>
        <w:rPr>
          <w:spacing w:val="-2"/>
        </w:rPr>
        <w:t>службовими</w:t>
      </w:r>
      <w:r>
        <w:tab/>
      </w:r>
      <w:r>
        <w:rPr>
          <w:spacing w:val="-2"/>
        </w:rPr>
        <w:t>жилими</w:t>
      </w:r>
      <w:r>
        <w:tab/>
      </w:r>
      <w:r>
        <w:rPr>
          <w:spacing w:val="-2"/>
        </w:rPr>
        <w:t xml:space="preserve">приміщеннями </w:t>
      </w:r>
      <w:r>
        <w:t>не застосовуються правила:</w:t>
      </w:r>
    </w:p>
    <w:p w:rsidR="00E14371" w:rsidRDefault="004C2F67" w:rsidP="001657C1">
      <w:pPr>
        <w:pStyle w:val="a3"/>
        <w:ind w:left="143" w:firstLine="719"/>
        <w:jc w:val="both"/>
      </w:pPr>
      <w:r>
        <w:t xml:space="preserve">про бронювання жилого приміщення (статті 73-76 Житлового кодексу </w:t>
      </w:r>
      <w:r>
        <w:rPr>
          <w:spacing w:val="-2"/>
        </w:rPr>
        <w:t>України);</w:t>
      </w:r>
    </w:p>
    <w:p w:rsidR="00E14371" w:rsidRDefault="004C2F67" w:rsidP="001657C1">
      <w:pPr>
        <w:pStyle w:val="a3"/>
        <w:spacing w:before="1"/>
        <w:ind w:left="143" w:firstLine="719"/>
        <w:jc w:val="both"/>
      </w:pPr>
      <w:r>
        <w:t>про</w:t>
      </w:r>
      <w:r>
        <w:rPr>
          <w:spacing w:val="40"/>
        </w:rPr>
        <w:t xml:space="preserve"> </w:t>
      </w:r>
      <w:r>
        <w:t>обмін</w:t>
      </w:r>
      <w:r>
        <w:rPr>
          <w:spacing w:val="40"/>
        </w:rPr>
        <w:t xml:space="preserve"> </w:t>
      </w:r>
      <w:r>
        <w:t>жилого</w:t>
      </w:r>
      <w:r>
        <w:rPr>
          <w:spacing w:val="40"/>
        </w:rPr>
        <w:t xml:space="preserve"> </w:t>
      </w:r>
      <w:r>
        <w:t>приміщення</w:t>
      </w:r>
      <w:r>
        <w:rPr>
          <w:spacing w:val="40"/>
        </w:rPr>
        <w:t xml:space="preserve"> </w:t>
      </w:r>
      <w:r>
        <w:t>(статті</w:t>
      </w:r>
      <w:r>
        <w:rPr>
          <w:spacing w:val="40"/>
        </w:rPr>
        <w:t xml:space="preserve"> </w:t>
      </w:r>
      <w:r>
        <w:t>79-83,</w:t>
      </w:r>
      <w:r>
        <w:rPr>
          <w:spacing w:val="40"/>
        </w:rPr>
        <w:t xml:space="preserve"> </w:t>
      </w:r>
      <w:r>
        <w:t>85</w:t>
      </w:r>
      <w:r>
        <w:rPr>
          <w:spacing w:val="40"/>
        </w:rPr>
        <w:t xml:space="preserve"> </w:t>
      </w:r>
      <w:r>
        <w:t>Житлового</w:t>
      </w:r>
      <w:r>
        <w:rPr>
          <w:spacing w:val="40"/>
        </w:rPr>
        <w:t xml:space="preserve"> </w:t>
      </w:r>
      <w:r>
        <w:t>кодексу України), в тому числі з наймачем іншого службового жилого приміщення;</w:t>
      </w:r>
    </w:p>
    <w:p w:rsidR="001657C1" w:rsidRDefault="004C2F67" w:rsidP="001657C1">
      <w:pPr>
        <w:pStyle w:val="a3"/>
        <w:tabs>
          <w:tab w:val="left" w:pos="1531"/>
          <w:tab w:val="left" w:pos="2420"/>
          <w:tab w:val="left" w:pos="3744"/>
          <w:tab w:val="left" w:pos="4722"/>
          <w:tab w:val="left" w:pos="5838"/>
          <w:tab w:val="left" w:pos="7538"/>
          <w:tab w:val="left" w:pos="8557"/>
        </w:tabs>
        <w:ind w:left="143" w:right="136" w:firstLine="719"/>
        <w:jc w:val="both"/>
      </w:pPr>
      <w:r>
        <w:rPr>
          <w:spacing w:val="-4"/>
        </w:rPr>
        <w:t>про</w:t>
      </w:r>
      <w:r>
        <w:tab/>
      </w:r>
      <w:r>
        <w:rPr>
          <w:spacing w:val="-4"/>
        </w:rPr>
        <w:t>зміну</w:t>
      </w:r>
      <w:r>
        <w:tab/>
      </w:r>
      <w:r>
        <w:rPr>
          <w:spacing w:val="-2"/>
        </w:rPr>
        <w:t>договору</w:t>
      </w:r>
      <w:r>
        <w:tab/>
      </w:r>
      <w:r>
        <w:rPr>
          <w:spacing w:val="-4"/>
        </w:rPr>
        <w:t>найму</w:t>
      </w:r>
      <w:r>
        <w:tab/>
      </w:r>
      <w:r>
        <w:rPr>
          <w:spacing w:val="-2"/>
        </w:rPr>
        <w:t>жилого</w:t>
      </w:r>
      <w:r>
        <w:tab/>
      </w:r>
      <w:r>
        <w:rPr>
          <w:spacing w:val="-2"/>
        </w:rPr>
        <w:t>приміщення</w:t>
      </w:r>
      <w:r>
        <w:tab/>
      </w:r>
      <w:r>
        <w:rPr>
          <w:spacing w:val="-2"/>
        </w:rPr>
        <w:t>(статті</w:t>
      </w:r>
      <w:r>
        <w:tab/>
      </w:r>
      <w:r>
        <w:rPr>
          <w:spacing w:val="-2"/>
        </w:rPr>
        <w:t xml:space="preserve">103-106 </w:t>
      </w:r>
      <w:r>
        <w:t>Житлового кодексу України);</w:t>
      </w:r>
    </w:p>
    <w:p w:rsidR="00E14371" w:rsidRDefault="004C2F67" w:rsidP="001657C1">
      <w:pPr>
        <w:pStyle w:val="a3"/>
        <w:tabs>
          <w:tab w:val="left" w:pos="1531"/>
          <w:tab w:val="left" w:pos="2420"/>
          <w:tab w:val="left" w:pos="3744"/>
          <w:tab w:val="left" w:pos="4722"/>
          <w:tab w:val="left" w:pos="5838"/>
          <w:tab w:val="left" w:pos="7538"/>
          <w:tab w:val="left" w:pos="8557"/>
        </w:tabs>
        <w:ind w:left="143" w:right="3" w:firstLine="719"/>
        <w:jc w:val="both"/>
      </w:pPr>
      <w:r>
        <w:t>також до користування службовими жилими приміщеннями не застосовуються норми Закону України «Про приватизацію державного житлового фонду».</w:t>
      </w:r>
    </w:p>
    <w:p w:rsidR="00E14371" w:rsidRDefault="004C2F67" w:rsidP="001657C1">
      <w:pPr>
        <w:pStyle w:val="a3"/>
        <w:spacing w:before="2"/>
        <w:ind w:left="143" w:right="142" w:firstLine="707"/>
        <w:jc w:val="both"/>
      </w:pPr>
      <w:r>
        <w:t>Під час проведення капітального ремонту працівникові (наймачеві) не надається в постійне користування інше благоустроєне жиле приміщення (частина шоста статті 101 Житлового кодексу Української РСР), але може бути надано інше службове жиле приміщення.</w:t>
      </w:r>
    </w:p>
    <w:p w:rsidR="00E14371" w:rsidRDefault="004C2F67" w:rsidP="001657C1">
      <w:pPr>
        <w:pStyle w:val="1"/>
        <w:spacing w:before="188"/>
        <w:jc w:val="center"/>
      </w:pPr>
      <w:r>
        <w:t>Виселення</w:t>
      </w:r>
      <w:r>
        <w:rPr>
          <w:spacing w:val="-8"/>
        </w:rPr>
        <w:t xml:space="preserve"> </w:t>
      </w:r>
      <w:r>
        <w:t>із</w:t>
      </w:r>
      <w:r>
        <w:rPr>
          <w:spacing w:val="-5"/>
        </w:rPr>
        <w:t xml:space="preserve"> </w:t>
      </w:r>
      <w:r>
        <w:t>службових</w:t>
      </w:r>
      <w:r>
        <w:rPr>
          <w:spacing w:val="-5"/>
        </w:rPr>
        <w:t xml:space="preserve"> </w:t>
      </w:r>
      <w:r>
        <w:t>жилих</w:t>
      </w:r>
      <w:r>
        <w:rPr>
          <w:spacing w:val="-4"/>
        </w:rPr>
        <w:t xml:space="preserve"> </w:t>
      </w:r>
      <w:r>
        <w:rPr>
          <w:spacing w:val="-2"/>
        </w:rPr>
        <w:t>приміщень</w:t>
      </w:r>
    </w:p>
    <w:p w:rsidR="00E14371" w:rsidRDefault="004C2F67" w:rsidP="00C20BD8">
      <w:pPr>
        <w:pStyle w:val="a5"/>
        <w:numPr>
          <w:ilvl w:val="0"/>
          <w:numId w:val="6"/>
        </w:numPr>
        <w:tabs>
          <w:tab w:val="left" w:pos="1464"/>
        </w:tabs>
        <w:ind w:left="142" w:right="139" w:firstLine="851"/>
        <w:rPr>
          <w:sz w:val="28"/>
        </w:rPr>
      </w:pPr>
      <w:r>
        <w:rPr>
          <w:sz w:val="28"/>
        </w:rPr>
        <w:t xml:space="preserve">Працівники (наймачі), що припинили трудові відносини з підприємством, установою, організацією, закладом, за клопотанням якого їм було надано службове житлове приміщення, підлягають виселенню із усіма особами, які з ними проживають, без надання іншого жилого приміщення. Також підлягають виселенню працівники, які працевлаштувались за межами </w:t>
      </w:r>
      <w:r w:rsidR="009578FE">
        <w:rPr>
          <w:sz w:val="28"/>
        </w:rPr>
        <w:t xml:space="preserve">території </w:t>
      </w:r>
      <w:proofErr w:type="spellStart"/>
      <w:r w:rsidR="001657C1">
        <w:rPr>
          <w:sz w:val="28"/>
        </w:rPr>
        <w:t>Звягельської</w:t>
      </w:r>
      <w:proofErr w:type="spellEnd"/>
      <w:r w:rsidR="001657C1">
        <w:rPr>
          <w:sz w:val="28"/>
        </w:rPr>
        <w:t xml:space="preserve"> міської</w:t>
      </w:r>
      <w:r>
        <w:rPr>
          <w:sz w:val="28"/>
        </w:rPr>
        <w:t xml:space="preserve"> територіальної громади. У разі відмови звільнити приміщення добровільно виселення провадиться в судовому порядку.</w:t>
      </w:r>
    </w:p>
    <w:p w:rsidR="00E14371" w:rsidRDefault="004C2F67">
      <w:pPr>
        <w:pStyle w:val="a3"/>
        <w:ind w:left="143" w:right="143" w:firstLine="851"/>
        <w:jc w:val="both"/>
      </w:pPr>
      <w:r>
        <w:t>Працівники, у разі отримання у населеному пункті, де знаходиться службове жиле приміщення іншого житла у приватну власність, зобов'язані невідкладно звільнити та здати займане ними службове житлове приміщення органу, який надав це приміщення.</w:t>
      </w:r>
    </w:p>
    <w:p w:rsidR="00E14371" w:rsidRDefault="004C2F67" w:rsidP="00C20BD8">
      <w:pPr>
        <w:pStyle w:val="a3"/>
        <w:ind w:left="143" w:right="142" w:firstLine="850"/>
        <w:jc w:val="both"/>
      </w:pPr>
      <w:r>
        <w:t xml:space="preserve">Виселенню із службового жилого приміщення без надання іншого житла також підлягають колишні члени сім’ї працівника, які проживають у </w:t>
      </w:r>
      <w:r>
        <w:lastRenderedPageBreak/>
        <w:t>ньому після розірвання шлюбу.</w:t>
      </w:r>
    </w:p>
    <w:p w:rsidR="00E14371" w:rsidRDefault="004C2F67">
      <w:pPr>
        <w:pStyle w:val="a3"/>
        <w:ind w:left="143" w:right="137" w:firstLine="719"/>
        <w:jc w:val="both"/>
      </w:pPr>
      <w:r>
        <w:t>Підприємство, установа, організація, заклад зобов’язане прийняти службову жилу площу згідно з актом приймання-передачі, до якого додаються довідка про сплату житлово-комунальних послуг та</w:t>
      </w:r>
      <w:r>
        <w:rPr>
          <w:spacing w:val="40"/>
        </w:rPr>
        <w:t xml:space="preserve"> </w:t>
      </w:r>
      <w:r>
        <w:t xml:space="preserve">підтвердження про зняття працівника та членів його сім'ї </w:t>
      </w:r>
      <w:r w:rsidR="009578FE">
        <w:t xml:space="preserve">з реєстрації проживання. </w:t>
      </w:r>
    </w:p>
    <w:p w:rsidR="00E14371" w:rsidRDefault="004C2F67" w:rsidP="00515C59">
      <w:pPr>
        <w:pStyle w:val="a5"/>
        <w:numPr>
          <w:ilvl w:val="0"/>
          <w:numId w:val="6"/>
        </w:numPr>
        <w:tabs>
          <w:tab w:val="left" w:pos="1319"/>
        </w:tabs>
        <w:ind w:left="142" w:right="144" w:firstLine="851"/>
        <w:rPr>
          <w:sz w:val="28"/>
        </w:rPr>
      </w:pPr>
      <w:r>
        <w:rPr>
          <w:sz w:val="28"/>
        </w:rPr>
        <w:t xml:space="preserve">Без надання іншого жилого приміщення у випадках, зазначених у </w:t>
      </w:r>
      <w:r w:rsidR="00515C59" w:rsidRPr="00515C59">
        <w:rPr>
          <w:color w:val="000000" w:themeColor="text1"/>
          <w:sz w:val="28"/>
        </w:rPr>
        <w:t>пункті 26</w:t>
      </w:r>
      <w:r w:rsidRPr="00515C59">
        <w:rPr>
          <w:color w:val="000000" w:themeColor="text1"/>
          <w:sz w:val="28"/>
        </w:rPr>
        <w:t xml:space="preserve"> </w:t>
      </w:r>
      <w:r>
        <w:rPr>
          <w:sz w:val="28"/>
        </w:rPr>
        <w:t xml:space="preserve">цього Порядку, не може бути </w:t>
      </w:r>
      <w:proofErr w:type="spellStart"/>
      <w:r>
        <w:rPr>
          <w:sz w:val="28"/>
        </w:rPr>
        <w:t>виселено</w:t>
      </w:r>
      <w:proofErr w:type="spellEnd"/>
      <w:r>
        <w:rPr>
          <w:sz w:val="28"/>
        </w:rPr>
        <w:t>:</w:t>
      </w:r>
      <w:r w:rsidR="00341DFC">
        <w:rPr>
          <w:sz w:val="28"/>
        </w:rPr>
        <w:t xml:space="preserve"> </w:t>
      </w:r>
    </w:p>
    <w:p w:rsidR="00341DFC" w:rsidRDefault="00341DFC" w:rsidP="00341DFC">
      <w:pPr>
        <w:pStyle w:val="a3"/>
        <w:ind w:left="143" w:right="140" w:firstLine="851"/>
        <w:jc w:val="both"/>
      </w:pPr>
      <w:r>
        <w:t>осіб з інвалідністю внаслідок війни та інших осіб з інвалідністю з числа військовослужбовців, які стали особами з інвалідністю внаслідок поранення, контузії або каліцтва, якщо вони дістали під час виконання своїх обов’язків, військової служби; сім’ї військовослужбовців; осіб з інвалідністю з числа осіб рядового і начальницького складу органів внутрішніх справ, які стали особами з інвалідністю внаслідок поранення, контузії або каліцтва, що вони дістали при виконанні службових обов’язків;</w:t>
      </w:r>
    </w:p>
    <w:p w:rsidR="00341DFC" w:rsidRDefault="00341DFC" w:rsidP="00341DFC">
      <w:pPr>
        <w:pStyle w:val="a3"/>
        <w:ind w:left="143" w:right="134" w:firstLine="719"/>
        <w:jc w:val="both"/>
      </w:pPr>
      <w:r>
        <w:t xml:space="preserve">осіб, які працювали на підприємстві, в установі, організації, закладі за клопотанням якого їм надали службове жиле приміщення, не менш як десять </w:t>
      </w:r>
      <w:r>
        <w:rPr>
          <w:spacing w:val="-2"/>
        </w:rPr>
        <w:t>років;</w:t>
      </w:r>
    </w:p>
    <w:p w:rsidR="00341DFC" w:rsidRDefault="00341DFC" w:rsidP="00341DFC">
      <w:pPr>
        <w:pStyle w:val="a3"/>
        <w:ind w:left="143" w:right="141" w:firstLine="719"/>
        <w:jc w:val="both"/>
      </w:pPr>
      <w:r>
        <w:t xml:space="preserve">осіб, що звільнені з посади, у зв’язку з якою їм було надано службове жиле приміщення, але не припинили трудових відносин з підприємством, установою, організацією, закладом на території Баштанської територіальної </w:t>
      </w:r>
      <w:r>
        <w:rPr>
          <w:spacing w:val="-2"/>
        </w:rPr>
        <w:t>громади;</w:t>
      </w:r>
    </w:p>
    <w:p w:rsidR="00341DFC" w:rsidRDefault="00341DFC" w:rsidP="00341DFC">
      <w:pPr>
        <w:pStyle w:val="a3"/>
        <w:ind w:left="143" w:right="139" w:firstLine="719"/>
        <w:jc w:val="both"/>
      </w:pPr>
      <w:r>
        <w:t>осіб, звільнених у зв’язку з ліквідацією підприємства, установи, організації, закладу або за скороченням чисельності чи штату працівників;</w:t>
      </w:r>
    </w:p>
    <w:p w:rsidR="00341DFC" w:rsidRDefault="00341DFC" w:rsidP="00341DFC">
      <w:pPr>
        <w:pStyle w:val="a3"/>
        <w:spacing w:before="64"/>
        <w:ind w:left="143" w:right="139" w:firstLine="719"/>
        <w:jc w:val="both"/>
      </w:pPr>
      <w:r>
        <w:t xml:space="preserve">працівників (наймачів), які досягли пенсійного віку, членів сім’ї померлого працівника, якому було надано службове жиле приміщення; осіб з інвалідністю І та ІІ групи внаслідок </w:t>
      </w:r>
      <w:hyperlink r:id="rId7">
        <w:r>
          <w:t>трудов</w:t>
        </w:r>
      </w:hyperlink>
      <w:r>
        <w:t>ого каліцтва, професійного та загального захворювання, осіб з інвалідністю I, II груп з числа військовослужбовців і прирівняних до них осіб;</w:t>
      </w:r>
    </w:p>
    <w:p w:rsidR="00341DFC" w:rsidRDefault="00341DFC" w:rsidP="00341DFC">
      <w:pPr>
        <w:pStyle w:val="a3"/>
        <w:spacing w:before="1" w:line="322" w:lineRule="exact"/>
        <w:ind w:left="862"/>
        <w:jc w:val="both"/>
      </w:pPr>
      <w:r>
        <w:t>одиноких</w:t>
      </w:r>
      <w:r>
        <w:rPr>
          <w:spacing w:val="-7"/>
        </w:rPr>
        <w:t xml:space="preserve"> </w:t>
      </w:r>
      <w:r>
        <w:t>осіб</w:t>
      </w:r>
      <w:r>
        <w:rPr>
          <w:spacing w:val="-4"/>
        </w:rPr>
        <w:t xml:space="preserve"> </w:t>
      </w:r>
      <w:r>
        <w:t>з</w:t>
      </w:r>
      <w:r>
        <w:rPr>
          <w:spacing w:val="-6"/>
        </w:rPr>
        <w:t xml:space="preserve"> </w:t>
      </w:r>
      <w:r>
        <w:t>неповнолітніми</w:t>
      </w:r>
      <w:r>
        <w:rPr>
          <w:spacing w:val="-7"/>
        </w:rPr>
        <w:t xml:space="preserve"> </w:t>
      </w:r>
      <w:r>
        <w:t>дітьми,</w:t>
      </w:r>
      <w:r>
        <w:rPr>
          <w:spacing w:val="-6"/>
        </w:rPr>
        <w:t xml:space="preserve"> </w:t>
      </w:r>
      <w:r>
        <w:t>які</w:t>
      </w:r>
      <w:r>
        <w:rPr>
          <w:spacing w:val="-5"/>
        </w:rPr>
        <w:t xml:space="preserve"> </w:t>
      </w:r>
      <w:r>
        <w:t>проживають</w:t>
      </w:r>
      <w:r>
        <w:rPr>
          <w:spacing w:val="-5"/>
        </w:rPr>
        <w:t xml:space="preserve"> </w:t>
      </w:r>
      <w:r>
        <w:t>разом</w:t>
      </w:r>
      <w:r>
        <w:rPr>
          <w:spacing w:val="-6"/>
        </w:rPr>
        <w:t xml:space="preserve"> </w:t>
      </w:r>
      <w:r>
        <w:t>з</w:t>
      </w:r>
      <w:r>
        <w:rPr>
          <w:spacing w:val="-5"/>
        </w:rPr>
        <w:t xml:space="preserve"> </w:t>
      </w:r>
      <w:r>
        <w:rPr>
          <w:spacing w:val="-2"/>
        </w:rPr>
        <w:t>ними.</w:t>
      </w:r>
    </w:p>
    <w:p w:rsidR="00E14371" w:rsidRDefault="004C2F67" w:rsidP="00515C59">
      <w:pPr>
        <w:pStyle w:val="a5"/>
        <w:numPr>
          <w:ilvl w:val="0"/>
          <w:numId w:val="6"/>
        </w:numPr>
        <w:tabs>
          <w:tab w:val="left" w:pos="1435"/>
        </w:tabs>
        <w:ind w:left="142" w:right="138" w:firstLine="851"/>
        <w:rPr>
          <w:sz w:val="28"/>
        </w:rPr>
      </w:pPr>
      <w:r>
        <w:rPr>
          <w:sz w:val="28"/>
        </w:rPr>
        <w:t>Надане працівникові (наймачеві) у зв’язку з виселенням із службового жилого приміщення інше жиле приміщення повинне бути розташоване в межах даного населеного пункту і відповідати встановленим санітарним і технічним вимогам.</w:t>
      </w:r>
    </w:p>
    <w:p w:rsidR="00E14371" w:rsidRDefault="004C2F67">
      <w:pPr>
        <w:pStyle w:val="a3"/>
        <w:spacing w:before="1"/>
        <w:ind w:left="143" w:right="137" w:firstLine="719"/>
        <w:jc w:val="both"/>
      </w:pPr>
      <w:r>
        <w:t>У разі знесення або переобладнання, перепланування будинку (жилого приміщення) в нежилий, а також якщо будинок (жиле приміщення) загрожує обвалом,</w:t>
      </w:r>
      <w:r>
        <w:rPr>
          <w:spacing w:val="-7"/>
        </w:rPr>
        <w:t xml:space="preserve"> </w:t>
      </w:r>
      <w:r>
        <w:t>працівникові</w:t>
      </w:r>
      <w:r>
        <w:rPr>
          <w:spacing w:val="-3"/>
        </w:rPr>
        <w:t xml:space="preserve"> </w:t>
      </w:r>
      <w:r>
        <w:t>(наймачеві)</w:t>
      </w:r>
      <w:r>
        <w:rPr>
          <w:spacing w:val="-5"/>
        </w:rPr>
        <w:t xml:space="preserve"> </w:t>
      </w:r>
      <w:r>
        <w:t>службового</w:t>
      </w:r>
      <w:r>
        <w:rPr>
          <w:spacing w:val="-4"/>
        </w:rPr>
        <w:t xml:space="preserve"> </w:t>
      </w:r>
      <w:r>
        <w:t>жилого приміщення</w:t>
      </w:r>
      <w:r>
        <w:rPr>
          <w:spacing w:val="-5"/>
        </w:rPr>
        <w:t xml:space="preserve"> </w:t>
      </w:r>
      <w:r>
        <w:t>надається інше службове жиле приміщення. Надання іншого службового жилого приміщення допускається також у випадках, коли внаслідок капітального ремонту будинку (жилого приміщення) займане службове жиле приміщення не може бути збережене або його розмір істотно зміниться.</w:t>
      </w:r>
    </w:p>
    <w:p w:rsidR="00E14371" w:rsidRDefault="004C2F67" w:rsidP="00BB25E5">
      <w:pPr>
        <w:pStyle w:val="a5"/>
        <w:numPr>
          <w:ilvl w:val="0"/>
          <w:numId w:val="6"/>
        </w:numPr>
        <w:tabs>
          <w:tab w:val="left" w:pos="1423"/>
        </w:tabs>
        <w:ind w:left="142" w:right="144" w:firstLine="851"/>
        <w:rPr>
          <w:sz w:val="28"/>
        </w:rPr>
      </w:pPr>
      <w:r>
        <w:rPr>
          <w:sz w:val="28"/>
        </w:rPr>
        <w:t xml:space="preserve">Особи, які самоправно зайняли службове жиле приміщення, виселяються без надання їм іншого жилого приміщення відповідно до </w:t>
      </w:r>
      <w:r>
        <w:rPr>
          <w:spacing w:val="-2"/>
          <w:sz w:val="28"/>
        </w:rPr>
        <w:t>законодавства.</w:t>
      </w:r>
    </w:p>
    <w:p w:rsidR="00E14371" w:rsidRDefault="004C2F67" w:rsidP="00BB25E5">
      <w:pPr>
        <w:pStyle w:val="a5"/>
        <w:numPr>
          <w:ilvl w:val="0"/>
          <w:numId w:val="6"/>
        </w:numPr>
        <w:tabs>
          <w:tab w:val="left" w:pos="1440"/>
        </w:tabs>
        <w:ind w:left="142" w:right="139" w:firstLine="851"/>
        <w:rPr>
          <w:sz w:val="28"/>
        </w:rPr>
      </w:pPr>
      <w:r>
        <w:rPr>
          <w:sz w:val="28"/>
        </w:rPr>
        <w:t xml:space="preserve">Працівник (наймач), члени його сім’ї або інші особи, які проживають у службовому жилому приміщенні, можуть бути виселені в судовому порядку без надання іншого жилого приміщення також у випадках, </w:t>
      </w:r>
      <w:r>
        <w:rPr>
          <w:sz w:val="28"/>
        </w:rPr>
        <w:lastRenderedPageBreak/>
        <w:t>передбачених частиною першою статті 116 Житлового кодексу України.</w:t>
      </w:r>
    </w:p>
    <w:p w:rsidR="00E14371" w:rsidRDefault="004C2F67" w:rsidP="00BB25E5">
      <w:pPr>
        <w:pStyle w:val="a5"/>
        <w:numPr>
          <w:ilvl w:val="0"/>
          <w:numId w:val="6"/>
        </w:numPr>
        <w:tabs>
          <w:tab w:val="left" w:pos="993"/>
        </w:tabs>
        <w:ind w:left="142" w:right="144" w:firstLine="851"/>
        <w:rPr>
          <w:sz w:val="28"/>
        </w:rPr>
      </w:pPr>
      <w:r>
        <w:rPr>
          <w:sz w:val="28"/>
        </w:rPr>
        <w:t>У разі визнання ордера на службове жиле приміщення недійсним внаслідок неправомірних дій осіб, які одержали ордер, вони підлягають виселенню без надання іншого жилого приміщення.</w:t>
      </w:r>
    </w:p>
    <w:p w:rsidR="00E14371" w:rsidRDefault="004C2F67">
      <w:pPr>
        <w:pStyle w:val="a3"/>
        <w:ind w:left="143" w:right="144" w:firstLine="719"/>
        <w:jc w:val="both"/>
      </w:pPr>
      <w:r>
        <w:t>У разі визнання ордера на службове жиле приміщення недійсним з інших підстав, крім випадку, передбаченого абзацом першим цього пункту, працівники (наймачі), зазначені в ордері, підлягають виселенню з наданням іншого жилого приміщення або приміщення, яке вони раніше займали.</w:t>
      </w:r>
    </w:p>
    <w:p w:rsidR="00E14371" w:rsidRDefault="00E14371">
      <w:pPr>
        <w:pStyle w:val="a3"/>
      </w:pPr>
    </w:p>
    <w:p w:rsidR="00E14371" w:rsidRDefault="00E14371">
      <w:pPr>
        <w:pStyle w:val="a3"/>
        <w:spacing w:before="60"/>
      </w:pPr>
    </w:p>
    <w:p w:rsidR="00E14371" w:rsidRDefault="00482621">
      <w:pPr>
        <w:pStyle w:val="a3"/>
        <w:tabs>
          <w:tab w:val="left" w:pos="6429"/>
        </w:tabs>
        <w:ind w:left="143"/>
      </w:pPr>
      <w:r>
        <w:t xml:space="preserve">Секретар міської ради </w:t>
      </w:r>
      <w:r>
        <w:tab/>
        <w:t>Оксана ГВОЗДЕНКО</w:t>
      </w:r>
    </w:p>
    <w:p w:rsidR="00341DFC" w:rsidRDefault="00341DFC">
      <w:pPr>
        <w:pStyle w:val="a3"/>
      </w:pPr>
    </w:p>
    <w:p w:rsidR="00341DFC" w:rsidRPr="00341DFC" w:rsidRDefault="00341DFC" w:rsidP="00341DFC"/>
    <w:p w:rsidR="00341DFC" w:rsidRPr="00341DFC" w:rsidRDefault="00341DFC" w:rsidP="00341DFC"/>
    <w:p w:rsidR="00341DFC" w:rsidRDefault="00341DFC">
      <w:r>
        <w:br w:type="page"/>
      </w:r>
    </w:p>
    <w:p w:rsidR="008B5AB1" w:rsidRPr="00744667" w:rsidRDefault="008B5AB1" w:rsidP="008B5AB1">
      <w:pPr>
        <w:tabs>
          <w:tab w:val="left" w:pos="5820"/>
        </w:tabs>
        <w:ind w:left="6120"/>
        <w:rPr>
          <w:sz w:val="28"/>
          <w:szCs w:val="28"/>
        </w:rPr>
      </w:pPr>
      <w:bookmarkStart w:id="0" w:name="_GoBack"/>
      <w:bookmarkEnd w:id="0"/>
      <w:r w:rsidRPr="00744667">
        <w:rPr>
          <w:sz w:val="28"/>
          <w:szCs w:val="28"/>
        </w:rPr>
        <w:lastRenderedPageBreak/>
        <w:t xml:space="preserve">Додаток </w:t>
      </w:r>
      <w:r>
        <w:rPr>
          <w:sz w:val="28"/>
          <w:szCs w:val="28"/>
        </w:rPr>
        <w:t>2</w:t>
      </w:r>
    </w:p>
    <w:p w:rsidR="008B5AB1" w:rsidRPr="00744667" w:rsidRDefault="008B5AB1" w:rsidP="008B5AB1">
      <w:pPr>
        <w:tabs>
          <w:tab w:val="left" w:pos="5820"/>
        </w:tabs>
        <w:ind w:left="6120"/>
        <w:rPr>
          <w:sz w:val="28"/>
          <w:szCs w:val="28"/>
        </w:rPr>
      </w:pPr>
      <w:r w:rsidRPr="00744667">
        <w:rPr>
          <w:sz w:val="28"/>
          <w:szCs w:val="28"/>
        </w:rPr>
        <w:t xml:space="preserve">до рішення міської ради </w:t>
      </w:r>
    </w:p>
    <w:p w:rsidR="008B5AB1" w:rsidRPr="00744667" w:rsidRDefault="008B5AB1" w:rsidP="008B5AB1">
      <w:pPr>
        <w:tabs>
          <w:tab w:val="left" w:pos="5820"/>
        </w:tabs>
        <w:ind w:left="6120"/>
        <w:rPr>
          <w:sz w:val="28"/>
          <w:szCs w:val="28"/>
        </w:rPr>
      </w:pPr>
      <w:r w:rsidRPr="00744667">
        <w:rPr>
          <w:sz w:val="28"/>
          <w:szCs w:val="28"/>
        </w:rPr>
        <w:t xml:space="preserve">від </w:t>
      </w:r>
      <w:r>
        <w:rPr>
          <w:sz w:val="28"/>
          <w:szCs w:val="28"/>
        </w:rPr>
        <w:t xml:space="preserve"> ________ </w:t>
      </w:r>
      <w:r w:rsidRPr="00744667">
        <w:rPr>
          <w:sz w:val="28"/>
          <w:szCs w:val="28"/>
        </w:rPr>
        <w:t xml:space="preserve">№   </w:t>
      </w:r>
      <w:r>
        <w:rPr>
          <w:sz w:val="28"/>
          <w:szCs w:val="28"/>
        </w:rPr>
        <w:t>____</w:t>
      </w:r>
    </w:p>
    <w:p w:rsidR="008B5AB1" w:rsidRDefault="008B5AB1" w:rsidP="008B5AB1">
      <w:pPr>
        <w:pStyle w:val="a3"/>
        <w:spacing w:before="1"/>
      </w:pPr>
    </w:p>
    <w:p w:rsidR="00E14371" w:rsidRDefault="004C2F67">
      <w:pPr>
        <w:spacing w:before="1"/>
        <w:ind w:left="225" w:right="226"/>
        <w:jc w:val="center"/>
        <w:rPr>
          <w:sz w:val="24"/>
        </w:rPr>
      </w:pPr>
      <w:r>
        <w:rPr>
          <w:spacing w:val="-2"/>
          <w:sz w:val="24"/>
        </w:rPr>
        <w:t>ДОГОВІР</w:t>
      </w:r>
    </w:p>
    <w:p w:rsidR="00E14371" w:rsidRDefault="004C2F67">
      <w:pPr>
        <w:ind w:left="225" w:right="226"/>
        <w:jc w:val="center"/>
        <w:rPr>
          <w:sz w:val="24"/>
        </w:rPr>
      </w:pPr>
      <w:r>
        <w:rPr>
          <w:sz w:val="24"/>
        </w:rPr>
        <w:t>найму</w:t>
      </w:r>
      <w:r>
        <w:rPr>
          <w:spacing w:val="-8"/>
          <w:sz w:val="24"/>
        </w:rPr>
        <w:t xml:space="preserve"> </w:t>
      </w:r>
      <w:r>
        <w:rPr>
          <w:sz w:val="24"/>
        </w:rPr>
        <w:t>службового</w:t>
      </w:r>
      <w:r>
        <w:rPr>
          <w:spacing w:val="-2"/>
          <w:sz w:val="24"/>
        </w:rPr>
        <w:t xml:space="preserve"> </w:t>
      </w:r>
      <w:r>
        <w:rPr>
          <w:sz w:val="24"/>
        </w:rPr>
        <w:t>житла</w:t>
      </w:r>
      <w:r>
        <w:rPr>
          <w:spacing w:val="-2"/>
          <w:sz w:val="24"/>
        </w:rPr>
        <w:t xml:space="preserve"> </w:t>
      </w:r>
      <w:proofErr w:type="spellStart"/>
      <w:r w:rsidR="000B6AC2">
        <w:rPr>
          <w:sz w:val="24"/>
        </w:rPr>
        <w:t>Звягельської</w:t>
      </w:r>
      <w:proofErr w:type="spellEnd"/>
      <w:r w:rsidR="000B6AC2">
        <w:rPr>
          <w:sz w:val="24"/>
        </w:rPr>
        <w:t xml:space="preserve"> міської</w:t>
      </w:r>
      <w:r>
        <w:rPr>
          <w:spacing w:val="-2"/>
          <w:sz w:val="24"/>
        </w:rPr>
        <w:t xml:space="preserve"> </w:t>
      </w:r>
      <w:r>
        <w:rPr>
          <w:sz w:val="24"/>
        </w:rPr>
        <w:t>територіальної</w:t>
      </w:r>
      <w:r>
        <w:rPr>
          <w:spacing w:val="-2"/>
          <w:sz w:val="24"/>
        </w:rPr>
        <w:t xml:space="preserve"> громади</w:t>
      </w:r>
    </w:p>
    <w:p w:rsidR="00E14371" w:rsidRDefault="004C2F67">
      <w:pPr>
        <w:tabs>
          <w:tab w:val="left" w:pos="6926"/>
          <w:tab w:val="left" w:pos="7286"/>
          <w:tab w:val="left" w:pos="8666"/>
          <w:tab w:val="left" w:pos="9201"/>
        </w:tabs>
        <w:spacing w:before="276"/>
        <w:ind w:left="143"/>
        <w:rPr>
          <w:sz w:val="24"/>
        </w:rPr>
      </w:pPr>
      <w:r>
        <w:rPr>
          <w:sz w:val="24"/>
        </w:rPr>
        <w:t>м.</w:t>
      </w:r>
      <w:r>
        <w:rPr>
          <w:spacing w:val="-3"/>
          <w:sz w:val="24"/>
        </w:rPr>
        <w:t xml:space="preserve"> </w:t>
      </w:r>
      <w:proofErr w:type="spellStart"/>
      <w:r w:rsidR="000B6AC2">
        <w:rPr>
          <w:spacing w:val="-2"/>
          <w:sz w:val="24"/>
        </w:rPr>
        <w:t>Звягель</w:t>
      </w:r>
      <w:proofErr w:type="spellEnd"/>
      <w:r>
        <w:rPr>
          <w:sz w:val="24"/>
        </w:rPr>
        <w:tab/>
      </w:r>
      <w:r>
        <w:rPr>
          <w:sz w:val="24"/>
          <w:u w:val="single"/>
        </w:rPr>
        <w:tab/>
      </w:r>
      <w:r>
        <w:rPr>
          <w:spacing w:val="-10"/>
          <w:sz w:val="24"/>
        </w:rPr>
        <w:t>.</w:t>
      </w:r>
      <w:r>
        <w:rPr>
          <w:sz w:val="24"/>
          <w:u w:val="single"/>
        </w:rPr>
        <w:tab/>
      </w:r>
      <w:r>
        <w:rPr>
          <w:spacing w:val="-5"/>
          <w:sz w:val="24"/>
        </w:rPr>
        <w:t>20</w:t>
      </w:r>
      <w:r>
        <w:rPr>
          <w:sz w:val="24"/>
          <w:u w:val="single"/>
        </w:rPr>
        <w:tab/>
      </w:r>
      <w:r>
        <w:rPr>
          <w:spacing w:val="-5"/>
          <w:sz w:val="24"/>
        </w:rPr>
        <w:t>р.</w:t>
      </w:r>
    </w:p>
    <w:p w:rsidR="00E14371" w:rsidRDefault="00E14371">
      <w:pPr>
        <w:pStyle w:val="a3"/>
        <w:rPr>
          <w:sz w:val="20"/>
        </w:rPr>
      </w:pPr>
    </w:p>
    <w:p w:rsidR="00E14371" w:rsidRDefault="004C2F67">
      <w:pPr>
        <w:pStyle w:val="a3"/>
        <w:spacing w:before="41"/>
        <w:rPr>
          <w:sz w:val="20"/>
        </w:rPr>
      </w:pPr>
      <w:r>
        <w:rPr>
          <w:noProof/>
          <w:sz w:val="20"/>
          <w:lang w:eastAsia="uk-UA"/>
        </w:rPr>
        <mc:AlternateContent>
          <mc:Choice Requires="wps">
            <w:drawing>
              <wp:anchor distT="0" distB="0" distL="0" distR="0" simplePos="0" relativeHeight="487595008" behindDoc="1" locked="0" layoutInCell="1" allowOverlap="1">
                <wp:simplePos x="0" y="0"/>
                <wp:positionH relativeFrom="page">
                  <wp:posOffset>1080819</wp:posOffset>
                </wp:positionH>
                <wp:positionV relativeFrom="paragraph">
                  <wp:posOffset>187749</wp:posOffset>
                </wp:positionV>
                <wp:extent cx="58674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13CE74" id="Graphic 16" o:spid="_x0000_s1026" style="position:absolute;margin-left:85.1pt;margin-top:14.8pt;width:462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" path="m,l5867400,e" filled="f" strokeweight=".6pt">
                <v:path arrowok="t"/>
                <w10:wrap type="topAndBottom" anchorx="page"/>
              </v:shape>
            </w:pict>
          </mc:Fallback>
        </mc:AlternateContent>
      </w:r>
    </w:p>
    <w:p w:rsidR="00E14371" w:rsidRDefault="004C2F67">
      <w:pPr>
        <w:ind w:left="225" w:right="225"/>
        <w:jc w:val="center"/>
        <w:rPr>
          <w:sz w:val="16"/>
        </w:rPr>
      </w:pPr>
      <w:r>
        <w:rPr>
          <w:sz w:val="16"/>
        </w:rPr>
        <w:t>(найменування</w:t>
      </w:r>
      <w:r>
        <w:rPr>
          <w:spacing w:val="-9"/>
          <w:sz w:val="16"/>
        </w:rPr>
        <w:t xml:space="preserve"> </w:t>
      </w:r>
      <w:r>
        <w:rPr>
          <w:sz w:val="16"/>
        </w:rPr>
        <w:t>власника</w:t>
      </w:r>
      <w:r>
        <w:rPr>
          <w:spacing w:val="-6"/>
          <w:sz w:val="16"/>
        </w:rPr>
        <w:t xml:space="preserve"> </w:t>
      </w:r>
      <w:proofErr w:type="spellStart"/>
      <w:r>
        <w:rPr>
          <w:sz w:val="16"/>
        </w:rPr>
        <w:t>житлого</w:t>
      </w:r>
      <w:proofErr w:type="spellEnd"/>
      <w:r>
        <w:rPr>
          <w:spacing w:val="-7"/>
          <w:sz w:val="16"/>
        </w:rPr>
        <w:t xml:space="preserve"> </w:t>
      </w:r>
      <w:r>
        <w:rPr>
          <w:sz w:val="16"/>
        </w:rPr>
        <w:t>приміщення</w:t>
      </w:r>
      <w:r>
        <w:rPr>
          <w:spacing w:val="-8"/>
          <w:sz w:val="16"/>
        </w:rPr>
        <w:t xml:space="preserve"> </w:t>
      </w:r>
      <w:r>
        <w:rPr>
          <w:sz w:val="16"/>
        </w:rPr>
        <w:t>або</w:t>
      </w:r>
      <w:r>
        <w:rPr>
          <w:spacing w:val="-8"/>
          <w:sz w:val="16"/>
        </w:rPr>
        <w:t xml:space="preserve"> </w:t>
      </w:r>
      <w:r>
        <w:rPr>
          <w:sz w:val="16"/>
        </w:rPr>
        <w:t>уповноваженої</w:t>
      </w:r>
      <w:r>
        <w:rPr>
          <w:spacing w:val="-5"/>
          <w:sz w:val="16"/>
        </w:rPr>
        <w:t xml:space="preserve"> </w:t>
      </w:r>
      <w:r>
        <w:rPr>
          <w:spacing w:val="-2"/>
          <w:sz w:val="16"/>
        </w:rPr>
        <w:t>особи)</w:t>
      </w:r>
    </w:p>
    <w:p w:rsidR="00E14371" w:rsidRDefault="004C2F67">
      <w:pPr>
        <w:tabs>
          <w:tab w:val="left" w:pos="4296"/>
          <w:tab w:val="left" w:pos="9550"/>
        </w:tabs>
        <w:spacing w:before="112"/>
        <w:ind w:left="143"/>
        <w:jc w:val="both"/>
        <w:rPr>
          <w:sz w:val="24"/>
        </w:rPr>
      </w:pPr>
      <w:r>
        <w:rPr>
          <w:sz w:val="24"/>
        </w:rPr>
        <w:t>в</w:t>
      </w:r>
      <w:r>
        <w:rPr>
          <w:spacing w:val="55"/>
          <w:w w:val="150"/>
          <w:sz w:val="24"/>
        </w:rPr>
        <w:t xml:space="preserve"> </w:t>
      </w:r>
      <w:r>
        <w:rPr>
          <w:spacing w:val="-4"/>
          <w:sz w:val="24"/>
        </w:rPr>
        <w:t>особі</w:t>
      </w:r>
      <w:r>
        <w:rPr>
          <w:sz w:val="24"/>
          <w:u w:val="single"/>
        </w:rPr>
        <w:tab/>
      </w:r>
      <w:r>
        <w:rPr>
          <w:sz w:val="24"/>
        </w:rPr>
        <w:t>,</w:t>
      </w:r>
      <w:r>
        <w:rPr>
          <w:spacing w:val="80"/>
          <w:sz w:val="24"/>
        </w:rPr>
        <w:t xml:space="preserve"> </w:t>
      </w:r>
      <w:r>
        <w:rPr>
          <w:sz w:val="24"/>
        </w:rPr>
        <w:t>що</w:t>
      </w:r>
      <w:r>
        <w:rPr>
          <w:spacing w:val="80"/>
          <w:sz w:val="24"/>
        </w:rPr>
        <w:t xml:space="preserve"> </w:t>
      </w:r>
      <w:r>
        <w:rPr>
          <w:sz w:val="24"/>
        </w:rPr>
        <w:t>діє</w:t>
      </w:r>
      <w:r>
        <w:rPr>
          <w:spacing w:val="80"/>
          <w:sz w:val="24"/>
        </w:rPr>
        <w:t xml:space="preserve"> </w:t>
      </w:r>
      <w:r>
        <w:rPr>
          <w:sz w:val="24"/>
        </w:rPr>
        <w:t>на</w:t>
      </w:r>
      <w:r>
        <w:rPr>
          <w:spacing w:val="80"/>
          <w:sz w:val="24"/>
        </w:rPr>
        <w:t xml:space="preserve"> </w:t>
      </w:r>
      <w:r>
        <w:rPr>
          <w:sz w:val="24"/>
        </w:rPr>
        <w:t>підставі</w:t>
      </w:r>
      <w:r>
        <w:rPr>
          <w:spacing w:val="86"/>
          <w:sz w:val="24"/>
        </w:rPr>
        <w:t xml:space="preserve"> </w:t>
      </w:r>
      <w:r>
        <w:rPr>
          <w:sz w:val="24"/>
          <w:u w:val="single"/>
        </w:rPr>
        <w:tab/>
      </w:r>
    </w:p>
    <w:p w:rsidR="00E14371" w:rsidRDefault="004C2F67">
      <w:pPr>
        <w:tabs>
          <w:tab w:val="left" w:pos="9491"/>
        </w:tabs>
        <w:spacing w:line="258" w:lineRule="exact"/>
        <w:ind w:left="143"/>
        <w:jc w:val="both"/>
        <w:rPr>
          <w:sz w:val="24"/>
        </w:rPr>
      </w:pPr>
      <w:r>
        <w:rPr>
          <w:sz w:val="24"/>
        </w:rPr>
        <w:t xml:space="preserve">(далі – Наймодавець) з одного боку, і </w:t>
      </w:r>
      <w:r>
        <w:rPr>
          <w:sz w:val="24"/>
          <w:u w:val="single"/>
        </w:rPr>
        <w:tab/>
      </w:r>
    </w:p>
    <w:p w:rsidR="00E14371" w:rsidRDefault="004C2F67">
      <w:pPr>
        <w:spacing w:line="166" w:lineRule="exact"/>
        <w:ind w:left="5148"/>
        <w:rPr>
          <w:sz w:val="16"/>
        </w:rPr>
      </w:pPr>
      <w:r>
        <w:rPr>
          <w:spacing w:val="-2"/>
          <w:sz w:val="16"/>
        </w:rPr>
        <w:t>(П.І.П.</w:t>
      </w:r>
      <w:r>
        <w:rPr>
          <w:spacing w:val="20"/>
          <w:sz w:val="16"/>
        </w:rPr>
        <w:t xml:space="preserve"> </w:t>
      </w:r>
      <w:r>
        <w:rPr>
          <w:spacing w:val="-2"/>
          <w:sz w:val="16"/>
        </w:rPr>
        <w:t>громадянина-наймача)</w:t>
      </w:r>
    </w:p>
    <w:p w:rsidR="00E14371" w:rsidRDefault="004C2F67">
      <w:pPr>
        <w:tabs>
          <w:tab w:val="left" w:pos="3601"/>
        </w:tabs>
        <w:spacing w:before="128"/>
        <w:ind w:left="143" w:right="143"/>
        <w:jc w:val="both"/>
        <w:rPr>
          <w:sz w:val="24"/>
        </w:rPr>
      </w:pPr>
      <w:r>
        <w:rPr>
          <w:sz w:val="24"/>
        </w:rPr>
        <w:t>(далі – Наймач), з іншого боку, на підставі ордеру на вселення в</w:t>
      </w:r>
      <w:r>
        <w:rPr>
          <w:spacing w:val="40"/>
          <w:sz w:val="24"/>
        </w:rPr>
        <w:t xml:space="preserve"> </w:t>
      </w:r>
      <w:r>
        <w:rPr>
          <w:sz w:val="24"/>
        </w:rPr>
        <w:t>службове жиле приміщення</w:t>
      </w:r>
      <w:r>
        <w:rPr>
          <w:spacing w:val="80"/>
          <w:sz w:val="24"/>
        </w:rPr>
        <w:t xml:space="preserve"> </w:t>
      </w:r>
      <w:r>
        <w:rPr>
          <w:sz w:val="24"/>
        </w:rPr>
        <w:t>від</w:t>
      </w:r>
      <w:r>
        <w:rPr>
          <w:spacing w:val="40"/>
          <w:sz w:val="24"/>
        </w:rPr>
        <w:t xml:space="preserve"> </w:t>
      </w:r>
      <w:r>
        <w:rPr>
          <w:spacing w:val="80"/>
          <w:w w:val="150"/>
          <w:sz w:val="24"/>
          <w:u w:val="single"/>
        </w:rPr>
        <w:t xml:space="preserve"> </w:t>
      </w:r>
      <w:r>
        <w:rPr>
          <w:sz w:val="24"/>
        </w:rPr>
        <w:t>.</w:t>
      </w:r>
      <w:r>
        <w:rPr>
          <w:sz w:val="24"/>
          <w:u w:val="single"/>
        </w:rPr>
        <w:tab/>
      </w:r>
      <w:r>
        <w:rPr>
          <w:sz w:val="24"/>
        </w:rPr>
        <w:t>.</w:t>
      </w:r>
      <w:r>
        <w:rPr>
          <w:spacing w:val="80"/>
          <w:w w:val="150"/>
          <w:sz w:val="24"/>
          <w:u w:val="single"/>
        </w:rPr>
        <w:t xml:space="preserve">   </w:t>
      </w:r>
      <w:r>
        <w:rPr>
          <w:spacing w:val="-45"/>
          <w:w w:val="150"/>
          <w:sz w:val="24"/>
        </w:rPr>
        <w:t xml:space="preserve"> </w:t>
      </w:r>
      <w:r>
        <w:rPr>
          <w:sz w:val="24"/>
        </w:rPr>
        <w:t>року</w:t>
      </w:r>
      <w:r>
        <w:rPr>
          <w:spacing w:val="28"/>
          <w:sz w:val="24"/>
        </w:rPr>
        <w:t xml:space="preserve"> </w:t>
      </w:r>
      <w:r>
        <w:rPr>
          <w:sz w:val="24"/>
        </w:rPr>
        <w:t>№</w:t>
      </w:r>
      <w:r>
        <w:rPr>
          <w:spacing w:val="30"/>
          <w:sz w:val="24"/>
        </w:rPr>
        <w:t xml:space="preserve"> </w:t>
      </w:r>
      <w:r>
        <w:rPr>
          <w:spacing w:val="80"/>
          <w:w w:val="150"/>
          <w:sz w:val="24"/>
          <w:u w:val="single"/>
        </w:rPr>
        <w:t xml:space="preserve">  </w:t>
      </w:r>
      <w:r>
        <w:rPr>
          <w:spacing w:val="-45"/>
          <w:w w:val="150"/>
          <w:sz w:val="24"/>
        </w:rPr>
        <w:t xml:space="preserve"> </w:t>
      </w:r>
      <w:r>
        <w:rPr>
          <w:sz w:val="24"/>
        </w:rPr>
        <w:t>(далі</w:t>
      </w:r>
      <w:r>
        <w:rPr>
          <w:spacing w:val="32"/>
          <w:sz w:val="24"/>
        </w:rPr>
        <w:t xml:space="preserve"> </w:t>
      </w:r>
      <w:r>
        <w:rPr>
          <w:sz w:val="24"/>
        </w:rPr>
        <w:t>-</w:t>
      </w:r>
      <w:r>
        <w:rPr>
          <w:spacing w:val="33"/>
          <w:sz w:val="24"/>
        </w:rPr>
        <w:t xml:space="preserve"> </w:t>
      </w:r>
      <w:r>
        <w:rPr>
          <w:sz w:val="24"/>
        </w:rPr>
        <w:t>сторони)</w:t>
      </w:r>
      <w:r>
        <w:rPr>
          <w:spacing w:val="33"/>
          <w:sz w:val="24"/>
        </w:rPr>
        <w:t xml:space="preserve"> </w:t>
      </w:r>
      <w:r>
        <w:rPr>
          <w:sz w:val="24"/>
        </w:rPr>
        <w:t>уклали</w:t>
      </w:r>
      <w:r>
        <w:rPr>
          <w:spacing w:val="32"/>
          <w:sz w:val="24"/>
        </w:rPr>
        <w:t xml:space="preserve"> </w:t>
      </w:r>
      <w:r>
        <w:rPr>
          <w:sz w:val="24"/>
        </w:rPr>
        <w:t>цей</w:t>
      </w:r>
      <w:r>
        <w:rPr>
          <w:spacing w:val="32"/>
          <w:sz w:val="24"/>
        </w:rPr>
        <w:t xml:space="preserve"> </w:t>
      </w:r>
      <w:r>
        <w:rPr>
          <w:sz w:val="24"/>
        </w:rPr>
        <w:t>договір про таке.</w:t>
      </w:r>
    </w:p>
    <w:p w:rsidR="00E14371" w:rsidRDefault="004C2F67">
      <w:pPr>
        <w:pStyle w:val="a5"/>
        <w:numPr>
          <w:ilvl w:val="0"/>
          <w:numId w:val="2"/>
        </w:numPr>
        <w:tabs>
          <w:tab w:val="left" w:pos="1211"/>
        </w:tabs>
        <w:spacing w:before="5" w:line="274" w:lineRule="exact"/>
        <w:jc w:val="both"/>
        <w:rPr>
          <w:sz w:val="24"/>
        </w:rPr>
      </w:pPr>
      <w:r>
        <w:rPr>
          <w:b/>
          <w:sz w:val="24"/>
        </w:rPr>
        <w:t>Предмет</w:t>
      </w:r>
      <w:r>
        <w:rPr>
          <w:b/>
          <w:spacing w:val="-3"/>
          <w:sz w:val="24"/>
        </w:rPr>
        <w:t xml:space="preserve"> </w:t>
      </w:r>
      <w:r>
        <w:rPr>
          <w:b/>
          <w:sz w:val="24"/>
        </w:rPr>
        <w:t>договору</w:t>
      </w:r>
      <w:r>
        <w:rPr>
          <w:b/>
          <w:spacing w:val="-5"/>
          <w:sz w:val="24"/>
        </w:rPr>
        <w:t xml:space="preserve"> </w:t>
      </w:r>
      <w:r>
        <w:rPr>
          <w:b/>
          <w:sz w:val="24"/>
        </w:rPr>
        <w:t>та</w:t>
      </w:r>
      <w:r>
        <w:rPr>
          <w:b/>
          <w:spacing w:val="-3"/>
          <w:sz w:val="24"/>
        </w:rPr>
        <w:t xml:space="preserve"> </w:t>
      </w:r>
      <w:r>
        <w:rPr>
          <w:b/>
          <w:sz w:val="24"/>
        </w:rPr>
        <w:t>зобов’язання</w:t>
      </w:r>
      <w:r>
        <w:rPr>
          <w:b/>
          <w:spacing w:val="-3"/>
          <w:sz w:val="24"/>
        </w:rPr>
        <w:t xml:space="preserve"> </w:t>
      </w:r>
      <w:r>
        <w:rPr>
          <w:b/>
          <w:spacing w:val="-2"/>
          <w:sz w:val="24"/>
        </w:rPr>
        <w:t>сторін</w:t>
      </w:r>
    </w:p>
    <w:p w:rsidR="00E14371" w:rsidRDefault="004C2F67">
      <w:pPr>
        <w:pStyle w:val="a5"/>
        <w:numPr>
          <w:ilvl w:val="1"/>
          <w:numId w:val="2"/>
        </w:numPr>
        <w:tabs>
          <w:tab w:val="left" w:pos="1271"/>
          <w:tab w:val="left" w:pos="9466"/>
        </w:tabs>
        <w:spacing w:line="274" w:lineRule="exact"/>
        <w:ind w:left="1271" w:hanging="420"/>
        <w:rPr>
          <w:sz w:val="24"/>
        </w:rPr>
      </w:pPr>
      <w:r>
        <w:rPr>
          <w:sz w:val="24"/>
        </w:rPr>
        <w:t>Наймодавець надає наймачу</w:t>
      </w:r>
      <w:r>
        <w:rPr>
          <w:spacing w:val="-4"/>
          <w:sz w:val="24"/>
        </w:rPr>
        <w:t xml:space="preserve"> </w:t>
      </w:r>
      <w:r>
        <w:rPr>
          <w:sz w:val="24"/>
        </w:rPr>
        <w:t xml:space="preserve">і членам його сім’ї: </w:t>
      </w:r>
      <w:r>
        <w:rPr>
          <w:sz w:val="24"/>
          <w:u w:val="single"/>
        </w:rPr>
        <w:tab/>
      </w:r>
    </w:p>
    <w:p w:rsidR="00E14371" w:rsidRDefault="004C2F67">
      <w:pPr>
        <w:pStyle w:val="a3"/>
        <w:spacing w:before="7"/>
        <w:rPr>
          <w:sz w:val="19"/>
        </w:rPr>
      </w:pPr>
      <w:r>
        <w:rPr>
          <w:noProof/>
          <w:sz w:val="19"/>
          <w:lang w:eastAsia="uk-UA"/>
        </w:rPr>
        <mc:AlternateContent>
          <mc:Choice Requires="wps">
            <w:drawing>
              <wp:anchor distT="0" distB="0" distL="0" distR="0" simplePos="0" relativeHeight="487595520" behindDoc="1" locked="0" layoutInCell="1" allowOverlap="1">
                <wp:simplePos x="0" y="0"/>
                <wp:positionH relativeFrom="page">
                  <wp:posOffset>1080820</wp:posOffset>
                </wp:positionH>
                <wp:positionV relativeFrom="paragraph">
                  <wp:posOffset>158917</wp:posOffset>
                </wp:positionV>
                <wp:extent cx="58674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35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7E1347" id="Graphic 17" o:spid="_x0000_s1026" style="position:absolute;margin-left:85.1pt;margin-top:12.5pt;width:462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" path="m,l5867350,e" filled="f" strokeweight=".6pt">
                <v:path arrowok="t"/>
                <w10:wrap type="topAndBottom" anchorx="page"/>
              </v:shape>
            </w:pict>
          </mc:Fallback>
        </mc:AlternateContent>
      </w:r>
    </w:p>
    <w:p w:rsidR="00E14371" w:rsidRDefault="004C2F67">
      <w:pPr>
        <w:ind w:left="851"/>
        <w:rPr>
          <w:sz w:val="16"/>
        </w:rPr>
      </w:pPr>
      <w:r>
        <w:rPr>
          <w:sz w:val="16"/>
        </w:rPr>
        <w:t>(прізвища,</w:t>
      </w:r>
      <w:r>
        <w:rPr>
          <w:spacing w:val="-6"/>
          <w:sz w:val="16"/>
        </w:rPr>
        <w:t xml:space="preserve"> </w:t>
      </w:r>
      <w:r>
        <w:rPr>
          <w:sz w:val="16"/>
        </w:rPr>
        <w:t>імена</w:t>
      </w:r>
      <w:r>
        <w:rPr>
          <w:spacing w:val="-3"/>
          <w:sz w:val="16"/>
        </w:rPr>
        <w:t xml:space="preserve"> </w:t>
      </w:r>
      <w:r>
        <w:rPr>
          <w:sz w:val="16"/>
        </w:rPr>
        <w:t>та</w:t>
      </w:r>
      <w:r>
        <w:rPr>
          <w:spacing w:val="-2"/>
          <w:sz w:val="16"/>
        </w:rPr>
        <w:t xml:space="preserve"> </w:t>
      </w:r>
      <w:r>
        <w:rPr>
          <w:sz w:val="16"/>
        </w:rPr>
        <w:t>по</w:t>
      </w:r>
      <w:r>
        <w:rPr>
          <w:spacing w:val="-5"/>
          <w:sz w:val="16"/>
        </w:rPr>
        <w:t xml:space="preserve"> </w:t>
      </w:r>
      <w:r>
        <w:rPr>
          <w:sz w:val="16"/>
        </w:rPr>
        <w:t>батькові</w:t>
      </w:r>
      <w:r>
        <w:rPr>
          <w:spacing w:val="-4"/>
          <w:sz w:val="16"/>
        </w:rPr>
        <w:t xml:space="preserve"> </w:t>
      </w:r>
      <w:r>
        <w:rPr>
          <w:sz w:val="16"/>
        </w:rPr>
        <w:t>членів</w:t>
      </w:r>
      <w:r>
        <w:rPr>
          <w:spacing w:val="-5"/>
          <w:sz w:val="16"/>
        </w:rPr>
        <w:t xml:space="preserve"> </w:t>
      </w:r>
      <w:r>
        <w:rPr>
          <w:sz w:val="16"/>
        </w:rPr>
        <w:t>сім’ї</w:t>
      </w:r>
      <w:r>
        <w:rPr>
          <w:spacing w:val="-2"/>
          <w:sz w:val="16"/>
        </w:rPr>
        <w:t xml:space="preserve"> повністю)</w:t>
      </w:r>
    </w:p>
    <w:p w:rsidR="00E14371" w:rsidRDefault="004C2F67">
      <w:pPr>
        <w:tabs>
          <w:tab w:val="left" w:pos="502"/>
          <w:tab w:val="left" w:pos="9552"/>
        </w:tabs>
        <w:spacing w:before="112"/>
        <w:ind w:left="143"/>
        <w:rPr>
          <w:sz w:val="24"/>
        </w:rPr>
      </w:pPr>
      <w:r>
        <w:rPr>
          <w:spacing w:val="-10"/>
          <w:sz w:val="24"/>
        </w:rPr>
        <w:t>у</w:t>
      </w:r>
      <w:r>
        <w:rPr>
          <w:sz w:val="24"/>
        </w:rPr>
        <w:tab/>
        <w:t>користування</w:t>
      </w:r>
      <w:r>
        <w:rPr>
          <w:spacing w:val="60"/>
          <w:sz w:val="24"/>
        </w:rPr>
        <w:t xml:space="preserve"> </w:t>
      </w:r>
      <w:r>
        <w:rPr>
          <w:sz w:val="24"/>
        </w:rPr>
        <w:t>службове</w:t>
      </w:r>
      <w:r>
        <w:rPr>
          <w:spacing w:val="-2"/>
          <w:sz w:val="24"/>
        </w:rPr>
        <w:t xml:space="preserve"> </w:t>
      </w:r>
      <w:r>
        <w:rPr>
          <w:sz w:val="24"/>
        </w:rPr>
        <w:t>жиле</w:t>
      </w:r>
      <w:r>
        <w:rPr>
          <w:spacing w:val="-1"/>
          <w:sz w:val="24"/>
        </w:rPr>
        <w:t xml:space="preserve"> </w:t>
      </w:r>
      <w:r>
        <w:rPr>
          <w:sz w:val="24"/>
        </w:rPr>
        <w:t>приміщення (далі</w:t>
      </w:r>
      <w:r>
        <w:rPr>
          <w:spacing w:val="5"/>
          <w:sz w:val="24"/>
        </w:rPr>
        <w:t xml:space="preserve"> </w:t>
      </w:r>
      <w:r>
        <w:rPr>
          <w:sz w:val="24"/>
        </w:rPr>
        <w:t>-</w:t>
      </w:r>
      <w:r>
        <w:rPr>
          <w:spacing w:val="-1"/>
          <w:sz w:val="24"/>
        </w:rPr>
        <w:t xml:space="preserve"> </w:t>
      </w:r>
      <w:r>
        <w:rPr>
          <w:sz w:val="24"/>
        </w:rPr>
        <w:t>Приміщення)</w:t>
      </w:r>
      <w:r>
        <w:rPr>
          <w:spacing w:val="-1"/>
          <w:sz w:val="24"/>
        </w:rPr>
        <w:t xml:space="preserve"> </w:t>
      </w:r>
      <w:r>
        <w:rPr>
          <w:sz w:val="24"/>
          <w:u w:val="single"/>
        </w:rPr>
        <w:tab/>
      </w:r>
    </w:p>
    <w:p w:rsidR="00E14371" w:rsidRDefault="004C2F67">
      <w:pPr>
        <w:pStyle w:val="a3"/>
        <w:spacing w:before="7"/>
        <w:rPr>
          <w:sz w:val="19"/>
        </w:rPr>
      </w:pPr>
      <w:r>
        <w:rPr>
          <w:noProof/>
          <w:sz w:val="19"/>
          <w:lang w:eastAsia="uk-UA"/>
        </w:rPr>
        <mc:AlternateContent>
          <mc:Choice Requires="wps">
            <w:drawing>
              <wp:anchor distT="0" distB="0" distL="0" distR="0" simplePos="0" relativeHeight="487596032" behindDoc="1" locked="0" layoutInCell="1" allowOverlap="1">
                <wp:simplePos x="0" y="0"/>
                <wp:positionH relativeFrom="page">
                  <wp:posOffset>1080819</wp:posOffset>
                </wp:positionH>
                <wp:positionV relativeFrom="paragraph">
                  <wp:posOffset>158774</wp:posOffset>
                </wp:positionV>
                <wp:extent cx="58674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51C512" id="Graphic 18" o:spid="_x0000_s1026" style="position:absolute;margin-left:85.1pt;margin-top:12.5pt;width:462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" path="m,l5867400,e" filled="f" strokeweight=".6pt">
                <v:path arrowok="t"/>
                <w10:wrap type="topAndBottom" anchorx="page"/>
              </v:shape>
            </w:pict>
          </mc:Fallback>
        </mc:AlternateContent>
      </w:r>
    </w:p>
    <w:p w:rsidR="00E14371" w:rsidRDefault="004C2F67">
      <w:pPr>
        <w:ind w:left="225"/>
        <w:jc w:val="center"/>
        <w:rPr>
          <w:sz w:val="16"/>
        </w:rPr>
      </w:pPr>
      <w:r>
        <w:rPr>
          <w:sz w:val="16"/>
        </w:rPr>
        <w:t>(одноквартирний</w:t>
      </w:r>
      <w:r>
        <w:rPr>
          <w:spacing w:val="-10"/>
          <w:sz w:val="16"/>
        </w:rPr>
        <w:t xml:space="preserve"> </w:t>
      </w:r>
      <w:r>
        <w:rPr>
          <w:sz w:val="16"/>
        </w:rPr>
        <w:t>будинок,</w:t>
      </w:r>
      <w:r>
        <w:rPr>
          <w:spacing w:val="-4"/>
          <w:sz w:val="16"/>
        </w:rPr>
        <w:t xml:space="preserve"> </w:t>
      </w:r>
      <w:r>
        <w:rPr>
          <w:sz w:val="16"/>
        </w:rPr>
        <w:t>ізольована</w:t>
      </w:r>
      <w:r>
        <w:rPr>
          <w:spacing w:val="-8"/>
          <w:sz w:val="16"/>
        </w:rPr>
        <w:t xml:space="preserve"> </w:t>
      </w:r>
      <w:r>
        <w:rPr>
          <w:sz w:val="16"/>
        </w:rPr>
        <w:t>квартира,</w:t>
      </w:r>
      <w:r>
        <w:rPr>
          <w:spacing w:val="-7"/>
          <w:sz w:val="16"/>
        </w:rPr>
        <w:t xml:space="preserve"> </w:t>
      </w:r>
      <w:r>
        <w:rPr>
          <w:sz w:val="16"/>
        </w:rPr>
        <w:t>частина</w:t>
      </w:r>
      <w:r>
        <w:rPr>
          <w:spacing w:val="28"/>
          <w:sz w:val="16"/>
        </w:rPr>
        <w:t xml:space="preserve"> </w:t>
      </w:r>
      <w:r>
        <w:rPr>
          <w:sz w:val="16"/>
        </w:rPr>
        <w:t>будинку</w:t>
      </w:r>
      <w:r>
        <w:rPr>
          <w:spacing w:val="-8"/>
          <w:sz w:val="16"/>
        </w:rPr>
        <w:t xml:space="preserve"> </w:t>
      </w:r>
      <w:r>
        <w:rPr>
          <w:sz w:val="16"/>
        </w:rPr>
        <w:t>чи,</w:t>
      </w:r>
      <w:r>
        <w:rPr>
          <w:spacing w:val="-4"/>
          <w:sz w:val="16"/>
        </w:rPr>
        <w:t xml:space="preserve"> </w:t>
      </w:r>
      <w:r>
        <w:rPr>
          <w:sz w:val="16"/>
        </w:rPr>
        <w:t>житлове</w:t>
      </w:r>
      <w:r>
        <w:rPr>
          <w:spacing w:val="-8"/>
          <w:sz w:val="16"/>
        </w:rPr>
        <w:t xml:space="preserve"> </w:t>
      </w:r>
      <w:r>
        <w:rPr>
          <w:sz w:val="16"/>
        </w:rPr>
        <w:t>приміщення</w:t>
      </w:r>
      <w:r>
        <w:rPr>
          <w:spacing w:val="-4"/>
          <w:sz w:val="16"/>
        </w:rPr>
        <w:t xml:space="preserve"> </w:t>
      </w:r>
      <w:r>
        <w:rPr>
          <w:sz w:val="16"/>
        </w:rPr>
        <w:t>у</w:t>
      </w:r>
      <w:r>
        <w:rPr>
          <w:spacing w:val="-8"/>
          <w:sz w:val="16"/>
        </w:rPr>
        <w:t xml:space="preserve"> </w:t>
      </w:r>
      <w:r>
        <w:rPr>
          <w:spacing w:val="-2"/>
          <w:sz w:val="16"/>
        </w:rPr>
        <w:t>гуртожитку)</w:t>
      </w:r>
    </w:p>
    <w:p w:rsidR="00E14371" w:rsidRDefault="004C2F67">
      <w:pPr>
        <w:tabs>
          <w:tab w:val="left" w:pos="1817"/>
          <w:tab w:val="left" w:pos="4355"/>
          <w:tab w:val="left" w:pos="9545"/>
        </w:tabs>
        <w:spacing w:before="112"/>
        <w:ind w:left="143" w:right="92" w:firstLine="4"/>
        <w:jc w:val="both"/>
        <w:rPr>
          <w:sz w:val="24"/>
        </w:rPr>
      </w:pPr>
      <w:r>
        <w:rPr>
          <w:sz w:val="24"/>
        </w:rPr>
        <w:t xml:space="preserve">за </w:t>
      </w:r>
      <w:proofErr w:type="spellStart"/>
      <w:r>
        <w:rPr>
          <w:sz w:val="24"/>
        </w:rPr>
        <w:t>адресою</w:t>
      </w:r>
      <w:proofErr w:type="spellEnd"/>
      <w:r>
        <w:rPr>
          <w:sz w:val="24"/>
        </w:rPr>
        <w:t xml:space="preserve"> </w:t>
      </w:r>
      <w:r>
        <w:rPr>
          <w:sz w:val="24"/>
          <w:u w:val="single"/>
        </w:rPr>
        <w:tab/>
      </w:r>
      <w:r>
        <w:rPr>
          <w:sz w:val="24"/>
          <w:u w:val="single"/>
        </w:rPr>
        <w:tab/>
      </w:r>
      <w:r>
        <w:rPr>
          <w:sz w:val="24"/>
          <w:u w:val="single"/>
        </w:rPr>
        <w:tab/>
      </w:r>
      <w:r>
        <w:rPr>
          <w:sz w:val="24"/>
        </w:rPr>
        <w:t xml:space="preserve"> загальною</w:t>
      </w:r>
      <w:r>
        <w:rPr>
          <w:spacing w:val="40"/>
          <w:sz w:val="24"/>
        </w:rPr>
        <w:t xml:space="preserve"> </w:t>
      </w:r>
      <w:r>
        <w:rPr>
          <w:sz w:val="24"/>
        </w:rPr>
        <w:t>площею</w:t>
      </w:r>
      <w:r>
        <w:rPr>
          <w:spacing w:val="48"/>
          <w:sz w:val="24"/>
        </w:rPr>
        <w:t xml:space="preserve"> </w:t>
      </w:r>
      <w:r>
        <w:rPr>
          <w:sz w:val="24"/>
          <w:u w:val="single"/>
        </w:rPr>
        <w:tab/>
      </w:r>
      <w:r>
        <w:rPr>
          <w:spacing w:val="-8"/>
          <w:sz w:val="24"/>
        </w:rPr>
        <w:t xml:space="preserve"> </w:t>
      </w:r>
      <w:proofErr w:type="spellStart"/>
      <w:r>
        <w:rPr>
          <w:sz w:val="24"/>
        </w:rPr>
        <w:t>кв.м</w:t>
      </w:r>
      <w:proofErr w:type="spellEnd"/>
      <w:r>
        <w:rPr>
          <w:sz w:val="24"/>
        </w:rPr>
        <w:t xml:space="preserve">, що складається з </w:t>
      </w:r>
      <w:r>
        <w:rPr>
          <w:spacing w:val="80"/>
          <w:sz w:val="24"/>
          <w:u w:val="single"/>
        </w:rPr>
        <w:t xml:space="preserve">  </w:t>
      </w:r>
      <w:r>
        <w:rPr>
          <w:spacing w:val="-8"/>
          <w:sz w:val="24"/>
        </w:rPr>
        <w:t xml:space="preserve"> </w:t>
      </w:r>
      <w:r>
        <w:rPr>
          <w:sz w:val="24"/>
        </w:rPr>
        <w:t xml:space="preserve">кімнат житловою площею </w:t>
      </w:r>
      <w:r>
        <w:rPr>
          <w:sz w:val="24"/>
          <w:u w:val="single"/>
        </w:rPr>
        <w:tab/>
      </w:r>
      <w:proofErr w:type="spellStart"/>
      <w:r>
        <w:rPr>
          <w:sz w:val="24"/>
        </w:rPr>
        <w:t>кв.м</w:t>
      </w:r>
      <w:proofErr w:type="spellEnd"/>
      <w:r>
        <w:rPr>
          <w:sz w:val="24"/>
        </w:rPr>
        <w:t>, у тому числі:</w:t>
      </w:r>
    </w:p>
    <w:p w:rsidR="00E14371" w:rsidRDefault="004C2F67">
      <w:pPr>
        <w:tabs>
          <w:tab w:val="left" w:pos="2642"/>
          <w:tab w:val="left" w:pos="2731"/>
          <w:tab w:val="left" w:pos="4043"/>
          <w:tab w:val="left" w:pos="5796"/>
          <w:tab w:val="left" w:pos="5909"/>
          <w:tab w:val="left" w:pos="8947"/>
          <w:tab w:val="left" w:pos="9550"/>
        </w:tabs>
        <w:ind w:left="143" w:right="87"/>
        <w:jc w:val="both"/>
        <w:rPr>
          <w:sz w:val="24"/>
        </w:rPr>
      </w:pPr>
      <w:r>
        <w:rPr>
          <w:sz w:val="24"/>
        </w:rPr>
        <w:t>кімната</w:t>
      </w:r>
      <w:r>
        <w:rPr>
          <w:spacing w:val="42"/>
          <w:sz w:val="24"/>
        </w:rPr>
        <w:t xml:space="preserve"> </w:t>
      </w:r>
      <w:r>
        <w:rPr>
          <w:sz w:val="24"/>
          <w:u w:val="single"/>
        </w:rPr>
        <w:tab/>
      </w:r>
      <w:r>
        <w:rPr>
          <w:sz w:val="24"/>
        </w:rPr>
        <w:t xml:space="preserve"> </w:t>
      </w:r>
      <w:proofErr w:type="spellStart"/>
      <w:r>
        <w:rPr>
          <w:sz w:val="24"/>
        </w:rPr>
        <w:t>кв.м</w:t>
      </w:r>
      <w:proofErr w:type="spellEnd"/>
      <w:r>
        <w:rPr>
          <w:sz w:val="24"/>
        </w:rPr>
        <w:t>,</w:t>
      </w:r>
      <w:r>
        <w:rPr>
          <w:spacing w:val="40"/>
          <w:sz w:val="24"/>
        </w:rPr>
        <w:t xml:space="preserve"> </w:t>
      </w:r>
      <w:r>
        <w:rPr>
          <w:sz w:val="24"/>
        </w:rPr>
        <w:t>кімната</w:t>
      </w:r>
      <w:r>
        <w:rPr>
          <w:spacing w:val="42"/>
          <w:sz w:val="24"/>
        </w:rPr>
        <w:t xml:space="preserve"> </w:t>
      </w:r>
      <w:r>
        <w:rPr>
          <w:sz w:val="24"/>
          <w:u w:val="single"/>
        </w:rPr>
        <w:tab/>
      </w:r>
      <w:r>
        <w:rPr>
          <w:sz w:val="24"/>
        </w:rPr>
        <w:t xml:space="preserve"> </w:t>
      </w:r>
      <w:proofErr w:type="spellStart"/>
      <w:r>
        <w:rPr>
          <w:sz w:val="24"/>
        </w:rPr>
        <w:t>кв.м</w:t>
      </w:r>
      <w:proofErr w:type="spellEnd"/>
      <w:r>
        <w:rPr>
          <w:sz w:val="24"/>
        </w:rPr>
        <w:t>,</w:t>
      </w:r>
      <w:r>
        <w:rPr>
          <w:spacing w:val="40"/>
          <w:sz w:val="24"/>
        </w:rPr>
        <w:t xml:space="preserve"> </w:t>
      </w:r>
      <w:r>
        <w:rPr>
          <w:sz w:val="24"/>
        </w:rPr>
        <w:t>кімната</w:t>
      </w:r>
      <w:r>
        <w:rPr>
          <w:spacing w:val="42"/>
          <w:sz w:val="24"/>
        </w:rPr>
        <w:t xml:space="preserve"> </w:t>
      </w:r>
      <w:r>
        <w:rPr>
          <w:sz w:val="24"/>
          <w:u w:val="single"/>
        </w:rPr>
        <w:tab/>
      </w:r>
      <w:r>
        <w:rPr>
          <w:spacing w:val="-7"/>
          <w:sz w:val="24"/>
        </w:rPr>
        <w:t xml:space="preserve"> </w:t>
      </w:r>
      <w:proofErr w:type="spellStart"/>
      <w:r>
        <w:rPr>
          <w:sz w:val="24"/>
        </w:rPr>
        <w:t>кв.м</w:t>
      </w:r>
      <w:proofErr w:type="spellEnd"/>
      <w:r>
        <w:rPr>
          <w:sz w:val="24"/>
        </w:rPr>
        <w:t xml:space="preserve">, кімната </w:t>
      </w:r>
      <w:r>
        <w:rPr>
          <w:sz w:val="24"/>
          <w:u w:val="single"/>
        </w:rPr>
        <w:tab/>
      </w:r>
      <w:r>
        <w:rPr>
          <w:sz w:val="24"/>
          <w:u w:val="single"/>
        </w:rPr>
        <w:tab/>
      </w:r>
      <w:proofErr w:type="spellStart"/>
      <w:r>
        <w:rPr>
          <w:sz w:val="24"/>
        </w:rPr>
        <w:t>кв.м</w:t>
      </w:r>
      <w:proofErr w:type="spellEnd"/>
      <w:r>
        <w:rPr>
          <w:sz w:val="24"/>
        </w:rPr>
        <w:t xml:space="preserve">, кімната </w:t>
      </w:r>
      <w:r>
        <w:rPr>
          <w:sz w:val="24"/>
          <w:u w:val="single"/>
        </w:rPr>
        <w:tab/>
      </w:r>
      <w:r>
        <w:rPr>
          <w:sz w:val="24"/>
          <w:u w:val="single"/>
        </w:rPr>
        <w:tab/>
      </w:r>
      <w:proofErr w:type="spellStart"/>
      <w:r>
        <w:rPr>
          <w:sz w:val="24"/>
        </w:rPr>
        <w:t>кв.м</w:t>
      </w:r>
      <w:proofErr w:type="spellEnd"/>
      <w:r>
        <w:rPr>
          <w:sz w:val="24"/>
        </w:rPr>
        <w:t xml:space="preserve">, кімната </w:t>
      </w:r>
      <w:r>
        <w:rPr>
          <w:sz w:val="24"/>
          <w:u w:val="single"/>
        </w:rPr>
        <w:tab/>
      </w:r>
      <w:r>
        <w:rPr>
          <w:spacing w:val="-11"/>
          <w:sz w:val="24"/>
          <w:u w:val="single"/>
        </w:rPr>
        <w:t xml:space="preserve"> </w:t>
      </w:r>
      <w:proofErr w:type="spellStart"/>
      <w:r>
        <w:rPr>
          <w:sz w:val="24"/>
        </w:rPr>
        <w:t>кв.м</w:t>
      </w:r>
      <w:proofErr w:type="spellEnd"/>
      <w:r>
        <w:rPr>
          <w:sz w:val="24"/>
        </w:rPr>
        <w:t>; кухні</w:t>
      </w:r>
      <w:r>
        <w:rPr>
          <w:spacing w:val="40"/>
          <w:sz w:val="24"/>
        </w:rPr>
        <w:t xml:space="preserve"> </w:t>
      </w:r>
      <w:r>
        <w:rPr>
          <w:sz w:val="24"/>
        </w:rPr>
        <w:t>площею</w:t>
      </w:r>
      <w:r>
        <w:rPr>
          <w:spacing w:val="29"/>
          <w:sz w:val="24"/>
        </w:rPr>
        <w:t xml:space="preserve"> </w:t>
      </w:r>
      <w:r>
        <w:rPr>
          <w:sz w:val="24"/>
          <w:u w:val="single"/>
        </w:rPr>
        <w:tab/>
      </w:r>
      <w:r>
        <w:rPr>
          <w:sz w:val="24"/>
          <w:u w:val="single"/>
        </w:rPr>
        <w:tab/>
      </w:r>
      <w:r>
        <w:rPr>
          <w:sz w:val="24"/>
          <w:u w:val="single"/>
        </w:rPr>
        <w:tab/>
      </w:r>
      <w:r>
        <w:rPr>
          <w:spacing w:val="-15"/>
          <w:sz w:val="24"/>
        </w:rPr>
        <w:t xml:space="preserve"> </w:t>
      </w:r>
      <w:proofErr w:type="spellStart"/>
      <w:r>
        <w:rPr>
          <w:sz w:val="24"/>
        </w:rPr>
        <w:t>кв.м</w:t>
      </w:r>
      <w:proofErr w:type="spellEnd"/>
      <w:r>
        <w:rPr>
          <w:sz w:val="24"/>
        </w:rPr>
        <w:t>,</w:t>
      </w:r>
      <w:r>
        <w:rPr>
          <w:spacing w:val="40"/>
          <w:sz w:val="24"/>
        </w:rPr>
        <w:t xml:space="preserve"> </w:t>
      </w:r>
      <w:r>
        <w:rPr>
          <w:sz w:val="24"/>
        </w:rPr>
        <w:t>обладнаної</w:t>
      </w:r>
      <w:r>
        <w:rPr>
          <w:spacing w:val="29"/>
          <w:sz w:val="24"/>
        </w:rPr>
        <w:t xml:space="preserve"> </w:t>
      </w:r>
      <w:r>
        <w:rPr>
          <w:sz w:val="24"/>
          <w:u w:val="single"/>
        </w:rPr>
        <w:tab/>
      </w:r>
      <w:r>
        <w:rPr>
          <w:sz w:val="24"/>
          <w:u w:val="single"/>
        </w:rPr>
        <w:tab/>
      </w:r>
    </w:p>
    <w:p w:rsidR="00E14371" w:rsidRDefault="004C2F67">
      <w:pPr>
        <w:tabs>
          <w:tab w:val="left" w:pos="6107"/>
        </w:tabs>
        <w:spacing w:line="148" w:lineRule="exact"/>
        <w:ind w:left="1979"/>
        <w:rPr>
          <w:sz w:val="16"/>
        </w:rPr>
      </w:pPr>
      <w:r>
        <w:rPr>
          <w:sz w:val="16"/>
        </w:rPr>
        <w:t>(загальна,</w:t>
      </w:r>
      <w:r>
        <w:rPr>
          <w:spacing w:val="-9"/>
          <w:sz w:val="16"/>
        </w:rPr>
        <w:t xml:space="preserve"> </w:t>
      </w:r>
      <w:r>
        <w:rPr>
          <w:spacing w:val="-2"/>
          <w:sz w:val="16"/>
        </w:rPr>
        <w:t>окрема)</w:t>
      </w:r>
      <w:r>
        <w:rPr>
          <w:sz w:val="16"/>
        </w:rPr>
        <w:tab/>
        <w:t>(перелічити</w:t>
      </w:r>
      <w:r>
        <w:rPr>
          <w:spacing w:val="-10"/>
          <w:sz w:val="16"/>
        </w:rPr>
        <w:t xml:space="preserve"> </w:t>
      </w:r>
      <w:r>
        <w:rPr>
          <w:sz w:val="16"/>
        </w:rPr>
        <w:t>обладнання,</w:t>
      </w:r>
      <w:r>
        <w:rPr>
          <w:spacing w:val="-8"/>
          <w:sz w:val="16"/>
        </w:rPr>
        <w:t xml:space="preserve"> </w:t>
      </w:r>
      <w:r>
        <w:rPr>
          <w:sz w:val="16"/>
        </w:rPr>
        <w:t>вказавши</w:t>
      </w:r>
      <w:r>
        <w:rPr>
          <w:spacing w:val="-9"/>
          <w:sz w:val="16"/>
        </w:rPr>
        <w:t xml:space="preserve"> </w:t>
      </w:r>
      <w:r>
        <w:rPr>
          <w:sz w:val="16"/>
        </w:rPr>
        <w:t>його</w:t>
      </w:r>
      <w:r>
        <w:rPr>
          <w:spacing w:val="-8"/>
          <w:sz w:val="16"/>
        </w:rPr>
        <w:t xml:space="preserve"> </w:t>
      </w:r>
      <w:r>
        <w:rPr>
          <w:spacing w:val="-4"/>
          <w:sz w:val="16"/>
        </w:rPr>
        <w:t>стан</w:t>
      </w:r>
    </w:p>
    <w:p w:rsidR="00E14371" w:rsidRDefault="004C2F67">
      <w:pPr>
        <w:pStyle w:val="a3"/>
        <w:spacing w:before="124"/>
        <w:rPr>
          <w:sz w:val="20"/>
        </w:rPr>
      </w:pPr>
      <w:r>
        <w:rPr>
          <w:noProof/>
          <w:sz w:val="20"/>
          <w:lang w:eastAsia="uk-UA"/>
        </w:rPr>
        <mc:AlternateContent>
          <mc:Choice Requires="wps">
            <w:drawing>
              <wp:anchor distT="0" distB="0" distL="0" distR="0" simplePos="0" relativeHeight="487596544" behindDoc="1" locked="0" layoutInCell="1" allowOverlap="1">
                <wp:simplePos x="0" y="0"/>
                <wp:positionH relativeFrom="page">
                  <wp:posOffset>1080824</wp:posOffset>
                </wp:positionH>
                <wp:positionV relativeFrom="paragraph">
                  <wp:posOffset>240163</wp:posOffset>
                </wp:positionV>
                <wp:extent cx="58674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B2E711" id="Graphic 19" o:spid="_x0000_s1026" style="position:absolute;margin-left:85.1pt;margin-top:18.9pt;width:462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" path="m,l5867400,e" filled="f" strokeweight=".6pt">
                <v:path arrowok="t"/>
                <w10:wrap type="topAndBottom" anchorx="page"/>
              </v:shape>
            </w:pict>
          </mc:Fallback>
        </mc:AlternateContent>
      </w:r>
    </w:p>
    <w:p w:rsidR="00E14371" w:rsidRDefault="004C2F67">
      <w:pPr>
        <w:ind w:left="225" w:right="226"/>
        <w:jc w:val="center"/>
        <w:rPr>
          <w:sz w:val="16"/>
        </w:rPr>
      </w:pPr>
      <w:r>
        <w:rPr>
          <w:sz w:val="16"/>
        </w:rPr>
        <w:t>технічно</w:t>
      </w:r>
      <w:r>
        <w:rPr>
          <w:spacing w:val="-9"/>
          <w:sz w:val="16"/>
        </w:rPr>
        <w:t xml:space="preserve"> </w:t>
      </w:r>
      <w:r>
        <w:rPr>
          <w:sz w:val="16"/>
        </w:rPr>
        <w:t>несправне,</w:t>
      </w:r>
      <w:r>
        <w:rPr>
          <w:spacing w:val="-6"/>
          <w:sz w:val="16"/>
        </w:rPr>
        <w:t xml:space="preserve"> </w:t>
      </w:r>
      <w:r>
        <w:rPr>
          <w:sz w:val="16"/>
        </w:rPr>
        <w:t>потребує</w:t>
      </w:r>
      <w:r>
        <w:rPr>
          <w:spacing w:val="-7"/>
          <w:sz w:val="16"/>
        </w:rPr>
        <w:t xml:space="preserve"> </w:t>
      </w:r>
      <w:r>
        <w:rPr>
          <w:sz w:val="16"/>
        </w:rPr>
        <w:t>ремонту,</w:t>
      </w:r>
      <w:r>
        <w:rPr>
          <w:spacing w:val="-6"/>
          <w:sz w:val="16"/>
        </w:rPr>
        <w:t xml:space="preserve"> </w:t>
      </w:r>
      <w:r>
        <w:rPr>
          <w:spacing w:val="-2"/>
          <w:sz w:val="16"/>
        </w:rPr>
        <w:t>заміни)</w:t>
      </w:r>
    </w:p>
    <w:p w:rsidR="00E14371" w:rsidRDefault="004C2F67">
      <w:pPr>
        <w:tabs>
          <w:tab w:val="left" w:pos="5786"/>
          <w:tab w:val="left" w:pos="9348"/>
        </w:tabs>
        <w:spacing w:before="112"/>
        <w:ind w:right="145"/>
        <w:jc w:val="right"/>
        <w:rPr>
          <w:sz w:val="24"/>
        </w:rPr>
      </w:pPr>
      <w:r>
        <w:rPr>
          <w:sz w:val="24"/>
        </w:rPr>
        <w:t xml:space="preserve">вбиральні (сполученої) площею </w:t>
      </w:r>
      <w:r>
        <w:rPr>
          <w:sz w:val="24"/>
          <w:u w:val="single"/>
        </w:rPr>
        <w:tab/>
      </w:r>
      <w:proofErr w:type="spellStart"/>
      <w:r>
        <w:rPr>
          <w:sz w:val="24"/>
        </w:rPr>
        <w:t>кв</w:t>
      </w:r>
      <w:proofErr w:type="spellEnd"/>
      <w:r>
        <w:rPr>
          <w:sz w:val="24"/>
        </w:rPr>
        <w:t xml:space="preserve">. м, обладнаної </w:t>
      </w:r>
      <w:r>
        <w:rPr>
          <w:sz w:val="24"/>
          <w:u w:val="single"/>
        </w:rPr>
        <w:tab/>
      </w:r>
    </w:p>
    <w:p w:rsidR="00E14371" w:rsidRDefault="004C2F67">
      <w:pPr>
        <w:spacing w:after="4" w:line="246" w:lineRule="exact"/>
        <w:ind w:right="167"/>
        <w:jc w:val="right"/>
        <w:rPr>
          <w:sz w:val="24"/>
        </w:rPr>
      </w:pPr>
      <w:r>
        <w:rPr>
          <w:spacing w:val="-10"/>
          <w:sz w:val="24"/>
        </w:rPr>
        <w:t>,</w:t>
      </w:r>
    </w:p>
    <w:p w:rsidR="00E14371" w:rsidRDefault="004C2F67">
      <w:pPr>
        <w:pStyle w:val="a3"/>
        <w:spacing w:line="20" w:lineRule="exact"/>
        <w:ind w:left="169"/>
        <w:rPr>
          <w:sz w:val="2"/>
        </w:rPr>
      </w:pPr>
      <w:r>
        <w:rPr>
          <w:noProof/>
          <w:sz w:val="2"/>
          <w:lang w:eastAsia="uk-UA"/>
        </w:rPr>
        <mc:AlternateContent>
          <mc:Choice Requires="wpg">
            <w:drawing>
              <wp:inline distT="0" distB="0" distL="0" distR="0">
                <wp:extent cx="5867400" cy="7620"/>
                <wp:effectExtent l="9525" t="0" r="0" b="190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7620"/>
                          <a:chOff x="0" y="0"/>
                          <a:chExt cx="5867400" cy="7620"/>
                        </a:xfrm>
                      </wpg:grpSpPr>
                      <wps:wsp>
                        <wps:cNvPr id="21" name="Graphic 21"/>
                        <wps:cNvSpPr/>
                        <wps:spPr>
                          <a:xfrm>
                            <a:off x="0" y="3810"/>
                            <a:ext cx="5867400" cy="1270"/>
                          </a:xfrm>
                          <a:custGeom>
                            <a:avLst/>
                            <a:gdLst/>
                            <a:ahLst/>
                            <a:cxnLst/>
                            <a:rect l="l" t="t" r="r" b="b"/>
                            <a:pathLst>
                              <a:path w="5867400">
                                <a:moveTo>
                                  <a:pt x="0" y="0"/>
                                </a:moveTo>
                                <a:lnTo>
                                  <a:pt x="5867400"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8A66E3" id="Group 20" o:spid="_x0000_s1026" style="width:462pt;height:.6pt;mso-position-horizontal-relative:char;mso-position-vertical-relative:line" coordsize="586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">
                <v:shape id="Graphic 21" o:spid="_x0000_s1027" style="position:absolute;top:38;width:58674;height:12;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" path="m,l5867400,e" filled="f" strokeweight=".6pt">
                  <v:path arrowok="t"/>
                </v:shape>
                <w10:anchorlock/>
              </v:group>
            </w:pict>
          </mc:Fallback>
        </mc:AlternateContent>
      </w:r>
    </w:p>
    <w:p w:rsidR="00E14371" w:rsidRDefault="004C2F67">
      <w:pPr>
        <w:spacing w:line="155" w:lineRule="exact"/>
        <w:ind w:left="225" w:right="225"/>
        <w:jc w:val="center"/>
        <w:rPr>
          <w:sz w:val="16"/>
        </w:rPr>
      </w:pPr>
      <w:r>
        <w:rPr>
          <w:sz w:val="16"/>
        </w:rPr>
        <w:t>(перелічити</w:t>
      </w:r>
      <w:r>
        <w:rPr>
          <w:spacing w:val="-9"/>
          <w:sz w:val="16"/>
        </w:rPr>
        <w:t xml:space="preserve"> </w:t>
      </w:r>
      <w:r>
        <w:rPr>
          <w:sz w:val="16"/>
        </w:rPr>
        <w:t>обладнання,</w:t>
      </w:r>
      <w:r>
        <w:rPr>
          <w:spacing w:val="-7"/>
          <w:sz w:val="16"/>
        </w:rPr>
        <w:t xml:space="preserve"> </w:t>
      </w:r>
      <w:r>
        <w:rPr>
          <w:sz w:val="16"/>
        </w:rPr>
        <w:t>вказавши</w:t>
      </w:r>
      <w:r>
        <w:rPr>
          <w:spacing w:val="-8"/>
          <w:sz w:val="16"/>
        </w:rPr>
        <w:t xml:space="preserve"> </w:t>
      </w:r>
      <w:r>
        <w:rPr>
          <w:sz w:val="16"/>
        </w:rPr>
        <w:t>його</w:t>
      </w:r>
      <w:r>
        <w:rPr>
          <w:spacing w:val="-7"/>
          <w:sz w:val="16"/>
        </w:rPr>
        <w:t xml:space="preserve"> </w:t>
      </w:r>
      <w:r>
        <w:rPr>
          <w:sz w:val="16"/>
        </w:rPr>
        <w:t>стан</w:t>
      </w:r>
      <w:r>
        <w:rPr>
          <w:spacing w:val="-4"/>
          <w:sz w:val="16"/>
        </w:rPr>
        <w:t xml:space="preserve"> </w:t>
      </w:r>
      <w:r>
        <w:rPr>
          <w:sz w:val="16"/>
        </w:rPr>
        <w:t>-</w:t>
      </w:r>
      <w:r>
        <w:rPr>
          <w:spacing w:val="-7"/>
          <w:sz w:val="16"/>
        </w:rPr>
        <w:t xml:space="preserve"> </w:t>
      </w:r>
      <w:r>
        <w:rPr>
          <w:sz w:val="16"/>
        </w:rPr>
        <w:t>технічно</w:t>
      </w:r>
      <w:r>
        <w:rPr>
          <w:spacing w:val="-7"/>
          <w:sz w:val="16"/>
        </w:rPr>
        <w:t xml:space="preserve"> </w:t>
      </w:r>
      <w:r>
        <w:rPr>
          <w:sz w:val="16"/>
        </w:rPr>
        <w:t>несправне,</w:t>
      </w:r>
      <w:r>
        <w:rPr>
          <w:spacing w:val="-5"/>
          <w:sz w:val="16"/>
        </w:rPr>
        <w:t xml:space="preserve"> </w:t>
      </w:r>
      <w:r>
        <w:rPr>
          <w:sz w:val="16"/>
        </w:rPr>
        <w:t>потребує</w:t>
      </w:r>
      <w:r>
        <w:rPr>
          <w:spacing w:val="-6"/>
          <w:sz w:val="16"/>
        </w:rPr>
        <w:t xml:space="preserve"> </w:t>
      </w:r>
      <w:r>
        <w:rPr>
          <w:sz w:val="16"/>
        </w:rPr>
        <w:t>ремонту,</w:t>
      </w:r>
      <w:r>
        <w:rPr>
          <w:spacing w:val="-5"/>
          <w:sz w:val="16"/>
        </w:rPr>
        <w:t xml:space="preserve"> </w:t>
      </w:r>
      <w:r>
        <w:rPr>
          <w:spacing w:val="-2"/>
          <w:sz w:val="16"/>
        </w:rPr>
        <w:t>заміни)</w:t>
      </w:r>
    </w:p>
    <w:p w:rsidR="00E14371" w:rsidRDefault="004C2F67">
      <w:pPr>
        <w:tabs>
          <w:tab w:val="left" w:pos="3442"/>
          <w:tab w:val="left" w:pos="9469"/>
        </w:tabs>
        <w:spacing w:before="128"/>
        <w:ind w:left="58"/>
        <w:jc w:val="center"/>
        <w:rPr>
          <w:sz w:val="24"/>
        </w:rPr>
      </w:pPr>
      <w:r>
        <w:rPr>
          <w:sz w:val="24"/>
        </w:rPr>
        <w:t xml:space="preserve">ванної кімнати площею </w:t>
      </w:r>
      <w:r>
        <w:rPr>
          <w:sz w:val="24"/>
          <w:u w:val="single"/>
        </w:rPr>
        <w:tab/>
      </w:r>
      <w:proofErr w:type="spellStart"/>
      <w:r>
        <w:rPr>
          <w:sz w:val="24"/>
        </w:rPr>
        <w:t>кв.м</w:t>
      </w:r>
      <w:proofErr w:type="spellEnd"/>
      <w:r>
        <w:rPr>
          <w:sz w:val="24"/>
        </w:rPr>
        <w:t xml:space="preserve">, обладнаної </w:t>
      </w:r>
      <w:r>
        <w:rPr>
          <w:sz w:val="24"/>
          <w:u w:val="single"/>
        </w:rPr>
        <w:tab/>
      </w:r>
    </w:p>
    <w:p w:rsidR="00E14371" w:rsidRDefault="004C2F67">
      <w:pPr>
        <w:pStyle w:val="a3"/>
        <w:spacing w:before="7"/>
        <w:rPr>
          <w:sz w:val="19"/>
        </w:rPr>
      </w:pPr>
      <w:r>
        <w:rPr>
          <w:noProof/>
          <w:sz w:val="19"/>
          <w:lang w:eastAsia="uk-UA"/>
        </w:rPr>
        <mc:AlternateContent>
          <mc:Choice Requires="wps">
            <w:drawing>
              <wp:anchor distT="0" distB="0" distL="0" distR="0" simplePos="0" relativeHeight="487597568" behindDoc="1" locked="0" layoutInCell="1" allowOverlap="1">
                <wp:simplePos x="0" y="0"/>
                <wp:positionH relativeFrom="page">
                  <wp:posOffset>1080825</wp:posOffset>
                </wp:positionH>
                <wp:positionV relativeFrom="paragraph">
                  <wp:posOffset>158809</wp:posOffset>
                </wp:positionV>
                <wp:extent cx="58674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193A98" id="Graphic 22" o:spid="_x0000_s1026" style="position:absolute;margin-left:85.1pt;margin-top:12.5pt;width:462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" path="m,l5867400,e" filled="f" strokeweight=".6pt">
                <v:path arrowok="t"/>
                <w10:wrap type="topAndBottom" anchorx="page"/>
              </v:shape>
            </w:pict>
          </mc:Fallback>
        </mc:AlternateContent>
      </w:r>
    </w:p>
    <w:p w:rsidR="00E14371" w:rsidRDefault="004C2F67">
      <w:pPr>
        <w:ind w:left="891"/>
        <w:rPr>
          <w:sz w:val="16"/>
        </w:rPr>
      </w:pPr>
      <w:r>
        <w:rPr>
          <w:sz w:val="16"/>
        </w:rPr>
        <w:t>(перелічити</w:t>
      </w:r>
      <w:r>
        <w:rPr>
          <w:spacing w:val="28"/>
          <w:sz w:val="16"/>
        </w:rPr>
        <w:t xml:space="preserve"> </w:t>
      </w:r>
      <w:r>
        <w:rPr>
          <w:sz w:val="16"/>
        </w:rPr>
        <w:t>обладнання,</w:t>
      </w:r>
      <w:r>
        <w:rPr>
          <w:spacing w:val="30"/>
          <w:sz w:val="16"/>
        </w:rPr>
        <w:t xml:space="preserve"> </w:t>
      </w:r>
      <w:r>
        <w:rPr>
          <w:sz w:val="16"/>
        </w:rPr>
        <w:t>вказавши</w:t>
      </w:r>
      <w:r>
        <w:rPr>
          <w:spacing w:val="32"/>
          <w:sz w:val="16"/>
        </w:rPr>
        <w:t xml:space="preserve"> </w:t>
      </w:r>
      <w:r>
        <w:rPr>
          <w:sz w:val="16"/>
        </w:rPr>
        <w:t>його</w:t>
      </w:r>
      <w:r>
        <w:rPr>
          <w:spacing w:val="31"/>
          <w:sz w:val="16"/>
        </w:rPr>
        <w:t xml:space="preserve"> </w:t>
      </w:r>
      <w:r>
        <w:rPr>
          <w:sz w:val="16"/>
        </w:rPr>
        <w:t>стан</w:t>
      </w:r>
      <w:r>
        <w:rPr>
          <w:spacing w:val="-2"/>
          <w:sz w:val="16"/>
        </w:rPr>
        <w:t xml:space="preserve"> </w:t>
      </w:r>
      <w:r>
        <w:rPr>
          <w:sz w:val="16"/>
        </w:rPr>
        <w:t>-</w:t>
      </w:r>
      <w:r>
        <w:rPr>
          <w:spacing w:val="-5"/>
          <w:sz w:val="16"/>
        </w:rPr>
        <w:t xml:space="preserve"> </w:t>
      </w:r>
      <w:r>
        <w:rPr>
          <w:sz w:val="16"/>
        </w:rPr>
        <w:t>технічно</w:t>
      </w:r>
      <w:r>
        <w:rPr>
          <w:spacing w:val="-5"/>
          <w:sz w:val="16"/>
        </w:rPr>
        <w:t xml:space="preserve"> </w:t>
      </w:r>
      <w:r>
        <w:rPr>
          <w:sz w:val="16"/>
        </w:rPr>
        <w:t>несправне,</w:t>
      </w:r>
      <w:r>
        <w:rPr>
          <w:spacing w:val="-6"/>
          <w:sz w:val="16"/>
        </w:rPr>
        <w:t xml:space="preserve"> </w:t>
      </w:r>
      <w:r>
        <w:rPr>
          <w:sz w:val="16"/>
        </w:rPr>
        <w:t>потребує</w:t>
      </w:r>
      <w:r>
        <w:rPr>
          <w:spacing w:val="-4"/>
          <w:sz w:val="16"/>
        </w:rPr>
        <w:t xml:space="preserve"> </w:t>
      </w:r>
      <w:r>
        <w:rPr>
          <w:sz w:val="16"/>
        </w:rPr>
        <w:t>ремонту,</w:t>
      </w:r>
      <w:r>
        <w:rPr>
          <w:spacing w:val="-3"/>
          <w:sz w:val="16"/>
        </w:rPr>
        <w:t xml:space="preserve"> </w:t>
      </w:r>
      <w:r>
        <w:rPr>
          <w:spacing w:val="-2"/>
          <w:sz w:val="16"/>
        </w:rPr>
        <w:t>заміни)</w:t>
      </w:r>
    </w:p>
    <w:p w:rsidR="00E14371" w:rsidRDefault="004C2F67">
      <w:pPr>
        <w:tabs>
          <w:tab w:val="left" w:pos="2594"/>
          <w:tab w:val="left" w:pos="2784"/>
          <w:tab w:val="left" w:pos="5853"/>
          <w:tab w:val="left" w:pos="6034"/>
          <w:tab w:val="left" w:pos="6613"/>
          <w:tab w:val="left" w:pos="8877"/>
          <w:tab w:val="left" w:pos="8923"/>
        </w:tabs>
        <w:spacing w:before="112"/>
        <w:ind w:left="143" w:right="145"/>
        <w:rPr>
          <w:sz w:val="24"/>
        </w:rPr>
      </w:pPr>
      <w:r>
        <w:rPr>
          <w:sz w:val="24"/>
        </w:rPr>
        <w:t xml:space="preserve">коридору площею </w:t>
      </w:r>
      <w:r>
        <w:rPr>
          <w:sz w:val="24"/>
          <w:u w:val="single"/>
        </w:rPr>
        <w:tab/>
      </w:r>
      <w:r>
        <w:rPr>
          <w:spacing w:val="-49"/>
          <w:sz w:val="24"/>
          <w:u w:val="single"/>
        </w:rPr>
        <w:t xml:space="preserve"> </w:t>
      </w:r>
      <w:proofErr w:type="spellStart"/>
      <w:r>
        <w:rPr>
          <w:sz w:val="24"/>
        </w:rPr>
        <w:t>кв.м</w:t>
      </w:r>
      <w:proofErr w:type="spellEnd"/>
      <w:r>
        <w:rPr>
          <w:sz w:val="24"/>
        </w:rPr>
        <w:t xml:space="preserve">, передпокою площею </w:t>
      </w:r>
      <w:r>
        <w:rPr>
          <w:sz w:val="24"/>
          <w:u w:val="single"/>
        </w:rPr>
        <w:tab/>
      </w:r>
      <w:r>
        <w:rPr>
          <w:sz w:val="24"/>
          <w:u w:val="single"/>
        </w:rPr>
        <w:tab/>
      </w:r>
      <w:proofErr w:type="spellStart"/>
      <w:r>
        <w:rPr>
          <w:sz w:val="24"/>
        </w:rPr>
        <w:t>кв.м</w:t>
      </w:r>
      <w:proofErr w:type="spellEnd"/>
      <w:r>
        <w:rPr>
          <w:sz w:val="24"/>
        </w:rPr>
        <w:t xml:space="preserve">, лоджії площею </w:t>
      </w:r>
      <w:r>
        <w:rPr>
          <w:sz w:val="24"/>
          <w:u w:val="single"/>
        </w:rPr>
        <w:tab/>
      </w:r>
      <w:proofErr w:type="spellStart"/>
      <w:r>
        <w:rPr>
          <w:spacing w:val="-2"/>
          <w:sz w:val="24"/>
        </w:rPr>
        <w:t>кв.м</w:t>
      </w:r>
      <w:proofErr w:type="spellEnd"/>
      <w:r>
        <w:rPr>
          <w:spacing w:val="-2"/>
          <w:sz w:val="24"/>
        </w:rPr>
        <w:t xml:space="preserve">, </w:t>
      </w:r>
      <w:r>
        <w:rPr>
          <w:sz w:val="24"/>
        </w:rPr>
        <w:t>балкону</w:t>
      </w:r>
      <w:r>
        <w:rPr>
          <w:spacing w:val="40"/>
          <w:sz w:val="24"/>
        </w:rPr>
        <w:t xml:space="preserve"> </w:t>
      </w:r>
      <w:r>
        <w:rPr>
          <w:sz w:val="24"/>
        </w:rPr>
        <w:t>площею</w:t>
      </w:r>
      <w:r>
        <w:rPr>
          <w:spacing w:val="62"/>
          <w:sz w:val="24"/>
        </w:rPr>
        <w:t xml:space="preserve"> </w:t>
      </w:r>
      <w:r>
        <w:rPr>
          <w:sz w:val="24"/>
          <w:u w:val="single"/>
        </w:rPr>
        <w:tab/>
      </w:r>
      <w:r>
        <w:rPr>
          <w:sz w:val="24"/>
        </w:rPr>
        <w:t xml:space="preserve"> </w:t>
      </w:r>
      <w:proofErr w:type="spellStart"/>
      <w:r>
        <w:rPr>
          <w:sz w:val="24"/>
        </w:rPr>
        <w:t>кв.м</w:t>
      </w:r>
      <w:proofErr w:type="spellEnd"/>
      <w:r>
        <w:rPr>
          <w:sz w:val="24"/>
        </w:rPr>
        <w:t>,</w:t>
      </w:r>
      <w:r>
        <w:rPr>
          <w:spacing w:val="40"/>
          <w:sz w:val="24"/>
        </w:rPr>
        <w:t xml:space="preserve"> </w:t>
      </w:r>
      <w:r>
        <w:rPr>
          <w:sz w:val="24"/>
        </w:rPr>
        <w:t>веранди</w:t>
      </w:r>
      <w:r>
        <w:rPr>
          <w:spacing w:val="40"/>
          <w:sz w:val="24"/>
        </w:rPr>
        <w:t xml:space="preserve"> </w:t>
      </w:r>
      <w:r>
        <w:rPr>
          <w:sz w:val="24"/>
        </w:rPr>
        <w:t>площею</w:t>
      </w:r>
      <w:r>
        <w:rPr>
          <w:spacing w:val="62"/>
          <w:sz w:val="24"/>
        </w:rPr>
        <w:t xml:space="preserve"> </w:t>
      </w:r>
      <w:r>
        <w:rPr>
          <w:sz w:val="24"/>
          <w:u w:val="single"/>
        </w:rPr>
        <w:tab/>
      </w:r>
      <w:r>
        <w:rPr>
          <w:sz w:val="24"/>
        </w:rPr>
        <w:t xml:space="preserve"> </w:t>
      </w:r>
      <w:proofErr w:type="spellStart"/>
      <w:r>
        <w:rPr>
          <w:sz w:val="24"/>
        </w:rPr>
        <w:t>кв.м</w:t>
      </w:r>
      <w:proofErr w:type="spellEnd"/>
      <w:r>
        <w:rPr>
          <w:sz w:val="24"/>
        </w:rPr>
        <w:t>,</w:t>
      </w:r>
      <w:r>
        <w:rPr>
          <w:spacing w:val="40"/>
          <w:sz w:val="24"/>
        </w:rPr>
        <w:t xml:space="preserve"> </w:t>
      </w:r>
      <w:r>
        <w:rPr>
          <w:sz w:val="24"/>
        </w:rPr>
        <w:t>комори</w:t>
      </w:r>
      <w:r>
        <w:rPr>
          <w:spacing w:val="40"/>
          <w:sz w:val="24"/>
        </w:rPr>
        <w:t xml:space="preserve"> </w:t>
      </w:r>
      <w:r>
        <w:rPr>
          <w:sz w:val="24"/>
        </w:rPr>
        <w:t>площею</w:t>
      </w:r>
      <w:r>
        <w:rPr>
          <w:spacing w:val="62"/>
          <w:sz w:val="24"/>
        </w:rPr>
        <w:t xml:space="preserve"> </w:t>
      </w:r>
      <w:r>
        <w:rPr>
          <w:sz w:val="24"/>
          <w:u w:val="single"/>
        </w:rPr>
        <w:tab/>
      </w:r>
      <w:r>
        <w:rPr>
          <w:sz w:val="24"/>
          <w:u w:val="single"/>
        </w:rPr>
        <w:tab/>
      </w:r>
      <w:r>
        <w:rPr>
          <w:spacing w:val="-15"/>
          <w:sz w:val="24"/>
        </w:rPr>
        <w:t xml:space="preserve"> </w:t>
      </w:r>
      <w:proofErr w:type="spellStart"/>
      <w:r>
        <w:rPr>
          <w:sz w:val="24"/>
        </w:rPr>
        <w:t>кв.м</w:t>
      </w:r>
      <w:proofErr w:type="spellEnd"/>
      <w:r>
        <w:rPr>
          <w:sz w:val="24"/>
        </w:rPr>
        <w:t xml:space="preserve">, антресолей площею </w:t>
      </w:r>
      <w:r>
        <w:rPr>
          <w:sz w:val="24"/>
          <w:u w:val="single"/>
        </w:rPr>
        <w:tab/>
      </w:r>
      <w:r>
        <w:rPr>
          <w:sz w:val="24"/>
          <w:u w:val="single"/>
        </w:rPr>
        <w:tab/>
      </w:r>
      <w:proofErr w:type="spellStart"/>
      <w:r>
        <w:rPr>
          <w:sz w:val="24"/>
        </w:rPr>
        <w:t>кв.м</w:t>
      </w:r>
      <w:proofErr w:type="spellEnd"/>
      <w:r>
        <w:rPr>
          <w:sz w:val="24"/>
        </w:rPr>
        <w:t xml:space="preserve">, вбудованої шафи площею </w:t>
      </w:r>
      <w:r>
        <w:rPr>
          <w:sz w:val="24"/>
          <w:u w:val="single"/>
        </w:rPr>
        <w:tab/>
      </w:r>
      <w:proofErr w:type="spellStart"/>
      <w:r>
        <w:rPr>
          <w:spacing w:val="-2"/>
          <w:sz w:val="24"/>
        </w:rPr>
        <w:t>кв.м</w:t>
      </w:r>
      <w:proofErr w:type="spellEnd"/>
      <w:r>
        <w:rPr>
          <w:spacing w:val="-2"/>
          <w:sz w:val="24"/>
        </w:rPr>
        <w:t>.</w:t>
      </w:r>
    </w:p>
    <w:p w:rsidR="00E14371" w:rsidRDefault="00E14371">
      <w:pPr>
        <w:pStyle w:val="a3"/>
        <w:rPr>
          <w:sz w:val="24"/>
        </w:rPr>
      </w:pPr>
    </w:p>
    <w:p w:rsidR="00E14371" w:rsidRDefault="004C2F67">
      <w:pPr>
        <w:tabs>
          <w:tab w:val="left" w:pos="9556"/>
        </w:tabs>
        <w:spacing w:line="258" w:lineRule="exact"/>
        <w:ind w:left="143"/>
        <w:rPr>
          <w:sz w:val="24"/>
        </w:rPr>
      </w:pPr>
      <w:r>
        <w:rPr>
          <w:sz w:val="24"/>
        </w:rPr>
        <w:t xml:space="preserve">Житлове приміщення обладнане: </w:t>
      </w:r>
      <w:r>
        <w:rPr>
          <w:sz w:val="24"/>
          <w:u w:val="single"/>
        </w:rPr>
        <w:tab/>
      </w:r>
    </w:p>
    <w:p w:rsidR="00E14371" w:rsidRDefault="004C2F67">
      <w:pPr>
        <w:spacing w:line="166" w:lineRule="exact"/>
        <w:ind w:left="4874"/>
        <w:rPr>
          <w:sz w:val="16"/>
        </w:rPr>
      </w:pPr>
      <w:r>
        <w:rPr>
          <w:spacing w:val="-2"/>
          <w:sz w:val="16"/>
        </w:rPr>
        <w:t>(водопроводом</w:t>
      </w:r>
      <w:r>
        <w:rPr>
          <w:spacing w:val="9"/>
          <w:sz w:val="16"/>
        </w:rPr>
        <w:t xml:space="preserve"> </w:t>
      </w:r>
      <w:r>
        <w:rPr>
          <w:spacing w:val="-2"/>
          <w:sz w:val="16"/>
        </w:rPr>
        <w:t>(холодним,</w:t>
      </w:r>
      <w:r>
        <w:rPr>
          <w:spacing w:val="12"/>
          <w:sz w:val="16"/>
        </w:rPr>
        <w:t xml:space="preserve"> </w:t>
      </w:r>
      <w:r>
        <w:rPr>
          <w:spacing w:val="-2"/>
          <w:sz w:val="16"/>
        </w:rPr>
        <w:t>гарячим),</w:t>
      </w:r>
    </w:p>
    <w:p w:rsidR="00E14371" w:rsidRDefault="004C2F67">
      <w:pPr>
        <w:pStyle w:val="a3"/>
        <w:spacing w:before="123"/>
        <w:rPr>
          <w:sz w:val="20"/>
        </w:rPr>
      </w:pPr>
      <w:r>
        <w:rPr>
          <w:noProof/>
          <w:sz w:val="20"/>
          <w:lang w:eastAsia="uk-UA"/>
        </w:rPr>
        <mc:AlternateContent>
          <mc:Choice Requires="wps">
            <w:drawing>
              <wp:anchor distT="0" distB="0" distL="0" distR="0" simplePos="0" relativeHeight="487598080" behindDoc="1" locked="0" layoutInCell="1" allowOverlap="1">
                <wp:simplePos x="0" y="0"/>
                <wp:positionH relativeFrom="page">
                  <wp:posOffset>1117394</wp:posOffset>
                </wp:positionH>
                <wp:positionV relativeFrom="paragraph">
                  <wp:posOffset>239925</wp:posOffset>
                </wp:positionV>
                <wp:extent cx="58674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ED85DE" id="Graphic 23" o:spid="_x0000_s1026" style="position:absolute;margin-left:88pt;margin-top:18.9pt;width:462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" path="m,l5867400,e" filled="f" strokeweight=".6pt">
                <v:path arrowok="t"/>
                <w10:wrap type="topAndBottom" anchorx="page"/>
              </v:shape>
            </w:pict>
          </mc:Fallback>
        </mc:AlternateContent>
      </w:r>
    </w:p>
    <w:p w:rsidR="00E14371" w:rsidRDefault="004C2F67">
      <w:pPr>
        <w:ind w:left="225" w:right="223"/>
        <w:jc w:val="center"/>
        <w:rPr>
          <w:sz w:val="16"/>
        </w:rPr>
      </w:pPr>
      <w:r>
        <w:rPr>
          <w:spacing w:val="-2"/>
          <w:sz w:val="16"/>
        </w:rPr>
        <w:t>опаленням</w:t>
      </w:r>
      <w:r>
        <w:rPr>
          <w:spacing w:val="13"/>
          <w:sz w:val="16"/>
        </w:rPr>
        <w:t xml:space="preserve"> </w:t>
      </w:r>
      <w:r>
        <w:rPr>
          <w:spacing w:val="-2"/>
          <w:sz w:val="16"/>
        </w:rPr>
        <w:t>(центральним,</w:t>
      </w:r>
      <w:r>
        <w:rPr>
          <w:spacing w:val="18"/>
          <w:sz w:val="16"/>
        </w:rPr>
        <w:t xml:space="preserve"> </w:t>
      </w:r>
      <w:r>
        <w:rPr>
          <w:spacing w:val="-2"/>
          <w:sz w:val="16"/>
        </w:rPr>
        <w:t>індивідуальним,</w:t>
      </w:r>
      <w:r>
        <w:rPr>
          <w:spacing w:val="13"/>
          <w:sz w:val="16"/>
        </w:rPr>
        <w:t xml:space="preserve"> </w:t>
      </w:r>
      <w:r>
        <w:rPr>
          <w:spacing w:val="-2"/>
          <w:sz w:val="16"/>
        </w:rPr>
        <w:t>пічним),</w:t>
      </w:r>
      <w:r>
        <w:rPr>
          <w:spacing w:val="13"/>
          <w:sz w:val="16"/>
        </w:rPr>
        <w:t xml:space="preserve"> </w:t>
      </w:r>
      <w:r>
        <w:rPr>
          <w:spacing w:val="-2"/>
          <w:sz w:val="16"/>
        </w:rPr>
        <w:t>каналізацією,</w:t>
      </w:r>
      <w:r>
        <w:rPr>
          <w:spacing w:val="13"/>
          <w:sz w:val="16"/>
        </w:rPr>
        <w:t xml:space="preserve"> </w:t>
      </w:r>
      <w:r>
        <w:rPr>
          <w:spacing w:val="-2"/>
          <w:sz w:val="16"/>
        </w:rPr>
        <w:t>газопостачанням,</w:t>
      </w:r>
      <w:r>
        <w:rPr>
          <w:spacing w:val="14"/>
          <w:sz w:val="16"/>
        </w:rPr>
        <w:t xml:space="preserve"> </w:t>
      </w:r>
      <w:r>
        <w:rPr>
          <w:spacing w:val="-2"/>
          <w:sz w:val="16"/>
        </w:rPr>
        <w:t>електропостачанням)</w:t>
      </w:r>
    </w:p>
    <w:p w:rsidR="00E14371" w:rsidRDefault="004C2F67">
      <w:pPr>
        <w:tabs>
          <w:tab w:val="left" w:pos="6807"/>
        </w:tabs>
        <w:spacing w:before="112"/>
        <w:ind w:right="2"/>
        <w:jc w:val="center"/>
        <w:rPr>
          <w:sz w:val="24"/>
        </w:rPr>
      </w:pPr>
      <w:r>
        <w:rPr>
          <w:sz w:val="24"/>
        </w:rPr>
        <w:t>В</w:t>
      </w:r>
      <w:r>
        <w:rPr>
          <w:spacing w:val="51"/>
          <w:w w:val="150"/>
          <w:sz w:val="24"/>
        </w:rPr>
        <w:t xml:space="preserve"> </w:t>
      </w:r>
      <w:r>
        <w:rPr>
          <w:sz w:val="24"/>
        </w:rPr>
        <w:t>одноквартирному</w:t>
      </w:r>
      <w:r>
        <w:rPr>
          <w:spacing w:val="76"/>
          <w:sz w:val="24"/>
        </w:rPr>
        <w:t xml:space="preserve"> </w:t>
      </w:r>
      <w:r>
        <w:rPr>
          <w:sz w:val="24"/>
        </w:rPr>
        <w:t>будинку</w:t>
      </w:r>
      <w:r>
        <w:rPr>
          <w:spacing w:val="78"/>
          <w:sz w:val="24"/>
        </w:rPr>
        <w:t xml:space="preserve"> </w:t>
      </w:r>
      <w:r>
        <w:rPr>
          <w:sz w:val="24"/>
        </w:rPr>
        <w:t>(ізольованій</w:t>
      </w:r>
      <w:r>
        <w:rPr>
          <w:spacing w:val="53"/>
          <w:w w:val="150"/>
          <w:sz w:val="24"/>
        </w:rPr>
        <w:t xml:space="preserve"> </w:t>
      </w:r>
      <w:r>
        <w:rPr>
          <w:sz w:val="24"/>
        </w:rPr>
        <w:t>квартирі,</w:t>
      </w:r>
      <w:r>
        <w:rPr>
          <w:spacing w:val="54"/>
          <w:w w:val="150"/>
          <w:sz w:val="24"/>
        </w:rPr>
        <w:t xml:space="preserve"> </w:t>
      </w:r>
      <w:r>
        <w:rPr>
          <w:spacing w:val="-2"/>
          <w:sz w:val="24"/>
        </w:rPr>
        <w:t>частині</w:t>
      </w:r>
      <w:r>
        <w:rPr>
          <w:sz w:val="24"/>
        </w:rPr>
        <w:tab/>
        <w:t>будинку</w:t>
      </w:r>
      <w:r>
        <w:rPr>
          <w:spacing w:val="75"/>
          <w:sz w:val="24"/>
        </w:rPr>
        <w:t xml:space="preserve"> </w:t>
      </w:r>
      <w:r>
        <w:rPr>
          <w:sz w:val="24"/>
        </w:rPr>
        <w:t>чи</w:t>
      </w:r>
      <w:r>
        <w:rPr>
          <w:spacing w:val="56"/>
          <w:w w:val="150"/>
          <w:sz w:val="24"/>
        </w:rPr>
        <w:t xml:space="preserve"> </w:t>
      </w:r>
      <w:r>
        <w:rPr>
          <w:spacing w:val="-2"/>
          <w:sz w:val="24"/>
        </w:rPr>
        <w:t>житловому</w:t>
      </w:r>
    </w:p>
    <w:p w:rsidR="00E14371" w:rsidRDefault="004C2F67">
      <w:pPr>
        <w:pStyle w:val="a3"/>
        <w:spacing w:before="7"/>
        <w:rPr>
          <w:sz w:val="19"/>
        </w:rPr>
      </w:pPr>
      <w:r>
        <w:rPr>
          <w:noProof/>
          <w:sz w:val="19"/>
          <w:lang w:eastAsia="uk-UA"/>
        </w:rPr>
        <mc:AlternateContent>
          <mc:Choice Requires="wps">
            <w:drawing>
              <wp:anchor distT="0" distB="0" distL="0" distR="0" simplePos="0" relativeHeight="487598592" behindDoc="1" locked="0" layoutInCell="1" allowOverlap="1">
                <wp:simplePos x="0" y="0"/>
                <wp:positionH relativeFrom="page">
                  <wp:posOffset>1080819</wp:posOffset>
                </wp:positionH>
                <wp:positionV relativeFrom="paragraph">
                  <wp:posOffset>159027</wp:posOffset>
                </wp:positionV>
                <wp:extent cx="58674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A91014" id="Graphic 24" o:spid="_x0000_s1026" style="position:absolute;margin-left:85.1pt;margin-top:12.5pt;width:462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" path="m,l5867400,e" filled="f" strokeweight=".6pt">
                <v:path arrowok="t"/>
                <w10:wrap type="topAndBottom" anchorx="page"/>
              </v:shape>
            </w:pict>
          </mc:Fallback>
        </mc:AlternateContent>
      </w:r>
    </w:p>
    <w:p w:rsidR="00E14371" w:rsidRDefault="004C2F67">
      <w:pPr>
        <w:ind w:left="225" w:right="573"/>
        <w:jc w:val="center"/>
        <w:rPr>
          <w:sz w:val="16"/>
        </w:rPr>
      </w:pPr>
      <w:r>
        <w:rPr>
          <w:sz w:val="16"/>
        </w:rPr>
        <w:t>(необхідне</w:t>
      </w:r>
      <w:r>
        <w:rPr>
          <w:spacing w:val="-10"/>
          <w:sz w:val="16"/>
        </w:rPr>
        <w:t xml:space="preserve"> </w:t>
      </w:r>
      <w:r>
        <w:rPr>
          <w:spacing w:val="-2"/>
          <w:sz w:val="16"/>
        </w:rPr>
        <w:t>підкреслити)</w:t>
      </w:r>
    </w:p>
    <w:p w:rsidR="00E14371" w:rsidRDefault="004C2F67">
      <w:pPr>
        <w:tabs>
          <w:tab w:val="left" w:pos="9550"/>
        </w:tabs>
        <w:spacing w:before="114"/>
        <w:ind w:left="143"/>
        <w:rPr>
          <w:sz w:val="24"/>
        </w:rPr>
      </w:pPr>
      <w:r>
        <w:rPr>
          <w:sz w:val="24"/>
        </w:rPr>
        <w:t>приміщенні</w:t>
      </w:r>
      <w:r>
        <w:rPr>
          <w:spacing w:val="35"/>
          <w:sz w:val="24"/>
        </w:rPr>
        <w:t xml:space="preserve"> </w:t>
      </w:r>
      <w:r>
        <w:rPr>
          <w:sz w:val="24"/>
        </w:rPr>
        <w:t>у</w:t>
      </w:r>
      <w:r>
        <w:rPr>
          <w:spacing w:val="24"/>
          <w:sz w:val="24"/>
        </w:rPr>
        <w:t xml:space="preserve"> </w:t>
      </w:r>
      <w:r>
        <w:rPr>
          <w:sz w:val="24"/>
        </w:rPr>
        <w:t>гуртожитку)</w:t>
      </w:r>
      <w:r>
        <w:rPr>
          <w:spacing w:val="32"/>
          <w:sz w:val="24"/>
        </w:rPr>
        <w:t xml:space="preserve"> </w:t>
      </w:r>
      <w:r>
        <w:rPr>
          <w:sz w:val="24"/>
        </w:rPr>
        <w:t>є:</w:t>
      </w:r>
      <w:r>
        <w:rPr>
          <w:spacing w:val="24"/>
          <w:sz w:val="24"/>
        </w:rPr>
        <w:t xml:space="preserve"> </w:t>
      </w:r>
      <w:r>
        <w:rPr>
          <w:sz w:val="24"/>
          <w:u w:val="single"/>
        </w:rPr>
        <w:tab/>
      </w:r>
    </w:p>
    <w:p w:rsidR="00E14371" w:rsidRDefault="004C2F67">
      <w:pPr>
        <w:spacing w:before="5"/>
        <w:ind w:left="3265"/>
        <w:rPr>
          <w:sz w:val="16"/>
        </w:rPr>
      </w:pPr>
      <w:r>
        <w:rPr>
          <w:sz w:val="16"/>
        </w:rPr>
        <w:t>(телефон,</w:t>
      </w:r>
      <w:r>
        <w:rPr>
          <w:spacing w:val="-6"/>
          <w:sz w:val="16"/>
        </w:rPr>
        <w:t xml:space="preserve"> </w:t>
      </w:r>
      <w:r>
        <w:rPr>
          <w:sz w:val="16"/>
        </w:rPr>
        <w:t>радіотрансляційна</w:t>
      </w:r>
      <w:r>
        <w:rPr>
          <w:spacing w:val="-6"/>
          <w:sz w:val="16"/>
        </w:rPr>
        <w:t xml:space="preserve"> </w:t>
      </w:r>
      <w:r>
        <w:rPr>
          <w:sz w:val="16"/>
        </w:rPr>
        <w:t>мережа,</w:t>
      </w:r>
      <w:r>
        <w:rPr>
          <w:spacing w:val="-8"/>
          <w:sz w:val="16"/>
        </w:rPr>
        <w:t xml:space="preserve"> </w:t>
      </w:r>
      <w:r>
        <w:rPr>
          <w:sz w:val="16"/>
        </w:rPr>
        <w:t>телевізійна</w:t>
      </w:r>
      <w:r>
        <w:rPr>
          <w:spacing w:val="-8"/>
          <w:sz w:val="16"/>
        </w:rPr>
        <w:t xml:space="preserve"> </w:t>
      </w:r>
      <w:r>
        <w:rPr>
          <w:sz w:val="16"/>
        </w:rPr>
        <w:t>антена</w:t>
      </w:r>
      <w:r>
        <w:rPr>
          <w:spacing w:val="24"/>
          <w:sz w:val="16"/>
        </w:rPr>
        <w:t xml:space="preserve"> </w:t>
      </w:r>
      <w:r>
        <w:rPr>
          <w:sz w:val="16"/>
        </w:rPr>
        <w:t>колективного</w:t>
      </w:r>
      <w:r>
        <w:rPr>
          <w:spacing w:val="-7"/>
          <w:sz w:val="16"/>
        </w:rPr>
        <w:t xml:space="preserve"> </w:t>
      </w:r>
      <w:r>
        <w:rPr>
          <w:spacing w:val="-2"/>
          <w:sz w:val="16"/>
        </w:rPr>
        <w:t>користування)</w:t>
      </w:r>
    </w:p>
    <w:p w:rsidR="00E14371" w:rsidRDefault="00E14371">
      <w:pPr>
        <w:rPr>
          <w:sz w:val="16"/>
        </w:rPr>
        <w:sectPr w:rsidR="00E14371" w:rsidSect="003B1E09">
          <w:pgSz w:w="11910" w:h="16840"/>
          <w:pgMar w:top="851" w:right="708" w:bottom="851" w:left="1418" w:header="709" w:footer="709" w:gutter="0"/>
          <w:cols w:space="720"/>
        </w:sectPr>
      </w:pPr>
    </w:p>
    <w:p w:rsidR="00E14371" w:rsidRDefault="004C2F67">
      <w:pPr>
        <w:pStyle w:val="a5"/>
        <w:numPr>
          <w:ilvl w:val="1"/>
          <w:numId w:val="2"/>
        </w:numPr>
        <w:tabs>
          <w:tab w:val="left" w:pos="1274"/>
        </w:tabs>
        <w:spacing w:before="63"/>
        <w:ind w:right="144" w:firstLine="707"/>
        <w:rPr>
          <w:sz w:val="24"/>
        </w:rPr>
      </w:pPr>
      <w:r>
        <w:rPr>
          <w:sz w:val="24"/>
        </w:rPr>
        <w:lastRenderedPageBreak/>
        <w:t>Інші громадяни можуть бути вселені в Приміщення за згодою наймодавця, наймача і громадян, що постійно проживають із наймачем, у якості постійно</w:t>
      </w:r>
      <w:r>
        <w:rPr>
          <w:spacing w:val="40"/>
          <w:sz w:val="24"/>
        </w:rPr>
        <w:t xml:space="preserve"> </w:t>
      </w:r>
      <w:r>
        <w:rPr>
          <w:sz w:val="24"/>
        </w:rPr>
        <w:t>проживаючих з наймачем. Неповнолітні діти наймача вселяються без згоди наймодавця.</w:t>
      </w:r>
    </w:p>
    <w:p w:rsidR="00E14371" w:rsidRDefault="004C2F67">
      <w:pPr>
        <w:ind w:left="143" w:right="142" w:firstLine="707"/>
        <w:jc w:val="both"/>
        <w:rPr>
          <w:sz w:val="24"/>
        </w:rPr>
      </w:pPr>
      <w:r>
        <w:rPr>
          <w:sz w:val="24"/>
        </w:rPr>
        <w:t xml:space="preserve">Громадяни, що постійно проживають разом з наймачем, мають рівні права по користуванню приміщенням. Відносини між наймачем і такими громадянами визначаються законом. Відповідальність перед наймодавцем за дії громадян, що постійно проживають із наймачем, у випадку порушення ними умов даного договору найму, несе </w:t>
      </w:r>
      <w:r>
        <w:rPr>
          <w:spacing w:val="-2"/>
          <w:sz w:val="24"/>
        </w:rPr>
        <w:t>наймач.</w:t>
      </w:r>
    </w:p>
    <w:p w:rsidR="00E14371" w:rsidRDefault="004C2F67">
      <w:pPr>
        <w:pStyle w:val="a5"/>
        <w:numPr>
          <w:ilvl w:val="1"/>
          <w:numId w:val="2"/>
        </w:numPr>
        <w:tabs>
          <w:tab w:val="left" w:pos="1271"/>
        </w:tabs>
        <w:ind w:left="1271" w:hanging="420"/>
        <w:rPr>
          <w:sz w:val="24"/>
        </w:rPr>
      </w:pPr>
      <w:r>
        <w:rPr>
          <w:sz w:val="24"/>
        </w:rPr>
        <w:t>Наймодавець</w:t>
      </w:r>
      <w:r>
        <w:rPr>
          <w:spacing w:val="-6"/>
          <w:sz w:val="24"/>
        </w:rPr>
        <w:t xml:space="preserve"> </w:t>
      </w:r>
      <w:r>
        <w:rPr>
          <w:spacing w:val="-2"/>
          <w:sz w:val="24"/>
        </w:rPr>
        <w:t>зобов’язується:</w:t>
      </w:r>
    </w:p>
    <w:p w:rsidR="00E14371" w:rsidRDefault="004C2F67">
      <w:pPr>
        <w:pStyle w:val="a5"/>
        <w:numPr>
          <w:ilvl w:val="2"/>
          <w:numId w:val="2"/>
        </w:numPr>
        <w:tabs>
          <w:tab w:val="left" w:pos="1451"/>
        </w:tabs>
        <w:ind w:hanging="600"/>
        <w:rPr>
          <w:sz w:val="24"/>
        </w:rPr>
      </w:pPr>
      <w:r>
        <w:rPr>
          <w:sz w:val="24"/>
        </w:rPr>
        <w:t>Дотримуватись</w:t>
      </w:r>
      <w:r>
        <w:rPr>
          <w:spacing w:val="-1"/>
          <w:sz w:val="24"/>
        </w:rPr>
        <w:t xml:space="preserve"> </w:t>
      </w:r>
      <w:r>
        <w:rPr>
          <w:sz w:val="24"/>
        </w:rPr>
        <w:t>умов</w:t>
      </w:r>
      <w:r>
        <w:rPr>
          <w:spacing w:val="-4"/>
          <w:sz w:val="24"/>
        </w:rPr>
        <w:t xml:space="preserve"> </w:t>
      </w:r>
      <w:r>
        <w:rPr>
          <w:sz w:val="24"/>
        </w:rPr>
        <w:t>договору</w:t>
      </w:r>
      <w:r>
        <w:rPr>
          <w:spacing w:val="-8"/>
          <w:sz w:val="24"/>
        </w:rPr>
        <w:t xml:space="preserve"> </w:t>
      </w:r>
      <w:r>
        <w:rPr>
          <w:sz w:val="24"/>
        </w:rPr>
        <w:t>найму</w:t>
      </w:r>
      <w:r>
        <w:rPr>
          <w:spacing w:val="-5"/>
          <w:sz w:val="24"/>
        </w:rPr>
        <w:t xml:space="preserve"> </w:t>
      </w:r>
      <w:r>
        <w:rPr>
          <w:sz w:val="24"/>
        </w:rPr>
        <w:t>службового</w:t>
      </w:r>
      <w:r>
        <w:rPr>
          <w:spacing w:val="-3"/>
          <w:sz w:val="24"/>
        </w:rPr>
        <w:t xml:space="preserve"> </w:t>
      </w:r>
      <w:r>
        <w:rPr>
          <w:spacing w:val="-2"/>
          <w:sz w:val="24"/>
        </w:rPr>
        <w:t>житла.</w:t>
      </w:r>
    </w:p>
    <w:p w:rsidR="00E14371" w:rsidRDefault="004C2F67">
      <w:pPr>
        <w:pStyle w:val="a5"/>
        <w:numPr>
          <w:ilvl w:val="2"/>
          <w:numId w:val="2"/>
        </w:numPr>
        <w:tabs>
          <w:tab w:val="left" w:pos="1468"/>
        </w:tabs>
        <w:ind w:left="143" w:right="143" w:firstLine="707"/>
        <w:rPr>
          <w:sz w:val="24"/>
        </w:rPr>
      </w:pPr>
      <w:r>
        <w:rPr>
          <w:sz w:val="24"/>
        </w:rPr>
        <w:t>Передати наймачеві у тимчасове користування вільне жиле приміщення, яке включене до числа службових та придатне для проживання.</w:t>
      </w:r>
    </w:p>
    <w:p w:rsidR="00E14371" w:rsidRDefault="004C2F67">
      <w:pPr>
        <w:pStyle w:val="a5"/>
        <w:numPr>
          <w:ilvl w:val="2"/>
          <w:numId w:val="2"/>
        </w:numPr>
        <w:tabs>
          <w:tab w:val="left" w:pos="1600"/>
        </w:tabs>
        <w:spacing w:before="1"/>
        <w:ind w:left="143" w:right="142" w:firstLine="707"/>
        <w:rPr>
          <w:sz w:val="24"/>
        </w:rPr>
      </w:pPr>
      <w:r>
        <w:rPr>
          <w:sz w:val="24"/>
        </w:rPr>
        <w:t xml:space="preserve">Не чинити Наймачеві перешкод у користуванні службовим жилим </w:t>
      </w:r>
      <w:r>
        <w:rPr>
          <w:spacing w:val="-2"/>
          <w:sz w:val="24"/>
        </w:rPr>
        <w:t>приміщенням.</w:t>
      </w:r>
    </w:p>
    <w:p w:rsidR="00E14371" w:rsidRDefault="004C2F67">
      <w:pPr>
        <w:pStyle w:val="a5"/>
        <w:numPr>
          <w:ilvl w:val="1"/>
          <w:numId w:val="2"/>
        </w:numPr>
        <w:tabs>
          <w:tab w:val="left" w:pos="1271"/>
        </w:tabs>
        <w:ind w:left="1271" w:hanging="420"/>
        <w:rPr>
          <w:sz w:val="24"/>
        </w:rPr>
      </w:pPr>
      <w:r>
        <w:rPr>
          <w:sz w:val="24"/>
        </w:rPr>
        <w:t>Наймач</w:t>
      </w:r>
      <w:r>
        <w:rPr>
          <w:spacing w:val="-5"/>
          <w:sz w:val="24"/>
        </w:rPr>
        <w:t xml:space="preserve"> </w:t>
      </w:r>
      <w:r>
        <w:rPr>
          <w:spacing w:val="-2"/>
          <w:sz w:val="24"/>
        </w:rPr>
        <w:t>зобов’язується:</w:t>
      </w:r>
    </w:p>
    <w:p w:rsidR="00E14371" w:rsidRDefault="004C2F67">
      <w:pPr>
        <w:pStyle w:val="a5"/>
        <w:numPr>
          <w:ilvl w:val="2"/>
          <w:numId w:val="2"/>
        </w:numPr>
        <w:tabs>
          <w:tab w:val="left" w:pos="1451"/>
        </w:tabs>
        <w:ind w:hanging="600"/>
        <w:rPr>
          <w:sz w:val="24"/>
        </w:rPr>
      </w:pPr>
      <w:r>
        <w:rPr>
          <w:sz w:val="24"/>
        </w:rPr>
        <w:t>Дотримуватись</w:t>
      </w:r>
      <w:r>
        <w:rPr>
          <w:spacing w:val="-1"/>
          <w:sz w:val="24"/>
        </w:rPr>
        <w:t xml:space="preserve"> </w:t>
      </w:r>
      <w:r>
        <w:rPr>
          <w:sz w:val="24"/>
        </w:rPr>
        <w:t>умов</w:t>
      </w:r>
      <w:r>
        <w:rPr>
          <w:spacing w:val="-4"/>
          <w:sz w:val="24"/>
        </w:rPr>
        <w:t xml:space="preserve"> </w:t>
      </w:r>
      <w:r>
        <w:rPr>
          <w:sz w:val="24"/>
        </w:rPr>
        <w:t>договору</w:t>
      </w:r>
      <w:r>
        <w:rPr>
          <w:spacing w:val="-8"/>
          <w:sz w:val="24"/>
        </w:rPr>
        <w:t xml:space="preserve"> </w:t>
      </w:r>
      <w:r>
        <w:rPr>
          <w:sz w:val="24"/>
        </w:rPr>
        <w:t>найму</w:t>
      </w:r>
      <w:r>
        <w:rPr>
          <w:spacing w:val="-5"/>
          <w:sz w:val="24"/>
        </w:rPr>
        <w:t xml:space="preserve"> </w:t>
      </w:r>
      <w:r>
        <w:rPr>
          <w:sz w:val="24"/>
        </w:rPr>
        <w:t>службового</w:t>
      </w:r>
      <w:r>
        <w:rPr>
          <w:spacing w:val="-3"/>
          <w:sz w:val="24"/>
        </w:rPr>
        <w:t xml:space="preserve"> </w:t>
      </w:r>
      <w:r>
        <w:rPr>
          <w:spacing w:val="-2"/>
          <w:sz w:val="24"/>
        </w:rPr>
        <w:t>житла.</w:t>
      </w:r>
    </w:p>
    <w:p w:rsidR="00E14371" w:rsidRDefault="004C2F67">
      <w:pPr>
        <w:pStyle w:val="a5"/>
        <w:numPr>
          <w:ilvl w:val="2"/>
          <w:numId w:val="2"/>
        </w:numPr>
        <w:tabs>
          <w:tab w:val="left" w:pos="1464"/>
        </w:tabs>
        <w:ind w:left="143" w:right="137" w:firstLine="707"/>
        <w:rPr>
          <w:sz w:val="24"/>
        </w:rPr>
      </w:pPr>
      <w:r>
        <w:rPr>
          <w:sz w:val="24"/>
        </w:rPr>
        <w:t>Використовувати житло за призначенням, забезпечувати його схоронність та підтримувати в належному стані.</w:t>
      </w:r>
    </w:p>
    <w:p w:rsidR="00E14371" w:rsidRDefault="004C2F67">
      <w:pPr>
        <w:pStyle w:val="a5"/>
        <w:numPr>
          <w:ilvl w:val="2"/>
          <w:numId w:val="2"/>
        </w:numPr>
        <w:tabs>
          <w:tab w:val="left" w:pos="1495"/>
        </w:tabs>
        <w:ind w:left="143" w:right="141" w:firstLine="707"/>
        <w:rPr>
          <w:sz w:val="24"/>
        </w:rPr>
      </w:pPr>
      <w:r>
        <w:rPr>
          <w:sz w:val="24"/>
        </w:rPr>
        <w:t>Дотримуватися статті 179 Житлового кодексу України, своєчасно вживати заходів до</w:t>
      </w:r>
      <w:r>
        <w:rPr>
          <w:spacing w:val="40"/>
          <w:sz w:val="24"/>
        </w:rPr>
        <w:t xml:space="preserve"> </w:t>
      </w:r>
      <w:r>
        <w:rPr>
          <w:sz w:val="24"/>
        </w:rPr>
        <w:t xml:space="preserve">усунення виявлених у житловому приміщенні (будинку, квартирі) </w:t>
      </w:r>
      <w:proofErr w:type="spellStart"/>
      <w:r>
        <w:rPr>
          <w:sz w:val="24"/>
        </w:rPr>
        <w:t>несправностей</w:t>
      </w:r>
      <w:proofErr w:type="spellEnd"/>
      <w:r>
        <w:rPr>
          <w:sz w:val="24"/>
        </w:rPr>
        <w:t xml:space="preserve"> та пошкоджень. Не допускати самовільного перепланування</w:t>
      </w:r>
      <w:r>
        <w:rPr>
          <w:spacing w:val="40"/>
          <w:sz w:val="24"/>
        </w:rPr>
        <w:t xml:space="preserve"> </w:t>
      </w:r>
      <w:r>
        <w:rPr>
          <w:sz w:val="24"/>
        </w:rPr>
        <w:t>житла, руйнування</w:t>
      </w:r>
      <w:r>
        <w:rPr>
          <w:spacing w:val="40"/>
          <w:sz w:val="24"/>
        </w:rPr>
        <w:t xml:space="preserve"> </w:t>
      </w:r>
      <w:r>
        <w:rPr>
          <w:sz w:val="24"/>
        </w:rPr>
        <w:t>конструкцій</w:t>
      </w:r>
      <w:r>
        <w:rPr>
          <w:spacing w:val="40"/>
          <w:sz w:val="24"/>
        </w:rPr>
        <w:t xml:space="preserve"> </w:t>
      </w:r>
      <w:r>
        <w:rPr>
          <w:sz w:val="24"/>
        </w:rPr>
        <w:t>будинку, заміни</w:t>
      </w:r>
      <w:r>
        <w:rPr>
          <w:spacing w:val="40"/>
          <w:sz w:val="24"/>
        </w:rPr>
        <w:t xml:space="preserve"> </w:t>
      </w:r>
      <w:r>
        <w:rPr>
          <w:sz w:val="24"/>
        </w:rPr>
        <w:t>та</w:t>
      </w:r>
      <w:r>
        <w:rPr>
          <w:spacing w:val="40"/>
          <w:sz w:val="24"/>
        </w:rPr>
        <w:t xml:space="preserve"> </w:t>
      </w:r>
      <w:r>
        <w:rPr>
          <w:sz w:val="24"/>
        </w:rPr>
        <w:t>перестановки</w:t>
      </w:r>
      <w:r>
        <w:rPr>
          <w:spacing w:val="40"/>
          <w:sz w:val="24"/>
        </w:rPr>
        <w:t xml:space="preserve"> </w:t>
      </w:r>
      <w:r>
        <w:rPr>
          <w:sz w:val="24"/>
        </w:rPr>
        <w:t>технічного обладнання</w:t>
      </w:r>
      <w:r>
        <w:rPr>
          <w:spacing w:val="40"/>
          <w:sz w:val="24"/>
        </w:rPr>
        <w:t xml:space="preserve"> </w:t>
      </w:r>
      <w:r>
        <w:rPr>
          <w:sz w:val="24"/>
        </w:rPr>
        <w:t>у житлі. Обов’язково погоджувати всі ремонтні роботи з наймодавцем.</w:t>
      </w:r>
    </w:p>
    <w:p w:rsidR="00E14371" w:rsidRDefault="004C2F67">
      <w:pPr>
        <w:ind w:left="143" w:right="141" w:firstLine="707"/>
        <w:jc w:val="both"/>
        <w:rPr>
          <w:sz w:val="24"/>
        </w:rPr>
      </w:pPr>
      <w:r>
        <w:rPr>
          <w:sz w:val="24"/>
        </w:rPr>
        <w:t>Забезпечувати цілісність пломб приладів обліку води, тепла та газу, не допускати самовільного втручання в роботу цих приладів.</w:t>
      </w:r>
    </w:p>
    <w:p w:rsidR="00E14371" w:rsidRDefault="004C2F67">
      <w:pPr>
        <w:pStyle w:val="a5"/>
        <w:numPr>
          <w:ilvl w:val="2"/>
          <w:numId w:val="2"/>
        </w:numPr>
        <w:tabs>
          <w:tab w:val="left" w:pos="1471"/>
        </w:tabs>
        <w:spacing w:before="1"/>
        <w:ind w:left="143" w:right="143" w:firstLine="707"/>
        <w:rPr>
          <w:sz w:val="24"/>
        </w:rPr>
      </w:pPr>
      <w:r>
        <w:rPr>
          <w:sz w:val="24"/>
        </w:rPr>
        <w:t>У встановлені</w:t>
      </w:r>
      <w:r>
        <w:rPr>
          <w:spacing w:val="40"/>
          <w:sz w:val="24"/>
        </w:rPr>
        <w:t xml:space="preserve"> </w:t>
      </w:r>
      <w:r>
        <w:rPr>
          <w:sz w:val="24"/>
        </w:rPr>
        <w:t>терміни</w:t>
      </w:r>
      <w:r>
        <w:rPr>
          <w:spacing w:val="40"/>
          <w:sz w:val="24"/>
        </w:rPr>
        <w:t xml:space="preserve"> </w:t>
      </w:r>
      <w:r>
        <w:rPr>
          <w:sz w:val="24"/>
        </w:rPr>
        <w:t>своєчасно</w:t>
      </w:r>
      <w:r>
        <w:rPr>
          <w:spacing w:val="40"/>
          <w:sz w:val="24"/>
        </w:rPr>
        <w:t xml:space="preserve"> </w:t>
      </w:r>
      <w:r>
        <w:rPr>
          <w:sz w:val="24"/>
        </w:rPr>
        <w:t>вносити</w:t>
      </w:r>
      <w:r>
        <w:rPr>
          <w:spacing w:val="40"/>
          <w:sz w:val="24"/>
        </w:rPr>
        <w:t xml:space="preserve"> </w:t>
      </w:r>
      <w:r>
        <w:rPr>
          <w:sz w:val="24"/>
        </w:rPr>
        <w:t>плату за управління будинком, плату за комунальні та інші послуги</w:t>
      </w:r>
      <w:r w:rsidR="000B6AC2">
        <w:rPr>
          <w:sz w:val="24"/>
        </w:rPr>
        <w:t>.</w:t>
      </w:r>
      <w:r>
        <w:rPr>
          <w:sz w:val="24"/>
        </w:rPr>
        <w:t xml:space="preserve"> </w:t>
      </w:r>
    </w:p>
    <w:p w:rsidR="00E14371" w:rsidRDefault="004C2F67">
      <w:pPr>
        <w:pStyle w:val="a5"/>
        <w:numPr>
          <w:ilvl w:val="2"/>
          <w:numId w:val="2"/>
        </w:numPr>
        <w:tabs>
          <w:tab w:val="left" w:pos="1586"/>
        </w:tabs>
        <w:ind w:left="143" w:right="142" w:firstLine="707"/>
        <w:rPr>
          <w:sz w:val="24"/>
        </w:rPr>
      </w:pPr>
      <w:r>
        <w:rPr>
          <w:sz w:val="24"/>
        </w:rPr>
        <w:t xml:space="preserve">Дотримуватися правил пожежної безпеки та правил безпеки систем </w:t>
      </w:r>
      <w:r>
        <w:rPr>
          <w:spacing w:val="-2"/>
          <w:sz w:val="24"/>
        </w:rPr>
        <w:t>газопостачання.</w:t>
      </w:r>
    </w:p>
    <w:p w:rsidR="00E14371" w:rsidRDefault="004C2F67">
      <w:pPr>
        <w:pStyle w:val="a5"/>
        <w:numPr>
          <w:ilvl w:val="2"/>
          <w:numId w:val="2"/>
        </w:numPr>
        <w:tabs>
          <w:tab w:val="left" w:pos="1474"/>
        </w:tabs>
        <w:ind w:left="143" w:right="144" w:firstLine="707"/>
        <w:rPr>
          <w:sz w:val="24"/>
        </w:rPr>
      </w:pPr>
      <w:r>
        <w:rPr>
          <w:sz w:val="24"/>
        </w:rPr>
        <w:t>Допускати</w:t>
      </w:r>
      <w:r>
        <w:rPr>
          <w:spacing w:val="80"/>
          <w:w w:val="150"/>
          <w:sz w:val="24"/>
        </w:rPr>
        <w:t xml:space="preserve"> </w:t>
      </w:r>
      <w:r>
        <w:rPr>
          <w:sz w:val="24"/>
        </w:rPr>
        <w:t>у</w:t>
      </w:r>
      <w:r>
        <w:rPr>
          <w:spacing w:val="40"/>
          <w:sz w:val="24"/>
        </w:rPr>
        <w:t xml:space="preserve"> </w:t>
      </w:r>
      <w:r>
        <w:rPr>
          <w:sz w:val="24"/>
        </w:rPr>
        <w:t>квартиру</w:t>
      </w:r>
      <w:r>
        <w:rPr>
          <w:spacing w:val="80"/>
          <w:sz w:val="24"/>
        </w:rPr>
        <w:t xml:space="preserve"> </w:t>
      </w:r>
      <w:r>
        <w:rPr>
          <w:sz w:val="24"/>
        </w:rPr>
        <w:t>та</w:t>
      </w:r>
      <w:r>
        <w:rPr>
          <w:spacing w:val="80"/>
          <w:w w:val="150"/>
          <w:sz w:val="24"/>
        </w:rPr>
        <w:t xml:space="preserve"> </w:t>
      </w:r>
      <w:r>
        <w:rPr>
          <w:sz w:val="24"/>
        </w:rPr>
        <w:t>інші</w:t>
      </w:r>
      <w:r>
        <w:rPr>
          <w:spacing w:val="80"/>
          <w:sz w:val="24"/>
        </w:rPr>
        <w:t xml:space="preserve"> </w:t>
      </w:r>
      <w:r>
        <w:rPr>
          <w:sz w:val="24"/>
        </w:rPr>
        <w:t>займані</w:t>
      </w:r>
      <w:r>
        <w:rPr>
          <w:spacing w:val="80"/>
          <w:sz w:val="24"/>
        </w:rPr>
        <w:t xml:space="preserve"> </w:t>
      </w:r>
      <w:r>
        <w:rPr>
          <w:sz w:val="24"/>
        </w:rPr>
        <w:t>наймачем</w:t>
      </w:r>
      <w:r>
        <w:rPr>
          <w:spacing w:val="40"/>
          <w:sz w:val="24"/>
        </w:rPr>
        <w:t xml:space="preserve"> </w:t>
      </w:r>
      <w:r>
        <w:rPr>
          <w:sz w:val="24"/>
        </w:rPr>
        <w:t>приміщення</w:t>
      </w:r>
      <w:r>
        <w:rPr>
          <w:spacing w:val="80"/>
          <w:sz w:val="24"/>
        </w:rPr>
        <w:t xml:space="preserve"> </w:t>
      </w:r>
      <w:r>
        <w:rPr>
          <w:sz w:val="24"/>
        </w:rPr>
        <w:t>для</w:t>
      </w:r>
      <w:r>
        <w:rPr>
          <w:spacing w:val="40"/>
          <w:sz w:val="24"/>
        </w:rPr>
        <w:t xml:space="preserve"> </w:t>
      </w:r>
      <w:r>
        <w:rPr>
          <w:sz w:val="24"/>
        </w:rPr>
        <w:t>огляду елементів житлового будинку та його обладнання, перевірки показань засобів обліку в денний час, а у разі аварій і в нічний час, працівників</w:t>
      </w:r>
      <w:r>
        <w:rPr>
          <w:spacing w:val="40"/>
          <w:sz w:val="24"/>
        </w:rPr>
        <w:t xml:space="preserve"> </w:t>
      </w:r>
      <w:r>
        <w:rPr>
          <w:sz w:val="24"/>
        </w:rPr>
        <w:t>підприємств</w:t>
      </w:r>
      <w:r>
        <w:rPr>
          <w:spacing w:val="40"/>
          <w:sz w:val="24"/>
        </w:rPr>
        <w:t xml:space="preserve"> </w:t>
      </w:r>
      <w:r>
        <w:rPr>
          <w:sz w:val="24"/>
        </w:rPr>
        <w:t>з обслуговування житлового фонду за наявності</w:t>
      </w:r>
      <w:r>
        <w:rPr>
          <w:spacing w:val="40"/>
          <w:sz w:val="24"/>
        </w:rPr>
        <w:t xml:space="preserve"> </w:t>
      </w:r>
      <w:r>
        <w:rPr>
          <w:sz w:val="24"/>
        </w:rPr>
        <w:t>у них відповідних посвідчень.</w:t>
      </w:r>
    </w:p>
    <w:p w:rsidR="00E14371" w:rsidRDefault="004C2F67">
      <w:pPr>
        <w:pStyle w:val="a5"/>
        <w:numPr>
          <w:ilvl w:val="2"/>
          <w:numId w:val="2"/>
        </w:numPr>
        <w:tabs>
          <w:tab w:val="left" w:pos="1454"/>
        </w:tabs>
        <w:ind w:left="143" w:right="139" w:firstLine="707"/>
        <w:rPr>
          <w:sz w:val="24"/>
        </w:rPr>
      </w:pPr>
      <w:r>
        <w:rPr>
          <w:sz w:val="24"/>
        </w:rPr>
        <w:t>При</w:t>
      </w:r>
      <w:r>
        <w:rPr>
          <w:spacing w:val="40"/>
          <w:sz w:val="24"/>
        </w:rPr>
        <w:t xml:space="preserve"> </w:t>
      </w:r>
      <w:r>
        <w:rPr>
          <w:sz w:val="24"/>
        </w:rPr>
        <w:t>виїзді</w:t>
      </w:r>
      <w:r>
        <w:rPr>
          <w:spacing w:val="40"/>
          <w:sz w:val="24"/>
        </w:rPr>
        <w:t xml:space="preserve"> </w:t>
      </w:r>
      <w:r>
        <w:rPr>
          <w:sz w:val="24"/>
        </w:rPr>
        <w:t xml:space="preserve">разом з членами сім’ї з житла звільнити і здати його наймодавцю в належному технічному і санітарному стані, сплатити за отримані житлово-комунальні </w:t>
      </w:r>
      <w:r>
        <w:rPr>
          <w:spacing w:val="-2"/>
          <w:sz w:val="24"/>
        </w:rPr>
        <w:t>послуги.</w:t>
      </w:r>
    </w:p>
    <w:p w:rsidR="00E14371" w:rsidRDefault="004C2F67">
      <w:pPr>
        <w:pStyle w:val="a5"/>
        <w:numPr>
          <w:ilvl w:val="2"/>
          <w:numId w:val="2"/>
        </w:numPr>
        <w:tabs>
          <w:tab w:val="left" w:pos="1466"/>
        </w:tabs>
        <w:spacing w:before="1"/>
        <w:ind w:left="143" w:right="147" w:firstLine="707"/>
        <w:rPr>
          <w:sz w:val="24"/>
        </w:rPr>
      </w:pPr>
      <w:r>
        <w:rPr>
          <w:sz w:val="24"/>
        </w:rPr>
        <w:t>Відшкодовувати</w:t>
      </w:r>
      <w:r>
        <w:rPr>
          <w:spacing w:val="40"/>
          <w:sz w:val="24"/>
        </w:rPr>
        <w:t xml:space="preserve"> </w:t>
      </w:r>
      <w:r>
        <w:rPr>
          <w:sz w:val="24"/>
        </w:rPr>
        <w:t>збитки,</w:t>
      </w:r>
      <w:r>
        <w:rPr>
          <w:spacing w:val="40"/>
          <w:sz w:val="24"/>
        </w:rPr>
        <w:t xml:space="preserve"> </w:t>
      </w:r>
      <w:r>
        <w:rPr>
          <w:sz w:val="24"/>
        </w:rPr>
        <w:t>завдані</w:t>
      </w:r>
      <w:r>
        <w:rPr>
          <w:spacing w:val="40"/>
          <w:sz w:val="24"/>
        </w:rPr>
        <w:t xml:space="preserve"> </w:t>
      </w:r>
      <w:r>
        <w:rPr>
          <w:sz w:val="24"/>
        </w:rPr>
        <w:t>житловому приміщенню або майну інших мешканців будинку ним або членами його сім’ї.</w:t>
      </w:r>
    </w:p>
    <w:p w:rsidR="00E14371" w:rsidRDefault="004C2F67">
      <w:pPr>
        <w:pStyle w:val="a5"/>
        <w:numPr>
          <w:ilvl w:val="2"/>
          <w:numId w:val="2"/>
        </w:numPr>
        <w:tabs>
          <w:tab w:val="left" w:pos="1451"/>
        </w:tabs>
        <w:ind w:hanging="600"/>
        <w:rPr>
          <w:sz w:val="24"/>
        </w:rPr>
      </w:pPr>
      <w:r>
        <w:rPr>
          <w:sz w:val="24"/>
        </w:rPr>
        <w:t>Безперешкодно</w:t>
      </w:r>
      <w:r>
        <w:rPr>
          <w:spacing w:val="-4"/>
          <w:sz w:val="24"/>
        </w:rPr>
        <w:t xml:space="preserve"> </w:t>
      </w:r>
      <w:r>
        <w:rPr>
          <w:sz w:val="24"/>
        </w:rPr>
        <w:t>допускати</w:t>
      </w:r>
      <w:r>
        <w:rPr>
          <w:spacing w:val="-4"/>
          <w:sz w:val="24"/>
        </w:rPr>
        <w:t xml:space="preserve"> </w:t>
      </w:r>
      <w:r>
        <w:rPr>
          <w:sz w:val="24"/>
        </w:rPr>
        <w:t>наймодавця</w:t>
      </w:r>
      <w:r>
        <w:rPr>
          <w:spacing w:val="-4"/>
          <w:sz w:val="24"/>
        </w:rPr>
        <w:t xml:space="preserve"> </w:t>
      </w:r>
      <w:r>
        <w:rPr>
          <w:sz w:val="24"/>
        </w:rPr>
        <w:t>до</w:t>
      </w:r>
      <w:r>
        <w:rPr>
          <w:spacing w:val="-4"/>
          <w:sz w:val="24"/>
        </w:rPr>
        <w:t xml:space="preserve"> </w:t>
      </w:r>
      <w:r>
        <w:rPr>
          <w:spacing w:val="-2"/>
          <w:sz w:val="24"/>
        </w:rPr>
        <w:t>приміщення.</w:t>
      </w:r>
    </w:p>
    <w:p w:rsidR="00E14371" w:rsidRDefault="004C2F67">
      <w:pPr>
        <w:pStyle w:val="a5"/>
        <w:numPr>
          <w:ilvl w:val="0"/>
          <w:numId w:val="2"/>
        </w:numPr>
        <w:tabs>
          <w:tab w:val="left" w:pos="1211"/>
        </w:tabs>
        <w:spacing w:before="5" w:line="274" w:lineRule="exact"/>
        <w:jc w:val="both"/>
        <w:rPr>
          <w:b/>
          <w:sz w:val="24"/>
        </w:rPr>
      </w:pPr>
      <w:r>
        <w:rPr>
          <w:b/>
          <w:sz w:val="24"/>
        </w:rPr>
        <w:t>Права</w:t>
      </w:r>
      <w:r>
        <w:rPr>
          <w:b/>
          <w:spacing w:val="-2"/>
          <w:sz w:val="24"/>
        </w:rPr>
        <w:t xml:space="preserve"> сторін</w:t>
      </w:r>
    </w:p>
    <w:p w:rsidR="00E14371" w:rsidRDefault="004C2F67">
      <w:pPr>
        <w:pStyle w:val="a5"/>
        <w:numPr>
          <w:ilvl w:val="1"/>
          <w:numId w:val="2"/>
        </w:numPr>
        <w:tabs>
          <w:tab w:val="left" w:pos="1271"/>
        </w:tabs>
        <w:spacing w:line="274" w:lineRule="exact"/>
        <w:ind w:left="1271" w:hanging="420"/>
        <w:rPr>
          <w:sz w:val="24"/>
        </w:rPr>
      </w:pPr>
      <w:r>
        <w:rPr>
          <w:sz w:val="24"/>
        </w:rPr>
        <w:t>Наймодавець</w:t>
      </w:r>
      <w:r>
        <w:rPr>
          <w:spacing w:val="-5"/>
          <w:sz w:val="24"/>
        </w:rPr>
        <w:t xml:space="preserve"> </w:t>
      </w:r>
      <w:r>
        <w:rPr>
          <w:sz w:val="24"/>
        </w:rPr>
        <w:t>має</w:t>
      </w:r>
      <w:r>
        <w:rPr>
          <w:spacing w:val="-4"/>
          <w:sz w:val="24"/>
        </w:rPr>
        <w:t xml:space="preserve"> </w:t>
      </w:r>
      <w:r>
        <w:rPr>
          <w:spacing w:val="-2"/>
          <w:sz w:val="24"/>
        </w:rPr>
        <w:t>право:</w:t>
      </w:r>
    </w:p>
    <w:p w:rsidR="00E14371" w:rsidRDefault="004C2F67">
      <w:pPr>
        <w:pStyle w:val="a5"/>
        <w:numPr>
          <w:ilvl w:val="2"/>
          <w:numId w:val="2"/>
        </w:numPr>
        <w:tabs>
          <w:tab w:val="left" w:pos="1456"/>
        </w:tabs>
        <w:ind w:left="143" w:right="136" w:firstLine="707"/>
        <w:rPr>
          <w:sz w:val="24"/>
        </w:rPr>
      </w:pPr>
      <w:r>
        <w:rPr>
          <w:sz w:val="24"/>
        </w:rPr>
        <w:t>Вимагати</w:t>
      </w:r>
      <w:r>
        <w:rPr>
          <w:spacing w:val="40"/>
          <w:sz w:val="24"/>
        </w:rPr>
        <w:t xml:space="preserve"> </w:t>
      </w:r>
      <w:r>
        <w:rPr>
          <w:sz w:val="24"/>
        </w:rPr>
        <w:t>від</w:t>
      </w:r>
      <w:r>
        <w:rPr>
          <w:spacing w:val="40"/>
          <w:sz w:val="24"/>
        </w:rPr>
        <w:t xml:space="preserve"> </w:t>
      </w:r>
      <w:r>
        <w:rPr>
          <w:sz w:val="24"/>
        </w:rPr>
        <w:t>наймача дотримання статті 179 Житлового кодексу</w:t>
      </w:r>
      <w:r>
        <w:rPr>
          <w:spacing w:val="-1"/>
          <w:sz w:val="24"/>
        </w:rPr>
        <w:t xml:space="preserve"> </w:t>
      </w:r>
      <w:r>
        <w:rPr>
          <w:sz w:val="24"/>
        </w:rPr>
        <w:t>України та своєчасного</w:t>
      </w:r>
      <w:r>
        <w:rPr>
          <w:spacing w:val="40"/>
          <w:sz w:val="24"/>
        </w:rPr>
        <w:t xml:space="preserve"> </w:t>
      </w:r>
      <w:r>
        <w:rPr>
          <w:sz w:val="24"/>
        </w:rPr>
        <w:t>внесення</w:t>
      </w:r>
      <w:r>
        <w:rPr>
          <w:spacing w:val="40"/>
          <w:sz w:val="24"/>
        </w:rPr>
        <w:t xml:space="preserve"> </w:t>
      </w:r>
      <w:r>
        <w:rPr>
          <w:sz w:val="24"/>
        </w:rPr>
        <w:t>ним</w:t>
      </w:r>
      <w:r>
        <w:rPr>
          <w:spacing w:val="40"/>
          <w:sz w:val="24"/>
        </w:rPr>
        <w:t xml:space="preserve"> </w:t>
      </w:r>
      <w:r>
        <w:rPr>
          <w:sz w:val="24"/>
        </w:rPr>
        <w:t>плати</w:t>
      </w:r>
      <w:r>
        <w:rPr>
          <w:spacing w:val="40"/>
          <w:sz w:val="24"/>
        </w:rPr>
        <w:t xml:space="preserve"> </w:t>
      </w:r>
      <w:r>
        <w:rPr>
          <w:sz w:val="24"/>
        </w:rPr>
        <w:t>за</w:t>
      </w:r>
      <w:r>
        <w:rPr>
          <w:spacing w:val="40"/>
          <w:sz w:val="24"/>
        </w:rPr>
        <w:t xml:space="preserve"> </w:t>
      </w:r>
      <w:r>
        <w:rPr>
          <w:sz w:val="24"/>
        </w:rPr>
        <w:t>управління</w:t>
      </w:r>
      <w:r>
        <w:rPr>
          <w:spacing w:val="40"/>
          <w:sz w:val="24"/>
        </w:rPr>
        <w:t xml:space="preserve"> </w:t>
      </w:r>
      <w:r>
        <w:rPr>
          <w:sz w:val="24"/>
        </w:rPr>
        <w:t>будинком і комунальні послуги.</w:t>
      </w:r>
    </w:p>
    <w:p w:rsidR="00E14371" w:rsidRDefault="004C2F67">
      <w:pPr>
        <w:pStyle w:val="a5"/>
        <w:numPr>
          <w:ilvl w:val="2"/>
          <w:numId w:val="2"/>
        </w:numPr>
        <w:tabs>
          <w:tab w:val="left" w:pos="1490"/>
        </w:tabs>
        <w:ind w:left="143" w:right="136" w:firstLine="707"/>
        <w:rPr>
          <w:sz w:val="24"/>
        </w:rPr>
      </w:pPr>
      <w:r>
        <w:rPr>
          <w:sz w:val="24"/>
        </w:rPr>
        <w:t>У</w:t>
      </w:r>
      <w:r>
        <w:rPr>
          <w:spacing w:val="80"/>
          <w:w w:val="150"/>
          <w:sz w:val="24"/>
        </w:rPr>
        <w:t xml:space="preserve"> </w:t>
      </w:r>
      <w:r>
        <w:rPr>
          <w:sz w:val="24"/>
        </w:rPr>
        <w:t>разі</w:t>
      </w:r>
      <w:r>
        <w:rPr>
          <w:spacing w:val="80"/>
          <w:w w:val="150"/>
          <w:sz w:val="24"/>
        </w:rPr>
        <w:t xml:space="preserve"> </w:t>
      </w:r>
      <w:r>
        <w:rPr>
          <w:sz w:val="24"/>
        </w:rPr>
        <w:t>відмови</w:t>
      </w:r>
      <w:r>
        <w:rPr>
          <w:spacing w:val="80"/>
          <w:sz w:val="24"/>
        </w:rPr>
        <w:t xml:space="preserve"> </w:t>
      </w:r>
      <w:r>
        <w:rPr>
          <w:sz w:val="24"/>
        </w:rPr>
        <w:t>наймача</w:t>
      </w:r>
      <w:r>
        <w:rPr>
          <w:spacing w:val="80"/>
          <w:sz w:val="24"/>
        </w:rPr>
        <w:t xml:space="preserve"> </w:t>
      </w:r>
      <w:r>
        <w:rPr>
          <w:sz w:val="24"/>
        </w:rPr>
        <w:t>від переселення в інше жиле приміщення на період капітального</w:t>
      </w:r>
      <w:r>
        <w:rPr>
          <w:spacing w:val="40"/>
          <w:sz w:val="24"/>
        </w:rPr>
        <w:t xml:space="preserve">  </w:t>
      </w:r>
      <w:r>
        <w:rPr>
          <w:sz w:val="24"/>
        </w:rPr>
        <w:t>ремонту</w:t>
      </w:r>
      <w:r>
        <w:rPr>
          <w:spacing w:val="40"/>
          <w:sz w:val="24"/>
        </w:rPr>
        <w:t xml:space="preserve">  </w:t>
      </w:r>
      <w:r>
        <w:rPr>
          <w:sz w:val="24"/>
        </w:rPr>
        <w:t>або</w:t>
      </w:r>
      <w:r>
        <w:rPr>
          <w:spacing w:val="40"/>
          <w:sz w:val="24"/>
        </w:rPr>
        <w:t xml:space="preserve">  </w:t>
      </w:r>
      <w:r>
        <w:rPr>
          <w:sz w:val="24"/>
        </w:rPr>
        <w:t>реконструкції</w:t>
      </w:r>
      <w:r>
        <w:rPr>
          <w:spacing w:val="40"/>
          <w:sz w:val="24"/>
        </w:rPr>
        <w:t xml:space="preserve">  </w:t>
      </w:r>
      <w:r>
        <w:rPr>
          <w:sz w:val="24"/>
        </w:rPr>
        <w:t>будинку</w:t>
      </w:r>
      <w:r>
        <w:rPr>
          <w:spacing w:val="40"/>
          <w:sz w:val="24"/>
        </w:rPr>
        <w:t xml:space="preserve">  </w:t>
      </w:r>
      <w:r>
        <w:rPr>
          <w:sz w:val="24"/>
        </w:rPr>
        <w:t>вимагати</w:t>
      </w:r>
      <w:r>
        <w:rPr>
          <w:spacing w:val="40"/>
          <w:sz w:val="24"/>
        </w:rPr>
        <w:t xml:space="preserve">  </w:t>
      </w:r>
      <w:r>
        <w:rPr>
          <w:sz w:val="24"/>
        </w:rPr>
        <w:t>переселення його</w:t>
      </w:r>
      <w:r>
        <w:rPr>
          <w:spacing w:val="40"/>
          <w:sz w:val="24"/>
        </w:rPr>
        <w:t xml:space="preserve"> </w:t>
      </w:r>
      <w:r>
        <w:rPr>
          <w:sz w:val="24"/>
        </w:rPr>
        <w:t>в судовому порядку.</w:t>
      </w:r>
    </w:p>
    <w:p w:rsidR="00E14371" w:rsidRDefault="004C2F67">
      <w:pPr>
        <w:pStyle w:val="a5"/>
        <w:numPr>
          <w:ilvl w:val="2"/>
          <w:numId w:val="2"/>
        </w:numPr>
        <w:tabs>
          <w:tab w:val="left" w:pos="1452"/>
        </w:tabs>
        <w:ind w:left="143" w:right="137" w:firstLine="707"/>
        <w:rPr>
          <w:sz w:val="24"/>
        </w:rPr>
      </w:pPr>
      <w:r w:rsidRPr="009578FE">
        <w:rPr>
          <w:color w:val="000000" w:themeColor="text1"/>
          <w:sz w:val="24"/>
        </w:rPr>
        <w:t>Вимагати в судовому</w:t>
      </w:r>
      <w:r w:rsidRPr="009578FE">
        <w:rPr>
          <w:color w:val="000000" w:themeColor="text1"/>
          <w:spacing w:val="-4"/>
          <w:sz w:val="24"/>
        </w:rPr>
        <w:t xml:space="preserve"> </w:t>
      </w:r>
      <w:r w:rsidRPr="009578FE">
        <w:rPr>
          <w:color w:val="000000" w:themeColor="text1"/>
          <w:sz w:val="24"/>
        </w:rPr>
        <w:t>порядку</w:t>
      </w:r>
      <w:r w:rsidRPr="009578FE">
        <w:rPr>
          <w:color w:val="000000" w:themeColor="text1"/>
          <w:spacing w:val="-4"/>
          <w:sz w:val="24"/>
        </w:rPr>
        <w:t xml:space="preserve"> </w:t>
      </w:r>
      <w:r w:rsidRPr="009578FE">
        <w:rPr>
          <w:color w:val="000000" w:themeColor="text1"/>
          <w:sz w:val="24"/>
        </w:rPr>
        <w:t>розірвання договору</w:t>
      </w:r>
      <w:r w:rsidRPr="009578FE">
        <w:rPr>
          <w:color w:val="000000" w:themeColor="text1"/>
          <w:spacing w:val="-4"/>
          <w:sz w:val="24"/>
        </w:rPr>
        <w:t xml:space="preserve"> </w:t>
      </w:r>
      <w:r w:rsidRPr="009578FE">
        <w:rPr>
          <w:color w:val="000000" w:themeColor="text1"/>
          <w:sz w:val="24"/>
        </w:rPr>
        <w:t>найму</w:t>
      </w:r>
      <w:r w:rsidRPr="009578FE">
        <w:rPr>
          <w:color w:val="000000" w:themeColor="text1"/>
          <w:spacing w:val="-4"/>
          <w:sz w:val="24"/>
        </w:rPr>
        <w:t xml:space="preserve"> </w:t>
      </w:r>
      <w:r w:rsidRPr="009578FE">
        <w:rPr>
          <w:color w:val="000000" w:themeColor="text1"/>
          <w:sz w:val="24"/>
        </w:rPr>
        <w:t>службового жилого приміщення та виселення наймача, членів його сім'ї або інших осіб, які проживають</w:t>
      </w:r>
      <w:r w:rsidRPr="009578FE">
        <w:rPr>
          <w:color w:val="000000" w:themeColor="text1"/>
          <w:spacing w:val="80"/>
          <w:w w:val="150"/>
          <w:sz w:val="24"/>
        </w:rPr>
        <w:t xml:space="preserve"> </w:t>
      </w:r>
      <w:r w:rsidRPr="009578FE">
        <w:rPr>
          <w:color w:val="000000" w:themeColor="text1"/>
          <w:sz w:val="24"/>
        </w:rPr>
        <w:t>ра</w:t>
      </w:r>
      <w:r>
        <w:rPr>
          <w:sz w:val="24"/>
        </w:rPr>
        <w:t>зом з ним, без надання іншого житла, якщо вони, систематично псують чи руйнують приміщення або використовують його не за призначенням,</w:t>
      </w:r>
      <w:r>
        <w:rPr>
          <w:spacing w:val="40"/>
          <w:sz w:val="24"/>
        </w:rPr>
        <w:t xml:space="preserve"> </w:t>
      </w:r>
      <w:r>
        <w:rPr>
          <w:sz w:val="24"/>
        </w:rPr>
        <w:t>або</w:t>
      </w:r>
      <w:r>
        <w:rPr>
          <w:spacing w:val="40"/>
          <w:sz w:val="24"/>
        </w:rPr>
        <w:t xml:space="preserve"> </w:t>
      </w:r>
      <w:r>
        <w:rPr>
          <w:sz w:val="24"/>
        </w:rPr>
        <w:t>створюють</w:t>
      </w:r>
      <w:r>
        <w:rPr>
          <w:spacing w:val="40"/>
          <w:sz w:val="24"/>
        </w:rPr>
        <w:t xml:space="preserve"> </w:t>
      </w:r>
      <w:r>
        <w:rPr>
          <w:sz w:val="24"/>
        </w:rPr>
        <w:t>неможливі умови</w:t>
      </w:r>
      <w:r>
        <w:rPr>
          <w:spacing w:val="80"/>
          <w:sz w:val="24"/>
        </w:rPr>
        <w:t xml:space="preserve"> </w:t>
      </w:r>
      <w:r>
        <w:rPr>
          <w:sz w:val="24"/>
        </w:rPr>
        <w:t>для</w:t>
      </w:r>
      <w:r>
        <w:rPr>
          <w:spacing w:val="80"/>
          <w:sz w:val="24"/>
        </w:rPr>
        <w:t xml:space="preserve"> </w:t>
      </w:r>
      <w:r>
        <w:rPr>
          <w:sz w:val="24"/>
        </w:rPr>
        <w:t xml:space="preserve">спільного проживання з ними інших мешканців будинку, а також у разі систематичного невнесення наймачем плати з управління будинком і за комунальні </w:t>
      </w:r>
      <w:r>
        <w:rPr>
          <w:spacing w:val="-2"/>
          <w:sz w:val="24"/>
        </w:rPr>
        <w:t>послуги.</w:t>
      </w:r>
    </w:p>
    <w:p w:rsidR="00E14371" w:rsidRDefault="00E14371">
      <w:pPr>
        <w:pStyle w:val="a5"/>
        <w:rPr>
          <w:sz w:val="24"/>
        </w:rPr>
        <w:sectPr w:rsidR="00E14371" w:rsidSect="003B1E09">
          <w:pgSz w:w="11910" w:h="16840"/>
          <w:pgMar w:top="851" w:right="708" w:bottom="851" w:left="1418" w:header="709" w:footer="709" w:gutter="0"/>
          <w:cols w:space="720"/>
        </w:sectPr>
      </w:pPr>
    </w:p>
    <w:p w:rsidR="00E14371" w:rsidRDefault="004C2F67">
      <w:pPr>
        <w:pStyle w:val="a5"/>
        <w:numPr>
          <w:ilvl w:val="2"/>
          <w:numId w:val="2"/>
        </w:numPr>
        <w:tabs>
          <w:tab w:val="left" w:pos="1456"/>
        </w:tabs>
        <w:spacing w:before="63"/>
        <w:ind w:left="143" w:right="145" w:firstLine="707"/>
        <w:rPr>
          <w:sz w:val="24"/>
        </w:rPr>
      </w:pPr>
      <w:r>
        <w:rPr>
          <w:sz w:val="24"/>
        </w:rPr>
        <w:lastRenderedPageBreak/>
        <w:t xml:space="preserve">На вхід до займаного житла для огляду елементів житлового будинку та його </w:t>
      </w:r>
      <w:r>
        <w:rPr>
          <w:spacing w:val="-2"/>
          <w:sz w:val="24"/>
        </w:rPr>
        <w:t>обладнання.</w:t>
      </w:r>
    </w:p>
    <w:p w:rsidR="00E14371" w:rsidRDefault="004C2F67">
      <w:pPr>
        <w:pStyle w:val="a5"/>
        <w:numPr>
          <w:ilvl w:val="2"/>
          <w:numId w:val="2"/>
        </w:numPr>
        <w:tabs>
          <w:tab w:val="left" w:pos="1456"/>
          <w:tab w:val="left" w:pos="2021"/>
        </w:tabs>
        <w:ind w:left="143" w:right="138" w:firstLine="707"/>
        <w:rPr>
          <w:sz w:val="24"/>
        </w:rPr>
      </w:pPr>
      <w:r>
        <w:rPr>
          <w:spacing w:val="-4"/>
          <w:sz w:val="24"/>
        </w:rPr>
        <w:t>Під</w:t>
      </w:r>
      <w:r>
        <w:rPr>
          <w:sz w:val="24"/>
        </w:rPr>
        <w:tab/>
        <w:t>час</w:t>
      </w:r>
      <w:r>
        <w:rPr>
          <w:spacing w:val="40"/>
          <w:sz w:val="24"/>
        </w:rPr>
        <w:t xml:space="preserve"> </w:t>
      </w:r>
      <w:r>
        <w:rPr>
          <w:sz w:val="24"/>
        </w:rPr>
        <w:t>аварійних</w:t>
      </w:r>
      <w:r>
        <w:rPr>
          <w:spacing w:val="40"/>
          <w:sz w:val="24"/>
        </w:rPr>
        <w:t xml:space="preserve"> </w:t>
      </w:r>
      <w:r>
        <w:rPr>
          <w:sz w:val="24"/>
        </w:rPr>
        <w:t>ситуацій</w:t>
      </w:r>
      <w:r>
        <w:rPr>
          <w:spacing w:val="40"/>
          <w:sz w:val="24"/>
        </w:rPr>
        <w:t xml:space="preserve"> </w:t>
      </w:r>
      <w:r>
        <w:rPr>
          <w:sz w:val="24"/>
        </w:rPr>
        <w:t>проникати у</w:t>
      </w:r>
      <w:r>
        <w:rPr>
          <w:spacing w:val="-1"/>
          <w:sz w:val="24"/>
        </w:rPr>
        <w:t xml:space="preserve"> </w:t>
      </w:r>
      <w:r>
        <w:rPr>
          <w:sz w:val="24"/>
        </w:rPr>
        <w:t>житлові приміщення (квартири) у разі відсутності наймача або членів його сім'ї у порядку, встановленому законодавством.</w:t>
      </w:r>
    </w:p>
    <w:p w:rsidR="00E14371" w:rsidRDefault="004C2F67">
      <w:pPr>
        <w:pStyle w:val="a5"/>
        <w:numPr>
          <w:ilvl w:val="2"/>
          <w:numId w:val="2"/>
        </w:numPr>
        <w:tabs>
          <w:tab w:val="left" w:pos="1406"/>
        </w:tabs>
        <w:ind w:left="143" w:right="146" w:firstLine="659"/>
        <w:rPr>
          <w:sz w:val="24"/>
        </w:rPr>
      </w:pPr>
      <w:r>
        <w:rPr>
          <w:sz w:val="24"/>
        </w:rPr>
        <w:t>Наймодавець</w:t>
      </w:r>
      <w:r>
        <w:rPr>
          <w:spacing w:val="-2"/>
          <w:sz w:val="24"/>
        </w:rPr>
        <w:t xml:space="preserve"> </w:t>
      </w:r>
      <w:r>
        <w:rPr>
          <w:sz w:val="24"/>
        </w:rPr>
        <w:t>не</w:t>
      </w:r>
      <w:r>
        <w:rPr>
          <w:spacing w:val="-1"/>
          <w:sz w:val="24"/>
        </w:rPr>
        <w:t xml:space="preserve"> </w:t>
      </w:r>
      <w:r>
        <w:rPr>
          <w:sz w:val="24"/>
        </w:rPr>
        <w:t>несе</w:t>
      </w:r>
      <w:r>
        <w:rPr>
          <w:spacing w:val="-1"/>
          <w:sz w:val="24"/>
        </w:rPr>
        <w:t xml:space="preserve"> </w:t>
      </w:r>
      <w:r>
        <w:rPr>
          <w:sz w:val="24"/>
        </w:rPr>
        <w:t>відповідальності за</w:t>
      </w:r>
      <w:r>
        <w:rPr>
          <w:spacing w:val="-1"/>
          <w:sz w:val="24"/>
        </w:rPr>
        <w:t xml:space="preserve"> </w:t>
      </w:r>
      <w:r>
        <w:rPr>
          <w:sz w:val="24"/>
        </w:rPr>
        <w:t>майно</w:t>
      </w:r>
      <w:r>
        <w:rPr>
          <w:spacing w:val="-2"/>
          <w:sz w:val="24"/>
        </w:rPr>
        <w:t xml:space="preserve"> </w:t>
      </w:r>
      <w:r>
        <w:rPr>
          <w:sz w:val="24"/>
        </w:rPr>
        <w:t>наймача</w:t>
      </w:r>
      <w:r>
        <w:rPr>
          <w:spacing w:val="-1"/>
          <w:sz w:val="24"/>
        </w:rPr>
        <w:t xml:space="preserve"> </w:t>
      </w:r>
      <w:r>
        <w:rPr>
          <w:sz w:val="24"/>
        </w:rPr>
        <w:t>або членів його</w:t>
      </w:r>
      <w:r>
        <w:rPr>
          <w:spacing w:val="-2"/>
          <w:sz w:val="24"/>
        </w:rPr>
        <w:t xml:space="preserve"> </w:t>
      </w:r>
      <w:r>
        <w:rPr>
          <w:sz w:val="24"/>
        </w:rPr>
        <w:t>сім’ї, залишене у житлі.</w:t>
      </w:r>
    </w:p>
    <w:p w:rsidR="00E14371" w:rsidRDefault="004C2F67">
      <w:pPr>
        <w:pStyle w:val="a5"/>
        <w:numPr>
          <w:ilvl w:val="1"/>
          <w:numId w:val="2"/>
        </w:numPr>
        <w:tabs>
          <w:tab w:val="left" w:pos="1275"/>
        </w:tabs>
        <w:spacing w:before="8"/>
        <w:ind w:left="1275" w:hanging="424"/>
        <w:rPr>
          <w:b/>
          <w:sz w:val="24"/>
        </w:rPr>
      </w:pPr>
      <w:r>
        <w:rPr>
          <w:b/>
          <w:sz w:val="24"/>
        </w:rPr>
        <w:t>Наймач</w:t>
      </w:r>
      <w:r>
        <w:rPr>
          <w:b/>
          <w:spacing w:val="-4"/>
          <w:sz w:val="24"/>
        </w:rPr>
        <w:t xml:space="preserve"> </w:t>
      </w:r>
      <w:r>
        <w:rPr>
          <w:b/>
          <w:sz w:val="24"/>
        </w:rPr>
        <w:t>має</w:t>
      </w:r>
      <w:r>
        <w:rPr>
          <w:b/>
          <w:spacing w:val="-1"/>
          <w:sz w:val="24"/>
        </w:rPr>
        <w:t xml:space="preserve"> </w:t>
      </w:r>
      <w:r>
        <w:rPr>
          <w:b/>
          <w:spacing w:val="-2"/>
          <w:sz w:val="24"/>
        </w:rPr>
        <w:t>право:</w:t>
      </w:r>
    </w:p>
    <w:p w:rsidR="00E14371" w:rsidRDefault="004C2F67">
      <w:pPr>
        <w:pStyle w:val="a5"/>
        <w:numPr>
          <w:ilvl w:val="2"/>
          <w:numId w:val="2"/>
        </w:numPr>
        <w:tabs>
          <w:tab w:val="left" w:pos="1490"/>
        </w:tabs>
        <w:spacing w:before="36" w:line="276" w:lineRule="auto"/>
        <w:ind w:left="143" w:right="146" w:firstLine="707"/>
        <w:rPr>
          <w:sz w:val="24"/>
        </w:rPr>
      </w:pPr>
      <w:r>
        <w:rPr>
          <w:sz w:val="24"/>
        </w:rPr>
        <w:t>Вселити в займане ним житло інших осіб за згодою наймача і всіх членів сім’ї, які проживають з наймачем. На вселення до батьків їх неповнолітніх дітей зазначеної згоди не потрібно.</w:t>
      </w:r>
    </w:p>
    <w:p w:rsidR="00E14371" w:rsidRDefault="004C2F67">
      <w:pPr>
        <w:pStyle w:val="a5"/>
        <w:numPr>
          <w:ilvl w:val="2"/>
          <w:numId w:val="2"/>
        </w:numPr>
        <w:tabs>
          <w:tab w:val="left" w:pos="1569"/>
        </w:tabs>
        <w:ind w:left="143" w:right="140" w:firstLine="707"/>
        <w:rPr>
          <w:sz w:val="24"/>
        </w:rPr>
      </w:pPr>
      <w:r>
        <w:rPr>
          <w:sz w:val="24"/>
        </w:rPr>
        <w:t xml:space="preserve">На збереження службового житлового приміщення у разі тимчасової відсутності його та членів його сім'ї на підставах і в межах строків, передбачених </w:t>
      </w:r>
      <w:r>
        <w:rPr>
          <w:spacing w:val="-2"/>
          <w:sz w:val="24"/>
        </w:rPr>
        <w:t>законодавством.</w:t>
      </w:r>
    </w:p>
    <w:p w:rsidR="00E14371" w:rsidRDefault="004C2F67">
      <w:pPr>
        <w:pStyle w:val="a5"/>
        <w:numPr>
          <w:ilvl w:val="2"/>
          <w:numId w:val="2"/>
        </w:numPr>
        <w:tabs>
          <w:tab w:val="left" w:pos="1459"/>
        </w:tabs>
        <w:ind w:left="143" w:right="145" w:firstLine="707"/>
        <w:rPr>
          <w:sz w:val="24"/>
        </w:rPr>
      </w:pPr>
      <w:r>
        <w:rPr>
          <w:sz w:val="24"/>
        </w:rPr>
        <w:t>Укладати договори на отримання комунальних та інших послуг, пов’язаних з експлуатацією житла.</w:t>
      </w:r>
    </w:p>
    <w:p w:rsidR="00E14371" w:rsidRDefault="004C2F67">
      <w:pPr>
        <w:pStyle w:val="a5"/>
        <w:numPr>
          <w:ilvl w:val="0"/>
          <w:numId w:val="2"/>
        </w:numPr>
        <w:tabs>
          <w:tab w:val="left" w:pos="1136"/>
        </w:tabs>
        <w:spacing w:before="3" w:line="274" w:lineRule="exact"/>
        <w:ind w:left="1136" w:hanging="285"/>
        <w:jc w:val="both"/>
        <w:rPr>
          <w:sz w:val="24"/>
        </w:rPr>
      </w:pPr>
      <w:r>
        <w:rPr>
          <w:b/>
          <w:sz w:val="24"/>
        </w:rPr>
        <w:t>Відповідальність</w:t>
      </w:r>
      <w:r>
        <w:rPr>
          <w:b/>
          <w:spacing w:val="-7"/>
          <w:sz w:val="24"/>
        </w:rPr>
        <w:t xml:space="preserve"> </w:t>
      </w:r>
      <w:r>
        <w:rPr>
          <w:b/>
          <w:spacing w:val="-2"/>
          <w:sz w:val="24"/>
        </w:rPr>
        <w:t>сторін</w:t>
      </w:r>
    </w:p>
    <w:p w:rsidR="00E14371" w:rsidRDefault="004C2F67">
      <w:pPr>
        <w:pStyle w:val="a5"/>
        <w:numPr>
          <w:ilvl w:val="1"/>
          <w:numId w:val="2"/>
        </w:numPr>
        <w:tabs>
          <w:tab w:val="left" w:pos="1300"/>
        </w:tabs>
        <w:ind w:right="141" w:firstLine="707"/>
        <w:rPr>
          <w:sz w:val="24"/>
        </w:rPr>
      </w:pPr>
      <w:r>
        <w:rPr>
          <w:sz w:val="24"/>
        </w:rPr>
        <w:t>Наймодавець, наймач та члени його сім’ї за порушення умов цього договору несуть відповідальність згідно із законодавством.</w:t>
      </w:r>
    </w:p>
    <w:p w:rsidR="00E14371" w:rsidRDefault="004C2F67">
      <w:pPr>
        <w:pStyle w:val="a5"/>
        <w:numPr>
          <w:ilvl w:val="0"/>
          <w:numId w:val="2"/>
        </w:numPr>
        <w:tabs>
          <w:tab w:val="left" w:pos="1211"/>
        </w:tabs>
        <w:spacing w:before="3" w:line="274" w:lineRule="exact"/>
        <w:jc w:val="both"/>
        <w:rPr>
          <w:b/>
          <w:sz w:val="24"/>
        </w:rPr>
      </w:pPr>
      <w:r>
        <w:rPr>
          <w:b/>
          <w:sz w:val="24"/>
        </w:rPr>
        <w:t>Строк</w:t>
      </w:r>
      <w:r>
        <w:rPr>
          <w:b/>
          <w:spacing w:val="-6"/>
          <w:sz w:val="24"/>
        </w:rPr>
        <w:t xml:space="preserve"> </w:t>
      </w:r>
      <w:r>
        <w:rPr>
          <w:b/>
          <w:sz w:val="24"/>
        </w:rPr>
        <w:t>дії</w:t>
      </w:r>
      <w:r>
        <w:rPr>
          <w:b/>
          <w:spacing w:val="-4"/>
          <w:sz w:val="24"/>
        </w:rPr>
        <w:t xml:space="preserve"> </w:t>
      </w:r>
      <w:r>
        <w:rPr>
          <w:b/>
          <w:sz w:val="24"/>
        </w:rPr>
        <w:t>договору</w:t>
      </w:r>
      <w:r>
        <w:rPr>
          <w:b/>
          <w:spacing w:val="-1"/>
          <w:sz w:val="24"/>
        </w:rPr>
        <w:t xml:space="preserve"> </w:t>
      </w:r>
      <w:r>
        <w:rPr>
          <w:b/>
          <w:sz w:val="24"/>
        </w:rPr>
        <w:t>та</w:t>
      </w:r>
      <w:r>
        <w:rPr>
          <w:b/>
          <w:spacing w:val="-5"/>
          <w:sz w:val="24"/>
        </w:rPr>
        <w:t xml:space="preserve"> </w:t>
      </w:r>
      <w:r>
        <w:rPr>
          <w:b/>
          <w:sz w:val="24"/>
        </w:rPr>
        <w:t>інші</w:t>
      </w:r>
      <w:r>
        <w:rPr>
          <w:b/>
          <w:spacing w:val="-1"/>
          <w:sz w:val="24"/>
        </w:rPr>
        <w:t xml:space="preserve"> </w:t>
      </w:r>
      <w:r>
        <w:rPr>
          <w:b/>
          <w:spacing w:val="-2"/>
          <w:sz w:val="24"/>
        </w:rPr>
        <w:t>умови</w:t>
      </w:r>
    </w:p>
    <w:p w:rsidR="00E14371" w:rsidRDefault="004C2F67">
      <w:pPr>
        <w:pStyle w:val="a5"/>
        <w:numPr>
          <w:ilvl w:val="1"/>
          <w:numId w:val="2"/>
        </w:numPr>
        <w:tabs>
          <w:tab w:val="left" w:pos="1296"/>
        </w:tabs>
        <w:ind w:right="138" w:firstLine="707"/>
        <w:rPr>
          <w:sz w:val="24"/>
        </w:rPr>
      </w:pPr>
      <w:r>
        <w:rPr>
          <w:sz w:val="24"/>
        </w:rPr>
        <w:t xml:space="preserve">Цей Договір набуває чинності з моменту його підписання Сторонами і діє до моменту припинення трудових відносин з підприємством, установою, організацією, закладом на території </w:t>
      </w:r>
      <w:proofErr w:type="spellStart"/>
      <w:r w:rsidR="000B6AC2">
        <w:rPr>
          <w:sz w:val="24"/>
        </w:rPr>
        <w:t>Звягельсько</w:t>
      </w:r>
      <w:r>
        <w:rPr>
          <w:sz w:val="24"/>
        </w:rPr>
        <w:t>ї</w:t>
      </w:r>
      <w:proofErr w:type="spellEnd"/>
      <w:r w:rsidR="000B6AC2">
        <w:rPr>
          <w:sz w:val="24"/>
        </w:rPr>
        <w:t xml:space="preserve"> міської</w:t>
      </w:r>
      <w:r>
        <w:rPr>
          <w:sz w:val="24"/>
        </w:rPr>
        <w:t xml:space="preserve"> територіальної громади або працевлаштування за межами громади.</w:t>
      </w:r>
    </w:p>
    <w:p w:rsidR="00E14371" w:rsidRDefault="004C2F67">
      <w:pPr>
        <w:pStyle w:val="a5"/>
        <w:numPr>
          <w:ilvl w:val="1"/>
          <w:numId w:val="1"/>
        </w:numPr>
        <w:tabs>
          <w:tab w:val="left" w:pos="1301"/>
        </w:tabs>
        <w:ind w:right="138" w:firstLine="707"/>
        <w:rPr>
          <w:sz w:val="24"/>
        </w:rPr>
      </w:pPr>
      <w:r>
        <w:rPr>
          <w:sz w:val="24"/>
        </w:rPr>
        <w:t>Цей договір може бути розірвано з ініціативи будь-якої сторони за наявності умов і в порядку, передбачених законодавством.</w:t>
      </w:r>
    </w:p>
    <w:p w:rsidR="00E14371" w:rsidRDefault="004C2F67">
      <w:pPr>
        <w:pStyle w:val="a5"/>
        <w:numPr>
          <w:ilvl w:val="1"/>
          <w:numId w:val="1"/>
        </w:numPr>
        <w:tabs>
          <w:tab w:val="left" w:pos="1274"/>
        </w:tabs>
        <w:ind w:right="145" w:firstLine="707"/>
        <w:rPr>
          <w:sz w:val="24"/>
        </w:rPr>
      </w:pPr>
      <w:r>
        <w:rPr>
          <w:sz w:val="24"/>
        </w:rPr>
        <w:t>Спори та розбіжності,</w:t>
      </w:r>
      <w:r>
        <w:rPr>
          <w:spacing w:val="40"/>
          <w:sz w:val="24"/>
        </w:rPr>
        <w:t xml:space="preserve"> </w:t>
      </w:r>
      <w:r>
        <w:rPr>
          <w:sz w:val="24"/>
        </w:rPr>
        <w:t>що можуть виникати між</w:t>
      </w:r>
      <w:r>
        <w:rPr>
          <w:spacing w:val="40"/>
          <w:sz w:val="24"/>
        </w:rPr>
        <w:t xml:space="preserve"> </w:t>
      </w:r>
      <w:r>
        <w:rPr>
          <w:sz w:val="24"/>
        </w:rPr>
        <w:t>сторонами під</w:t>
      </w:r>
      <w:r>
        <w:rPr>
          <w:spacing w:val="40"/>
          <w:sz w:val="24"/>
        </w:rPr>
        <w:t xml:space="preserve"> </w:t>
      </w:r>
      <w:r>
        <w:rPr>
          <w:sz w:val="24"/>
        </w:rPr>
        <w:t xml:space="preserve">час виконання умов договору, якщо вони не будуть вирішені за згодою сторін, вирішуються в судовому </w:t>
      </w:r>
      <w:r>
        <w:rPr>
          <w:spacing w:val="-2"/>
          <w:sz w:val="24"/>
        </w:rPr>
        <w:t>порядку.</w:t>
      </w:r>
    </w:p>
    <w:p w:rsidR="00E14371" w:rsidRDefault="004C2F67">
      <w:pPr>
        <w:pStyle w:val="a5"/>
        <w:numPr>
          <w:ilvl w:val="1"/>
          <w:numId w:val="1"/>
        </w:numPr>
        <w:tabs>
          <w:tab w:val="left" w:pos="1360"/>
        </w:tabs>
        <w:ind w:right="135" w:firstLine="707"/>
        <w:rPr>
          <w:sz w:val="24"/>
        </w:rPr>
      </w:pPr>
      <w:r>
        <w:rPr>
          <w:sz w:val="24"/>
        </w:rPr>
        <w:t>Наймач не має права надане службове житлове приміщення бронювати, приватизувати, обмінювати та здійснювати поділ цього житлового приміщення, здавати його в піднайом. Після закінчення встановленого терміну проживання наймач разом із членами сім’ї зобов’язаний звільнити надане житлове приміщення або продовжити термін дії договору за згодою сторін.</w:t>
      </w:r>
    </w:p>
    <w:p w:rsidR="00E14371" w:rsidRDefault="004C2F67">
      <w:pPr>
        <w:pStyle w:val="a5"/>
        <w:numPr>
          <w:ilvl w:val="1"/>
          <w:numId w:val="1"/>
        </w:numPr>
        <w:tabs>
          <w:tab w:val="left" w:pos="1317"/>
        </w:tabs>
        <w:ind w:right="147" w:firstLine="707"/>
        <w:rPr>
          <w:sz w:val="24"/>
        </w:rPr>
      </w:pPr>
      <w:r>
        <w:rPr>
          <w:sz w:val="24"/>
        </w:rPr>
        <w:t>Підстави для дострокового припинення права громадянина на користування житловими</w:t>
      </w:r>
      <w:r>
        <w:rPr>
          <w:spacing w:val="40"/>
          <w:sz w:val="24"/>
        </w:rPr>
        <w:t xml:space="preserve"> </w:t>
      </w:r>
      <w:r>
        <w:rPr>
          <w:sz w:val="24"/>
        </w:rPr>
        <w:t>приміщеннями:</w:t>
      </w:r>
    </w:p>
    <w:p w:rsidR="00E14371" w:rsidRDefault="004C2F67">
      <w:pPr>
        <w:ind w:left="143" w:firstLine="707"/>
        <w:rPr>
          <w:sz w:val="24"/>
        </w:rPr>
      </w:pPr>
      <w:r>
        <w:rPr>
          <w:sz w:val="24"/>
        </w:rPr>
        <w:t>порушення</w:t>
      </w:r>
      <w:r>
        <w:rPr>
          <w:spacing w:val="29"/>
          <w:sz w:val="24"/>
        </w:rPr>
        <w:t xml:space="preserve"> </w:t>
      </w:r>
      <w:r>
        <w:rPr>
          <w:sz w:val="24"/>
        </w:rPr>
        <w:t>громадянином</w:t>
      </w:r>
      <w:r>
        <w:rPr>
          <w:spacing w:val="29"/>
          <w:sz w:val="24"/>
        </w:rPr>
        <w:t xml:space="preserve"> </w:t>
      </w:r>
      <w:r>
        <w:rPr>
          <w:sz w:val="24"/>
        </w:rPr>
        <w:t>Правил</w:t>
      </w:r>
      <w:r>
        <w:rPr>
          <w:spacing w:val="30"/>
          <w:sz w:val="24"/>
        </w:rPr>
        <w:t xml:space="preserve"> </w:t>
      </w:r>
      <w:r>
        <w:rPr>
          <w:sz w:val="24"/>
        </w:rPr>
        <w:t>користування</w:t>
      </w:r>
      <w:r>
        <w:rPr>
          <w:spacing w:val="27"/>
          <w:sz w:val="24"/>
        </w:rPr>
        <w:t xml:space="preserve"> </w:t>
      </w:r>
      <w:r>
        <w:rPr>
          <w:sz w:val="24"/>
        </w:rPr>
        <w:t>приміщеннями</w:t>
      </w:r>
      <w:r>
        <w:rPr>
          <w:spacing w:val="30"/>
          <w:sz w:val="24"/>
        </w:rPr>
        <w:t xml:space="preserve"> </w:t>
      </w:r>
      <w:r>
        <w:rPr>
          <w:sz w:val="24"/>
        </w:rPr>
        <w:t>жилих</w:t>
      </w:r>
      <w:r>
        <w:rPr>
          <w:spacing w:val="31"/>
          <w:sz w:val="24"/>
        </w:rPr>
        <w:t xml:space="preserve"> </w:t>
      </w:r>
      <w:r>
        <w:rPr>
          <w:sz w:val="24"/>
        </w:rPr>
        <w:t>будинків</w:t>
      </w:r>
      <w:r>
        <w:rPr>
          <w:spacing w:val="29"/>
          <w:sz w:val="24"/>
        </w:rPr>
        <w:t xml:space="preserve"> </w:t>
      </w:r>
      <w:r>
        <w:rPr>
          <w:sz w:val="24"/>
        </w:rPr>
        <w:t>і прибудинковими територіями;</w:t>
      </w:r>
    </w:p>
    <w:p w:rsidR="00E14371" w:rsidRDefault="004C2F67">
      <w:pPr>
        <w:tabs>
          <w:tab w:val="left" w:pos="3758"/>
          <w:tab w:val="left" w:pos="6501"/>
        </w:tabs>
        <w:ind w:left="143" w:right="143" w:firstLine="707"/>
        <w:rPr>
          <w:sz w:val="24"/>
        </w:rPr>
      </w:pPr>
      <w:r>
        <w:rPr>
          <w:sz w:val="24"/>
        </w:rPr>
        <w:t>приведення</w:t>
      </w:r>
      <w:r>
        <w:rPr>
          <w:spacing w:val="80"/>
          <w:sz w:val="24"/>
        </w:rPr>
        <w:t xml:space="preserve"> </w:t>
      </w:r>
      <w:r>
        <w:rPr>
          <w:sz w:val="24"/>
        </w:rPr>
        <w:t>мешканцями</w:t>
      </w:r>
      <w:r>
        <w:rPr>
          <w:sz w:val="24"/>
        </w:rPr>
        <w:tab/>
        <w:t>житлового</w:t>
      </w:r>
      <w:r>
        <w:rPr>
          <w:spacing w:val="80"/>
          <w:sz w:val="24"/>
        </w:rPr>
        <w:t xml:space="preserve"> </w:t>
      </w:r>
      <w:r>
        <w:rPr>
          <w:sz w:val="24"/>
        </w:rPr>
        <w:t>приміщення</w:t>
      </w:r>
      <w:r>
        <w:rPr>
          <w:sz w:val="24"/>
        </w:rPr>
        <w:tab/>
        <w:t>у</w:t>
      </w:r>
      <w:r>
        <w:rPr>
          <w:spacing w:val="80"/>
          <w:sz w:val="24"/>
        </w:rPr>
        <w:t xml:space="preserve"> </w:t>
      </w:r>
      <w:r>
        <w:rPr>
          <w:sz w:val="24"/>
        </w:rPr>
        <w:t>непридатність</w:t>
      </w:r>
      <w:r>
        <w:rPr>
          <w:spacing w:val="80"/>
          <w:sz w:val="24"/>
        </w:rPr>
        <w:t xml:space="preserve"> </w:t>
      </w:r>
      <w:r>
        <w:rPr>
          <w:sz w:val="24"/>
        </w:rPr>
        <w:t>для</w:t>
      </w:r>
      <w:r>
        <w:rPr>
          <w:spacing w:val="80"/>
          <w:sz w:val="24"/>
        </w:rPr>
        <w:t xml:space="preserve"> </w:t>
      </w:r>
      <w:r>
        <w:rPr>
          <w:sz w:val="24"/>
        </w:rPr>
        <w:t>його використання, або використання його не за призначенням;</w:t>
      </w:r>
    </w:p>
    <w:p w:rsidR="00E14371" w:rsidRDefault="004C2F67">
      <w:pPr>
        <w:ind w:left="851"/>
        <w:rPr>
          <w:sz w:val="24"/>
        </w:rPr>
      </w:pPr>
      <w:r>
        <w:rPr>
          <w:sz w:val="24"/>
        </w:rPr>
        <w:t>інші</w:t>
      </w:r>
      <w:r>
        <w:rPr>
          <w:spacing w:val="-4"/>
          <w:sz w:val="24"/>
        </w:rPr>
        <w:t xml:space="preserve"> </w:t>
      </w:r>
      <w:r>
        <w:rPr>
          <w:sz w:val="24"/>
        </w:rPr>
        <w:t>підстави,</w:t>
      </w:r>
      <w:r>
        <w:rPr>
          <w:spacing w:val="-4"/>
          <w:sz w:val="24"/>
        </w:rPr>
        <w:t xml:space="preserve"> </w:t>
      </w:r>
      <w:r>
        <w:rPr>
          <w:sz w:val="24"/>
        </w:rPr>
        <w:t>встановлені</w:t>
      </w:r>
      <w:r>
        <w:rPr>
          <w:spacing w:val="-4"/>
          <w:sz w:val="24"/>
        </w:rPr>
        <w:t xml:space="preserve"> </w:t>
      </w:r>
      <w:r>
        <w:rPr>
          <w:spacing w:val="-2"/>
          <w:sz w:val="24"/>
        </w:rPr>
        <w:t>законом.</w:t>
      </w:r>
    </w:p>
    <w:p w:rsidR="00E14371" w:rsidRDefault="004C2F67">
      <w:pPr>
        <w:pStyle w:val="a5"/>
        <w:numPr>
          <w:ilvl w:val="1"/>
          <w:numId w:val="1"/>
        </w:numPr>
        <w:tabs>
          <w:tab w:val="left" w:pos="1322"/>
        </w:tabs>
        <w:ind w:right="138" w:firstLine="707"/>
        <w:rPr>
          <w:sz w:val="24"/>
        </w:rPr>
      </w:pPr>
      <w:r>
        <w:rPr>
          <w:sz w:val="24"/>
        </w:rPr>
        <w:t>Цей договір складено в двох</w:t>
      </w:r>
      <w:r>
        <w:rPr>
          <w:spacing w:val="40"/>
          <w:sz w:val="24"/>
        </w:rPr>
        <w:t xml:space="preserve"> </w:t>
      </w:r>
      <w:r>
        <w:rPr>
          <w:sz w:val="24"/>
        </w:rPr>
        <w:t>примірниках, один з яких зберігається</w:t>
      </w:r>
      <w:r>
        <w:rPr>
          <w:spacing w:val="40"/>
          <w:sz w:val="24"/>
        </w:rPr>
        <w:t xml:space="preserve"> </w:t>
      </w:r>
      <w:r>
        <w:rPr>
          <w:sz w:val="24"/>
        </w:rPr>
        <w:t>у наймодавця,</w:t>
      </w:r>
      <w:r>
        <w:rPr>
          <w:spacing w:val="40"/>
          <w:sz w:val="24"/>
        </w:rPr>
        <w:t xml:space="preserve"> </w:t>
      </w:r>
      <w:r>
        <w:rPr>
          <w:sz w:val="24"/>
        </w:rPr>
        <w:t>а</w:t>
      </w:r>
      <w:r>
        <w:rPr>
          <w:spacing w:val="40"/>
          <w:sz w:val="24"/>
        </w:rPr>
        <w:t xml:space="preserve"> </w:t>
      </w:r>
      <w:r>
        <w:rPr>
          <w:sz w:val="24"/>
        </w:rPr>
        <w:t>другий</w:t>
      </w:r>
      <w:r>
        <w:rPr>
          <w:spacing w:val="40"/>
          <w:sz w:val="24"/>
        </w:rPr>
        <w:t xml:space="preserve"> </w:t>
      </w:r>
      <w:r>
        <w:rPr>
          <w:sz w:val="24"/>
        </w:rPr>
        <w:t>-</w:t>
      </w:r>
      <w:r>
        <w:rPr>
          <w:spacing w:val="40"/>
          <w:sz w:val="24"/>
        </w:rPr>
        <w:t xml:space="preserve"> </w:t>
      </w:r>
      <w:r>
        <w:rPr>
          <w:sz w:val="24"/>
        </w:rPr>
        <w:t>у наймача.</w:t>
      </w:r>
      <w:r>
        <w:rPr>
          <w:spacing w:val="40"/>
          <w:sz w:val="24"/>
        </w:rPr>
        <w:t xml:space="preserve"> </w:t>
      </w:r>
      <w:r>
        <w:rPr>
          <w:sz w:val="24"/>
        </w:rPr>
        <w:t>Примірники договору мають однакову юридичну силу.</w:t>
      </w:r>
      <w:r>
        <w:rPr>
          <w:spacing w:val="40"/>
          <w:sz w:val="24"/>
        </w:rPr>
        <w:t xml:space="preserve"> </w:t>
      </w:r>
      <w:r>
        <w:rPr>
          <w:sz w:val="24"/>
        </w:rPr>
        <w:t>Договір набирає чинності з дня його підписання.</w:t>
      </w:r>
    </w:p>
    <w:p w:rsidR="00E14371" w:rsidRDefault="004C2F67">
      <w:pPr>
        <w:pStyle w:val="a5"/>
        <w:numPr>
          <w:ilvl w:val="0"/>
          <w:numId w:val="2"/>
        </w:numPr>
        <w:tabs>
          <w:tab w:val="left" w:pos="3337"/>
        </w:tabs>
        <w:ind w:left="3337" w:hanging="240"/>
        <w:jc w:val="left"/>
        <w:rPr>
          <w:b/>
          <w:sz w:val="24"/>
        </w:rPr>
      </w:pPr>
      <w:r>
        <w:rPr>
          <w:b/>
          <w:sz w:val="24"/>
        </w:rPr>
        <w:t>Юридична</w:t>
      </w:r>
      <w:r>
        <w:rPr>
          <w:b/>
          <w:spacing w:val="-3"/>
          <w:sz w:val="24"/>
        </w:rPr>
        <w:t xml:space="preserve"> </w:t>
      </w:r>
      <w:r>
        <w:rPr>
          <w:b/>
          <w:sz w:val="24"/>
        </w:rPr>
        <w:t>адреса</w:t>
      </w:r>
      <w:r>
        <w:rPr>
          <w:b/>
          <w:spacing w:val="-2"/>
          <w:sz w:val="24"/>
        </w:rPr>
        <w:t xml:space="preserve"> </w:t>
      </w:r>
      <w:r>
        <w:rPr>
          <w:b/>
          <w:sz w:val="24"/>
        </w:rPr>
        <w:t>та</w:t>
      </w:r>
      <w:r>
        <w:rPr>
          <w:b/>
          <w:spacing w:val="-2"/>
          <w:sz w:val="24"/>
        </w:rPr>
        <w:t xml:space="preserve"> </w:t>
      </w:r>
      <w:r>
        <w:rPr>
          <w:b/>
          <w:sz w:val="24"/>
        </w:rPr>
        <w:t>підписи</w:t>
      </w:r>
      <w:r>
        <w:rPr>
          <w:b/>
          <w:spacing w:val="-2"/>
          <w:sz w:val="24"/>
        </w:rPr>
        <w:t xml:space="preserve"> сторін</w:t>
      </w:r>
    </w:p>
    <w:p w:rsidR="00E14371" w:rsidRDefault="00E14371">
      <w:pPr>
        <w:pStyle w:val="a3"/>
        <w:spacing w:before="51"/>
        <w:rPr>
          <w:b/>
          <w:sz w:val="20"/>
        </w:rPr>
      </w:pPr>
    </w:p>
    <w:tbl>
      <w:tblPr>
        <w:tblStyle w:val="TableNormal"/>
        <w:tblW w:w="0" w:type="auto"/>
        <w:tblInd w:w="100" w:type="dxa"/>
        <w:tblLayout w:type="fixed"/>
        <w:tblLook w:val="01E0" w:firstRow="1" w:lastRow="1" w:firstColumn="1" w:lastColumn="1" w:noHBand="0" w:noVBand="0"/>
      </w:tblPr>
      <w:tblGrid>
        <w:gridCol w:w="624"/>
        <w:gridCol w:w="96"/>
        <w:gridCol w:w="3199"/>
        <w:gridCol w:w="94"/>
        <w:gridCol w:w="1474"/>
        <w:gridCol w:w="3257"/>
      </w:tblGrid>
      <w:tr w:rsidR="00E14371">
        <w:trPr>
          <w:trHeight w:val="428"/>
        </w:trPr>
        <w:tc>
          <w:tcPr>
            <w:tcW w:w="720" w:type="dxa"/>
            <w:gridSpan w:val="2"/>
            <w:vMerge w:val="restart"/>
          </w:tcPr>
          <w:p w:rsidR="00E14371" w:rsidRDefault="00E14371">
            <w:pPr>
              <w:pStyle w:val="TableParagraph"/>
              <w:rPr>
                <w:sz w:val="20"/>
              </w:rPr>
            </w:pPr>
          </w:p>
        </w:tc>
        <w:tc>
          <w:tcPr>
            <w:tcW w:w="3199" w:type="dxa"/>
            <w:tcBorders>
              <w:bottom w:val="single" w:sz="4" w:space="0" w:color="000000"/>
            </w:tcBorders>
          </w:tcPr>
          <w:p w:rsidR="00E14371" w:rsidRDefault="004C2F67">
            <w:pPr>
              <w:pStyle w:val="TableParagraph"/>
              <w:spacing w:line="266" w:lineRule="exact"/>
              <w:ind w:left="4" w:right="4"/>
              <w:jc w:val="center"/>
              <w:rPr>
                <w:sz w:val="24"/>
              </w:rPr>
            </w:pPr>
            <w:r>
              <w:rPr>
                <w:spacing w:val="-2"/>
                <w:sz w:val="24"/>
              </w:rPr>
              <w:t>Наймодавець</w:t>
            </w:r>
          </w:p>
        </w:tc>
        <w:tc>
          <w:tcPr>
            <w:tcW w:w="94" w:type="dxa"/>
          </w:tcPr>
          <w:p w:rsidR="00E14371" w:rsidRDefault="00E14371">
            <w:pPr>
              <w:pStyle w:val="TableParagraph"/>
              <w:rPr>
                <w:sz w:val="20"/>
              </w:rPr>
            </w:pPr>
          </w:p>
        </w:tc>
        <w:tc>
          <w:tcPr>
            <w:tcW w:w="1474" w:type="dxa"/>
          </w:tcPr>
          <w:p w:rsidR="00E14371" w:rsidRDefault="00E14371">
            <w:pPr>
              <w:pStyle w:val="TableParagraph"/>
              <w:rPr>
                <w:sz w:val="20"/>
              </w:rPr>
            </w:pPr>
          </w:p>
        </w:tc>
        <w:tc>
          <w:tcPr>
            <w:tcW w:w="3257" w:type="dxa"/>
            <w:tcBorders>
              <w:bottom w:val="single" w:sz="4" w:space="0" w:color="000000"/>
            </w:tcBorders>
          </w:tcPr>
          <w:p w:rsidR="00E14371" w:rsidRDefault="004C2F67">
            <w:pPr>
              <w:pStyle w:val="TableParagraph"/>
              <w:spacing w:line="266" w:lineRule="exact"/>
              <w:ind w:left="1" w:right="22"/>
              <w:jc w:val="center"/>
              <w:rPr>
                <w:sz w:val="24"/>
              </w:rPr>
            </w:pPr>
            <w:r>
              <w:rPr>
                <w:spacing w:val="-2"/>
                <w:sz w:val="24"/>
              </w:rPr>
              <w:t>Наймач</w:t>
            </w:r>
          </w:p>
        </w:tc>
      </w:tr>
      <w:tr w:rsidR="00E14371">
        <w:trPr>
          <w:trHeight w:val="318"/>
        </w:trPr>
        <w:tc>
          <w:tcPr>
            <w:tcW w:w="720" w:type="dxa"/>
            <w:gridSpan w:val="2"/>
            <w:vMerge/>
            <w:tcBorders>
              <w:top w:val="nil"/>
            </w:tcBorders>
          </w:tcPr>
          <w:p w:rsidR="00E14371" w:rsidRDefault="00E14371">
            <w:pPr>
              <w:rPr>
                <w:sz w:val="2"/>
                <w:szCs w:val="2"/>
              </w:rPr>
            </w:pPr>
          </w:p>
        </w:tc>
        <w:tc>
          <w:tcPr>
            <w:tcW w:w="3199" w:type="dxa"/>
            <w:tcBorders>
              <w:top w:val="single" w:sz="4" w:space="0" w:color="000000"/>
              <w:bottom w:val="single" w:sz="4" w:space="0" w:color="000000"/>
            </w:tcBorders>
          </w:tcPr>
          <w:p w:rsidR="00E14371" w:rsidRDefault="004C2F67">
            <w:pPr>
              <w:pStyle w:val="TableParagraph"/>
              <w:spacing w:line="127" w:lineRule="exact"/>
              <w:ind w:left="4" w:right="4"/>
              <w:jc w:val="center"/>
              <w:rPr>
                <w:sz w:val="12"/>
              </w:rPr>
            </w:pPr>
            <w:r>
              <w:rPr>
                <w:spacing w:val="-2"/>
                <w:sz w:val="12"/>
              </w:rPr>
              <w:t>(посада)</w:t>
            </w:r>
          </w:p>
        </w:tc>
        <w:tc>
          <w:tcPr>
            <w:tcW w:w="94" w:type="dxa"/>
            <w:tcBorders>
              <w:bottom w:val="single" w:sz="4" w:space="0" w:color="000000"/>
            </w:tcBorders>
          </w:tcPr>
          <w:p w:rsidR="00E14371" w:rsidRDefault="00E14371">
            <w:pPr>
              <w:pStyle w:val="TableParagraph"/>
              <w:rPr>
                <w:sz w:val="20"/>
              </w:rPr>
            </w:pPr>
          </w:p>
        </w:tc>
        <w:tc>
          <w:tcPr>
            <w:tcW w:w="1474" w:type="dxa"/>
          </w:tcPr>
          <w:p w:rsidR="00E14371" w:rsidRDefault="00E14371">
            <w:pPr>
              <w:pStyle w:val="TableParagraph"/>
              <w:rPr>
                <w:sz w:val="20"/>
              </w:rPr>
            </w:pPr>
          </w:p>
        </w:tc>
        <w:tc>
          <w:tcPr>
            <w:tcW w:w="3257" w:type="dxa"/>
            <w:tcBorders>
              <w:top w:val="single" w:sz="4" w:space="0" w:color="000000"/>
              <w:bottom w:val="single" w:sz="4" w:space="0" w:color="000000"/>
            </w:tcBorders>
          </w:tcPr>
          <w:p w:rsidR="00E14371" w:rsidRDefault="004C2F67">
            <w:pPr>
              <w:pStyle w:val="TableParagraph"/>
              <w:spacing w:line="127" w:lineRule="exact"/>
              <w:ind w:right="22"/>
              <w:jc w:val="center"/>
              <w:rPr>
                <w:sz w:val="12"/>
              </w:rPr>
            </w:pPr>
            <w:r>
              <w:rPr>
                <w:sz w:val="12"/>
              </w:rPr>
              <w:t>(прізвище,</w:t>
            </w:r>
            <w:r>
              <w:rPr>
                <w:spacing w:val="-2"/>
                <w:sz w:val="12"/>
              </w:rPr>
              <w:t xml:space="preserve"> </w:t>
            </w:r>
            <w:r>
              <w:rPr>
                <w:sz w:val="12"/>
              </w:rPr>
              <w:t>ім’я,</w:t>
            </w:r>
            <w:r>
              <w:rPr>
                <w:spacing w:val="-2"/>
                <w:sz w:val="12"/>
              </w:rPr>
              <w:t xml:space="preserve"> </w:t>
            </w:r>
            <w:r>
              <w:rPr>
                <w:sz w:val="12"/>
              </w:rPr>
              <w:t>по</w:t>
            </w:r>
            <w:r>
              <w:rPr>
                <w:spacing w:val="-1"/>
                <w:sz w:val="12"/>
              </w:rPr>
              <w:t xml:space="preserve"> </w:t>
            </w:r>
            <w:r>
              <w:rPr>
                <w:spacing w:val="-2"/>
                <w:sz w:val="12"/>
              </w:rPr>
              <w:t>батькові)</w:t>
            </w:r>
          </w:p>
        </w:tc>
      </w:tr>
      <w:tr w:rsidR="00E14371">
        <w:trPr>
          <w:trHeight w:val="465"/>
        </w:trPr>
        <w:tc>
          <w:tcPr>
            <w:tcW w:w="624" w:type="dxa"/>
          </w:tcPr>
          <w:p w:rsidR="00E14371" w:rsidRDefault="00E14371">
            <w:pPr>
              <w:pStyle w:val="TableParagraph"/>
              <w:rPr>
                <w:sz w:val="20"/>
              </w:rPr>
            </w:pPr>
          </w:p>
        </w:tc>
        <w:tc>
          <w:tcPr>
            <w:tcW w:w="96" w:type="dxa"/>
            <w:tcBorders>
              <w:top w:val="single" w:sz="4" w:space="0" w:color="000000"/>
              <w:bottom w:val="single" w:sz="4" w:space="0" w:color="000000"/>
            </w:tcBorders>
          </w:tcPr>
          <w:p w:rsidR="00E14371" w:rsidRDefault="00E14371">
            <w:pPr>
              <w:pStyle w:val="TableParagraph"/>
              <w:rPr>
                <w:sz w:val="20"/>
              </w:rPr>
            </w:pPr>
          </w:p>
        </w:tc>
        <w:tc>
          <w:tcPr>
            <w:tcW w:w="3199" w:type="dxa"/>
            <w:tcBorders>
              <w:top w:val="single" w:sz="4" w:space="0" w:color="000000"/>
              <w:bottom w:val="single" w:sz="4" w:space="0" w:color="000000"/>
            </w:tcBorders>
          </w:tcPr>
          <w:p w:rsidR="00E14371" w:rsidRDefault="00E14371">
            <w:pPr>
              <w:pStyle w:val="TableParagraph"/>
              <w:rPr>
                <w:b/>
                <w:sz w:val="12"/>
              </w:rPr>
            </w:pPr>
          </w:p>
          <w:p w:rsidR="00E14371" w:rsidRDefault="004C2F67">
            <w:pPr>
              <w:pStyle w:val="TableParagraph"/>
              <w:spacing w:before="1"/>
              <w:ind w:right="4"/>
              <w:jc w:val="center"/>
              <w:rPr>
                <w:sz w:val="12"/>
              </w:rPr>
            </w:pPr>
            <w:r>
              <w:rPr>
                <w:sz w:val="12"/>
              </w:rPr>
              <w:t>(прізвище,</w:t>
            </w:r>
            <w:r>
              <w:rPr>
                <w:spacing w:val="-2"/>
                <w:sz w:val="12"/>
              </w:rPr>
              <w:t xml:space="preserve"> </w:t>
            </w:r>
            <w:r>
              <w:rPr>
                <w:sz w:val="12"/>
              </w:rPr>
              <w:t>ім’я,</w:t>
            </w:r>
            <w:r>
              <w:rPr>
                <w:spacing w:val="-2"/>
                <w:sz w:val="12"/>
              </w:rPr>
              <w:t xml:space="preserve"> </w:t>
            </w:r>
            <w:r>
              <w:rPr>
                <w:sz w:val="12"/>
              </w:rPr>
              <w:t>по</w:t>
            </w:r>
            <w:r>
              <w:rPr>
                <w:spacing w:val="-1"/>
                <w:sz w:val="12"/>
              </w:rPr>
              <w:t xml:space="preserve"> </w:t>
            </w:r>
            <w:r>
              <w:rPr>
                <w:spacing w:val="-2"/>
                <w:sz w:val="12"/>
              </w:rPr>
              <w:t>батькові)</w:t>
            </w:r>
          </w:p>
        </w:tc>
        <w:tc>
          <w:tcPr>
            <w:tcW w:w="94" w:type="dxa"/>
            <w:tcBorders>
              <w:top w:val="single" w:sz="4" w:space="0" w:color="000000"/>
              <w:bottom w:val="single" w:sz="4" w:space="0" w:color="000000"/>
            </w:tcBorders>
          </w:tcPr>
          <w:p w:rsidR="00E14371" w:rsidRDefault="00E14371">
            <w:pPr>
              <w:pStyle w:val="TableParagraph"/>
              <w:rPr>
                <w:sz w:val="20"/>
              </w:rPr>
            </w:pPr>
          </w:p>
        </w:tc>
        <w:tc>
          <w:tcPr>
            <w:tcW w:w="1474" w:type="dxa"/>
          </w:tcPr>
          <w:p w:rsidR="00E14371" w:rsidRDefault="00E14371">
            <w:pPr>
              <w:pStyle w:val="TableParagraph"/>
              <w:rPr>
                <w:sz w:val="20"/>
              </w:rPr>
            </w:pPr>
          </w:p>
        </w:tc>
        <w:tc>
          <w:tcPr>
            <w:tcW w:w="3257" w:type="dxa"/>
            <w:tcBorders>
              <w:top w:val="single" w:sz="4" w:space="0" w:color="000000"/>
              <w:bottom w:val="single" w:sz="4" w:space="0" w:color="000000"/>
            </w:tcBorders>
          </w:tcPr>
          <w:p w:rsidR="00E14371" w:rsidRDefault="00E14371">
            <w:pPr>
              <w:pStyle w:val="TableParagraph"/>
              <w:rPr>
                <w:b/>
                <w:sz w:val="12"/>
              </w:rPr>
            </w:pPr>
          </w:p>
          <w:p w:rsidR="00E14371" w:rsidRDefault="004C2F67">
            <w:pPr>
              <w:pStyle w:val="TableParagraph"/>
              <w:spacing w:before="1"/>
              <w:ind w:left="1" w:right="22"/>
              <w:jc w:val="center"/>
              <w:rPr>
                <w:sz w:val="12"/>
              </w:rPr>
            </w:pPr>
            <w:r>
              <w:rPr>
                <w:sz w:val="12"/>
              </w:rPr>
              <w:t>(місце</w:t>
            </w:r>
            <w:r>
              <w:rPr>
                <w:spacing w:val="-8"/>
                <w:sz w:val="12"/>
              </w:rPr>
              <w:t xml:space="preserve"> </w:t>
            </w:r>
            <w:r>
              <w:rPr>
                <w:spacing w:val="-2"/>
                <w:sz w:val="12"/>
              </w:rPr>
              <w:t>реєстрації)</w:t>
            </w:r>
          </w:p>
        </w:tc>
      </w:tr>
      <w:tr w:rsidR="00E14371">
        <w:trPr>
          <w:trHeight w:val="405"/>
        </w:trPr>
        <w:tc>
          <w:tcPr>
            <w:tcW w:w="624" w:type="dxa"/>
          </w:tcPr>
          <w:p w:rsidR="00E14371" w:rsidRDefault="00E14371">
            <w:pPr>
              <w:pStyle w:val="TableParagraph"/>
              <w:rPr>
                <w:sz w:val="20"/>
              </w:rPr>
            </w:pPr>
          </w:p>
        </w:tc>
        <w:tc>
          <w:tcPr>
            <w:tcW w:w="96" w:type="dxa"/>
            <w:tcBorders>
              <w:top w:val="single" w:sz="4" w:space="0" w:color="000000"/>
              <w:bottom w:val="single" w:sz="4" w:space="0" w:color="000000"/>
            </w:tcBorders>
          </w:tcPr>
          <w:p w:rsidR="00E14371" w:rsidRDefault="00E14371">
            <w:pPr>
              <w:pStyle w:val="TableParagraph"/>
              <w:rPr>
                <w:sz w:val="20"/>
              </w:rPr>
            </w:pPr>
          </w:p>
        </w:tc>
        <w:tc>
          <w:tcPr>
            <w:tcW w:w="3199" w:type="dxa"/>
            <w:tcBorders>
              <w:top w:val="single" w:sz="4" w:space="0" w:color="000000"/>
              <w:bottom w:val="single" w:sz="4" w:space="0" w:color="000000"/>
            </w:tcBorders>
          </w:tcPr>
          <w:p w:rsidR="00E14371" w:rsidRDefault="004C2F67">
            <w:pPr>
              <w:pStyle w:val="TableParagraph"/>
              <w:spacing w:before="79"/>
              <w:ind w:right="4"/>
              <w:jc w:val="center"/>
              <w:rPr>
                <w:sz w:val="12"/>
              </w:rPr>
            </w:pPr>
            <w:r>
              <w:rPr>
                <w:sz w:val="12"/>
              </w:rPr>
              <w:t>(юридична</w:t>
            </w:r>
            <w:r>
              <w:rPr>
                <w:spacing w:val="-4"/>
                <w:sz w:val="12"/>
              </w:rPr>
              <w:t xml:space="preserve"> </w:t>
            </w:r>
            <w:r>
              <w:rPr>
                <w:sz w:val="12"/>
              </w:rPr>
              <w:t>адреса,</w:t>
            </w:r>
            <w:r>
              <w:rPr>
                <w:spacing w:val="-3"/>
                <w:sz w:val="12"/>
              </w:rPr>
              <w:t xml:space="preserve"> </w:t>
            </w:r>
            <w:r>
              <w:rPr>
                <w:sz w:val="12"/>
              </w:rPr>
              <w:t>телефон,</w:t>
            </w:r>
            <w:r>
              <w:rPr>
                <w:spacing w:val="-5"/>
                <w:sz w:val="12"/>
              </w:rPr>
              <w:t xml:space="preserve"> </w:t>
            </w:r>
            <w:r>
              <w:rPr>
                <w:sz w:val="12"/>
              </w:rPr>
              <w:t>поточний</w:t>
            </w:r>
            <w:r>
              <w:rPr>
                <w:spacing w:val="-3"/>
                <w:sz w:val="12"/>
              </w:rPr>
              <w:t xml:space="preserve"> </w:t>
            </w:r>
            <w:r>
              <w:rPr>
                <w:sz w:val="12"/>
              </w:rPr>
              <w:t>рахунок</w:t>
            </w:r>
            <w:r>
              <w:rPr>
                <w:spacing w:val="-5"/>
                <w:sz w:val="12"/>
              </w:rPr>
              <w:t xml:space="preserve"> </w:t>
            </w:r>
            <w:r>
              <w:rPr>
                <w:spacing w:val="-10"/>
                <w:sz w:val="12"/>
              </w:rPr>
              <w:t>)</w:t>
            </w:r>
          </w:p>
        </w:tc>
        <w:tc>
          <w:tcPr>
            <w:tcW w:w="94" w:type="dxa"/>
            <w:tcBorders>
              <w:top w:val="single" w:sz="4" w:space="0" w:color="000000"/>
              <w:bottom w:val="single" w:sz="4" w:space="0" w:color="000000"/>
            </w:tcBorders>
          </w:tcPr>
          <w:p w:rsidR="00E14371" w:rsidRDefault="00E14371">
            <w:pPr>
              <w:pStyle w:val="TableParagraph"/>
              <w:rPr>
                <w:sz w:val="20"/>
              </w:rPr>
            </w:pPr>
          </w:p>
        </w:tc>
        <w:tc>
          <w:tcPr>
            <w:tcW w:w="1474" w:type="dxa"/>
          </w:tcPr>
          <w:p w:rsidR="00E14371" w:rsidRDefault="00E14371">
            <w:pPr>
              <w:pStyle w:val="TableParagraph"/>
              <w:rPr>
                <w:sz w:val="20"/>
              </w:rPr>
            </w:pPr>
          </w:p>
        </w:tc>
        <w:tc>
          <w:tcPr>
            <w:tcW w:w="3257" w:type="dxa"/>
            <w:tcBorders>
              <w:top w:val="single" w:sz="4" w:space="0" w:color="000000"/>
              <w:bottom w:val="single" w:sz="4" w:space="0" w:color="000000"/>
            </w:tcBorders>
          </w:tcPr>
          <w:p w:rsidR="00E14371" w:rsidRDefault="004C2F67">
            <w:pPr>
              <w:pStyle w:val="TableParagraph"/>
              <w:spacing w:before="79"/>
              <w:ind w:left="3" w:right="22"/>
              <w:jc w:val="center"/>
              <w:rPr>
                <w:sz w:val="12"/>
              </w:rPr>
            </w:pPr>
            <w:r>
              <w:rPr>
                <w:sz w:val="12"/>
              </w:rPr>
              <w:t>(паспортні</w:t>
            </w:r>
            <w:r>
              <w:rPr>
                <w:spacing w:val="-6"/>
                <w:sz w:val="12"/>
              </w:rPr>
              <w:t xml:space="preserve"> </w:t>
            </w:r>
            <w:r>
              <w:rPr>
                <w:sz w:val="12"/>
              </w:rPr>
              <w:t>дані:</w:t>
            </w:r>
            <w:r>
              <w:rPr>
                <w:spacing w:val="-1"/>
                <w:sz w:val="12"/>
              </w:rPr>
              <w:t xml:space="preserve"> </w:t>
            </w:r>
            <w:r>
              <w:rPr>
                <w:sz w:val="12"/>
              </w:rPr>
              <w:t>серія, номер,</w:t>
            </w:r>
            <w:r>
              <w:rPr>
                <w:spacing w:val="-3"/>
                <w:sz w:val="12"/>
              </w:rPr>
              <w:t xml:space="preserve"> </w:t>
            </w:r>
            <w:r>
              <w:rPr>
                <w:sz w:val="12"/>
              </w:rPr>
              <w:t>ким</w:t>
            </w:r>
            <w:r>
              <w:rPr>
                <w:spacing w:val="-3"/>
                <w:sz w:val="12"/>
              </w:rPr>
              <w:t xml:space="preserve"> </w:t>
            </w:r>
            <w:r>
              <w:rPr>
                <w:sz w:val="12"/>
              </w:rPr>
              <w:t>і</w:t>
            </w:r>
            <w:r>
              <w:rPr>
                <w:spacing w:val="-6"/>
                <w:sz w:val="12"/>
              </w:rPr>
              <w:t xml:space="preserve"> </w:t>
            </w:r>
            <w:r>
              <w:rPr>
                <w:sz w:val="12"/>
              </w:rPr>
              <w:t>коли</w:t>
            </w:r>
            <w:r>
              <w:rPr>
                <w:spacing w:val="-1"/>
                <w:sz w:val="12"/>
              </w:rPr>
              <w:t xml:space="preserve"> </w:t>
            </w:r>
            <w:r>
              <w:rPr>
                <w:sz w:val="12"/>
              </w:rPr>
              <w:t>видано,</w:t>
            </w:r>
            <w:r>
              <w:rPr>
                <w:spacing w:val="-2"/>
                <w:sz w:val="12"/>
              </w:rPr>
              <w:t xml:space="preserve"> телефон)</w:t>
            </w:r>
          </w:p>
        </w:tc>
      </w:tr>
      <w:tr w:rsidR="00E14371">
        <w:trPr>
          <w:trHeight w:val="674"/>
        </w:trPr>
        <w:tc>
          <w:tcPr>
            <w:tcW w:w="624" w:type="dxa"/>
          </w:tcPr>
          <w:p w:rsidR="00E14371" w:rsidRDefault="00E14371">
            <w:pPr>
              <w:pStyle w:val="TableParagraph"/>
              <w:rPr>
                <w:b/>
                <w:sz w:val="16"/>
              </w:rPr>
            </w:pPr>
          </w:p>
          <w:p w:rsidR="00E14371" w:rsidRDefault="00E14371">
            <w:pPr>
              <w:pStyle w:val="TableParagraph"/>
              <w:spacing w:before="122"/>
              <w:rPr>
                <w:b/>
                <w:sz w:val="16"/>
              </w:rPr>
            </w:pPr>
          </w:p>
          <w:p w:rsidR="00E14371" w:rsidRDefault="004C2F67">
            <w:pPr>
              <w:pStyle w:val="TableParagraph"/>
              <w:spacing w:line="164" w:lineRule="exact"/>
              <w:ind w:left="50"/>
              <w:rPr>
                <w:sz w:val="16"/>
              </w:rPr>
            </w:pPr>
            <w:r>
              <w:rPr>
                <w:spacing w:val="-4"/>
                <w:sz w:val="16"/>
              </w:rPr>
              <w:t>М.П.</w:t>
            </w:r>
          </w:p>
        </w:tc>
        <w:tc>
          <w:tcPr>
            <w:tcW w:w="96" w:type="dxa"/>
            <w:tcBorders>
              <w:top w:val="single" w:sz="4" w:space="0" w:color="000000"/>
            </w:tcBorders>
          </w:tcPr>
          <w:p w:rsidR="00E14371" w:rsidRDefault="00E14371">
            <w:pPr>
              <w:pStyle w:val="TableParagraph"/>
              <w:rPr>
                <w:sz w:val="20"/>
              </w:rPr>
            </w:pPr>
          </w:p>
        </w:tc>
        <w:tc>
          <w:tcPr>
            <w:tcW w:w="3199" w:type="dxa"/>
            <w:tcBorders>
              <w:top w:val="single" w:sz="4" w:space="0" w:color="000000"/>
            </w:tcBorders>
          </w:tcPr>
          <w:p w:rsidR="00E14371" w:rsidRDefault="004C2F67">
            <w:pPr>
              <w:pStyle w:val="TableParagraph"/>
              <w:spacing w:before="76"/>
              <w:ind w:left="4" w:right="4"/>
              <w:jc w:val="center"/>
              <w:rPr>
                <w:sz w:val="12"/>
              </w:rPr>
            </w:pPr>
            <w:r>
              <w:rPr>
                <w:sz w:val="12"/>
              </w:rPr>
              <w:t>(код</w:t>
            </w:r>
            <w:r>
              <w:rPr>
                <w:spacing w:val="1"/>
                <w:sz w:val="12"/>
              </w:rPr>
              <w:t xml:space="preserve"> </w:t>
            </w:r>
            <w:r>
              <w:rPr>
                <w:spacing w:val="-2"/>
                <w:sz w:val="12"/>
              </w:rPr>
              <w:t>ЄДРПОУ)</w:t>
            </w:r>
          </w:p>
        </w:tc>
        <w:tc>
          <w:tcPr>
            <w:tcW w:w="94" w:type="dxa"/>
            <w:tcBorders>
              <w:top w:val="single" w:sz="4" w:space="0" w:color="000000"/>
            </w:tcBorders>
          </w:tcPr>
          <w:p w:rsidR="00E14371" w:rsidRDefault="00E14371">
            <w:pPr>
              <w:pStyle w:val="TableParagraph"/>
              <w:rPr>
                <w:sz w:val="20"/>
              </w:rPr>
            </w:pPr>
          </w:p>
        </w:tc>
        <w:tc>
          <w:tcPr>
            <w:tcW w:w="1474" w:type="dxa"/>
          </w:tcPr>
          <w:p w:rsidR="00E14371" w:rsidRDefault="00E14371">
            <w:pPr>
              <w:pStyle w:val="TableParagraph"/>
              <w:rPr>
                <w:sz w:val="20"/>
              </w:rPr>
            </w:pPr>
          </w:p>
        </w:tc>
        <w:tc>
          <w:tcPr>
            <w:tcW w:w="3257" w:type="dxa"/>
            <w:tcBorders>
              <w:top w:val="single" w:sz="4" w:space="0" w:color="000000"/>
            </w:tcBorders>
          </w:tcPr>
          <w:p w:rsidR="00E14371" w:rsidRDefault="004C2F67">
            <w:pPr>
              <w:pStyle w:val="TableParagraph"/>
              <w:spacing w:before="76"/>
              <w:ind w:left="5" w:right="22"/>
              <w:jc w:val="center"/>
              <w:rPr>
                <w:sz w:val="12"/>
              </w:rPr>
            </w:pPr>
            <w:r>
              <w:rPr>
                <w:spacing w:val="-2"/>
                <w:sz w:val="12"/>
              </w:rPr>
              <w:t>(підпис)</w:t>
            </w:r>
          </w:p>
        </w:tc>
      </w:tr>
    </w:tbl>
    <w:p w:rsidR="00E14371" w:rsidRDefault="00E14371">
      <w:pPr>
        <w:pStyle w:val="TableParagraph"/>
        <w:jc w:val="center"/>
        <w:rPr>
          <w:sz w:val="12"/>
        </w:rPr>
        <w:sectPr w:rsidR="00E14371" w:rsidSect="003B1E09">
          <w:pgSz w:w="11910" w:h="16840"/>
          <w:pgMar w:top="851" w:right="708" w:bottom="851" w:left="1418" w:header="709" w:footer="709" w:gutter="0"/>
          <w:cols w:space="720"/>
        </w:sectPr>
      </w:pPr>
    </w:p>
    <w:p w:rsidR="00E14371" w:rsidRDefault="004C2F67">
      <w:pPr>
        <w:spacing w:before="64"/>
        <w:ind w:left="5815"/>
        <w:jc w:val="both"/>
        <w:rPr>
          <w:sz w:val="20"/>
        </w:rPr>
      </w:pPr>
      <w:r>
        <w:rPr>
          <w:sz w:val="20"/>
        </w:rPr>
        <w:lastRenderedPageBreak/>
        <w:t>Додаток</w:t>
      </w:r>
      <w:r>
        <w:rPr>
          <w:spacing w:val="-7"/>
          <w:sz w:val="20"/>
        </w:rPr>
        <w:t xml:space="preserve"> </w:t>
      </w:r>
      <w:r w:rsidR="008B5AB1">
        <w:rPr>
          <w:spacing w:val="-7"/>
          <w:sz w:val="20"/>
        </w:rPr>
        <w:t>1</w:t>
      </w:r>
    </w:p>
    <w:p w:rsidR="00E14371" w:rsidRDefault="004C2F67">
      <w:pPr>
        <w:spacing w:before="1"/>
        <w:ind w:left="5815" w:right="139"/>
        <w:jc w:val="both"/>
        <w:rPr>
          <w:sz w:val="20"/>
        </w:rPr>
      </w:pPr>
      <w:r>
        <w:rPr>
          <w:sz w:val="20"/>
        </w:rPr>
        <w:t xml:space="preserve">До Положення про порядок надання та користування службовими жилими приміщеннями, що належать </w:t>
      </w:r>
      <w:proofErr w:type="spellStart"/>
      <w:r w:rsidR="000B6AC2">
        <w:rPr>
          <w:sz w:val="20"/>
        </w:rPr>
        <w:t>Звягельській</w:t>
      </w:r>
      <w:proofErr w:type="spellEnd"/>
      <w:r w:rsidR="000B6AC2">
        <w:rPr>
          <w:sz w:val="20"/>
        </w:rPr>
        <w:t xml:space="preserve"> міській </w:t>
      </w:r>
      <w:r>
        <w:rPr>
          <w:sz w:val="20"/>
        </w:rPr>
        <w:t>територіальній громаді</w:t>
      </w:r>
    </w:p>
    <w:p w:rsidR="00E14371" w:rsidRDefault="00E14371">
      <w:pPr>
        <w:pStyle w:val="a3"/>
        <w:rPr>
          <w:sz w:val="20"/>
        </w:rPr>
      </w:pPr>
    </w:p>
    <w:p w:rsidR="00E14371" w:rsidRDefault="00E14371">
      <w:pPr>
        <w:pStyle w:val="a3"/>
        <w:rPr>
          <w:sz w:val="20"/>
        </w:rPr>
      </w:pPr>
    </w:p>
    <w:p w:rsidR="00E14371" w:rsidRDefault="004C2F67">
      <w:pPr>
        <w:pStyle w:val="a3"/>
        <w:spacing w:before="86"/>
        <w:rPr>
          <w:sz w:val="20"/>
        </w:rPr>
      </w:pPr>
      <w:r>
        <w:rPr>
          <w:noProof/>
          <w:sz w:val="20"/>
          <w:lang w:eastAsia="uk-UA"/>
        </w:rPr>
        <mc:AlternateContent>
          <mc:Choice Requires="wps">
            <w:drawing>
              <wp:anchor distT="0" distB="0" distL="0" distR="0" simplePos="0" relativeHeight="487599104" behindDoc="1" locked="0" layoutInCell="1" allowOverlap="1">
                <wp:simplePos x="0" y="0"/>
                <wp:positionH relativeFrom="page">
                  <wp:posOffset>4682613</wp:posOffset>
                </wp:positionH>
                <wp:positionV relativeFrom="paragraph">
                  <wp:posOffset>215909</wp:posOffset>
                </wp:positionV>
                <wp:extent cx="22860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B66F0F" id="Graphic 25" o:spid="_x0000_s1026" style="position:absolute;margin-left:368.7pt;margin-top:17pt;width:180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" path="m,l2286000,e" filled="f" strokeweight=".6pt">
                <v:path arrowok="t"/>
                <w10:wrap type="topAndBottom" anchorx="page"/>
              </v:shape>
            </w:pict>
          </mc:Fallback>
        </mc:AlternateContent>
      </w:r>
    </w:p>
    <w:p w:rsidR="00E14371" w:rsidRDefault="004C2F67">
      <w:pPr>
        <w:ind w:left="5985"/>
        <w:rPr>
          <w:sz w:val="16"/>
        </w:rPr>
      </w:pPr>
      <w:r>
        <w:rPr>
          <w:sz w:val="16"/>
        </w:rPr>
        <w:t>(посада,</w:t>
      </w:r>
      <w:r>
        <w:rPr>
          <w:spacing w:val="-8"/>
          <w:sz w:val="16"/>
        </w:rPr>
        <w:t xml:space="preserve"> </w:t>
      </w:r>
      <w:r>
        <w:rPr>
          <w:sz w:val="16"/>
        </w:rPr>
        <w:t>П.І.Б</w:t>
      </w:r>
      <w:r>
        <w:rPr>
          <w:spacing w:val="-8"/>
          <w:sz w:val="16"/>
        </w:rPr>
        <w:t xml:space="preserve"> </w:t>
      </w:r>
      <w:r>
        <w:rPr>
          <w:sz w:val="16"/>
        </w:rPr>
        <w:t>керівника</w:t>
      </w:r>
      <w:r>
        <w:rPr>
          <w:spacing w:val="-8"/>
          <w:sz w:val="16"/>
        </w:rPr>
        <w:t xml:space="preserve"> </w:t>
      </w:r>
      <w:r>
        <w:rPr>
          <w:sz w:val="16"/>
        </w:rPr>
        <w:t>підприємства,</w:t>
      </w:r>
      <w:r>
        <w:rPr>
          <w:spacing w:val="-6"/>
          <w:sz w:val="16"/>
        </w:rPr>
        <w:t xml:space="preserve"> </w:t>
      </w:r>
      <w:r>
        <w:rPr>
          <w:spacing w:val="-2"/>
          <w:sz w:val="16"/>
        </w:rPr>
        <w:t>установи,</w:t>
      </w:r>
    </w:p>
    <w:p w:rsidR="00E14371" w:rsidRDefault="004C2F67">
      <w:pPr>
        <w:pStyle w:val="a3"/>
        <w:spacing w:before="108"/>
        <w:rPr>
          <w:sz w:val="20"/>
        </w:rPr>
      </w:pPr>
      <w:r>
        <w:rPr>
          <w:noProof/>
          <w:sz w:val="20"/>
          <w:lang w:eastAsia="uk-UA"/>
        </w:rPr>
        <mc:AlternateContent>
          <mc:Choice Requires="wps">
            <w:drawing>
              <wp:anchor distT="0" distB="0" distL="0" distR="0" simplePos="0" relativeHeight="487599616" behindDoc="1" locked="0" layoutInCell="1" allowOverlap="1">
                <wp:simplePos x="0" y="0"/>
                <wp:positionH relativeFrom="page">
                  <wp:posOffset>4708518</wp:posOffset>
                </wp:positionH>
                <wp:positionV relativeFrom="paragraph">
                  <wp:posOffset>229879</wp:posOffset>
                </wp:positionV>
                <wp:extent cx="22860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936BA6" id="Graphic 26" o:spid="_x0000_s1026" style="position:absolute;margin-left:370.75pt;margin-top:18.1pt;width:180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" path="m,l2286000,e" filled="f" strokeweight=".6pt">
                <v:path arrowok="t"/>
                <w10:wrap type="topAndBottom" anchorx="page"/>
              </v:shape>
            </w:pict>
          </mc:Fallback>
        </mc:AlternateContent>
      </w:r>
    </w:p>
    <w:p w:rsidR="00E14371" w:rsidRDefault="004C2F67">
      <w:pPr>
        <w:ind w:right="937"/>
        <w:jc w:val="right"/>
        <w:rPr>
          <w:sz w:val="16"/>
        </w:rPr>
      </w:pPr>
      <w:r>
        <w:rPr>
          <w:sz w:val="16"/>
        </w:rPr>
        <w:t>організації,</w:t>
      </w:r>
      <w:r>
        <w:rPr>
          <w:spacing w:val="-8"/>
          <w:sz w:val="16"/>
        </w:rPr>
        <w:t xml:space="preserve"> </w:t>
      </w:r>
      <w:r>
        <w:rPr>
          <w:sz w:val="16"/>
        </w:rPr>
        <w:t>установи,</w:t>
      </w:r>
      <w:r>
        <w:rPr>
          <w:spacing w:val="-8"/>
          <w:sz w:val="16"/>
        </w:rPr>
        <w:t xml:space="preserve"> </w:t>
      </w:r>
      <w:r>
        <w:rPr>
          <w:spacing w:val="-2"/>
          <w:sz w:val="16"/>
        </w:rPr>
        <w:t>закладу)</w:t>
      </w:r>
    </w:p>
    <w:p w:rsidR="00E14371" w:rsidRDefault="004C2F67">
      <w:pPr>
        <w:pStyle w:val="a3"/>
        <w:spacing w:before="108"/>
        <w:rPr>
          <w:sz w:val="20"/>
        </w:rPr>
      </w:pPr>
      <w:r>
        <w:rPr>
          <w:noProof/>
          <w:sz w:val="20"/>
          <w:lang w:eastAsia="uk-UA"/>
        </w:rPr>
        <mc:AlternateContent>
          <mc:Choice Requires="wps">
            <w:drawing>
              <wp:anchor distT="0" distB="0" distL="0" distR="0" simplePos="0" relativeHeight="487600128" behindDoc="1" locked="0" layoutInCell="1" allowOverlap="1">
                <wp:simplePos x="0" y="0"/>
                <wp:positionH relativeFrom="page">
                  <wp:posOffset>4682611</wp:posOffset>
                </wp:positionH>
                <wp:positionV relativeFrom="paragraph">
                  <wp:posOffset>229874</wp:posOffset>
                </wp:positionV>
                <wp:extent cx="22860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995CD6" id="Graphic 27" o:spid="_x0000_s1026" style="position:absolute;margin-left:368.7pt;margin-top:18.1pt;width:180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" path="m,l2286000,e" filled="f" strokeweight=".6pt">
                <v:path arrowok="t"/>
                <w10:wrap type="topAndBottom" anchorx="page"/>
              </v:shape>
            </w:pict>
          </mc:Fallback>
        </mc:AlternateContent>
      </w:r>
    </w:p>
    <w:p w:rsidR="00E14371" w:rsidRDefault="004C2F67">
      <w:pPr>
        <w:ind w:right="1065"/>
        <w:jc w:val="right"/>
        <w:rPr>
          <w:sz w:val="16"/>
        </w:rPr>
      </w:pPr>
      <w:r>
        <w:rPr>
          <w:sz w:val="16"/>
        </w:rPr>
        <w:t>(посада,</w:t>
      </w:r>
      <w:r>
        <w:rPr>
          <w:spacing w:val="-7"/>
          <w:sz w:val="16"/>
        </w:rPr>
        <w:t xml:space="preserve"> </w:t>
      </w:r>
      <w:r>
        <w:rPr>
          <w:sz w:val="16"/>
        </w:rPr>
        <w:t>П.І.Б.</w:t>
      </w:r>
      <w:r>
        <w:rPr>
          <w:spacing w:val="-4"/>
          <w:sz w:val="16"/>
        </w:rPr>
        <w:t xml:space="preserve"> </w:t>
      </w:r>
      <w:r>
        <w:rPr>
          <w:spacing w:val="-2"/>
          <w:sz w:val="16"/>
        </w:rPr>
        <w:t>працівника)</w:t>
      </w:r>
    </w:p>
    <w:p w:rsidR="00E14371" w:rsidRDefault="004C2F67">
      <w:pPr>
        <w:pStyle w:val="a3"/>
        <w:spacing w:before="108"/>
        <w:rPr>
          <w:sz w:val="20"/>
        </w:rPr>
      </w:pPr>
      <w:r>
        <w:rPr>
          <w:noProof/>
          <w:sz w:val="20"/>
          <w:lang w:eastAsia="uk-UA"/>
        </w:rPr>
        <mc:AlternateContent>
          <mc:Choice Requires="wps">
            <w:drawing>
              <wp:anchor distT="0" distB="0" distL="0" distR="0" simplePos="0" relativeHeight="487600640" behindDoc="1" locked="0" layoutInCell="1" allowOverlap="1">
                <wp:simplePos x="0" y="0"/>
                <wp:positionH relativeFrom="page">
                  <wp:posOffset>4682608</wp:posOffset>
                </wp:positionH>
                <wp:positionV relativeFrom="paragraph">
                  <wp:posOffset>229885</wp:posOffset>
                </wp:positionV>
                <wp:extent cx="228600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910B20" id="Graphic 28" o:spid="_x0000_s1026" style="position:absolute;margin-left:368.7pt;margin-top:18.1pt;width:180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" path="m,l2286000,e" filled="f" strokeweight=".6pt">
                <v:path arrowok="t"/>
                <w10:wrap type="topAndBottom" anchorx="page"/>
              </v:shape>
            </w:pict>
          </mc:Fallback>
        </mc:AlternateContent>
      </w:r>
    </w:p>
    <w:p w:rsidR="00E14371" w:rsidRDefault="00E14371">
      <w:pPr>
        <w:pStyle w:val="a3"/>
        <w:rPr>
          <w:sz w:val="24"/>
        </w:rPr>
      </w:pPr>
    </w:p>
    <w:p w:rsidR="00E14371" w:rsidRDefault="00E14371">
      <w:pPr>
        <w:pStyle w:val="a3"/>
        <w:rPr>
          <w:sz w:val="24"/>
        </w:rPr>
      </w:pPr>
    </w:p>
    <w:p w:rsidR="00E14371" w:rsidRDefault="00E14371">
      <w:pPr>
        <w:pStyle w:val="a3"/>
        <w:spacing w:before="20"/>
        <w:rPr>
          <w:sz w:val="24"/>
        </w:rPr>
      </w:pPr>
    </w:p>
    <w:p w:rsidR="00E14371" w:rsidRDefault="004C2F67">
      <w:pPr>
        <w:spacing w:before="1"/>
        <w:ind w:left="225" w:right="226"/>
        <w:jc w:val="center"/>
        <w:rPr>
          <w:sz w:val="24"/>
        </w:rPr>
      </w:pPr>
      <w:r>
        <w:rPr>
          <w:spacing w:val="-2"/>
          <w:sz w:val="24"/>
        </w:rPr>
        <w:t>ЗОБОВ’ЯЗАННЯ</w:t>
      </w:r>
    </w:p>
    <w:p w:rsidR="00E14371" w:rsidRDefault="004C2F67">
      <w:pPr>
        <w:ind w:left="225" w:right="225"/>
        <w:jc w:val="center"/>
        <w:rPr>
          <w:sz w:val="24"/>
        </w:rPr>
      </w:pPr>
      <w:r>
        <w:rPr>
          <w:sz w:val="24"/>
        </w:rPr>
        <w:t>про</w:t>
      </w:r>
      <w:r>
        <w:rPr>
          <w:spacing w:val="-3"/>
          <w:sz w:val="24"/>
        </w:rPr>
        <w:t xml:space="preserve"> </w:t>
      </w:r>
      <w:r>
        <w:rPr>
          <w:sz w:val="24"/>
        </w:rPr>
        <w:t>виселення</w:t>
      </w:r>
      <w:r>
        <w:rPr>
          <w:spacing w:val="-2"/>
          <w:sz w:val="24"/>
        </w:rPr>
        <w:t xml:space="preserve"> </w:t>
      </w:r>
      <w:r>
        <w:rPr>
          <w:sz w:val="24"/>
        </w:rPr>
        <w:t>із</w:t>
      </w:r>
      <w:r>
        <w:rPr>
          <w:spacing w:val="-1"/>
          <w:sz w:val="24"/>
        </w:rPr>
        <w:t xml:space="preserve"> </w:t>
      </w:r>
      <w:r>
        <w:rPr>
          <w:sz w:val="24"/>
        </w:rPr>
        <w:t>службового</w:t>
      </w:r>
      <w:r>
        <w:rPr>
          <w:spacing w:val="-2"/>
          <w:sz w:val="24"/>
        </w:rPr>
        <w:t xml:space="preserve"> житла</w:t>
      </w:r>
    </w:p>
    <w:p w:rsidR="00E14371" w:rsidRDefault="009578FE">
      <w:pPr>
        <w:tabs>
          <w:tab w:val="left" w:pos="7862"/>
        </w:tabs>
        <w:spacing w:before="276"/>
        <w:ind w:left="143" w:right="139" w:firstLine="707"/>
        <w:jc w:val="both"/>
        <w:rPr>
          <w:sz w:val="24"/>
        </w:rPr>
      </w:pPr>
      <w:r>
        <w:rPr>
          <w:sz w:val="24"/>
        </w:rPr>
        <w:t>Відповідно до пункту 8</w:t>
      </w:r>
      <w:r w:rsidR="004C2F67">
        <w:rPr>
          <w:sz w:val="24"/>
        </w:rPr>
        <w:t xml:space="preserve"> Положення про порядок надання та користування службовими жилими приміщеннями, що належать </w:t>
      </w:r>
      <w:proofErr w:type="spellStart"/>
      <w:r w:rsidR="00080D17">
        <w:rPr>
          <w:sz w:val="24"/>
        </w:rPr>
        <w:t>Звягельській</w:t>
      </w:r>
      <w:proofErr w:type="spellEnd"/>
      <w:r w:rsidR="00080D17">
        <w:rPr>
          <w:sz w:val="24"/>
        </w:rPr>
        <w:t xml:space="preserve"> міській </w:t>
      </w:r>
      <w:r w:rsidR="004C2F67">
        <w:rPr>
          <w:sz w:val="24"/>
        </w:rPr>
        <w:t xml:space="preserve"> територіальній громаді, затвердженого</w:t>
      </w:r>
      <w:r w:rsidR="004C2F67">
        <w:rPr>
          <w:spacing w:val="69"/>
          <w:sz w:val="24"/>
        </w:rPr>
        <w:t xml:space="preserve"> </w:t>
      </w:r>
      <w:r w:rsidR="004C2F67">
        <w:rPr>
          <w:sz w:val="24"/>
        </w:rPr>
        <w:t>рішенням</w:t>
      </w:r>
      <w:r w:rsidR="004C2F67">
        <w:rPr>
          <w:spacing w:val="69"/>
          <w:sz w:val="24"/>
        </w:rPr>
        <w:t xml:space="preserve"> </w:t>
      </w:r>
      <w:proofErr w:type="spellStart"/>
      <w:r w:rsidR="00080D17">
        <w:rPr>
          <w:sz w:val="24"/>
        </w:rPr>
        <w:t>Звягельської</w:t>
      </w:r>
      <w:proofErr w:type="spellEnd"/>
      <w:r w:rsidR="004C2F67">
        <w:rPr>
          <w:spacing w:val="70"/>
          <w:sz w:val="24"/>
        </w:rPr>
        <w:t xml:space="preserve"> </w:t>
      </w:r>
      <w:r w:rsidR="004C2F67">
        <w:rPr>
          <w:sz w:val="24"/>
        </w:rPr>
        <w:t>міської</w:t>
      </w:r>
      <w:r w:rsidR="004C2F67">
        <w:rPr>
          <w:spacing w:val="70"/>
          <w:sz w:val="24"/>
        </w:rPr>
        <w:t xml:space="preserve"> </w:t>
      </w:r>
      <w:r w:rsidR="004C2F67">
        <w:rPr>
          <w:sz w:val="24"/>
        </w:rPr>
        <w:t>ради</w:t>
      </w:r>
      <w:r w:rsidR="004C2F67">
        <w:rPr>
          <w:spacing w:val="70"/>
          <w:sz w:val="24"/>
        </w:rPr>
        <w:t xml:space="preserve"> </w:t>
      </w:r>
      <w:r w:rsidR="004C2F67">
        <w:rPr>
          <w:sz w:val="24"/>
        </w:rPr>
        <w:t>від</w:t>
      </w:r>
      <w:r w:rsidR="004C2F67">
        <w:rPr>
          <w:spacing w:val="70"/>
          <w:sz w:val="24"/>
        </w:rPr>
        <w:t xml:space="preserve"> </w:t>
      </w:r>
      <w:r w:rsidR="004C2F67">
        <w:rPr>
          <w:spacing w:val="58"/>
          <w:sz w:val="24"/>
          <w:u w:val="single"/>
        </w:rPr>
        <w:t xml:space="preserve">   </w:t>
      </w:r>
      <w:r w:rsidR="004C2F67">
        <w:rPr>
          <w:spacing w:val="-10"/>
          <w:sz w:val="24"/>
        </w:rPr>
        <w:t>.</w:t>
      </w:r>
      <w:r w:rsidR="004C2F67">
        <w:rPr>
          <w:sz w:val="24"/>
          <w:u w:val="single"/>
        </w:rPr>
        <w:tab/>
      </w:r>
      <w:r w:rsidR="004C2F67">
        <w:rPr>
          <w:sz w:val="24"/>
        </w:rPr>
        <w:t>.</w:t>
      </w:r>
      <w:r w:rsidR="004C2F67">
        <w:rPr>
          <w:spacing w:val="73"/>
          <w:w w:val="150"/>
          <w:sz w:val="24"/>
          <w:u w:val="single"/>
        </w:rPr>
        <w:t xml:space="preserve">    </w:t>
      </w:r>
      <w:r w:rsidR="004C2F67">
        <w:rPr>
          <w:spacing w:val="-7"/>
          <w:w w:val="150"/>
          <w:sz w:val="24"/>
        </w:rPr>
        <w:t xml:space="preserve"> </w:t>
      </w:r>
      <w:r w:rsidR="004C2F67">
        <w:rPr>
          <w:sz w:val="24"/>
        </w:rPr>
        <w:t>року,</w:t>
      </w:r>
      <w:r w:rsidR="004C2F67">
        <w:rPr>
          <w:spacing w:val="72"/>
          <w:sz w:val="24"/>
        </w:rPr>
        <w:t xml:space="preserve"> </w:t>
      </w:r>
      <w:r w:rsidR="004C2F67">
        <w:rPr>
          <w:spacing w:val="-5"/>
          <w:sz w:val="24"/>
        </w:rPr>
        <w:t>я,</w:t>
      </w:r>
    </w:p>
    <w:p w:rsidR="00E14371" w:rsidRDefault="004C2F67">
      <w:pPr>
        <w:tabs>
          <w:tab w:val="left" w:pos="8544"/>
        </w:tabs>
        <w:ind w:left="143" w:right="134"/>
        <w:jc w:val="both"/>
        <w:rPr>
          <w:sz w:val="24"/>
        </w:rPr>
      </w:pPr>
      <w:r>
        <w:rPr>
          <w:sz w:val="24"/>
          <w:u w:val="single"/>
        </w:rPr>
        <w:tab/>
      </w:r>
      <w:r>
        <w:rPr>
          <w:sz w:val="24"/>
        </w:rPr>
        <w:t>,</w:t>
      </w:r>
      <w:r>
        <w:rPr>
          <w:spacing w:val="-5"/>
          <w:sz w:val="24"/>
        </w:rPr>
        <w:t xml:space="preserve"> </w:t>
      </w:r>
      <w:r>
        <w:rPr>
          <w:sz w:val="24"/>
        </w:rPr>
        <w:t>разом</w:t>
      </w:r>
      <w:r>
        <w:rPr>
          <w:spacing w:val="-6"/>
          <w:sz w:val="24"/>
        </w:rPr>
        <w:t xml:space="preserve"> </w:t>
      </w:r>
      <w:r>
        <w:rPr>
          <w:sz w:val="24"/>
        </w:rPr>
        <w:t>із членами своєї сім’ї, які проживають зі мною у службовому жилому приміщенні, у разі припинення трудових відносини з підприємством (установою, організацією, закладом),</w:t>
      </w:r>
      <w:r>
        <w:rPr>
          <w:spacing w:val="40"/>
          <w:sz w:val="24"/>
        </w:rPr>
        <w:t xml:space="preserve"> </w:t>
      </w:r>
      <w:r>
        <w:rPr>
          <w:sz w:val="24"/>
        </w:rPr>
        <w:t xml:space="preserve">або працевлаштуванням за межами </w:t>
      </w:r>
      <w:proofErr w:type="spellStart"/>
      <w:r w:rsidR="00080D17">
        <w:rPr>
          <w:sz w:val="24"/>
        </w:rPr>
        <w:t>Звягельської</w:t>
      </w:r>
      <w:proofErr w:type="spellEnd"/>
      <w:r w:rsidR="00080D17">
        <w:rPr>
          <w:sz w:val="24"/>
        </w:rPr>
        <w:t xml:space="preserve"> міської  </w:t>
      </w:r>
      <w:r>
        <w:rPr>
          <w:sz w:val="24"/>
        </w:rPr>
        <w:t>територіальної громади зобов’язуюсь впродовж десяти робочих днів звільнити займане жиле приміщення, а також подати документи про зняття з реєстрації місця проживання в службовому житлі.</w:t>
      </w:r>
    </w:p>
    <w:p w:rsidR="00E14371" w:rsidRDefault="004C2F67">
      <w:pPr>
        <w:ind w:left="851"/>
        <w:jc w:val="both"/>
        <w:rPr>
          <w:sz w:val="24"/>
        </w:rPr>
      </w:pPr>
      <w:r>
        <w:rPr>
          <w:sz w:val="24"/>
        </w:rPr>
        <w:t>Зобов’язуюся</w:t>
      </w:r>
      <w:r>
        <w:rPr>
          <w:spacing w:val="-4"/>
          <w:sz w:val="24"/>
        </w:rPr>
        <w:t xml:space="preserve"> </w:t>
      </w:r>
      <w:r>
        <w:rPr>
          <w:sz w:val="24"/>
        </w:rPr>
        <w:t>здати</w:t>
      </w:r>
      <w:r>
        <w:rPr>
          <w:spacing w:val="-2"/>
          <w:sz w:val="24"/>
        </w:rPr>
        <w:t xml:space="preserve"> </w:t>
      </w:r>
      <w:r>
        <w:rPr>
          <w:sz w:val="24"/>
        </w:rPr>
        <w:t>службове</w:t>
      </w:r>
      <w:r>
        <w:rPr>
          <w:spacing w:val="-4"/>
          <w:sz w:val="24"/>
        </w:rPr>
        <w:t xml:space="preserve"> </w:t>
      </w:r>
      <w:r>
        <w:rPr>
          <w:sz w:val="24"/>
        </w:rPr>
        <w:t>житлове</w:t>
      </w:r>
      <w:r>
        <w:rPr>
          <w:spacing w:val="-3"/>
          <w:sz w:val="24"/>
        </w:rPr>
        <w:t xml:space="preserve"> </w:t>
      </w:r>
      <w:r>
        <w:rPr>
          <w:sz w:val="24"/>
        </w:rPr>
        <w:t>приміщення</w:t>
      </w:r>
      <w:r>
        <w:rPr>
          <w:spacing w:val="-2"/>
          <w:sz w:val="24"/>
        </w:rPr>
        <w:t xml:space="preserve"> </w:t>
      </w:r>
      <w:r>
        <w:rPr>
          <w:sz w:val="24"/>
        </w:rPr>
        <w:t>в</w:t>
      </w:r>
      <w:r>
        <w:rPr>
          <w:spacing w:val="-3"/>
          <w:sz w:val="24"/>
        </w:rPr>
        <w:t xml:space="preserve"> </w:t>
      </w:r>
      <w:r>
        <w:rPr>
          <w:sz w:val="24"/>
        </w:rPr>
        <w:t>належному</w:t>
      </w:r>
      <w:r>
        <w:rPr>
          <w:spacing w:val="-7"/>
          <w:sz w:val="24"/>
        </w:rPr>
        <w:t xml:space="preserve"> </w:t>
      </w:r>
      <w:r>
        <w:rPr>
          <w:sz w:val="24"/>
        </w:rPr>
        <w:t>технічному</w:t>
      </w:r>
      <w:r>
        <w:rPr>
          <w:spacing w:val="-4"/>
          <w:sz w:val="24"/>
        </w:rPr>
        <w:t xml:space="preserve"> </w:t>
      </w:r>
      <w:r>
        <w:rPr>
          <w:spacing w:val="-2"/>
          <w:sz w:val="24"/>
        </w:rPr>
        <w:t>стані.</w:t>
      </w:r>
    </w:p>
    <w:p w:rsidR="00E14371" w:rsidRDefault="00E14371">
      <w:pPr>
        <w:pStyle w:val="a3"/>
        <w:rPr>
          <w:sz w:val="24"/>
        </w:rPr>
      </w:pPr>
    </w:p>
    <w:p w:rsidR="00E14371" w:rsidRDefault="00E14371">
      <w:pPr>
        <w:pStyle w:val="a3"/>
        <w:rPr>
          <w:sz w:val="24"/>
        </w:rPr>
      </w:pPr>
    </w:p>
    <w:p w:rsidR="00E14371" w:rsidRDefault="004C2F67">
      <w:pPr>
        <w:tabs>
          <w:tab w:val="left" w:pos="1877"/>
          <w:tab w:val="left" w:pos="3802"/>
        </w:tabs>
        <w:spacing w:line="258" w:lineRule="exact"/>
        <w:ind w:left="143"/>
        <w:rPr>
          <w:sz w:val="24"/>
        </w:rPr>
      </w:pPr>
      <w:r>
        <w:rPr>
          <w:sz w:val="24"/>
          <w:u w:val="single"/>
        </w:rPr>
        <w:tab/>
      </w:r>
      <w:r>
        <w:rPr>
          <w:sz w:val="24"/>
          <w:u w:val="single"/>
        </w:rPr>
        <w:tab/>
      </w:r>
      <w:r>
        <w:rPr>
          <w:spacing w:val="-10"/>
          <w:sz w:val="24"/>
        </w:rPr>
        <w:t>;</w:t>
      </w:r>
    </w:p>
    <w:p w:rsidR="00E14371" w:rsidRDefault="004C2F67">
      <w:pPr>
        <w:tabs>
          <w:tab w:val="left" w:pos="2670"/>
        </w:tabs>
        <w:spacing w:line="166" w:lineRule="exact"/>
        <w:ind w:left="344"/>
        <w:rPr>
          <w:sz w:val="16"/>
        </w:rPr>
      </w:pPr>
      <w:r>
        <w:rPr>
          <w:sz w:val="16"/>
        </w:rPr>
        <w:t>(П.І.Б.</w:t>
      </w:r>
      <w:r>
        <w:rPr>
          <w:spacing w:val="-7"/>
          <w:sz w:val="16"/>
        </w:rPr>
        <w:t xml:space="preserve"> </w:t>
      </w:r>
      <w:r>
        <w:rPr>
          <w:sz w:val="16"/>
        </w:rPr>
        <w:t>члена</w:t>
      </w:r>
      <w:r>
        <w:rPr>
          <w:spacing w:val="-4"/>
          <w:sz w:val="16"/>
        </w:rPr>
        <w:t xml:space="preserve"> </w:t>
      </w:r>
      <w:r>
        <w:rPr>
          <w:spacing w:val="-2"/>
          <w:sz w:val="16"/>
        </w:rPr>
        <w:t>сім’ї)</w:t>
      </w:r>
      <w:r>
        <w:rPr>
          <w:sz w:val="16"/>
        </w:rPr>
        <w:tab/>
      </w:r>
      <w:r>
        <w:rPr>
          <w:spacing w:val="-2"/>
          <w:sz w:val="16"/>
        </w:rPr>
        <w:t>(підпис)</w:t>
      </w:r>
    </w:p>
    <w:p w:rsidR="00E14371" w:rsidRDefault="004C2F67">
      <w:pPr>
        <w:tabs>
          <w:tab w:val="left" w:pos="1877"/>
          <w:tab w:val="left" w:pos="3802"/>
        </w:tabs>
        <w:spacing w:before="128" w:line="258" w:lineRule="exact"/>
        <w:ind w:left="143"/>
        <w:rPr>
          <w:sz w:val="24"/>
        </w:rPr>
      </w:pPr>
      <w:r>
        <w:rPr>
          <w:sz w:val="24"/>
          <w:u w:val="single"/>
        </w:rPr>
        <w:tab/>
      </w:r>
      <w:r>
        <w:rPr>
          <w:sz w:val="24"/>
          <w:u w:val="single"/>
        </w:rPr>
        <w:tab/>
      </w:r>
      <w:r>
        <w:rPr>
          <w:spacing w:val="-10"/>
          <w:sz w:val="24"/>
        </w:rPr>
        <w:t>;</w:t>
      </w:r>
    </w:p>
    <w:p w:rsidR="00E14371" w:rsidRDefault="004C2F67">
      <w:pPr>
        <w:tabs>
          <w:tab w:val="left" w:pos="2670"/>
        </w:tabs>
        <w:spacing w:line="166" w:lineRule="exact"/>
        <w:ind w:left="344"/>
        <w:rPr>
          <w:sz w:val="16"/>
        </w:rPr>
      </w:pPr>
      <w:r>
        <w:rPr>
          <w:sz w:val="16"/>
        </w:rPr>
        <w:t>(П.І.Б.</w:t>
      </w:r>
      <w:r>
        <w:rPr>
          <w:spacing w:val="-7"/>
          <w:sz w:val="16"/>
        </w:rPr>
        <w:t xml:space="preserve"> </w:t>
      </w:r>
      <w:r>
        <w:rPr>
          <w:sz w:val="16"/>
        </w:rPr>
        <w:t>члена</w:t>
      </w:r>
      <w:r>
        <w:rPr>
          <w:spacing w:val="-4"/>
          <w:sz w:val="16"/>
        </w:rPr>
        <w:t xml:space="preserve"> </w:t>
      </w:r>
      <w:r>
        <w:rPr>
          <w:spacing w:val="-2"/>
          <w:sz w:val="16"/>
        </w:rPr>
        <w:t>сім’ї)</w:t>
      </w:r>
      <w:r>
        <w:rPr>
          <w:sz w:val="16"/>
        </w:rPr>
        <w:tab/>
      </w:r>
      <w:r>
        <w:rPr>
          <w:spacing w:val="-2"/>
          <w:sz w:val="16"/>
        </w:rPr>
        <w:t>(підпис)</w:t>
      </w:r>
    </w:p>
    <w:p w:rsidR="00E14371" w:rsidRDefault="004C2F67">
      <w:pPr>
        <w:tabs>
          <w:tab w:val="left" w:pos="1877"/>
          <w:tab w:val="left" w:pos="3802"/>
        </w:tabs>
        <w:spacing w:before="128" w:line="258" w:lineRule="exact"/>
        <w:ind w:left="143"/>
        <w:rPr>
          <w:sz w:val="24"/>
        </w:rPr>
      </w:pPr>
      <w:r>
        <w:rPr>
          <w:sz w:val="24"/>
          <w:u w:val="single"/>
        </w:rPr>
        <w:tab/>
      </w:r>
      <w:r>
        <w:rPr>
          <w:sz w:val="24"/>
          <w:u w:val="single"/>
        </w:rPr>
        <w:tab/>
      </w:r>
      <w:r>
        <w:rPr>
          <w:spacing w:val="-10"/>
          <w:sz w:val="24"/>
        </w:rPr>
        <w:t>.</w:t>
      </w:r>
    </w:p>
    <w:p w:rsidR="00E14371" w:rsidRDefault="004C2F67">
      <w:pPr>
        <w:tabs>
          <w:tab w:val="left" w:pos="2709"/>
        </w:tabs>
        <w:spacing w:line="166" w:lineRule="exact"/>
        <w:ind w:left="344"/>
        <w:rPr>
          <w:sz w:val="16"/>
        </w:rPr>
      </w:pPr>
      <w:r>
        <w:rPr>
          <w:sz w:val="16"/>
        </w:rPr>
        <w:t>(П.І.Б.</w:t>
      </w:r>
      <w:r>
        <w:rPr>
          <w:spacing w:val="-7"/>
          <w:sz w:val="16"/>
        </w:rPr>
        <w:t xml:space="preserve"> </w:t>
      </w:r>
      <w:r>
        <w:rPr>
          <w:sz w:val="16"/>
        </w:rPr>
        <w:t>члена</w:t>
      </w:r>
      <w:r>
        <w:rPr>
          <w:spacing w:val="-4"/>
          <w:sz w:val="16"/>
        </w:rPr>
        <w:t xml:space="preserve"> </w:t>
      </w:r>
      <w:r>
        <w:rPr>
          <w:spacing w:val="-2"/>
          <w:sz w:val="16"/>
        </w:rPr>
        <w:t>сім’ї)</w:t>
      </w:r>
      <w:r>
        <w:rPr>
          <w:sz w:val="16"/>
        </w:rPr>
        <w:tab/>
      </w:r>
      <w:r>
        <w:rPr>
          <w:spacing w:val="-2"/>
          <w:sz w:val="16"/>
        </w:rPr>
        <w:t>(підпис)</w:t>
      </w:r>
    </w:p>
    <w:p w:rsidR="00E14371" w:rsidRDefault="00E14371">
      <w:pPr>
        <w:pStyle w:val="a3"/>
        <w:rPr>
          <w:sz w:val="24"/>
        </w:rPr>
      </w:pPr>
    </w:p>
    <w:p w:rsidR="00E14371" w:rsidRDefault="00E14371">
      <w:pPr>
        <w:pStyle w:val="a3"/>
        <w:rPr>
          <w:sz w:val="24"/>
        </w:rPr>
      </w:pPr>
    </w:p>
    <w:p w:rsidR="00E14371" w:rsidRDefault="00E14371">
      <w:pPr>
        <w:pStyle w:val="a3"/>
        <w:rPr>
          <w:sz w:val="24"/>
        </w:rPr>
      </w:pPr>
    </w:p>
    <w:p w:rsidR="00E14371" w:rsidRDefault="00E14371">
      <w:pPr>
        <w:pStyle w:val="a3"/>
        <w:spacing w:before="128"/>
        <w:rPr>
          <w:sz w:val="24"/>
        </w:rPr>
      </w:pPr>
    </w:p>
    <w:p w:rsidR="00E14371" w:rsidRDefault="004C2F67">
      <w:pPr>
        <w:tabs>
          <w:tab w:val="left" w:pos="917"/>
          <w:tab w:val="left" w:pos="2057"/>
          <w:tab w:val="left" w:pos="2597"/>
          <w:tab w:val="left" w:pos="4098"/>
          <w:tab w:val="left" w:pos="5475"/>
          <w:tab w:val="left" w:pos="6500"/>
          <w:tab w:val="left" w:pos="9435"/>
        </w:tabs>
        <w:spacing w:line="258" w:lineRule="exact"/>
        <w:ind w:left="143"/>
        <w:rPr>
          <w:sz w:val="24"/>
        </w:rPr>
      </w:pPr>
      <w:r>
        <w:rPr>
          <w:sz w:val="24"/>
          <w:u w:val="single"/>
        </w:rPr>
        <w:tab/>
      </w:r>
      <w:r>
        <w:rPr>
          <w:sz w:val="24"/>
          <w:u w:val="single"/>
        </w:rPr>
        <w:tab/>
      </w:r>
      <w:r>
        <w:rPr>
          <w:spacing w:val="-5"/>
          <w:sz w:val="24"/>
        </w:rPr>
        <w:t>20</w:t>
      </w:r>
      <w:r>
        <w:rPr>
          <w:sz w:val="24"/>
          <w:u w:val="single"/>
        </w:rPr>
        <w:tab/>
      </w:r>
      <w:r>
        <w:rPr>
          <w:spacing w:val="-4"/>
          <w:sz w:val="24"/>
        </w:rPr>
        <w:t>року</w:t>
      </w:r>
      <w:r>
        <w:rPr>
          <w:sz w:val="24"/>
        </w:rPr>
        <w:tab/>
      </w:r>
      <w:r>
        <w:rPr>
          <w:sz w:val="24"/>
          <w:u w:val="single"/>
        </w:rPr>
        <w:tab/>
      </w:r>
      <w:r>
        <w:rPr>
          <w:sz w:val="24"/>
        </w:rPr>
        <w:tab/>
      </w:r>
      <w:r>
        <w:rPr>
          <w:sz w:val="24"/>
          <w:u w:val="single"/>
        </w:rPr>
        <w:tab/>
      </w:r>
    </w:p>
    <w:p w:rsidR="008B5AB1" w:rsidRDefault="004C2F67">
      <w:pPr>
        <w:tabs>
          <w:tab w:val="left" w:pos="6603"/>
        </w:tabs>
        <w:spacing w:line="166" w:lineRule="exact"/>
        <w:ind w:left="4403"/>
        <w:rPr>
          <w:sz w:val="16"/>
        </w:rPr>
      </w:pPr>
      <w:r>
        <w:rPr>
          <w:spacing w:val="-2"/>
          <w:sz w:val="16"/>
        </w:rPr>
        <w:t>(підпис)</w:t>
      </w:r>
      <w:r>
        <w:rPr>
          <w:sz w:val="16"/>
        </w:rPr>
        <w:tab/>
        <w:t>(П.І.Б.</w:t>
      </w:r>
      <w:r>
        <w:rPr>
          <w:spacing w:val="-9"/>
          <w:sz w:val="16"/>
        </w:rPr>
        <w:t xml:space="preserve"> </w:t>
      </w:r>
      <w:r>
        <w:rPr>
          <w:spacing w:val="-2"/>
          <w:sz w:val="16"/>
        </w:rPr>
        <w:t>працівника)</w:t>
      </w:r>
    </w:p>
    <w:p w:rsidR="008B5AB1" w:rsidRPr="008B5AB1" w:rsidRDefault="008B5AB1" w:rsidP="008B5AB1">
      <w:pPr>
        <w:rPr>
          <w:sz w:val="16"/>
        </w:rPr>
      </w:pPr>
    </w:p>
    <w:p w:rsidR="008B5AB1" w:rsidRPr="008B5AB1" w:rsidRDefault="008B5AB1" w:rsidP="008B5AB1">
      <w:pPr>
        <w:rPr>
          <w:sz w:val="16"/>
        </w:rPr>
      </w:pPr>
    </w:p>
    <w:p w:rsidR="008B5AB1" w:rsidRPr="008B5AB1" w:rsidRDefault="008B5AB1" w:rsidP="008B5AB1">
      <w:pPr>
        <w:rPr>
          <w:sz w:val="16"/>
        </w:rPr>
      </w:pPr>
    </w:p>
    <w:p w:rsidR="008B5AB1" w:rsidRPr="008B5AB1" w:rsidRDefault="008B5AB1" w:rsidP="008B5AB1">
      <w:pPr>
        <w:rPr>
          <w:sz w:val="16"/>
        </w:rPr>
      </w:pPr>
    </w:p>
    <w:p w:rsidR="008B5AB1" w:rsidRPr="008B5AB1" w:rsidRDefault="008B5AB1" w:rsidP="008B5AB1">
      <w:pPr>
        <w:rPr>
          <w:sz w:val="16"/>
        </w:rPr>
      </w:pPr>
    </w:p>
    <w:p w:rsidR="008B5AB1" w:rsidRPr="008B5AB1" w:rsidRDefault="008B5AB1" w:rsidP="008B5AB1">
      <w:pPr>
        <w:rPr>
          <w:sz w:val="16"/>
        </w:rPr>
      </w:pPr>
    </w:p>
    <w:p w:rsidR="008B5AB1" w:rsidRPr="008B5AB1" w:rsidRDefault="008B5AB1" w:rsidP="008B5AB1">
      <w:pPr>
        <w:rPr>
          <w:sz w:val="16"/>
        </w:rPr>
      </w:pPr>
    </w:p>
    <w:p w:rsidR="008B5AB1" w:rsidRPr="008B5AB1" w:rsidRDefault="008B5AB1" w:rsidP="008B5AB1">
      <w:pPr>
        <w:rPr>
          <w:sz w:val="16"/>
        </w:rPr>
      </w:pPr>
    </w:p>
    <w:p w:rsidR="008B5AB1" w:rsidRDefault="008B5AB1" w:rsidP="008B5AB1">
      <w:pPr>
        <w:rPr>
          <w:sz w:val="16"/>
        </w:rPr>
      </w:pPr>
    </w:p>
    <w:p w:rsidR="008B5AB1" w:rsidRDefault="008B5AB1" w:rsidP="008B5AB1">
      <w:pPr>
        <w:rPr>
          <w:sz w:val="16"/>
        </w:rPr>
      </w:pPr>
    </w:p>
    <w:p w:rsidR="008B5AB1" w:rsidRDefault="008B5AB1" w:rsidP="008B5AB1">
      <w:pPr>
        <w:tabs>
          <w:tab w:val="left" w:pos="3000"/>
        </w:tabs>
        <w:rPr>
          <w:sz w:val="16"/>
        </w:rPr>
      </w:pPr>
      <w:r>
        <w:rPr>
          <w:sz w:val="16"/>
        </w:rPr>
        <w:tab/>
      </w:r>
    </w:p>
    <w:p w:rsidR="008B5AB1" w:rsidRDefault="008B5AB1">
      <w:pPr>
        <w:rPr>
          <w:sz w:val="16"/>
        </w:rPr>
      </w:pPr>
      <w:r>
        <w:rPr>
          <w:sz w:val="16"/>
        </w:rPr>
        <w:br w:type="page"/>
      </w:r>
    </w:p>
    <w:p w:rsidR="008B5AB1" w:rsidRDefault="008B5AB1" w:rsidP="008B5AB1">
      <w:pPr>
        <w:spacing w:before="64"/>
        <w:ind w:left="5815"/>
        <w:jc w:val="both"/>
        <w:rPr>
          <w:sz w:val="20"/>
        </w:rPr>
      </w:pPr>
      <w:r>
        <w:rPr>
          <w:sz w:val="20"/>
        </w:rPr>
        <w:lastRenderedPageBreak/>
        <w:t>Додаток</w:t>
      </w:r>
      <w:r>
        <w:rPr>
          <w:spacing w:val="-7"/>
          <w:sz w:val="20"/>
        </w:rPr>
        <w:t xml:space="preserve"> 2</w:t>
      </w:r>
    </w:p>
    <w:p w:rsidR="008B5AB1" w:rsidRDefault="008B5AB1" w:rsidP="008B5AB1">
      <w:pPr>
        <w:spacing w:before="1"/>
        <w:ind w:left="5815" w:right="139"/>
        <w:jc w:val="both"/>
        <w:rPr>
          <w:sz w:val="20"/>
        </w:rPr>
      </w:pPr>
      <w:r>
        <w:rPr>
          <w:sz w:val="20"/>
        </w:rPr>
        <w:t xml:space="preserve">До Положення про порядок надання та користування службовими жилими приміщеннями, що належать </w:t>
      </w:r>
      <w:proofErr w:type="spellStart"/>
      <w:r>
        <w:rPr>
          <w:sz w:val="20"/>
        </w:rPr>
        <w:t>Звягельській</w:t>
      </w:r>
      <w:proofErr w:type="spellEnd"/>
      <w:r>
        <w:rPr>
          <w:sz w:val="20"/>
        </w:rPr>
        <w:t xml:space="preserve"> міській територіальній громаді</w:t>
      </w:r>
    </w:p>
    <w:p w:rsidR="008B5AB1" w:rsidRDefault="008B5AB1" w:rsidP="008B5AB1">
      <w:pPr>
        <w:pStyle w:val="a3"/>
        <w:rPr>
          <w:sz w:val="20"/>
        </w:rPr>
      </w:pPr>
    </w:p>
    <w:p w:rsidR="008B5AB1" w:rsidRDefault="008B5AB1" w:rsidP="008B5AB1">
      <w:pPr>
        <w:pStyle w:val="a3"/>
        <w:rPr>
          <w:sz w:val="20"/>
        </w:rPr>
      </w:pPr>
    </w:p>
    <w:p w:rsidR="008B5AB1" w:rsidRDefault="008B5AB1" w:rsidP="008B5AB1">
      <w:pPr>
        <w:pStyle w:val="a3"/>
        <w:rPr>
          <w:sz w:val="20"/>
        </w:rPr>
      </w:pPr>
    </w:p>
    <w:p w:rsidR="008B5AB1" w:rsidRDefault="008B5AB1" w:rsidP="008B5AB1">
      <w:pPr>
        <w:pStyle w:val="a3"/>
        <w:spacing w:before="40"/>
        <w:rPr>
          <w:sz w:val="20"/>
        </w:rPr>
      </w:pPr>
      <w:r>
        <w:rPr>
          <w:noProof/>
          <w:sz w:val="20"/>
          <w:lang w:eastAsia="uk-UA"/>
        </w:rPr>
        <mc:AlternateContent>
          <mc:Choice Requires="wps">
            <w:drawing>
              <wp:anchor distT="0" distB="0" distL="0" distR="0" simplePos="0" relativeHeight="487604736" behindDoc="1" locked="0" layoutInCell="1" allowOverlap="1" wp14:anchorId="544C1B69" wp14:editId="06C47CD1">
                <wp:simplePos x="0" y="0"/>
                <wp:positionH relativeFrom="page">
                  <wp:posOffset>4682616</wp:posOffset>
                </wp:positionH>
                <wp:positionV relativeFrom="paragraph">
                  <wp:posOffset>187217</wp:posOffset>
                </wp:positionV>
                <wp:extent cx="22860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F8AD63" id="Graphic 2" o:spid="_x0000_s1026" style="position:absolute;margin-left:368.7pt;margin-top:14.75pt;width:180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" path="m,l2286000,e" filled="f" strokeweight=".6pt">
                <v:path arrowok="t"/>
                <w10:wrap type="topAndBottom" anchorx="page"/>
              </v:shape>
            </w:pict>
          </mc:Fallback>
        </mc:AlternateContent>
      </w:r>
    </w:p>
    <w:p w:rsidR="008B5AB1" w:rsidRDefault="008B5AB1" w:rsidP="008B5AB1">
      <w:pPr>
        <w:ind w:left="5985"/>
        <w:rPr>
          <w:sz w:val="16"/>
        </w:rPr>
      </w:pPr>
      <w:r>
        <w:rPr>
          <w:sz w:val="16"/>
        </w:rPr>
        <w:t>(посада,</w:t>
      </w:r>
      <w:r>
        <w:rPr>
          <w:spacing w:val="-8"/>
          <w:sz w:val="16"/>
        </w:rPr>
        <w:t xml:space="preserve"> </w:t>
      </w:r>
      <w:r>
        <w:rPr>
          <w:sz w:val="16"/>
        </w:rPr>
        <w:t>П.І.Б</w:t>
      </w:r>
      <w:r>
        <w:rPr>
          <w:spacing w:val="-8"/>
          <w:sz w:val="16"/>
        </w:rPr>
        <w:t xml:space="preserve"> </w:t>
      </w:r>
      <w:r>
        <w:rPr>
          <w:sz w:val="16"/>
        </w:rPr>
        <w:t>керівника</w:t>
      </w:r>
      <w:r>
        <w:rPr>
          <w:spacing w:val="-8"/>
          <w:sz w:val="16"/>
        </w:rPr>
        <w:t xml:space="preserve"> </w:t>
      </w:r>
      <w:r>
        <w:rPr>
          <w:sz w:val="16"/>
        </w:rPr>
        <w:t>підприємства,</w:t>
      </w:r>
      <w:r>
        <w:rPr>
          <w:spacing w:val="-6"/>
          <w:sz w:val="16"/>
        </w:rPr>
        <w:t xml:space="preserve"> </w:t>
      </w:r>
      <w:r>
        <w:rPr>
          <w:spacing w:val="-2"/>
          <w:sz w:val="16"/>
        </w:rPr>
        <w:t>установи,</w:t>
      </w:r>
    </w:p>
    <w:p w:rsidR="008B5AB1" w:rsidRDefault="008B5AB1" w:rsidP="008B5AB1">
      <w:pPr>
        <w:pStyle w:val="a3"/>
        <w:spacing w:before="108"/>
        <w:rPr>
          <w:sz w:val="20"/>
        </w:rPr>
      </w:pPr>
      <w:r>
        <w:rPr>
          <w:noProof/>
          <w:sz w:val="20"/>
          <w:lang w:eastAsia="uk-UA"/>
        </w:rPr>
        <mc:AlternateContent>
          <mc:Choice Requires="wps">
            <w:drawing>
              <wp:anchor distT="0" distB="0" distL="0" distR="0" simplePos="0" relativeHeight="487605760" behindDoc="1" locked="0" layoutInCell="1" allowOverlap="1" wp14:anchorId="3AF50018" wp14:editId="64116BF6">
                <wp:simplePos x="0" y="0"/>
                <wp:positionH relativeFrom="page">
                  <wp:posOffset>4708521</wp:posOffset>
                </wp:positionH>
                <wp:positionV relativeFrom="paragraph">
                  <wp:posOffset>229879</wp:posOffset>
                </wp:positionV>
                <wp:extent cx="22860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4D32E2" id="Graphic 3" o:spid="_x0000_s1026" style="position:absolute;margin-left:370.75pt;margin-top:18.1pt;width:180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" path="m,l2286000,e" filled="f" strokeweight=".6pt">
                <v:path arrowok="t"/>
                <w10:wrap type="topAndBottom" anchorx="page"/>
              </v:shape>
            </w:pict>
          </mc:Fallback>
        </mc:AlternateContent>
      </w:r>
    </w:p>
    <w:p w:rsidR="008B5AB1" w:rsidRDefault="008B5AB1" w:rsidP="008B5AB1">
      <w:pPr>
        <w:ind w:right="937"/>
        <w:jc w:val="right"/>
        <w:rPr>
          <w:sz w:val="16"/>
        </w:rPr>
      </w:pPr>
      <w:r>
        <w:rPr>
          <w:sz w:val="16"/>
        </w:rPr>
        <w:t>організації,</w:t>
      </w:r>
      <w:r>
        <w:rPr>
          <w:spacing w:val="-8"/>
          <w:sz w:val="16"/>
        </w:rPr>
        <w:t xml:space="preserve"> </w:t>
      </w:r>
      <w:r>
        <w:rPr>
          <w:sz w:val="16"/>
        </w:rPr>
        <w:t>установи,</w:t>
      </w:r>
      <w:r>
        <w:rPr>
          <w:spacing w:val="-8"/>
          <w:sz w:val="16"/>
        </w:rPr>
        <w:t xml:space="preserve"> </w:t>
      </w:r>
      <w:r>
        <w:rPr>
          <w:spacing w:val="-2"/>
          <w:sz w:val="16"/>
        </w:rPr>
        <w:t>закладу)</w:t>
      </w:r>
    </w:p>
    <w:p w:rsidR="008B5AB1" w:rsidRDefault="008B5AB1" w:rsidP="008B5AB1">
      <w:pPr>
        <w:pStyle w:val="a3"/>
        <w:spacing w:before="108"/>
        <w:rPr>
          <w:sz w:val="20"/>
        </w:rPr>
      </w:pPr>
      <w:r>
        <w:rPr>
          <w:noProof/>
          <w:sz w:val="20"/>
          <w:lang w:eastAsia="uk-UA"/>
        </w:rPr>
        <mc:AlternateContent>
          <mc:Choice Requires="wps">
            <w:drawing>
              <wp:anchor distT="0" distB="0" distL="0" distR="0" simplePos="0" relativeHeight="487606784" behindDoc="1" locked="0" layoutInCell="1" allowOverlap="1" wp14:anchorId="0B67B501" wp14:editId="2497ABC6">
                <wp:simplePos x="0" y="0"/>
                <wp:positionH relativeFrom="page">
                  <wp:posOffset>4682615</wp:posOffset>
                </wp:positionH>
                <wp:positionV relativeFrom="paragraph">
                  <wp:posOffset>229879</wp:posOffset>
                </wp:positionV>
                <wp:extent cx="22860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240116" id="Graphic 4" o:spid="_x0000_s1026" style="position:absolute;margin-left:368.7pt;margin-top:18.1pt;width:180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" path="m,l2286000,e" filled="f" strokeweight=".6pt">
                <v:path arrowok="t"/>
                <w10:wrap type="topAndBottom" anchorx="page"/>
              </v:shape>
            </w:pict>
          </mc:Fallback>
        </mc:AlternateContent>
      </w:r>
    </w:p>
    <w:p w:rsidR="008B5AB1" w:rsidRDefault="008B5AB1" w:rsidP="008B5AB1">
      <w:pPr>
        <w:ind w:right="1065"/>
        <w:jc w:val="right"/>
        <w:rPr>
          <w:sz w:val="16"/>
        </w:rPr>
      </w:pPr>
      <w:r>
        <w:rPr>
          <w:sz w:val="16"/>
        </w:rPr>
        <w:t>(посада,</w:t>
      </w:r>
      <w:r>
        <w:rPr>
          <w:spacing w:val="-7"/>
          <w:sz w:val="16"/>
        </w:rPr>
        <w:t xml:space="preserve"> </w:t>
      </w:r>
      <w:r>
        <w:rPr>
          <w:sz w:val="16"/>
        </w:rPr>
        <w:t>П.І.Б.</w:t>
      </w:r>
      <w:r>
        <w:rPr>
          <w:spacing w:val="-4"/>
          <w:sz w:val="16"/>
        </w:rPr>
        <w:t xml:space="preserve"> </w:t>
      </w:r>
      <w:r>
        <w:rPr>
          <w:spacing w:val="-2"/>
          <w:sz w:val="16"/>
        </w:rPr>
        <w:t>працівника)</w:t>
      </w:r>
    </w:p>
    <w:p w:rsidR="008B5AB1" w:rsidRDefault="008B5AB1" w:rsidP="008B5AB1">
      <w:pPr>
        <w:pStyle w:val="a3"/>
        <w:spacing w:before="108"/>
        <w:rPr>
          <w:sz w:val="20"/>
        </w:rPr>
      </w:pPr>
      <w:r>
        <w:rPr>
          <w:noProof/>
          <w:sz w:val="20"/>
          <w:lang w:eastAsia="uk-UA"/>
        </w:rPr>
        <mc:AlternateContent>
          <mc:Choice Requires="wps">
            <w:drawing>
              <wp:anchor distT="0" distB="0" distL="0" distR="0" simplePos="0" relativeHeight="487607808" behindDoc="1" locked="0" layoutInCell="1" allowOverlap="1" wp14:anchorId="69A59E8C" wp14:editId="11C055FA">
                <wp:simplePos x="0" y="0"/>
                <wp:positionH relativeFrom="page">
                  <wp:posOffset>4682612</wp:posOffset>
                </wp:positionH>
                <wp:positionV relativeFrom="paragraph">
                  <wp:posOffset>229879</wp:posOffset>
                </wp:positionV>
                <wp:extent cx="22860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61C866" id="Graphic 5" o:spid="_x0000_s1026" style="position:absolute;margin-left:368.7pt;margin-top:18.1pt;width:180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" path="m,l2286000,e" filled="f" strokeweight=".6pt">
                <v:path arrowok="t"/>
                <w10:wrap type="topAndBottom" anchorx="page"/>
              </v:shape>
            </w:pict>
          </mc:Fallback>
        </mc:AlternateContent>
      </w:r>
    </w:p>
    <w:p w:rsidR="008B5AB1" w:rsidRDefault="008B5AB1" w:rsidP="008B5AB1">
      <w:pPr>
        <w:pStyle w:val="a3"/>
        <w:rPr>
          <w:sz w:val="24"/>
        </w:rPr>
      </w:pPr>
    </w:p>
    <w:p w:rsidR="008B5AB1" w:rsidRDefault="008B5AB1" w:rsidP="008B5AB1">
      <w:pPr>
        <w:pStyle w:val="a3"/>
        <w:rPr>
          <w:sz w:val="24"/>
        </w:rPr>
      </w:pPr>
    </w:p>
    <w:p w:rsidR="008B5AB1" w:rsidRDefault="008B5AB1" w:rsidP="008B5AB1">
      <w:pPr>
        <w:pStyle w:val="a3"/>
        <w:rPr>
          <w:sz w:val="24"/>
        </w:rPr>
      </w:pPr>
    </w:p>
    <w:p w:rsidR="008B5AB1" w:rsidRDefault="008B5AB1" w:rsidP="008B5AB1">
      <w:pPr>
        <w:pStyle w:val="a3"/>
        <w:spacing w:before="20"/>
        <w:rPr>
          <w:sz w:val="24"/>
        </w:rPr>
      </w:pPr>
    </w:p>
    <w:p w:rsidR="008B5AB1" w:rsidRDefault="008B5AB1" w:rsidP="008B5AB1">
      <w:pPr>
        <w:spacing w:before="1"/>
        <w:ind w:left="225" w:right="225"/>
        <w:jc w:val="center"/>
        <w:rPr>
          <w:sz w:val="24"/>
        </w:rPr>
      </w:pPr>
      <w:r>
        <w:rPr>
          <w:spacing w:val="-2"/>
          <w:sz w:val="24"/>
        </w:rPr>
        <w:t>ЗАЯВА</w:t>
      </w:r>
    </w:p>
    <w:p w:rsidR="008B5AB1" w:rsidRDefault="008B5AB1" w:rsidP="008B5AB1">
      <w:pPr>
        <w:ind w:left="225" w:right="223"/>
        <w:jc w:val="center"/>
        <w:rPr>
          <w:sz w:val="24"/>
        </w:rPr>
      </w:pPr>
      <w:r>
        <w:rPr>
          <w:sz w:val="24"/>
        </w:rPr>
        <w:t>про</w:t>
      </w:r>
      <w:r>
        <w:rPr>
          <w:spacing w:val="-4"/>
          <w:sz w:val="24"/>
        </w:rPr>
        <w:t xml:space="preserve"> </w:t>
      </w:r>
      <w:r>
        <w:rPr>
          <w:sz w:val="24"/>
        </w:rPr>
        <w:t>надання</w:t>
      </w:r>
      <w:r>
        <w:rPr>
          <w:spacing w:val="-3"/>
          <w:sz w:val="24"/>
        </w:rPr>
        <w:t xml:space="preserve"> </w:t>
      </w:r>
      <w:r>
        <w:rPr>
          <w:sz w:val="24"/>
        </w:rPr>
        <w:t>службового</w:t>
      </w:r>
      <w:r>
        <w:rPr>
          <w:spacing w:val="-4"/>
          <w:sz w:val="24"/>
        </w:rPr>
        <w:t xml:space="preserve"> </w:t>
      </w:r>
      <w:r>
        <w:rPr>
          <w:sz w:val="24"/>
        </w:rPr>
        <w:t>жилого</w:t>
      </w:r>
      <w:r>
        <w:rPr>
          <w:spacing w:val="-3"/>
          <w:sz w:val="24"/>
        </w:rPr>
        <w:t xml:space="preserve"> </w:t>
      </w:r>
      <w:r>
        <w:rPr>
          <w:spacing w:val="-2"/>
          <w:sz w:val="24"/>
        </w:rPr>
        <w:t>приміщення</w:t>
      </w:r>
    </w:p>
    <w:p w:rsidR="008B5AB1" w:rsidRDefault="008B5AB1" w:rsidP="008B5AB1">
      <w:pPr>
        <w:pStyle w:val="a3"/>
        <w:rPr>
          <w:sz w:val="24"/>
        </w:rPr>
      </w:pPr>
    </w:p>
    <w:p w:rsidR="008B5AB1" w:rsidRDefault="008B5AB1" w:rsidP="008B5AB1">
      <w:pPr>
        <w:pStyle w:val="a3"/>
        <w:rPr>
          <w:sz w:val="24"/>
        </w:rPr>
      </w:pPr>
    </w:p>
    <w:p w:rsidR="008B5AB1" w:rsidRDefault="008B5AB1" w:rsidP="008B5AB1">
      <w:pPr>
        <w:tabs>
          <w:tab w:val="left" w:pos="5386"/>
        </w:tabs>
        <w:ind w:left="143" w:right="138" w:firstLine="707"/>
        <w:jc w:val="both"/>
        <w:rPr>
          <w:sz w:val="24"/>
        </w:rPr>
      </w:pPr>
      <w:r>
        <w:rPr>
          <w:sz w:val="24"/>
        </w:rPr>
        <w:t xml:space="preserve">У зв’язку з відсутністю належних умов для проживання та будь-якого власного житла на території </w:t>
      </w:r>
      <w:proofErr w:type="spellStart"/>
      <w:r>
        <w:rPr>
          <w:sz w:val="24"/>
        </w:rPr>
        <w:t>Звягельськоїї</w:t>
      </w:r>
      <w:proofErr w:type="spellEnd"/>
      <w:r>
        <w:rPr>
          <w:sz w:val="24"/>
        </w:rPr>
        <w:t xml:space="preserve"> міської територіальної громади</w:t>
      </w:r>
      <w:r>
        <w:rPr>
          <w:spacing w:val="40"/>
          <w:sz w:val="24"/>
        </w:rPr>
        <w:t xml:space="preserve"> </w:t>
      </w:r>
      <w:r>
        <w:rPr>
          <w:sz w:val="24"/>
        </w:rPr>
        <w:t xml:space="preserve">прошу надати мені службове жиле приміщення в </w:t>
      </w:r>
      <w:r>
        <w:rPr>
          <w:sz w:val="24"/>
          <w:u w:val="single"/>
        </w:rPr>
        <w:tab/>
      </w:r>
      <w:r>
        <w:rPr>
          <w:sz w:val="24"/>
        </w:rPr>
        <w:t>на</w:t>
      </w:r>
      <w:r>
        <w:rPr>
          <w:spacing w:val="40"/>
          <w:sz w:val="24"/>
        </w:rPr>
        <w:t xml:space="preserve"> </w:t>
      </w:r>
      <w:r>
        <w:rPr>
          <w:sz w:val="24"/>
        </w:rPr>
        <w:t xml:space="preserve">сім'ю з </w:t>
      </w:r>
      <w:r>
        <w:rPr>
          <w:spacing w:val="80"/>
          <w:w w:val="150"/>
          <w:sz w:val="24"/>
          <w:u w:val="single"/>
        </w:rPr>
        <w:t xml:space="preserve">   </w:t>
      </w:r>
      <w:r>
        <w:rPr>
          <w:sz w:val="24"/>
        </w:rPr>
        <w:t>осіб.</w:t>
      </w:r>
    </w:p>
    <w:p w:rsidR="008B5AB1" w:rsidRDefault="008B5AB1" w:rsidP="008B5AB1">
      <w:pPr>
        <w:spacing w:line="148" w:lineRule="exact"/>
        <w:ind w:left="2771"/>
        <w:rPr>
          <w:sz w:val="16"/>
        </w:rPr>
      </w:pPr>
      <w:r>
        <w:rPr>
          <w:sz w:val="16"/>
        </w:rPr>
        <w:t>(назва</w:t>
      </w:r>
      <w:r>
        <w:rPr>
          <w:spacing w:val="-7"/>
          <w:sz w:val="16"/>
        </w:rPr>
        <w:t xml:space="preserve"> </w:t>
      </w:r>
      <w:r>
        <w:rPr>
          <w:sz w:val="16"/>
        </w:rPr>
        <w:t>населеного</w:t>
      </w:r>
      <w:r>
        <w:rPr>
          <w:spacing w:val="-6"/>
          <w:sz w:val="16"/>
        </w:rPr>
        <w:t xml:space="preserve"> </w:t>
      </w:r>
      <w:r>
        <w:rPr>
          <w:spacing w:val="-2"/>
          <w:sz w:val="16"/>
        </w:rPr>
        <w:t>пункту)</w:t>
      </w:r>
    </w:p>
    <w:p w:rsidR="008B5AB1" w:rsidRDefault="008B5AB1" w:rsidP="008B5AB1">
      <w:pPr>
        <w:tabs>
          <w:tab w:val="left" w:pos="3209"/>
          <w:tab w:val="left" w:pos="9381"/>
        </w:tabs>
        <w:spacing w:before="128" w:line="258" w:lineRule="exact"/>
        <w:ind w:left="911"/>
        <w:rPr>
          <w:sz w:val="24"/>
        </w:rPr>
      </w:pPr>
      <w:r>
        <w:rPr>
          <w:sz w:val="24"/>
        </w:rPr>
        <w:t>Працюю</w:t>
      </w:r>
      <w:r>
        <w:rPr>
          <w:spacing w:val="-2"/>
          <w:sz w:val="24"/>
        </w:rPr>
        <w:t xml:space="preserve"> </w:t>
      </w:r>
      <w:r>
        <w:rPr>
          <w:spacing w:val="-10"/>
          <w:sz w:val="24"/>
        </w:rPr>
        <w:t>з</w:t>
      </w:r>
      <w:r>
        <w:rPr>
          <w:sz w:val="24"/>
          <w:u w:val="single"/>
        </w:rPr>
        <w:tab/>
      </w:r>
      <w:r>
        <w:rPr>
          <w:sz w:val="24"/>
        </w:rPr>
        <w:t xml:space="preserve">року, в </w:t>
      </w:r>
      <w:r>
        <w:rPr>
          <w:sz w:val="24"/>
          <w:u w:val="single"/>
        </w:rPr>
        <w:tab/>
      </w:r>
      <w:r>
        <w:rPr>
          <w:spacing w:val="-10"/>
          <w:sz w:val="24"/>
        </w:rPr>
        <w:t>.</w:t>
      </w:r>
    </w:p>
    <w:p w:rsidR="008B5AB1" w:rsidRDefault="008B5AB1" w:rsidP="008B5AB1">
      <w:pPr>
        <w:spacing w:line="166" w:lineRule="exact"/>
        <w:ind w:left="4694"/>
        <w:rPr>
          <w:sz w:val="16"/>
        </w:rPr>
      </w:pPr>
      <w:r>
        <w:rPr>
          <w:sz w:val="16"/>
        </w:rPr>
        <w:t>(найменування</w:t>
      </w:r>
      <w:r>
        <w:rPr>
          <w:spacing w:val="-10"/>
          <w:sz w:val="16"/>
        </w:rPr>
        <w:t xml:space="preserve"> </w:t>
      </w:r>
      <w:r>
        <w:rPr>
          <w:sz w:val="16"/>
        </w:rPr>
        <w:t>установи,</w:t>
      </w:r>
      <w:r>
        <w:rPr>
          <w:spacing w:val="-8"/>
          <w:sz w:val="16"/>
        </w:rPr>
        <w:t xml:space="preserve"> </w:t>
      </w:r>
      <w:r>
        <w:rPr>
          <w:sz w:val="16"/>
        </w:rPr>
        <w:t>закладу,</w:t>
      </w:r>
      <w:r>
        <w:rPr>
          <w:spacing w:val="-6"/>
          <w:sz w:val="16"/>
        </w:rPr>
        <w:t xml:space="preserve"> </w:t>
      </w:r>
      <w:r>
        <w:rPr>
          <w:spacing w:val="-2"/>
          <w:sz w:val="16"/>
        </w:rPr>
        <w:t>підприємства)</w:t>
      </w:r>
    </w:p>
    <w:p w:rsidR="008B5AB1" w:rsidRDefault="008B5AB1" w:rsidP="008B5AB1">
      <w:pPr>
        <w:tabs>
          <w:tab w:val="left" w:pos="6532"/>
          <w:tab w:val="left" w:pos="9472"/>
        </w:tabs>
        <w:spacing w:before="128"/>
        <w:ind w:left="911"/>
        <w:rPr>
          <w:sz w:val="24"/>
        </w:rPr>
      </w:pPr>
      <w:r>
        <w:rPr>
          <w:sz w:val="24"/>
        </w:rPr>
        <w:t xml:space="preserve">Склад сім'ї: </w:t>
      </w:r>
      <w:r>
        <w:rPr>
          <w:sz w:val="24"/>
          <w:u w:val="single"/>
        </w:rPr>
        <w:tab/>
      </w:r>
      <w:r>
        <w:rPr>
          <w:sz w:val="24"/>
          <w:u w:val="single"/>
        </w:rPr>
        <w:tab/>
      </w:r>
    </w:p>
    <w:p w:rsidR="008B5AB1" w:rsidRDefault="008B5AB1" w:rsidP="008B5AB1">
      <w:pPr>
        <w:pStyle w:val="a3"/>
        <w:spacing w:before="7"/>
        <w:rPr>
          <w:sz w:val="19"/>
        </w:rPr>
      </w:pPr>
      <w:r>
        <w:rPr>
          <w:noProof/>
          <w:sz w:val="19"/>
          <w:lang w:eastAsia="uk-UA"/>
        </w:rPr>
        <mc:AlternateContent>
          <mc:Choice Requires="wps">
            <w:drawing>
              <wp:anchor distT="0" distB="0" distL="0" distR="0" simplePos="0" relativeHeight="487608832" behindDoc="1" locked="0" layoutInCell="1" allowOverlap="1" wp14:anchorId="1AAF07A1" wp14:editId="47C45A9E">
                <wp:simplePos x="0" y="0"/>
                <wp:positionH relativeFrom="page">
                  <wp:posOffset>2292350</wp:posOffset>
                </wp:positionH>
                <wp:positionV relativeFrom="paragraph">
                  <wp:posOffset>158542</wp:posOffset>
                </wp:positionV>
                <wp:extent cx="46482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8200" cy="1270"/>
                        </a:xfrm>
                        <a:custGeom>
                          <a:avLst/>
                          <a:gdLst/>
                          <a:ahLst/>
                          <a:cxnLst/>
                          <a:rect l="l" t="t" r="r" b="b"/>
                          <a:pathLst>
                            <a:path w="4648200">
                              <a:moveTo>
                                <a:pt x="0" y="0"/>
                              </a:moveTo>
                              <a:lnTo>
                                <a:pt x="4648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028424" id="Graphic 6" o:spid="_x0000_s1026" style="position:absolute;margin-left:180.5pt;margin-top:12.5pt;width:366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4648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" path="m,l4648200,e" filled="f" strokeweight=".6pt">
                <v:path arrowok="t"/>
                <w10:wrap type="topAndBottom" anchorx="page"/>
              </v:shape>
            </w:pict>
          </mc:Fallback>
        </mc:AlternateContent>
      </w:r>
      <w:r>
        <w:rPr>
          <w:noProof/>
          <w:sz w:val="19"/>
          <w:lang w:eastAsia="uk-UA"/>
        </w:rPr>
        <mc:AlternateContent>
          <mc:Choice Requires="wps">
            <w:drawing>
              <wp:anchor distT="0" distB="0" distL="0" distR="0" simplePos="0" relativeHeight="487609856" behindDoc="1" locked="0" layoutInCell="1" allowOverlap="1" wp14:anchorId="52D542E7" wp14:editId="5A747A26">
                <wp:simplePos x="0" y="0"/>
                <wp:positionH relativeFrom="page">
                  <wp:posOffset>2292350</wp:posOffset>
                </wp:positionH>
                <wp:positionV relativeFrom="paragraph">
                  <wp:posOffset>333802</wp:posOffset>
                </wp:positionV>
                <wp:extent cx="46482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8200" cy="1270"/>
                        </a:xfrm>
                        <a:custGeom>
                          <a:avLst/>
                          <a:gdLst/>
                          <a:ahLst/>
                          <a:cxnLst/>
                          <a:rect l="l" t="t" r="r" b="b"/>
                          <a:pathLst>
                            <a:path w="4648200">
                              <a:moveTo>
                                <a:pt x="0" y="0"/>
                              </a:moveTo>
                              <a:lnTo>
                                <a:pt x="4648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394D47" id="Graphic 7" o:spid="_x0000_s1026" style="position:absolute;margin-left:180.5pt;margin-top:26.3pt;width:366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4648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" path="m,l4648200,e" filled="f" strokeweight=".6pt">
                <v:path arrowok="t"/>
                <w10:wrap type="topAndBottom" anchorx="page"/>
              </v:shape>
            </w:pict>
          </mc:Fallback>
        </mc:AlternateContent>
      </w:r>
      <w:r>
        <w:rPr>
          <w:noProof/>
          <w:sz w:val="19"/>
          <w:lang w:eastAsia="uk-UA"/>
        </w:rPr>
        <mc:AlternateContent>
          <mc:Choice Requires="wps">
            <w:drawing>
              <wp:anchor distT="0" distB="0" distL="0" distR="0" simplePos="0" relativeHeight="487610880" behindDoc="1" locked="0" layoutInCell="1" allowOverlap="1" wp14:anchorId="417EE2AA" wp14:editId="3BCA6BF3">
                <wp:simplePos x="0" y="0"/>
                <wp:positionH relativeFrom="page">
                  <wp:posOffset>2292350</wp:posOffset>
                </wp:positionH>
                <wp:positionV relativeFrom="paragraph">
                  <wp:posOffset>509062</wp:posOffset>
                </wp:positionV>
                <wp:extent cx="46482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8200" cy="1270"/>
                        </a:xfrm>
                        <a:custGeom>
                          <a:avLst/>
                          <a:gdLst/>
                          <a:ahLst/>
                          <a:cxnLst/>
                          <a:rect l="l" t="t" r="r" b="b"/>
                          <a:pathLst>
                            <a:path w="4648200">
                              <a:moveTo>
                                <a:pt x="0" y="0"/>
                              </a:moveTo>
                              <a:lnTo>
                                <a:pt x="4648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E714EC" id="Graphic 8" o:spid="_x0000_s1026" style="position:absolute;margin-left:180.5pt;margin-top:40.1pt;width:366pt;height:.1pt;z-index:-15705600;visibility:visible;mso-wrap-style:square;mso-wrap-distance-left:0;mso-wrap-distance-top:0;mso-wrap-distance-right:0;mso-wrap-distance-bottom:0;mso-position-horizontal:absolute;mso-position-horizontal-relative:page;mso-position-vertical:absolute;mso-position-vertical-relative:text;v-text-anchor:top" coordsize="4648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" path="m,l4648200,e" filled="f" strokeweight=".6pt">
                <v:path arrowok="t"/>
                <w10:wrap type="topAndBottom" anchorx="page"/>
              </v:shape>
            </w:pict>
          </mc:Fallback>
        </mc:AlternateContent>
      </w:r>
    </w:p>
    <w:p w:rsidR="008B5AB1" w:rsidRDefault="008B5AB1" w:rsidP="008B5AB1">
      <w:pPr>
        <w:pStyle w:val="a3"/>
        <w:spacing w:before="16"/>
        <w:rPr>
          <w:sz w:val="20"/>
        </w:rPr>
      </w:pPr>
    </w:p>
    <w:p w:rsidR="008B5AB1" w:rsidRDefault="008B5AB1" w:rsidP="008B5AB1">
      <w:pPr>
        <w:pStyle w:val="a3"/>
        <w:spacing w:before="16"/>
        <w:rPr>
          <w:sz w:val="20"/>
        </w:rPr>
      </w:pPr>
    </w:p>
    <w:p w:rsidR="008B5AB1" w:rsidRDefault="008B5AB1" w:rsidP="008B5AB1">
      <w:pPr>
        <w:spacing w:before="20"/>
        <w:ind w:right="206"/>
        <w:jc w:val="right"/>
        <w:rPr>
          <w:sz w:val="24"/>
        </w:rPr>
      </w:pPr>
      <w:r>
        <w:rPr>
          <w:spacing w:val="-10"/>
          <w:sz w:val="24"/>
        </w:rPr>
        <w:t>.</w:t>
      </w:r>
    </w:p>
    <w:p w:rsidR="008B5AB1" w:rsidRDefault="008B5AB1" w:rsidP="008B5AB1">
      <w:pPr>
        <w:pStyle w:val="a3"/>
        <w:rPr>
          <w:sz w:val="24"/>
        </w:rPr>
      </w:pPr>
    </w:p>
    <w:p w:rsidR="008B5AB1" w:rsidRDefault="008B5AB1" w:rsidP="008B5AB1">
      <w:pPr>
        <w:ind w:left="143"/>
        <w:rPr>
          <w:sz w:val="24"/>
        </w:rPr>
      </w:pPr>
      <w:r>
        <w:rPr>
          <w:noProof/>
          <w:sz w:val="24"/>
          <w:lang w:eastAsia="uk-UA"/>
        </w:rPr>
        <mc:AlternateContent>
          <mc:Choice Requires="wps">
            <w:drawing>
              <wp:anchor distT="0" distB="0" distL="0" distR="0" simplePos="0" relativeHeight="487602688" behindDoc="0" locked="0" layoutInCell="1" allowOverlap="1" wp14:anchorId="5F9C1B19" wp14:editId="02C8756A">
                <wp:simplePos x="0" y="0"/>
                <wp:positionH relativeFrom="page">
                  <wp:posOffset>2292350</wp:posOffset>
                </wp:positionH>
                <wp:positionV relativeFrom="paragraph">
                  <wp:posOffset>-191740</wp:posOffset>
                </wp:positionV>
                <wp:extent cx="464820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8200" cy="1270"/>
                        </a:xfrm>
                        <a:custGeom>
                          <a:avLst/>
                          <a:gdLst/>
                          <a:ahLst/>
                          <a:cxnLst/>
                          <a:rect l="l" t="t" r="r" b="b"/>
                          <a:pathLst>
                            <a:path w="4648200">
                              <a:moveTo>
                                <a:pt x="0" y="0"/>
                              </a:moveTo>
                              <a:lnTo>
                                <a:pt x="4648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76BBC8" id="Graphic 9" o:spid="_x0000_s1026" style="position:absolute;margin-left:180.5pt;margin-top:-15.1pt;width:366pt;height:.1pt;z-index:487602688;visibility:visible;mso-wrap-style:square;mso-wrap-distance-left:0;mso-wrap-distance-top:0;mso-wrap-distance-right:0;mso-wrap-distance-bottom:0;mso-position-horizontal:absolute;mso-position-horizontal-relative:page;mso-position-vertical:absolute;mso-position-vertical-relative:text;v-text-anchor:top" coordsize="4648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" path="m,l4648200,e" filled="f" strokeweight=".6pt">
                <v:path arrowok="t"/>
                <w10:wrap anchorx="page"/>
              </v:shape>
            </w:pict>
          </mc:Fallback>
        </mc:AlternateContent>
      </w:r>
      <w:r>
        <w:rPr>
          <w:sz w:val="24"/>
        </w:rPr>
        <w:t>Раніше</w:t>
      </w:r>
      <w:r>
        <w:rPr>
          <w:spacing w:val="-4"/>
          <w:sz w:val="24"/>
        </w:rPr>
        <w:t xml:space="preserve"> </w:t>
      </w:r>
      <w:r>
        <w:rPr>
          <w:sz w:val="24"/>
        </w:rPr>
        <w:t>житла,</w:t>
      </w:r>
      <w:r>
        <w:rPr>
          <w:spacing w:val="-1"/>
          <w:sz w:val="24"/>
        </w:rPr>
        <w:t xml:space="preserve"> </w:t>
      </w:r>
      <w:r>
        <w:rPr>
          <w:sz w:val="24"/>
        </w:rPr>
        <w:t>в</w:t>
      </w:r>
      <w:r>
        <w:rPr>
          <w:spacing w:val="-2"/>
          <w:sz w:val="24"/>
        </w:rPr>
        <w:t xml:space="preserve"> </w:t>
      </w:r>
      <w:r>
        <w:rPr>
          <w:sz w:val="24"/>
        </w:rPr>
        <w:t>тому</w:t>
      </w:r>
      <w:r>
        <w:rPr>
          <w:spacing w:val="-6"/>
          <w:sz w:val="24"/>
        </w:rPr>
        <w:t xml:space="preserve"> </w:t>
      </w:r>
      <w:r>
        <w:rPr>
          <w:sz w:val="24"/>
        </w:rPr>
        <w:t>числі</w:t>
      </w:r>
      <w:r>
        <w:rPr>
          <w:spacing w:val="-1"/>
          <w:sz w:val="24"/>
        </w:rPr>
        <w:t xml:space="preserve"> </w:t>
      </w:r>
      <w:r>
        <w:rPr>
          <w:sz w:val="24"/>
        </w:rPr>
        <w:t>службового,</w:t>
      </w:r>
      <w:r>
        <w:rPr>
          <w:spacing w:val="-1"/>
          <w:sz w:val="24"/>
        </w:rPr>
        <w:t xml:space="preserve"> </w:t>
      </w:r>
      <w:r>
        <w:rPr>
          <w:sz w:val="24"/>
        </w:rPr>
        <w:t>не</w:t>
      </w:r>
      <w:r>
        <w:rPr>
          <w:spacing w:val="-2"/>
          <w:sz w:val="24"/>
        </w:rPr>
        <w:t xml:space="preserve"> </w:t>
      </w:r>
      <w:r>
        <w:rPr>
          <w:sz w:val="24"/>
        </w:rPr>
        <w:t>отримував</w:t>
      </w:r>
      <w:r>
        <w:rPr>
          <w:spacing w:val="-3"/>
          <w:sz w:val="24"/>
        </w:rPr>
        <w:t xml:space="preserve"> </w:t>
      </w:r>
      <w:r>
        <w:rPr>
          <w:sz w:val="24"/>
        </w:rPr>
        <w:t>(або</w:t>
      </w:r>
      <w:r>
        <w:rPr>
          <w:spacing w:val="3"/>
          <w:sz w:val="24"/>
        </w:rPr>
        <w:t xml:space="preserve"> </w:t>
      </w:r>
      <w:r>
        <w:rPr>
          <w:sz w:val="24"/>
        </w:rPr>
        <w:t>коли і</w:t>
      </w:r>
      <w:r>
        <w:rPr>
          <w:spacing w:val="-1"/>
          <w:sz w:val="24"/>
        </w:rPr>
        <w:t xml:space="preserve"> </w:t>
      </w:r>
      <w:r>
        <w:rPr>
          <w:sz w:val="24"/>
        </w:rPr>
        <w:t>де</w:t>
      </w:r>
      <w:r>
        <w:rPr>
          <w:spacing w:val="-2"/>
          <w:sz w:val="24"/>
        </w:rPr>
        <w:t xml:space="preserve"> </w:t>
      </w:r>
      <w:r>
        <w:rPr>
          <w:sz w:val="24"/>
        </w:rPr>
        <w:t>отримав</w:t>
      </w:r>
      <w:r>
        <w:rPr>
          <w:spacing w:val="-2"/>
          <w:sz w:val="24"/>
        </w:rPr>
        <w:t xml:space="preserve"> </w:t>
      </w:r>
      <w:r>
        <w:rPr>
          <w:sz w:val="24"/>
        </w:rPr>
        <w:t>та</w:t>
      </w:r>
      <w:r>
        <w:rPr>
          <w:spacing w:val="-1"/>
          <w:sz w:val="24"/>
        </w:rPr>
        <w:t xml:space="preserve"> </w:t>
      </w:r>
      <w:r>
        <w:rPr>
          <w:spacing w:val="-2"/>
          <w:sz w:val="24"/>
        </w:rPr>
        <w:t>здав).</w:t>
      </w:r>
    </w:p>
    <w:p w:rsidR="008B5AB1" w:rsidRDefault="008B5AB1" w:rsidP="008B5AB1">
      <w:pPr>
        <w:pStyle w:val="a3"/>
        <w:rPr>
          <w:sz w:val="24"/>
        </w:rPr>
      </w:pPr>
    </w:p>
    <w:p w:rsidR="008B5AB1" w:rsidRDefault="008B5AB1" w:rsidP="008B5AB1">
      <w:pPr>
        <w:pStyle w:val="a3"/>
        <w:rPr>
          <w:sz w:val="24"/>
        </w:rPr>
      </w:pPr>
    </w:p>
    <w:p w:rsidR="008B5AB1" w:rsidRDefault="008B5AB1" w:rsidP="008B5AB1">
      <w:pPr>
        <w:pStyle w:val="a3"/>
        <w:rPr>
          <w:sz w:val="24"/>
        </w:rPr>
      </w:pPr>
    </w:p>
    <w:p w:rsidR="008B5AB1" w:rsidRDefault="008B5AB1" w:rsidP="008B5AB1">
      <w:pPr>
        <w:pStyle w:val="a3"/>
        <w:spacing w:before="1"/>
        <w:rPr>
          <w:sz w:val="24"/>
        </w:rPr>
      </w:pPr>
    </w:p>
    <w:p w:rsidR="008B5AB1" w:rsidRDefault="008B5AB1" w:rsidP="008B5AB1">
      <w:pPr>
        <w:tabs>
          <w:tab w:val="left" w:pos="557"/>
          <w:tab w:val="left" w:pos="2057"/>
          <w:tab w:val="left" w:pos="2597"/>
          <w:tab w:val="left" w:pos="3858"/>
          <w:tab w:val="left" w:pos="5355"/>
          <w:tab w:val="left" w:pos="5841"/>
          <w:tab w:val="left" w:pos="9496"/>
        </w:tabs>
        <w:spacing w:line="258" w:lineRule="exact"/>
        <w:ind w:left="143"/>
        <w:rPr>
          <w:sz w:val="24"/>
        </w:rPr>
      </w:pPr>
      <w:r>
        <w:rPr>
          <w:sz w:val="24"/>
          <w:u w:val="single"/>
        </w:rPr>
        <w:tab/>
      </w:r>
      <w:r>
        <w:rPr>
          <w:sz w:val="24"/>
          <w:u w:val="single"/>
        </w:rPr>
        <w:tab/>
      </w:r>
      <w:r>
        <w:rPr>
          <w:spacing w:val="-5"/>
          <w:sz w:val="24"/>
        </w:rPr>
        <w:t>20</w:t>
      </w:r>
      <w:r>
        <w:rPr>
          <w:sz w:val="24"/>
          <w:u w:val="single"/>
        </w:rPr>
        <w:tab/>
      </w:r>
      <w:r>
        <w:rPr>
          <w:spacing w:val="-4"/>
          <w:sz w:val="24"/>
        </w:rPr>
        <w:t>року</w:t>
      </w:r>
      <w:r>
        <w:rPr>
          <w:sz w:val="24"/>
        </w:rPr>
        <w:tab/>
      </w:r>
      <w:r>
        <w:rPr>
          <w:sz w:val="24"/>
          <w:u w:val="single"/>
        </w:rPr>
        <w:tab/>
      </w:r>
      <w:r>
        <w:rPr>
          <w:sz w:val="24"/>
        </w:rPr>
        <w:tab/>
      </w:r>
      <w:r>
        <w:rPr>
          <w:sz w:val="24"/>
          <w:u w:val="single"/>
        </w:rPr>
        <w:tab/>
      </w:r>
    </w:p>
    <w:p w:rsidR="008B5AB1" w:rsidRDefault="008B5AB1" w:rsidP="008B5AB1">
      <w:pPr>
        <w:tabs>
          <w:tab w:val="left" w:pos="6467"/>
        </w:tabs>
        <w:spacing w:line="166" w:lineRule="exact"/>
        <w:ind w:left="3985"/>
        <w:rPr>
          <w:sz w:val="16"/>
        </w:rPr>
      </w:pPr>
      <w:r>
        <w:rPr>
          <w:spacing w:val="-2"/>
          <w:sz w:val="16"/>
        </w:rPr>
        <w:t>(підпис)</w:t>
      </w:r>
      <w:r>
        <w:rPr>
          <w:sz w:val="16"/>
        </w:rPr>
        <w:tab/>
        <w:t>(П.І.Б.</w:t>
      </w:r>
      <w:r>
        <w:rPr>
          <w:spacing w:val="-9"/>
          <w:sz w:val="16"/>
        </w:rPr>
        <w:t xml:space="preserve"> </w:t>
      </w:r>
      <w:r>
        <w:rPr>
          <w:spacing w:val="-2"/>
          <w:sz w:val="16"/>
        </w:rPr>
        <w:t>працівника)</w:t>
      </w:r>
    </w:p>
    <w:p w:rsidR="008B5AB1" w:rsidRDefault="008B5AB1" w:rsidP="008B5AB1">
      <w:pPr>
        <w:spacing w:line="166" w:lineRule="exact"/>
        <w:rPr>
          <w:sz w:val="16"/>
        </w:rPr>
        <w:sectPr w:rsidR="008B5AB1" w:rsidSect="003B1E09">
          <w:pgSz w:w="11910" w:h="16840"/>
          <w:pgMar w:top="851" w:right="708" w:bottom="851" w:left="1418" w:header="709" w:footer="709" w:gutter="0"/>
          <w:cols w:space="720"/>
        </w:sectPr>
      </w:pPr>
    </w:p>
    <w:p w:rsidR="008B5AB1" w:rsidRDefault="008B5AB1" w:rsidP="008B5AB1">
      <w:pPr>
        <w:spacing w:before="64"/>
        <w:ind w:left="5815"/>
        <w:jc w:val="both"/>
        <w:rPr>
          <w:sz w:val="20"/>
        </w:rPr>
      </w:pPr>
      <w:r>
        <w:rPr>
          <w:sz w:val="20"/>
        </w:rPr>
        <w:lastRenderedPageBreak/>
        <w:t>Додаток</w:t>
      </w:r>
      <w:r>
        <w:rPr>
          <w:spacing w:val="-8"/>
          <w:sz w:val="20"/>
        </w:rPr>
        <w:t xml:space="preserve"> </w:t>
      </w:r>
      <w:r>
        <w:rPr>
          <w:spacing w:val="-10"/>
          <w:sz w:val="20"/>
        </w:rPr>
        <w:t>3</w:t>
      </w:r>
    </w:p>
    <w:p w:rsidR="008B5AB1" w:rsidRDefault="008B5AB1" w:rsidP="008B5AB1">
      <w:pPr>
        <w:spacing w:before="1"/>
        <w:ind w:left="5815" w:right="139"/>
        <w:jc w:val="both"/>
        <w:rPr>
          <w:sz w:val="20"/>
        </w:rPr>
      </w:pPr>
      <w:r>
        <w:rPr>
          <w:sz w:val="20"/>
        </w:rPr>
        <w:t xml:space="preserve">До Положення про порядок надання та користування службовими жилими приміщеннями, що належать </w:t>
      </w:r>
      <w:proofErr w:type="spellStart"/>
      <w:r>
        <w:rPr>
          <w:sz w:val="20"/>
        </w:rPr>
        <w:t>Звягельській</w:t>
      </w:r>
      <w:proofErr w:type="spellEnd"/>
      <w:r>
        <w:rPr>
          <w:sz w:val="20"/>
        </w:rPr>
        <w:t xml:space="preserve"> міській територіальній громаді</w:t>
      </w:r>
    </w:p>
    <w:p w:rsidR="008B5AB1" w:rsidRDefault="008B5AB1" w:rsidP="008B5AB1">
      <w:pPr>
        <w:pStyle w:val="a3"/>
        <w:rPr>
          <w:sz w:val="20"/>
        </w:rPr>
      </w:pPr>
    </w:p>
    <w:p w:rsidR="008B5AB1" w:rsidRDefault="008B5AB1" w:rsidP="008B5AB1">
      <w:pPr>
        <w:pStyle w:val="a3"/>
        <w:rPr>
          <w:sz w:val="20"/>
        </w:rPr>
      </w:pPr>
    </w:p>
    <w:p w:rsidR="008B5AB1" w:rsidRDefault="008B5AB1" w:rsidP="008B5AB1">
      <w:pPr>
        <w:pStyle w:val="a3"/>
        <w:rPr>
          <w:sz w:val="20"/>
        </w:rPr>
      </w:pPr>
    </w:p>
    <w:p w:rsidR="008B5AB1" w:rsidRDefault="008B5AB1" w:rsidP="008B5AB1">
      <w:pPr>
        <w:pStyle w:val="a3"/>
        <w:spacing w:before="40"/>
        <w:rPr>
          <w:sz w:val="20"/>
        </w:rPr>
      </w:pPr>
      <w:r>
        <w:rPr>
          <w:noProof/>
          <w:sz w:val="20"/>
          <w:lang w:eastAsia="uk-UA"/>
        </w:rPr>
        <mc:AlternateContent>
          <mc:Choice Requires="wps">
            <w:drawing>
              <wp:anchor distT="0" distB="0" distL="0" distR="0" simplePos="0" relativeHeight="487611904" behindDoc="1" locked="0" layoutInCell="1" allowOverlap="1" wp14:anchorId="5F4D0320" wp14:editId="287DD57F">
                <wp:simplePos x="0" y="0"/>
                <wp:positionH relativeFrom="page">
                  <wp:posOffset>4682616</wp:posOffset>
                </wp:positionH>
                <wp:positionV relativeFrom="paragraph">
                  <wp:posOffset>187217</wp:posOffset>
                </wp:positionV>
                <wp:extent cx="22860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8CF2BF" id="Graphic 10" o:spid="_x0000_s1026" style="position:absolute;margin-left:368.7pt;margin-top:14.75pt;width:180pt;height:.1pt;z-index:-15704576;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" path="m,l2286000,e" filled="f" strokeweight=".6pt">
                <v:path arrowok="t"/>
                <w10:wrap type="topAndBottom" anchorx="page"/>
              </v:shape>
            </w:pict>
          </mc:Fallback>
        </mc:AlternateContent>
      </w:r>
    </w:p>
    <w:p w:rsidR="008B5AB1" w:rsidRDefault="008B5AB1" w:rsidP="008B5AB1">
      <w:pPr>
        <w:ind w:left="5985"/>
        <w:rPr>
          <w:sz w:val="16"/>
        </w:rPr>
      </w:pPr>
      <w:r>
        <w:rPr>
          <w:sz w:val="16"/>
        </w:rPr>
        <w:t>(посада,</w:t>
      </w:r>
      <w:r>
        <w:rPr>
          <w:spacing w:val="-8"/>
          <w:sz w:val="16"/>
        </w:rPr>
        <w:t xml:space="preserve"> </w:t>
      </w:r>
      <w:r>
        <w:rPr>
          <w:sz w:val="16"/>
        </w:rPr>
        <w:t>П.І.Б</w:t>
      </w:r>
      <w:r>
        <w:rPr>
          <w:spacing w:val="-8"/>
          <w:sz w:val="16"/>
        </w:rPr>
        <w:t xml:space="preserve"> </w:t>
      </w:r>
      <w:r>
        <w:rPr>
          <w:sz w:val="16"/>
        </w:rPr>
        <w:t>керівника</w:t>
      </w:r>
      <w:r>
        <w:rPr>
          <w:spacing w:val="-8"/>
          <w:sz w:val="16"/>
        </w:rPr>
        <w:t xml:space="preserve"> </w:t>
      </w:r>
      <w:r>
        <w:rPr>
          <w:sz w:val="16"/>
        </w:rPr>
        <w:t>підприємства,</w:t>
      </w:r>
      <w:r>
        <w:rPr>
          <w:spacing w:val="-6"/>
          <w:sz w:val="16"/>
        </w:rPr>
        <w:t xml:space="preserve"> </w:t>
      </w:r>
      <w:r>
        <w:rPr>
          <w:spacing w:val="-2"/>
          <w:sz w:val="16"/>
        </w:rPr>
        <w:t>установи,</w:t>
      </w:r>
    </w:p>
    <w:p w:rsidR="008B5AB1" w:rsidRDefault="008B5AB1" w:rsidP="008B5AB1">
      <w:pPr>
        <w:pStyle w:val="a3"/>
        <w:spacing w:before="108"/>
        <w:rPr>
          <w:sz w:val="20"/>
        </w:rPr>
      </w:pPr>
      <w:r>
        <w:rPr>
          <w:noProof/>
          <w:sz w:val="20"/>
          <w:lang w:eastAsia="uk-UA"/>
        </w:rPr>
        <mc:AlternateContent>
          <mc:Choice Requires="wps">
            <w:drawing>
              <wp:anchor distT="0" distB="0" distL="0" distR="0" simplePos="0" relativeHeight="487612928" behindDoc="1" locked="0" layoutInCell="1" allowOverlap="1" wp14:anchorId="7E741EB5" wp14:editId="47CB0116">
                <wp:simplePos x="0" y="0"/>
                <wp:positionH relativeFrom="page">
                  <wp:posOffset>4708521</wp:posOffset>
                </wp:positionH>
                <wp:positionV relativeFrom="paragraph">
                  <wp:posOffset>229879</wp:posOffset>
                </wp:positionV>
                <wp:extent cx="22860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74889C" id="Graphic 11" o:spid="_x0000_s1026" style="position:absolute;margin-left:370.75pt;margin-top:18.1pt;width:180pt;height:.1pt;z-index:-15703552;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" path="m,l2286000,e" filled="f" strokeweight=".6pt">
                <v:path arrowok="t"/>
                <w10:wrap type="topAndBottom" anchorx="page"/>
              </v:shape>
            </w:pict>
          </mc:Fallback>
        </mc:AlternateContent>
      </w:r>
    </w:p>
    <w:p w:rsidR="008B5AB1" w:rsidRDefault="008B5AB1" w:rsidP="008B5AB1">
      <w:pPr>
        <w:ind w:right="937"/>
        <w:jc w:val="right"/>
        <w:rPr>
          <w:sz w:val="16"/>
        </w:rPr>
      </w:pPr>
      <w:r>
        <w:rPr>
          <w:sz w:val="16"/>
        </w:rPr>
        <w:t>організації,</w:t>
      </w:r>
      <w:r>
        <w:rPr>
          <w:spacing w:val="-8"/>
          <w:sz w:val="16"/>
        </w:rPr>
        <w:t xml:space="preserve"> </w:t>
      </w:r>
      <w:r>
        <w:rPr>
          <w:sz w:val="16"/>
        </w:rPr>
        <w:t>установи,</w:t>
      </w:r>
      <w:r>
        <w:rPr>
          <w:spacing w:val="-8"/>
          <w:sz w:val="16"/>
        </w:rPr>
        <w:t xml:space="preserve"> </w:t>
      </w:r>
      <w:r>
        <w:rPr>
          <w:spacing w:val="-2"/>
          <w:sz w:val="16"/>
        </w:rPr>
        <w:t>закладу)</w:t>
      </w:r>
    </w:p>
    <w:p w:rsidR="008B5AB1" w:rsidRDefault="008B5AB1" w:rsidP="008B5AB1">
      <w:pPr>
        <w:pStyle w:val="a3"/>
        <w:spacing w:before="108"/>
        <w:rPr>
          <w:sz w:val="20"/>
        </w:rPr>
      </w:pPr>
      <w:r>
        <w:rPr>
          <w:noProof/>
          <w:sz w:val="20"/>
          <w:lang w:eastAsia="uk-UA"/>
        </w:rPr>
        <mc:AlternateContent>
          <mc:Choice Requires="wps">
            <w:drawing>
              <wp:anchor distT="0" distB="0" distL="0" distR="0" simplePos="0" relativeHeight="487613952" behindDoc="1" locked="0" layoutInCell="1" allowOverlap="1" wp14:anchorId="51F5823B" wp14:editId="5291F816">
                <wp:simplePos x="0" y="0"/>
                <wp:positionH relativeFrom="page">
                  <wp:posOffset>4682615</wp:posOffset>
                </wp:positionH>
                <wp:positionV relativeFrom="paragraph">
                  <wp:posOffset>229879</wp:posOffset>
                </wp:positionV>
                <wp:extent cx="22860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BD2E05" id="Graphic 12" o:spid="_x0000_s1026" style="position:absolute;margin-left:368.7pt;margin-top:18.1pt;width:180pt;height:.1pt;z-index:-15702528;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" path="m,l2286000,e" filled="f" strokeweight=".6pt">
                <v:path arrowok="t"/>
                <w10:wrap type="topAndBottom" anchorx="page"/>
              </v:shape>
            </w:pict>
          </mc:Fallback>
        </mc:AlternateContent>
      </w:r>
    </w:p>
    <w:p w:rsidR="008B5AB1" w:rsidRDefault="008B5AB1" w:rsidP="008B5AB1">
      <w:pPr>
        <w:ind w:right="1065"/>
        <w:jc w:val="right"/>
        <w:rPr>
          <w:sz w:val="16"/>
        </w:rPr>
      </w:pPr>
      <w:r>
        <w:rPr>
          <w:sz w:val="16"/>
        </w:rPr>
        <w:t>(посада,</w:t>
      </w:r>
      <w:r>
        <w:rPr>
          <w:spacing w:val="-7"/>
          <w:sz w:val="16"/>
        </w:rPr>
        <w:t xml:space="preserve"> </w:t>
      </w:r>
      <w:r>
        <w:rPr>
          <w:sz w:val="16"/>
        </w:rPr>
        <w:t>П.І.Б.</w:t>
      </w:r>
      <w:r>
        <w:rPr>
          <w:spacing w:val="-4"/>
          <w:sz w:val="16"/>
        </w:rPr>
        <w:t xml:space="preserve"> </w:t>
      </w:r>
      <w:r>
        <w:rPr>
          <w:spacing w:val="-2"/>
          <w:sz w:val="16"/>
        </w:rPr>
        <w:t>працівника)</w:t>
      </w:r>
    </w:p>
    <w:p w:rsidR="008B5AB1" w:rsidRDefault="008B5AB1" w:rsidP="008B5AB1">
      <w:pPr>
        <w:pStyle w:val="a3"/>
        <w:spacing w:before="108"/>
        <w:rPr>
          <w:sz w:val="20"/>
        </w:rPr>
      </w:pPr>
      <w:r>
        <w:rPr>
          <w:noProof/>
          <w:sz w:val="20"/>
          <w:lang w:eastAsia="uk-UA"/>
        </w:rPr>
        <mc:AlternateContent>
          <mc:Choice Requires="wps">
            <w:drawing>
              <wp:anchor distT="0" distB="0" distL="0" distR="0" simplePos="0" relativeHeight="487614976" behindDoc="1" locked="0" layoutInCell="1" allowOverlap="1" wp14:anchorId="44E737FD" wp14:editId="755BB023">
                <wp:simplePos x="0" y="0"/>
                <wp:positionH relativeFrom="page">
                  <wp:posOffset>4682612</wp:posOffset>
                </wp:positionH>
                <wp:positionV relativeFrom="paragraph">
                  <wp:posOffset>229879</wp:posOffset>
                </wp:positionV>
                <wp:extent cx="22860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799883" id="Graphic 13" o:spid="_x0000_s1026" style="position:absolute;margin-left:368.7pt;margin-top:18.1pt;width:180pt;height:.1pt;z-index:-15701504;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" path="m,l2286000,e" filled="f" strokeweight=".6pt">
                <v:path arrowok="t"/>
                <w10:wrap type="topAndBottom" anchorx="page"/>
              </v:shape>
            </w:pict>
          </mc:Fallback>
        </mc:AlternateContent>
      </w:r>
    </w:p>
    <w:p w:rsidR="008B5AB1" w:rsidRDefault="008B5AB1" w:rsidP="008B5AB1">
      <w:pPr>
        <w:pStyle w:val="a3"/>
        <w:rPr>
          <w:sz w:val="24"/>
        </w:rPr>
      </w:pPr>
    </w:p>
    <w:p w:rsidR="008B5AB1" w:rsidRDefault="008B5AB1" w:rsidP="008B5AB1">
      <w:pPr>
        <w:pStyle w:val="a3"/>
        <w:rPr>
          <w:sz w:val="24"/>
        </w:rPr>
      </w:pPr>
    </w:p>
    <w:p w:rsidR="008B5AB1" w:rsidRDefault="008B5AB1" w:rsidP="008B5AB1">
      <w:pPr>
        <w:pStyle w:val="a3"/>
        <w:spacing w:before="20"/>
        <w:rPr>
          <w:sz w:val="24"/>
        </w:rPr>
      </w:pPr>
    </w:p>
    <w:p w:rsidR="008B5AB1" w:rsidRDefault="008B5AB1" w:rsidP="008B5AB1">
      <w:pPr>
        <w:tabs>
          <w:tab w:val="left" w:pos="9353"/>
        </w:tabs>
        <w:spacing w:before="1"/>
        <w:ind w:left="850"/>
        <w:rPr>
          <w:sz w:val="24"/>
        </w:rPr>
      </w:pPr>
      <w:r>
        <w:rPr>
          <w:spacing w:val="-5"/>
          <w:sz w:val="24"/>
        </w:rPr>
        <w:t>Я,</w:t>
      </w:r>
      <w:r>
        <w:rPr>
          <w:sz w:val="24"/>
          <w:u w:val="single"/>
        </w:rPr>
        <w:tab/>
      </w:r>
      <w:r>
        <w:rPr>
          <w:spacing w:val="-10"/>
          <w:sz w:val="24"/>
        </w:rPr>
        <w:t>,</w:t>
      </w:r>
    </w:p>
    <w:p w:rsidR="008B5AB1" w:rsidRDefault="008B5AB1" w:rsidP="008B5AB1">
      <w:pPr>
        <w:tabs>
          <w:tab w:val="left" w:pos="9249"/>
          <w:tab w:val="left" w:pos="9554"/>
        </w:tabs>
        <w:ind w:left="143"/>
        <w:rPr>
          <w:sz w:val="24"/>
        </w:rPr>
      </w:pPr>
      <w:r>
        <w:rPr>
          <w:sz w:val="24"/>
        </w:rPr>
        <w:t>даю</w:t>
      </w:r>
      <w:r>
        <w:rPr>
          <w:spacing w:val="6"/>
          <w:sz w:val="24"/>
        </w:rPr>
        <w:t xml:space="preserve"> </w:t>
      </w:r>
      <w:r>
        <w:rPr>
          <w:sz w:val="24"/>
        </w:rPr>
        <w:t>згоду</w:t>
      </w:r>
      <w:r>
        <w:rPr>
          <w:spacing w:val="-2"/>
          <w:sz w:val="24"/>
        </w:rPr>
        <w:t xml:space="preserve"> </w:t>
      </w:r>
      <w:r>
        <w:rPr>
          <w:sz w:val="24"/>
        </w:rPr>
        <w:t>на проживання</w:t>
      </w:r>
      <w:r>
        <w:rPr>
          <w:spacing w:val="5"/>
          <w:sz w:val="24"/>
        </w:rPr>
        <w:t xml:space="preserve"> </w:t>
      </w:r>
      <w:r>
        <w:rPr>
          <w:sz w:val="24"/>
        </w:rPr>
        <w:t>разом з</w:t>
      </w:r>
      <w:r>
        <w:rPr>
          <w:spacing w:val="6"/>
          <w:sz w:val="24"/>
        </w:rPr>
        <w:t xml:space="preserve"> </w:t>
      </w:r>
      <w:r>
        <w:rPr>
          <w:sz w:val="24"/>
        </w:rPr>
        <w:t>моїм</w:t>
      </w:r>
      <w:r>
        <w:rPr>
          <w:spacing w:val="5"/>
          <w:sz w:val="24"/>
        </w:rPr>
        <w:t xml:space="preserve"> </w:t>
      </w:r>
      <w:r>
        <w:rPr>
          <w:sz w:val="24"/>
        </w:rPr>
        <w:t xml:space="preserve">(моєю) </w:t>
      </w:r>
      <w:r>
        <w:rPr>
          <w:sz w:val="24"/>
          <w:u w:val="single"/>
        </w:rPr>
        <w:tab/>
      </w:r>
      <w:r>
        <w:rPr>
          <w:sz w:val="24"/>
          <w:u w:val="single"/>
        </w:rPr>
        <w:tab/>
      </w:r>
    </w:p>
    <w:p w:rsidR="008B5AB1" w:rsidRDefault="008B5AB1" w:rsidP="008B5AB1">
      <w:pPr>
        <w:tabs>
          <w:tab w:val="left" w:pos="9436"/>
        </w:tabs>
        <w:ind w:left="143"/>
        <w:rPr>
          <w:sz w:val="24"/>
        </w:rPr>
      </w:pPr>
      <w:r>
        <w:rPr>
          <w:noProof/>
          <w:sz w:val="24"/>
          <w:lang w:eastAsia="uk-UA"/>
        </w:rPr>
        <mc:AlternateContent>
          <mc:Choice Requires="wps">
            <w:drawing>
              <wp:anchor distT="0" distB="0" distL="0" distR="0" simplePos="0" relativeHeight="487603712" behindDoc="0" locked="0" layoutInCell="1" allowOverlap="1" wp14:anchorId="598116A4" wp14:editId="484E6905">
                <wp:simplePos x="0" y="0"/>
                <wp:positionH relativeFrom="page">
                  <wp:posOffset>1080817</wp:posOffset>
                </wp:positionH>
                <wp:positionV relativeFrom="paragraph">
                  <wp:posOffset>509091</wp:posOffset>
                </wp:positionV>
                <wp:extent cx="5868035"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98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4DC6FB" id="Graphic 14" o:spid="_x0000_s1026" style="position:absolute;margin-left:85.1pt;margin-top:40.1pt;width:462.05pt;height:.1pt;z-index:487603712;visibility:visible;mso-wrap-style:square;mso-wrap-distance-left:0;mso-wrap-distance-top:0;mso-wrap-distance-right:0;mso-wrap-distance-bottom:0;mso-position-horizontal:absolute;mso-position-horizontal-relative:page;mso-position-vertical:absolute;mso-position-vertical-relative:text;v-text-anchor:top" coordsize="586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" path="m,l5867985,e" filled="f" strokeweight=".6pt">
                <v:path arrowok="t"/>
                <w10:wrap anchorx="page"/>
              </v:shape>
            </w:pict>
          </mc:Fallback>
        </mc:AlternateContent>
      </w:r>
      <w:r>
        <w:rPr>
          <w:sz w:val="24"/>
        </w:rPr>
        <w:t>у службовому</w:t>
      </w:r>
      <w:r>
        <w:rPr>
          <w:spacing w:val="-2"/>
          <w:sz w:val="24"/>
        </w:rPr>
        <w:t xml:space="preserve"> </w:t>
      </w:r>
      <w:r>
        <w:rPr>
          <w:sz w:val="24"/>
        </w:rPr>
        <w:t>жилому приміщенні, розташованому</w:t>
      </w:r>
      <w:r>
        <w:rPr>
          <w:spacing w:val="-2"/>
          <w:sz w:val="24"/>
        </w:rPr>
        <w:t xml:space="preserve"> </w:t>
      </w:r>
      <w:r>
        <w:rPr>
          <w:sz w:val="24"/>
        </w:rPr>
        <w:t xml:space="preserve">за </w:t>
      </w:r>
      <w:proofErr w:type="spellStart"/>
      <w:r>
        <w:rPr>
          <w:sz w:val="24"/>
        </w:rPr>
        <w:t>адресою</w:t>
      </w:r>
      <w:proofErr w:type="spellEnd"/>
      <w:r>
        <w:rPr>
          <w:sz w:val="24"/>
        </w:rPr>
        <w:t>:</w:t>
      </w:r>
      <w:r>
        <w:rPr>
          <w:spacing w:val="5"/>
          <w:sz w:val="24"/>
        </w:rPr>
        <w:t xml:space="preserve"> </w:t>
      </w:r>
      <w:r>
        <w:rPr>
          <w:sz w:val="24"/>
          <w:u w:val="single"/>
        </w:rPr>
        <w:tab/>
      </w:r>
    </w:p>
    <w:p w:rsidR="008B5AB1" w:rsidRDefault="008B5AB1" w:rsidP="008B5AB1">
      <w:pPr>
        <w:pStyle w:val="a3"/>
        <w:spacing w:before="7"/>
        <w:rPr>
          <w:sz w:val="19"/>
        </w:rPr>
      </w:pPr>
      <w:r>
        <w:rPr>
          <w:noProof/>
          <w:sz w:val="19"/>
          <w:lang w:eastAsia="uk-UA"/>
        </w:rPr>
        <mc:AlternateContent>
          <mc:Choice Requires="wps">
            <w:drawing>
              <wp:anchor distT="0" distB="0" distL="0" distR="0" simplePos="0" relativeHeight="487616000" behindDoc="1" locked="0" layoutInCell="1" allowOverlap="1" wp14:anchorId="031FBDAF" wp14:editId="73BCA662">
                <wp:simplePos x="0" y="0"/>
                <wp:positionH relativeFrom="page">
                  <wp:posOffset>1080817</wp:posOffset>
                </wp:positionH>
                <wp:positionV relativeFrom="paragraph">
                  <wp:posOffset>158815</wp:posOffset>
                </wp:positionV>
                <wp:extent cx="586867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670" cy="1270"/>
                        </a:xfrm>
                        <a:custGeom>
                          <a:avLst/>
                          <a:gdLst/>
                          <a:ahLst/>
                          <a:cxnLst/>
                          <a:rect l="l" t="t" r="r" b="b"/>
                          <a:pathLst>
                            <a:path w="5868670">
                              <a:moveTo>
                                <a:pt x="0" y="0"/>
                              </a:moveTo>
                              <a:lnTo>
                                <a:pt x="5868365" y="0"/>
                              </a:lnTo>
                            </a:path>
                          </a:pathLst>
                        </a:custGeom>
                        <a:ln w="105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DDD5E8" id="Graphic 15" o:spid="_x0000_s1026" style="position:absolute;margin-left:85.1pt;margin-top:12.5pt;width:462.1pt;height:.1pt;z-index:-15700480;visibility:visible;mso-wrap-style:square;mso-wrap-distance-left:0;mso-wrap-distance-top:0;mso-wrap-distance-right:0;mso-wrap-distance-bottom:0;mso-position-horizontal:absolute;mso-position-horizontal-relative:page;mso-position-vertical:absolute;mso-position-vertical-relative:text;v-text-anchor:top" coordsize="586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" path="m,l5868365,e" filled="f" strokeweight=".29208mm">
                <v:path arrowok="t"/>
                <w10:wrap type="topAndBottom" anchorx="page"/>
              </v:shape>
            </w:pict>
          </mc:Fallback>
        </mc:AlternateContent>
      </w:r>
    </w:p>
    <w:p w:rsidR="008B5AB1" w:rsidRDefault="008B5AB1" w:rsidP="008B5AB1">
      <w:pPr>
        <w:spacing w:before="17"/>
        <w:ind w:right="193"/>
        <w:jc w:val="right"/>
        <w:rPr>
          <w:sz w:val="24"/>
        </w:rPr>
      </w:pPr>
      <w:r>
        <w:rPr>
          <w:spacing w:val="-10"/>
          <w:sz w:val="24"/>
        </w:rPr>
        <w:t>.</w:t>
      </w:r>
    </w:p>
    <w:p w:rsidR="008B5AB1" w:rsidRDefault="008B5AB1" w:rsidP="008B5AB1">
      <w:pPr>
        <w:pStyle w:val="a3"/>
        <w:rPr>
          <w:sz w:val="24"/>
        </w:rPr>
      </w:pPr>
    </w:p>
    <w:p w:rsidR="008B5AB1" w:rsidRDefault="008B5AB1" w:rsidP="008B5AB1">
      <w:pPr>
        <w:pStyle w:val="a3"/>
        <w:rPr>
          <w:sz w:val="24"/>
        </w:rPr>
      </w:pPr>
    </w:p>
    <w:p w:rsidR="008B5AB1" w:rsidRDefault="008B5AB1" w:rsidP="008B5AB1">
      <w:pPr>
        <w:pStyle w:val="a3"/>
        <w:rPr>
          <w:sz w:val="24"/>
        </w:rPr>
      </w:pPr>
    </w:p>
    <w:p w:rsidR="008B5AB1" w:rsidRDefault="008B5AB1" w:rsidP="008B5AB1">
      <w:pPr>
        <w:pStyle w:val="a3"/>
        <w:rPr>
          <w:sz w:val="24"/>
        </w:rPr>
      </w:pPr>
    </w:p>
    <w:p w:rsidR="008B5AB1" w:rsidRDefault="008B5AB1" w:rsidP="008B5AB1">
      <w:pPr>
        <w:pStyle w:val="a3"/>
        <w:rPr>
          <w:sz w:val="24"/>
        </w:rPr>
      </w:pPr>
    </w:p>
    <w:p w:rsidR="008B5AB1" w:rsidRDefault="008B5AB1" w:rsidP="008B5AB1">
      <w:pPr>
        <w:pStyle w:val="a3"/>
        <w:rPr>
          <w:sz w:val="24"/>
        </w:rPr>
      </w:pPr>
    </w:p>
    <w:p w:rsidR="008B5AB1" w:rsidRDefault="008B5AB1" w:rsidP="008B5AB1">
      <w:pPr>
        <w:pStyle w:val="a3"/>
        <w:spacing w:before="1"/>
        <w:rPr>
          <w:sz w:val="24"/>
        </w:rPr>
      </w:pPr>
    </w:p>
    <w:p w:rsidR="008B5AB1" w:rsidRDefault="008B5AB1" w:rsidP="008B5AB1">
      <w:pPr>
        <w:tabs>
          <w:tab w:val="left" w:pos="557"/>
          <w:tab w:val="left" w:pos="2057"/>
          <w:tab w:val="left" w:pos="2597"/>
          <w:tab w:val="left" w:pos="3858"/>
          <w:tab w:val="left" w:pos="5355"/>
          <w:tab w:val="left" w:pos="5840"/>
          <w:tab w:val="left" w:pos="9495"/>
        </w:tabs>
        <w:spacing w:line="258" w:lineRule="exact"/>
        <w:ind w:left="143"/>
        <w:rPr>
          <w:sz w:val="24"/>
        </w:rPr>
      </w:pPr>
      <w:r>
        <w:rPr>
          <w:sz w:val="24"/>
          <w:u w:val="single"/>
        </w:rPr>
        <w:tab/>
      </w:r>
      <w:r>
        <w:rPr>
          <w:sz w:val="24"/>
          <w:u w:val="single"/>
        </w:rPr>
        <w:tab/>
      </w:r>
      <w:r>
        <w:rPr>
          <w:spacing w:val="-5"/>
          <w:sz w:val="24"/>
        </w:rPr>
        <w:t>20</w:t>
      </w:r>
      <w:r>
        <w:rPr>
          <w:sz w:val="24"/>
          <w:u w:val="single"/>
        </w:rPr>
        <w:tab/>
      </w:r>
      <w:r>
        <w:rPr>
          <w:spacing w:val="-4"/>
          <w:sz w:val="24"/>
        </w:rPr>
        <w:t>року</w:t>
      </w:r>
      <w:r>
        <w:rPr>
          <w:sz w:val="24"/>
        </w:rPr>
        <w:tab/>
      </w:r>
      <w:r>
        <w:rPr>
          <w:sz w:val="24"/>
          <w:u w:val="single"/>
        </w:rPr>
        <w:tab/>
      </w:r>
      <w:r>
        <w:rPr>
          <w:sz w:val="24"/>
        </w:rPr>
        <w:tab/>
      </w:r>
      <w:r>
        <w:rPr>
          <w:sz w:val="24"/>
          <w:u w:val="single"/>
        </w:rPr>
        <w:tab/>
      </w:r>
    </w:p>
    <w:p w:rsidR="008B5AB1" w:rsidRDefault="008B5AB1" w:rsidP="008B5AB1">
      <w:pPr>
        <w:tabs>
          <w:tab w:val="left" w:pos="6467"/>
        </w:tabs>
        <w:spacing w:line="166" w:lineRule="exact"/>
        <w:ind w:left="3985"/>
        <w:rPr>
          <w:sz w:val="16"/>
        </w:rPr>
      </w:pPr>
      <w:r>
        <w:rPr>
          <w:spacing w:val="-2"/>
          <w:sz w:val="16"/>
        </w:rPr>
        <w:t>(підпис)</w:t>
      </w:r>
      <w:r>
        <w:rPr>
          <w:sz w:val="16"/>
        </w:rPr>
        <w:tab/>
      </w:r>
      <w:r>
        <w:rPr>
          <w:spacing w:val="-2"/>
          <w:sz w:val="16"/>
        </w:rPr>
        <w:t>(П.І.Б.)</w:t>
      </w:r>
    </w:p>
    <w:p w:rsidR="00E14371" w:rsidRPr="008B5AB1" w:rsidRDefault="00E14371" w:rsidP="008B5AB1">
      <w:pPr>
        <w:tabs>
          <w:tab w:val="left" w:pos="3000"/>
        </w:tabs>
        <w:rPr>
          <w:sz w:val="16"/>
        </w:rPr>
      </w:pPr>
    </w:p>
    <w:sectPr w:rsidR="00E14371" w:rsidRPr="008B5AB1" w:rsidSect="003B1E09">
      <w:pgSz w:w="11910" w:h="16840"/>
      <w:pgMar w:top="851" w:right="708" w:bottom="851"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3C3E"/>
    <w:multiLevelType w:val="hybridMultilevel"/>
    <w:tmpl w:val="BB74F67A"/>
    <w:lvl w:ilvl="0" w:tplc="5906D7F6">
      <w:start w:val="1"/>
      <w:numFmt w:val="decimal"/>
      <w:lvlText w:val="%1."/>
      <w:lvlJc w:val="left"/>
      <w:pPr>
        <w:ind w:left="23" w:hanging="213"/>
      </w:pPr>
      <w:rPr>
        <w:rFonts w:ascii="Times New Roman" w:eastAsia="Times New Roman" w:hAnsi="Times New Roman" w:cs="Times New Roman" w:hint="default"/>
        <w:b w:val="0"/>
        <w:bCs w:val="0"/>
        <w:i w:val="0"/>
        <w:iCs w:val="0"/>
        <w:spacing w:val="-1"/>
        <w:w w:val="98"/>
        <w:sz w:val="28"/>
        <w:szCs w:val="28"/>
        <w:lang w:val="uk-UA" w:eastAsia="en-US" w:bidi="ar-SA"/>
      </w:rPr>
    </w:lvl>
    <w:lvl w:ilvl="1" w:tplc="198C52AC">
      <w:numFmt w:val="bullet"/>
      <w:lvlText w:val="•"/>
      <w:lvlJc w:val="left"/>
      <w:pPr>
        <w:ind w:left="1023" w:hanging="213"/>
      </w:pPr>
      <w:rPr>
        <w:rFonts w:hint="default"/>
        <w:lang w:val="uk-UA" w:eastAsia="en-US" w:bidi="ar-SA"/>
      </w:rPr>
    </w:lvl>
    <w:lvl w:ilvl="2" w:tplc="236A0F4C">
      <w:numFmt w:val="bullet"/>
      <w:lvlText w:val="•"/>
      <w:lvlJc w:val="left"/>
      <w:pPr>
        <w:ind w:left="2027" w:hanging="213"/>
      </w:pPr>
      <w:rPr>
        <w:rFonts w:hint="default"/>
        <w:lang w:val="uk-UA" w:eastAsia="en-US" w:bidi="ar-SA"/>
      </w:rPr>
    </w:lvl>
    <w:lvl w:ilvl="3" w:tplc="5BA2C74C">
      <w:numFmt w:val="bullet"/>
      <w:lvlText w:val="•"/>
      <w:lvlJc w:val="left"/>
      <w:pPr>
        <w:ind w:left="3031" w:hanging="213"/>
      </w:pPr>
      <w:rPr>
        <w:rFonts w:hint="default"/>
        <w:lang w:val="uk-UA" w:eastAsia="en-US" w:bidi="ar-SA"/>
      </w:rPr>
    </w:lvl>
    <w:lvl w:ilvl="4" w:tplc="3CCA91FA">
      <w:numFmt w:val="bullet"/>
      <w:lvlText w:val="•"/>
      <w:lvlJc w:val="left"/>
      <w:pPr>
        <w:ind w:left="4034" w:hanging="213"/>
      </w:pPr>
      <w:rPr>
        <w:rFonts w:hint="default"/>
        <w:lang w:val="uk-UA" w:eastAsia="en-US" w:bidi="ar-SA"/>
      </w:rPr>
    </w:lvl>
    <w:lvl w:ilvl="5" w:tplc="8EEC679C">
      <w:numFmt w:val="bullet"/>
      <w:lvlText w:val="•"/>
      <w:lvlJc w:val="left"/>
      <w:pPr>
        <w:ind w:left="5038" w:hanging="213"/>
      </w:pPr>
      <w:rPr>
        <w:rFonts w:hint="default"/>
        <w:lang w:val="uk-UA" w:eastAsia="en-US" w:bidi="ar-SA"/>
      </w:rPr>
    </w:lvl>
    <w:lvl w:ilvl="6" w:tplc="23FCF58E">
      <w:numFmt w:val="bullet"/>
      <w:lvlText w:val="•"/>
      <w:lvlJc w:val="left"/>
      <w:pPr>
        <w:ind w:left="6042" w:hanging="213"/>
      </w:pPr>
      <w:rPr>
        <w:rFonts w:hint="default"/>
        <w:lang w:val="uk-UA" w:eastAsia="en-US" w:bidi="ar-SA"/>
      </w:rPr>
    </w:lvl>
    <w:lvl w:ilvl="7" w:tplc="CF8E3816">
      <w:numFmt w:val="bullet"/>
      <w:lvlText w:val="•"/>
      <w:lvlJc w:val="left"/>
      <w:pPr>
        <w:ind w:left="7046" w:hanging="213"/>
      </w:pPr>
      <w:rPr>
        <w:rFonts w:hint="default"/>
        <w:lang w:val="uk-UA" w:eastAsia="en-US" w:bidi="ar-SA"/>
      </w:rPr>
    </w:lvl>
    <w:lvl w:ilvl="8" w:tplc="0D12B424">
      <w:numFmt w:val="bullet"/>
      <w:lvlText w:val="•"/>
      <w:lvlJc w:val="left"/>
      <w:pPr>
        <w:ind w:left="8049" w:hanging="213"/>
      </w:pPr>
      <w:rPr>
        <w:rFonts w:hint="default"/>
        <w:lang w:val="uk-UA" w:eastAsia="en-US" w:bidi="ar-SA"/>
      </w:rPr>
    </w:lvl>
  </w:abstractNum>
  <w:abstractNum w:abstractNumId="1" w15:restartNumberingAfterBreak="0">
    <w:nsid w:val="1FE30FFC"/>
    <w:multiLevelType w:val="multilevel"/>
    <w:tmpl w:val="364AFC9A"/>
    <w:lvl w:ilvl="0">
      <w:start w:val="1"/>
      <w:numFmt w:val="decimal"/>
      <w:lvlText w:val="%1."/>
      <w:lvlJc w:val="left"/>
      <w:pPr>
        <w:ind w:left="1211" w:hanging="360"/>
        <w:jc w:val="right"/>
      </w:pPr>
      <w:rPr>
        <w:rFonts w:hint="default"/>
        <w:spacing w:val="0"/>
        <w:w w:val="100"/>
        <w:lang w:val="uk-UA" w:eastAsia="en-US" w:bidi="ar-SA"/>
      </w:rPr>
    </w:lvl>
    <w:lvl w:ilvl="1">
      <w:start w:val="1"/>
      <w:numFmt w:val="decimal"/>
      <w:lvlText w:val="%1.%2."/>
      <w:lvlJc w:val="left"/>
      <w:pPr>
        <w:ind w:left="143" w:hanging="447"/>
      </w:pPr>
      <w:rPr>
        <w:rFonts w:hint="default"/>
        <w:spacing w:val="0"/>
        <w:w w:val="100"/>
        <w:lang w:val="uk-UA" w:eastAsia="en-US" w:bidi="ar-SA"/>
      </w:rPr>
    </w:lvl>
    <w:lvl w:ilvl="2">
      <w:start w:val="1"/>
      <w:numFmt w:val="decimal"/>
      <w:lvlText w:val="%1.%2.%3."/>
      <w:lvlJc w:val="left"/>
      <w:pPr>
        <w:ind w:left="1440" w:hanging="447"/>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1460" w:hanging="447"/>
      </w:pPr>
      <w:rPr>
        <w:rFonts w:hint="default"/>
        <w:lang w:val="uk-UA" w:eastAsia="en-US" w:bidi="ar-SA"/>
      </w:rPr>
    </w:lvl>
    <w:lvl w:ilvl="4">
      <w:numFmt w:val="bullet"/>
      <w:lvlText w:val="•"/>
      <w:lvlJc w:val="left"/>
      <w:pPr>
        <w:ind w:left="2628" w:hanging="447"/>
      </w:pPr>
      <w:rPr>
        <w:rFonts w:hint="default"/>
        <w:lang w:val="uk-UA" w:eastAsia="en-US" w:bidi="ar-SA"/>
      </w:rPr>
    </w:lvl>
    <w:lvl w:ilvl="5">
      <w:numFmt w:val="bullet"/>
      <w:lvlText w:val="•"/>
      <w:lvlJc w:val="left"/>
      <w:pPr>
        <w:ind w:left="3796" w:hanging="447"/>
      </w:pPr>
      <w:rPr>
        <w:rFonts w:hint="default"/>
        <w:lang w:val="uk-UA" w:eastAsia="en-US" w:bidi="ar-SA"/>
      </w:rPr>
    </w:lvl>
    <w:lvl w:ilvl="6">
      <w:numFmt w:val="bullet"/>
      <w:lvlText w:val="•"/>
      <w:lvlJc w:val="left"/>
      <w:pPr>
        <w:ind w:left="4965" w:hanging="447"/>
      </w:pPr>
      <w:rPr>
        <w:rFonts w:hint="default"/>
        <w:lang w:val="uk-UA" w:eastAsia="en-US" w:bidi="ar-SA"/>
      </w:rPr>
    </w:lvl>
    <w:lvl w:ilvl="7">
      <w:numFmt w:val="bullet"/>
      <w:lvlText w:val="•"/>
      <w:lvlJc w:val="left"/>
      <w:pPr>
        <w:ind w:left="6133" w:hanging="447"/>
      </w:pPr>
      <w:rPr>
        <w:rFonts w:hint="default"/>
        <w:lang w:val="uk-UA" w:eastAsia="en-US" w:bidi="ar-SA"/>
      </w:rPr>
    </w:lvl>
    <w:lvl w:ilvl="8">
      <w:numFmt w:val="bullet"/>
      <w:lvlText w:val="•"/>
      <w:lvlJc w:val="left"/>
      <w:pPr>
        <w:ind w:left="7302" w:hanging="447"/>
      </w:pPr>
      <w:rPr>
        <w:rFonts w:hint="default"/>
        <w:lang w:val="uk-UA" w:eastAsia="en-US" w:bidi="ar-SA"/>
      </w:rPr>
    </w:lvl>
  </w:abstractNum>
  <w:abstractNum w:abstractNumId="2" w15:restartNumberingAfterBreak="0">
    <w:nsid w:val="24AD4A7A"/>
    <w:multiLevelType w:val="hybridMultilevel"/>
    <w:tmpl w:val="BED0CB42"/>
    <w:lvl w:ilvl="0" w:tplc="41B0649E">
      <w:start w:val="1"/>
      <w:numFmt w:val="decimal"/>
      <w:lvlText w:val="%1."/>
      <w:lvlJc w:val="left"/>
      <w:pPr>
        <w:ind w:left="143" w:hanging="286"/>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tplc="7E18E044">
      <w:numFmt w:val="bullet"/>
      <w:lvlText w:val="•"/>
      <w:lvlJc w:val="left"/>
      <w:pPr>
        <w:ind w:left="1089" w:hanging="286"/>
      </w:pPr>
      <w:rPr>
        <w:rFonts w:hint="default"/>
        <w:lang w:val="uk-UA" w:eastAsia="en-US" w:bidi="ar-SA"/>
      </w:rPr>
    </w:lvl>
    <w:lvl w:ilvl="2" w:tplc="190A0086">
      <w:numFmt w:val="bullet"/>
      <w:lvlText w:val="•"/>
      <w:lvlJc w:val="left"/>
      <w:pPr>
        <w:ind w:left="2039" w:hanging="286"/>
      </w:pPr>
      <w:rPr>
        <w:rFonts w:hint="default"/>
        <w:lang w:val="uk-UA" w:eastAsia="en-US" w:bidi="ar-SA"/>
      </w:rPr>
    </w:lvl>
    <w:lvl w:ilvl="3" w:tplc="7700A238">
      <w:numFmt w:val="bullet"/>
      <w:lvlText w:val="•"/>
      <w:lvlJc w:val="left"/>
      <w:pPr>
        <w:ind w:left="2989" w:hanging="286"/>
      </w:pPr>
      <w:rPr>
        <w:rFonts w:hint="default"/>
        <w:lang w:val="uk-UA" w:eastAsia="en-US" w:bidi="ar-SA"/>
      </w:rPr>
    </w:lvl>
    <w:lvl w:ilvl="4" w:tplc="E7786954">
      <w:numFmt w:val="bullet"/>
      <w:lvlText w:val="•"/>
      <w:lvlJc w:val="left"/>
      <w:pPr>
        <w:ind w:left="3939" w:hanging="286"/>
      </w:pPr>
      <w:rPr>
        <w:rFonts w:hint="default"/>
        <w:lang w:val="uk-UA" w:eastAsia="en-US" w:bidi="ar-SA"/>
      </w:rPr>
    </w:lvl>
    <w:lvl w:ilvl="5" w:tplc="395604F2">
      <w:numFmt w:val="bullet"/>
      <w:lvlText w:val="•"/>
      <w:lvlJc w:val="left"/>
      <w:pPr>
        <w:ind w:left="4889" w:hanging="286"/>
      </w:pPr>
      <w:rPr>
        <w:rFonts w:hint="default"/>
        <w:lang w:val="uk-UA" w:eastAsia="en-US" w:bidi="ar-SA"/>
      </w:rPr>
    </w:lvl>
    <w:lvl w:ilvl="6" w:tplc="0102F916">
      <w:numFmt w:val="bullet"/>
      <w:lvlText w:val="•"/>
      <w:lvlJc w:val="left"/>
      <w:pPr>
        <w:ind w:left="5839" w:hanging="286"/>
      </w:pPr>
      <w:rPr>
        <w:rFonts w:hint="default"/>
        <w:lang w:val="uk-UA" w:eastAsia="en-US" w:bidi="ar-SA"/>
      </w:rPr>
    </w:lvl>
    <w:lvl w:ilvl="7" w:tplc="627E0008">
      <w:numFmt w:val="bullet"/>
      <w:lvlText w:val="•"/>
      <w:lvlJc w:val="left"/>
      <w:pPr>
        <w:ind w:left="6789" w:hanging="286"/>
      </w:pPr>
      <w:rPr>
        <w:rFonts w:hint="default"/>
        <w:lang w:val="uk-UA" w:eastAsia="en-US" w:bidi="ar-SA"/>
      </w:rPr>
    </w:lvl>
    <w:lvl w:ilvl="8" w:tplc="B58C67A2">
      <w:numFmt w:val="bullet"/>
      <w:lvlText w:val="•"/>
      <w:lvlJc w:val="left"/>
      <w:pPr>
        <w:ind w:left="7739" w:hanging="286"/>
      </w:pPr>
      <w:rPr>
        <w:rFonts w:hint="default"/>
        <w:lang w:val="uk-UA" w:eastAsia="en-US" w:bidi="ar-SA"/>
      </w:rPr>
    </w:lvl>
  </w:abstractNum>
  <w:abstractNum w:abstractNumId="3" w15:restartNumberingAfterBreak="0">
    <w:nsid w:val="3C3C78CB"/>
    <w:multiLevelType w:val="multilevel"/>
    <w:tmpl w:val="5E60F2E0"/>
    <w:lvl w:ilvl="0">
      <w:start w:val="4"/>
      <w:numFmt w:val="decimal"/>
      <w:lvlText w:val="%1"/>
      <w:lvlJc w:val="left"/>
      <w:pPr>
        <w:ind w:left="143" w:hanging="452"/>
      </w:pPr>
      <w:rPr>
        <w:rFonts w:hint="default"/>
        <w:lang w:val="uk-UA" w:eastAsia="en-US" w:bidi="ar-SA"/>
      </w:rPr>
    </w:lvl>
    <w:lvl w:ilvl="1">
      <w:start w:val="3"/>
      <w:numFmt w:val="decimal"/>
      <w:lvlText w:val="%1.%2."/>
      <w:lvlJc w:val="left"/>
      <w:pPr>
        <w:ind w:left="143" w:hanging="452"/>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2039" w:hanging="452"/>
      </w:pPr>
      <w:rPr>
        <w:rFonts w:hint="default"/>
        <w:lang w:val="uk-UA" w:eastAsia="en-US" w:bidi="ar-SA"/>
      </w:rPr>
    </w:lvl>
    <w:lvl w:ilvl="3">
      <w:numFmt w:val="bullet"/>
      <w:lvlText w:val="•"/>
      <w:lvlJc w:val="left"/>
      <w:pPr>
        <w:ind w:left="2989" w:hanging="452"/>
      </w:pPr>
      <w:rPr>
        <w:rFonts w:hint="default"/>
        <w:lang w:val="uk-UA" w:eastAsia="en-US" w:bidi="ar-SA"/>
      </w:rPr>
    </w:lvl>
    <w:lvl w:ilvl="4">
      <w:numFmt w:val="bullet"/>
      <w:lvlText w:val="•"/>
      <w:lvlJc w:val="left"/>
      <w:pPr>
        <w:ind w:left="3939" w:hanging="452"/>
      </w:pPr>
      <w:rPr>
        <w:rFonts w:hint="default"/>
        <w:lang w:val="uk-UA" w:eastAsia="en-US" w:bidi="ar-SA"/>
      </w:rPr>
    </w:lvl>
    <w:lvl w:ilvl="5">
      <w:numFmt w:val="bullet"/>
      <w:lvlText w:val="•"/>
      <w:lvlJc w:val="left"/>
      <w:pPr>
        <w:ind w:left="4889" w:hanging="452"/>
      </w:pPr>
      <w:rPr>
        <w:rFonts w:hint="default"/>
        <w:lang w:val="uk-UA" w:eastAsia="en-US" w:bidi="ar-SA"/>
      </w:rPr>
    </w:lvl>
    <w:lvl w:ilvl="6">
      <w:numFmt w:val="bullet"/>
      <w:lvlText w:val="•"/>
      <w:lvlJc w:val="left"/>
      <w:pPr>
        <w:ind w:left="5839" w:hanging="452"/>
      </w:pPr>
      <w:rPr>
        <w:rFonts w:hint="default"/>
        <w:lang w:val="uk-UA" w:eastAsia="en-US" w:bidi="ar-SA"/>
      </w:rPr>
    </w:lvl>
    <w:lvl w:ilvl="7">
      <w:numFmt w:val="bullet"/>
      <w:lvlText w:val="•"/>
      <w:lvlJc w:val="left"/>
      <w:pPr>
        <w:ind w:left="6789" w:hanging="452"/>
      </w:pPr>
      <w:rPr>
        <w:rFonts w:hint="default"/>
        <w:lang w:val="uk-UA" w:eastAsia="en-US" w:bidi="ar-SA"/>
      </w:rPr>
    </w:lvl>
    <w:lvl w:ilvl="8">
      <w:numFmt w:val="bullet"/>
      <w:lvlText w:val="•"/>
      <w:lvlJc w:val="left"/>
      <w:pPr>
        <w:ind w:left="7739" w:hanging="452"/>
      </w:pPr>
      <w:rPr>
        <w:rFonts w:hint="default"/>
        <w:lang w:val="uk-UA" w:eastAsia="en-US" w:bidi="ar-SA"/>
      </w:rPr>
    </w:lvl>
  </w:abstractNum>
  <w:abstractNum w:abstractNumId="4" w15:restartNumberingAfterBreak="0">
    <w:nsid w:val="5D2C1C27"/>
    <w:multiLevelType w:val="hybridMultilevel"/>
    <w:tmpl w:val="57FA96EC"/>
    <w:lvl w:ilvl="0" w:tplc="0422000F">
      <w:start w:val="1"/>
      <w:numFmt w:val="decimal"/>
      <w:lvlText w:val="%1."/>
      <w:lvlJc w:val="left"/>
      <w:pPr>
        <w:ind w:left="1582" w:hanging="360"/>
      </w:pPr>
    </w:lvl>
    <w:lvl w:ilvl="1" w:tplc="04220019" w:tentative="1">
      <w:start w:val="1"/>
      <w:numFmt w:val="lowerLetter"/>
      <w:lvlText w:val="%2."/>
      <w:lvlJc w:val="left"/>
      <w:pPr>
        <w:ind w:left="2302" w:hanging="360"/>
      </w:pPr>
    </w:lvl>
    <w:lvl w:ilvl="2" w:tplc="0422001B" w:tentative="1">
      <w:start w:val="1"/>
      <w:numFmt w:val="lowerRoman"/>
      <w:lvlText w:val="%3."/>
      <w:lvlJc w:val="right"/>
      <w:pPr>
        <w:ind w:left="3022" w:hanging="180"/>
      </w:pPr>
    </w:lvl>
    <w:lvl w:ilvl="3" w:tplc="0422000F" w:tentative="1">
      <w:start w:val="1"/>
      <w:numFmt w:val="decimal"/>
      <w:lvlText w:val="%4."/>
      <w:lvlJc w:val="left"/>
      <w:pPr>
        <w:ind w:left="3742" w:hanging="360"/>
      </w:pPr>
    </w:lvl>
    <w:lvl w:ilvl="4" w:tplc="04220019" w:tentative="1">
      <w:start w:val="1"/>
      <w:numFmt w:val="lowerLetter"/>
      <w:lvlText w:val="%5."/>
      <w:lvlJc w:val="left"/>
      <w:pPr>
        <w:ind w:left="4462" w:hanging="360"/>
      </w:pPr>
    </w:lvl>
    <w:lvl w:ilvl="5" w:tplc="0422001B" w:tentative="1">
      <w:start w:val="1"/>
      <w:numFmt w:val="lowerRoman"/>
      <w:lvlText w:val="%6."/>
      <w:lvlJc w:val="right"/>
      <w:pPr>
        <w:ind w:left="5182" w:hanging="180"/>
      </w:pPr>
    </w:lvl>
    <w:lvl w:ilvl="6" w:tplc="0422000F" w:tentative="1">
      <w:start w:val="1"/>
      <w:numFmt w:val="decimal"/>
      <w:lvlText w:val="%7."/>
      <w:lvlJc w:val="left"/>
      <w:pPr>
        <w:ind w:left="5902" w:hanging="360"/>
      </w:pPr>
    </w:lvl>
    <w:lvl w:ilvl="7" w:tplc="04220019" w:tentative="1">
      <w:start w:val="1"/>
      <w:numFmt w:val="lowerLetter"/>
      <w:lvlText w:val="%8."/>
      <w:lvlJc w:val="left"/>
      <w:pPr>
        <w:ind w:left="6622" w:hanging="360"/>
      </w:pPr>
    </w:lvl>
    <w:lvl w:ilvl="8" w:tplc="0422001B" w:tentative="1">
      <w:start w:val="1"/>
      <w:numFmt w:val="lowerRoman"/>
      <w:lvlText w:val="%9."/>
      <w:lvlJc w:val="right"/>
      <w:pPr>
        <w:ind w:left="7342" w:hanging="180"/>
      </w:pPr>
    </w:lvl>
  </w:abstractNum>
  <w:abstractNum w:abstractNumId="5" w15:restartNumberingAfterBreak="0">
    <w:nsid w:val="69DF4D17"/>
    <w:multiLevelType w:val="hybridMultilevel"/>
    <w:tmpl w:val="195A0138"/>
    <w:lvl w:ilvl="0" w:tplc="3FC03C1C">
      <w:start w:val="1"/>
      <w:numFmt w:val="decimal"/>
      <w:lvlText w:val="%1."/>
      <w:lvlJc w:val="left"/>
      <w:pPr>
        <w:ind w:left="1210" w:hanging="360"/>
      </w:pPr>
      <w:rPr>
        <w:rFonts w:hint="default"/>
        <w:b w:val="0"/>
        <w:sz w:val="28"/>
        <w:szCs w:val="28"/>
      </w:rPr>
    </w:lvl>
    <w:lvl w:ilvl="1" w:tplc="04220019" w:tentative="1">
      <w:start w:val="1"/>
      <w:numFmt w:val="lowerLetter"/>
      <w:lvlText w:val="%2."/>
      <w:lvlJc w:val="left"/>
      <w:pPr>
        <w:ind w:left="1930" w:hanging="360"/>
      </w:pPr>
    </w:lvl>
    <w:lvl w:ilvl="2" w:tplc="0422001B" w:tentative="1">
      <w:start w:val="1"/>
      <w:numFmt w:val="lowerRoman"/>
      <w:lvlText w:val="%3."/>
      <w:lvlJc w:val="right"/>
      <w:pPr>
        <w:ind w:left="2650" w:hanging="180"/>
      </w:pPr>
    </w:lvl>
    <w:lvl w:ilvl="3" w:tplc="0422000F" w:tentative="1">
      <w:start w:val="1"/>
      <w:numFmt w:val="decimal"/>
      <w:lvlText w:val="%4."/>
      <w:lvlJc w:val="left"/>
      <w:pPr>
        <w:ind w:left="3370" w:hanging="360"/>
      </w:pPr>
    </w:lvl>
    <w:lvl w:ilvl="4" w:tplc="04220019" w:tentative="1">
      <w:start w:val="1"/>
      <w:numFmt w:val="lowerLetter"/>
      <w:lvlText w:val="%5."/>
      <w:lvlJc w:val="left"/>
      <w:pPr>
        <w:ind w:left="4090" w:hanging="360"/>
      </w:pPr>
    </w:lvl>
    <w:lvl w:ilvl="5" w:tplc="0422001B" w:tentative="1">
      <w:start w:val="1"/>
      <w:numFmt w:val="lowerRoman"/>
      <w:lvlText w:val="%6."/>
      <w:lvlJc w:val="right"/>
      <w:pPr>
        <w:ind w:left="4810" w:hanging="180"/>
      </w:pPr>
    </w:lvl>
    <w:lvl w:ilvl="6" w:tplc="0422000F" w:tentative="1">
      <w:start w:val="1"/>
      <w:numFmt w:val="decimal"/>
      <w:lvlText w:val="%7."/>
      <w:lvlJc w:val="left"/>
      <w:pPr>
        <w:ind w:left="5530" w:hanging="360"/>
      </w:pPr>
    </w:lvl>
    <w:lvl w:ilvl="7" w:tplc="04220019" w:tentative="1">
      <w:start w:val="1"/>
      <w:numFmt w:val="lowerLetter"/>
      <w:lvlText w:val="%8."/>
      <w:lvlJc w:val="left"/>
      <w:pPr>
        <w:ind w:left="6250" w:hanging="360"/>
      </w:pPr>
    </w:lvl>
    <w:lvl w:ilvl="8" w:tplc="0422001B" w:tentative="1">
      <w:start w:val="1"/>
      <w:numFmt w:val="lowerRoman"/>
      <w:lvlText w:val="%9."/>
      <w:lvlJc w:val="right"/>
      <w:pPr>
        <w:ind w:left="697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14371"/>
    <w:rsid w:val="00051CAC"/>
    <w:rsid w:val="00061551"/>
    <w:rsid w:val="00080D17"/>
    <w:rsid w:val="000B6AC2"/>
    <w:rsid w:val="000D0083"/>
    <w:rsid w:val="000E4608"/>
    <w:rsid w:val="00114BD4"/>
    <w:rsid w:val="001657C1"/>
    <w:rsid w:val="002A25B6"/>
    <w:rsid w:val="00341DFC"/>
    <w:rsid w:val="00364853"/>
    <w:rsid w:val="003B1E09"/>
    <w:rsid w:val="003D5BD5"/>
    <w:rsid w:val="00482621"/>
    <w:rsid w:val="004A74B4"/>
    <w:rsid w:val="004C2F67"/>
    <w:rsid w:val="00515C59"/>
    <w:rsid w:val="005B52D6"/>
    <w:rsid w:val="0089259A"/>
    <w:rsid w:val="008B5AB1"/>
    <w:rsid w:val="00900081"/>
    <w:rsid w:val="009578FE"/>
    <w:rsid w:val="00A37F05"/>
    <w:rsid w:val="00A95799"/>
    <w:rsid w:val="00B5277B"/>
    <w:rsid w:val="00B851DA"/>
    <w:rsid w:val="00BB25E5"/>
    <w:rsid w:val="00C20BD8"/>
    <w:rsid w:val="00D82C05"/>
    <w:rsid w:val="00DC6C17"/>
    <w:rsid w:val="00DD6A62"/>
    <w:rsid w:val="00E14371"/>
    <w:rsid w:val="00FA0B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51F7E"/>
  <w15:docId w15:val="{D7F47690-2EE2-43F7-ADEC-65290B43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line="319" w:lineRule="exact"/>
      <w:ind w:left="862"/>
      <w:jc w:val="both"/>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spacing w:before="286"/>
      <w:ind w:left="204" w:right="455"/>
      <w:jc w:val="center"/>
    </w:pPr>
    <w:rPr>
      <w:b/>
      <w:bCs/>
      <w:sz w:val="32"/>
      <w:szCs w:val="32"/>
    </w:rPr>
  </w:style>
  <w:style w:type="paragraph" w:styleId="a5">
    <w:name w:val="List Paragraph"/>
    <w:basedOn w:val="a"/>
    <w:uiPriority w:val="1"/>
    <w:qFormat/>
    <w:pPr>
      <w:ind w:left="143" w:firstLine="707"/>
      <w:jc w:val="both"/>
    </w:pPr>
  </w:style>
  <w:style w:type="paragraph" w:customStyle="1" w:styleId="TableParagraph">
    <w:name w:val="Table Paragraph"/>
    <w:basedOn w:val="a"/>
    <w:uiPriority w:val="1"/>
    <w:qFormat/>
  </w:style>
  <w:style w:type="character" w:styleId="a6">
    <w:name w:val="Hyperlink"/>
    <w:basedOn w:val="a0"/>
    <w:uiPriority w:val="99"/>
    <w:semiHidden/>
    <w:unhideWhenUsed/>
    <w:rsid w:val="00061551"/>
    <w:rPr>
      <w:color w:val="0000FF"/>
      <w:u w:val="single"/>
    </w:rPr>
  </w:style>
  <w:style w:type="paragraph" w:styleId="a7">
    <w:name w:val="Balloon Text"/>
    <w:basedOn w:val="a"/>
    <w:link w:val="a8"/>
    <w:uiPriority w:val="99"/>
    <w:semiHidden/>
    <w:unhideWhenUsed/>
    <w:rsid w:val="00114BD4"/>
    <w:pPr>
      <w:widowControl/>
      <w:autoSpaceDE/>
      <w:autoSpaceDN/>
    </w:pPr>
    <w:rPr>
      <w:rFonts w:ascii="Segoe UI" w:eastAsia="Calibri" w:hAnsi="Segoe UI" w:cs="Segoe UI"/>
      <w:sz w:val="18"/>
      <w:szCs w:val="18"/>
      <w:lang w:val="ru-RU" w:eastAsia="ru-RU"/>
    </w:rPr>
  </w:style>
  <w:style w:type="character" w:customStyle="1" w:styleId="a8">
    <w:name w:val="Текст выноски Знак"/>
    <w:basedOn w:val="a0"/>
    <w:link w:val="a7"/>
    <w:uiPriority w:val="99"/>
    <w:semiHidden/>
    <w:rsid w:val="00114BD4"/>
    <w:rPr>
      <w:rFonts w:ascii="Segoe UI" w:eastAsia="Calibri" w:hAnsi="Segoe UI" w:cs="Segoe UI"/>
      <w:sz w:val="18"/>
      <w:szCs w:val="18"/>
      <w:lang w:val="ru-RU" w:eastAsia="ru-RU"/>
    </w:rPr>
  </w:style>
  <w:style w:type="character" w:customStyle="1" w:styleId="1946">
    <w:name w:val="1946"/>
    <w:aliases w:val="baiaagaaboqcaaadiqmaaawxawaaaaaaaaaaaaaaaaaaaaaaaaaaaaaaaaaaaaaaaaaaaaaaaaaaaaaaaaaaaaaaaaaaaaaaaaaaaaaaaaaaaaaaaaaaaaaaaaaaaaaaaaaaaaaaaaaaaaaaaaaaaaaaaaaaaaaaaaaaaaaaaaaaaaaaaaaaaaaaaaaaaaaaaaaaaaaaaaaaaaaaaaaaaaaaaaaaaaaaaaaaaaaa"/>
    <w:rsid w:val="00114BD4"/>
  </w:style>
  <w:style w:type="character" w:customStyle="1" w:styleId="1943">
    <w:name w:val="1943"/>
    <w:aliases w:val="baiaagaaboqcaaadhgmaaawuawaaaaaaaaaaaaaaaaaaaaaaaaaaaaaaaaaaaaaaaaaaaaaaaaaaaaaaaaaaaaaaaaaaaaaaaaaaaaaaaaaaaaaaaaaaaaaaaaaaaaaaaaaaaaaaaaaaaaaaaaaaaaaaaaaaaaaaaaaaaaaaaaaaaaaaaaaaaaaaaaaaaaaaaaaaaaaaaaaaaaaaaaaaaaaaaaaaaaaaaaaaaaaa"/>
    <w:rsid w:val="00114BD4"/>
  </w:style>
  <w:style w:type="character" w:styleId="a9">
    <w:name w:val="Strong"/>
    <w:uiPriority w:val="22"/>
    <w:qFormat/>
    <w:rsid w:val="00114B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44492">
      <w:bodyDiv w:val="1"/>
      <w:marLeft w:val="0"/>
      <w:marRight w:val="0"/>
      <w:marTop w:val="0"/>
      <w:marBottom w:val="0"/>
      <w:divBdr>
        <w:top w:val="none" w:sz="0" w:space="0" w:color="auto"/>
        <w:left w:val="none" w:sz="0" w:space="0" w:color="auto"/>
        <w:bottom w:val="none" w:sz="0" w:space="0" w:color="auto"/>
        <w:right w:val="none" w:sz="0" w:space="0" w:color="auto"/>
      </w:divBdr>
      <w:divsChild>
        <w:div w:id="298189300">
          <w:marLeft w:val="0"/>
          <w:marRight w:val="0"/>
          <w:marTop w:val="0"/>
          <w:marBottom w:val="0"/>
          <w:divBdr>
            <w:top w:val="none" w:sz="0" w:space="0" w:color="auto"/>
            <w:left w:val="none" w:sz="0" w:space="0" w:color="auto"/>
            <w:bottom w:val="none" w:sz="0" w:space="0" w:color="auto"/>
            <w:right w:val="none" w:sz="0" w:space="0" w:color="auto"/>
          </w:divBdr>
        </w:div>
        <w:div w:id="14574273">
          <w:marLeft w:val="0"/>
          <w:marRight w:val="0"/>
          <w:marTop w:val="0"/>
          <w:marBottom w:val="0"/>
          <w:divBdr>
            <w:top w:val="none" w:sz="0" w:space="0" w:color="auto"/>
            <w:left w:val="none" w:sz="0" w:space="0" w:color="auto"/>
            <w:bottom w:val="none" w:sz="0" w:space="0" w:color="auto"/>
            <w:right w:val="none" w:sz="0" w:space="0" w:color="auto"/>
          </w:divBdr>
        </w:div>
        <w:div w:id="729504019">
          <w:marLeft w:val="0"/>
          <w:marRight w:val="0"/>
          <w:marTop w:val="0"/>
          <w:marBottom w:val="0"/>
          <w:divBdr>
            <w:top w:val="none" w:sz="0" w:space="0" w:color="auto"/>
            <w:left w:val="none" w:sz="0" w:space="0" w:color="auto"/>
            <w:bottom w:val="none" w:sz="0" w:space="0" w:color="auto"/>
            <w:right w:val="none" w:sz="0" w:space="0" w:color="auto"/>
          </w:divBdr>
        </w:div>
        <w:div w:id="1133717007">
          <w:marLeft w:val="0"/>
          <w:marRight w:val="0"/>
          <w:marTop w:val="0"/>
          <w:marBottom w:val="0"/>
          <w:divBdr>
            <w:top w:val="none" w:sz="0" w:space="0" w:color="auto"/>
            <w:left w:val="none" w:sz="0" w:space="0" w:color="auto"/>
            <w:bottom w:val="none" w:sz="0" w:space="0" w:color="auto"/>
            <w:right w:val="none" w:sz="0" w:space="0" w:color="auto"/>
          </w:divBdr>
        </w:div>
        <w:div w:id="310449466">
          <w:marLeft w:val="0"/>
          <w:marRight w:val="0"/>
          <w:marTop w:val="0"/>
          <w:marBottom w:val="0"/>
          <w:divBdr>
            <w:top w:val="none" w:sz="0" w:space="0" w:color="auto"/>
            <w:left w:val="none" w:sz="0" w:space="0" w:color="auto"/>
            <w:bottom w:val="none" w:sz="0" w:space="0" w:color="auto"/>
            <w:right w:val="none" w:sz="0" w:space="0" w:color="auto"/>
          </w:divBdr>
        </w:div>
        <w:div w:id="14051095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0.rada.gov.ua/laws/show/1058-15/page4?text=%F2%F0%F3%E4%EE%E2&amp;w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3D239-6718-40E7-815E-822A280F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14</Pages>
  <Words>18088</Words>
  <Characters>10311</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28343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Користувач Windows</dc:creator>
  <cp:lastModifiedBy>admin</cp:lastModifiedBy>
  <cp:revision>28</cp:revision>
  <dcterms:created xsi:type="dcterms:W3CDTF">2025-08-06T14:30:00Z</dcterms:created>
  <dcterms:modified xsi:type="dcterms:W3CDTF">2025-08-08T12:43:00Z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2023-04-11T00:00:00Z</vt:filetime>
  </property>
  <property fmtid="{D5CDD505-2E9C-101B-9397-08002B2CF9AE}" pid="3" name="Creator">
    <vt:lpwstr>Microsoft® Word 2010</vt:lpwstr>
  </property>
  <property fmtid="{D5CDD505-2E9C-101B-9397-08002B2CF9AE}" pid="4" name="LastSaved">
    <vt:filetime>2025-08-06T00:00:00Z</vt:filetime>
  </property>
  <property fmtid="{D5CDD505-2E9C-101B-9397-08002B2CF9AE}" pid="5" name="Producer">
    <vt:lpwstr>GPL Ghostscript 9.26</vt:lpwstr>
  </property>
</Properties>
</file>