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FA" w:rsidRPr="003B63FA" w:rsidRDefault="003B63FA" w:rsidP="003B6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B63FA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3B63FA" w:rsidRPr="003B63FA" w:rsidRDefault="003B63FA" w:rsidP="003B6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3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повторне відстеження результативності регуляторного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:rsidR="003B63FA" w:rsidRPr="003B63FA" w:rsidRDefault="003B63FA" w:rsidP="003B63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3F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3B63F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встановлення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заборони продажу пива (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крім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безалкогольного),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алкогольних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слабоалкогольних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напоїв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, вин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столових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суб’єктами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господарювання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крім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закладів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ресторанного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) в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період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з 22.00 до 08.00 годин в межах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Звягельської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63FA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Pr="003B63F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02BDA" w:rsidRDefault="00EB332F" w:rsidP="005D72C1">
      <w:pPr>
        <w:jc w:val="both"/>
        <w:rPr>
          <w:rFonts w:ascii="Times New Roman" w:hAnsi="Times New Roman" w:cs="Times New Roman"/>
          <w:sz w:val="28"/>
          <w:szCs w:val="28"/>
        </w:rPr>
      </w:pPr>
      <w:r w:rsidRPr="00D049A4">
        <w:rPr>
          <w:rFonts w:ascii="Times New Roman" w:hAnsi="Times New Roman" w:cs="Times New Roman"/>
          <w:b/>
          <w:sz w:val="28"/>
          <w:szCs w:val="28"/>
        </w:rPr>
        <w:t xml:space="preserve">1. Вид та </w:t>
      </w:r>
      <w:proofErr w:type="spellStart"/>
      <w:r w:rsidRPr="00D049A4">
        <w:rPr>
          <w:rFonts w:ascii="Times New Roman" w:hAnsi="Times New Roman" w:cs="Times New Roman"/>
          <w:b/>
          <w:sz w:val="28"/>
          <w:szCs w:val="28"/>
        </w:rPr>
        <w:t>назва</w:t>
      </w:r>
      <w:proofErr w:type="spellEnd"/>
      <w:r w:rsidRPr="00D049A4">
        <w:rPr>
          <w:rFonts w:ascii="Times New Roman" w:hAnsi="Times New Roman" w:cs="Times New Roman"/>
          <w:b/>
          <w:sz w:val="28"/>
          <w:szCs w:val="28"/>
        </w:rPr>
        <w:t xml:space="preserve"> регуляторного акта:</w:t>
      </w:r>
      <w:r w:rsidR="00D049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49A4" w:rsidRPr="00D049A4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D049A4">
        <w:rPr>
          <w:rFonts w:ascii="Times New Roman" w:hAnsi="Times New Roman" w:cs="Times New Roman"/>
          <w:sz w:val="28"/>
          <w:szCs w:val="28"/>
        </w:rPr>
        <w:t>і</w:t>
      </w:r>
      <w:r w:rsidRPr="005D72C1">
        <w:rPr>
          <w:rFonts w:ascii="Times New Roman" w:hAnsi="Times New Roman" w:cs="Times New Roman"/>
          <w:sz w:val="28"/>
          <w:szCs w:val="28"/>
        </w:rPr>
        <w:t>шення</w:t>
      </w:r>
      <w:proofErr w:type="spellEnd"/>
      <w:r w:rsidRPr="005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2C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D72C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D72C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D72C1">
        <w:rPr>
          <w:rFonts w:ascii="Times New Roman" w:hAnsi="Times New Roman" w:cs="Times New Roman"/>
          <w:sz w:val="28"/>
          <w:szCs w:val="28"/>
        </w:rPr>
        <w:t xml:space="preserve"> </w:t>
      </w:r>
      <w:r w:rsidR="00102BD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D72C1">
        <w:rPr>
          <w:rFonts w:ascii="Times New Roman" w:hAnsi="Times New Roman" w:cs="Times New Roman"/>
          <w:sz w:val="28"/>
          <w:szCs w:val="28"/>
        </w:rPr>
        <w:t xml:space="preserve"> </w:t>
      </w:r>
      <w:r w:rsidR="00102BDA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5D72C1">
        <w:rPr>
          <w:rFonts w:ascii="Times New Roman" w:hAnsi="Times New Roman" w:cs="Times New Roman"/>
          <w:sz w:val="28"/>
          <w:szCs w:val="28"/>
        </w:rPr>
        <w:t xml:space="preserve"> 202</w:t>
      </w:r>
      <w:r w:rsidR="00102B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D72C1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102BDA">
        <w:rPr>
          <w:rFonts w:ascii="Times New Roman" w:hAnsi="Times New Roman" w:cs="Times New Roman"/>
          <w:sz w:val="28"/>
          <w:szCs w:val="28"/>
          <w:lang w:val="uk-UA"/>
        </w:rPr>
        <w:t>915</w:t>
      </w:r>
      <w:r w:rsidRPr="005D72C1">
        <w:rPr>
          <w:rFonts w:ascii="Times New Roman" w:hAnsi="Times New Roman" w:cs="Times New Roman"/>
          <w:sz w:val="28"/>
          <w:szCs w:val="28"/>
        </w:rPr>
        <w:t xml:space="preserve"> «</w:t>
      </w:r>
      <w:r w:rsidR="00102BDA" w:rsidRPr="00102BD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заборони продажу пива (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безалкогольного),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алкогольних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слабоалкогольних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, вин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столових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ресторанного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з 22.00 до 08.00 годин в межах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102BDA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BDA" w:rsidRPr="00102BDA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D72C1">
        <w:rPr>
          <w:rFonts w:ascii="Times New Roman" w:hAnsi="Times New Roman" w:cs="Times New Roman"/>
          <w:sz w:val="28"/>
          <w:szCs w:val="28"/>
        </w:rPr>
        <w:t>»</w:t>
      </w:r>
    </w:p>
    <w:p w:rsidR="001B4CF6" w:rsidRDefault="00EB332F" w:rsidP="005D72C1">
      <w:pPr>
        <w:jc w:val="both"/>
        <w:rPr>
          <w:rFonts w:ascii="Times New Roman" w:hAnsi="Times New Roman" w:cs="Times New Roman"/>
          <w:sz w:val="28"/>
          <w:szCs w:val="28"/>
        </w:rPr>
      </w:pPr>
      <w:r w:rsidRPr="004961A5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4961A5">
        <w:rPr>
          <w:rFonts w:ascii="Times New Roman" w:hAnsi="Times New Roman" w:cs="Times New Roman"/>
          <w:b/>
          <w:sz w:val="28"/>
          <w:szCs w:val="28"/>
        </w:rPr>
        <w:t>Виконавець</w:t>
      </w:r>
      <w:proofErr w:type="spellEnd"/>
      <w:r w:rsidRPr="004961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61A5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4961A5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4961A5">
        <w:rPr>
          <w:rFonts w:ascii="Times New Roman" w:hAnsi="Times New Roman" w:cs="Times New Roman"/>
          <w:b/>
          <w:sz w:val="28"/>
          <w:szCs w:val="28"/>
        </w:rPr>
        <w:t>відстеження</w:t>
      </w:r>
      <w:proofErr w:type="spellEnd"/>
      <w:r w:rsidRPr="004961A5">
        <w:rPr>
          <w:rFonts w:ascii="Times New Roman" w:hAnsi="Times New Roman" w:cs="Times New Roman"/>
          <w:b/>
          <w:sz w:val="28"/>
          <w:szCs w:val="28"/>
        </w:rPr>
        <w:t>:</w:t>
      </w:r>
      <w:r w:rsidR="004961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61A5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5D72C1">
        <w:rPr>
          <w:rFonts w:ascii="Times New Roman" w:hAnsi="Times New Roman" w:cs="Times New Roman"/>
          <w:sz w:val="28"/>
          <w:szCs w:val="28"/>
        </w:rPr>
        <w:t>ідділ</w:t>
      </w:r>
      <w:proofErr w:type="spellEnd"/>
      <w:r w:rsidRPr="005D72C1">
        <w:rPr>
          <w:rFonts w:ascii="Times New Roman" w:hAnsi="Times New Roman" w:cs="Times New Roman"/>
          <w:sz w:val="28"/>
          <w:szCs w:val="28"/>
        </w:rPr>
        <w:t xml:space="preserve"> </w:t>
      </w:r>
      <w:r w:rsidR="005D5D7F">
        <w:rPr>
          <w:rFonts w:ascii="Times New Roman" w:hAnsi="Times New Roman" w:cs="Times New Roman"/>
          <w:sz w:val="28"/>
          <w:szCs w:val="28"/>
          <w:lang w:val="uk-UA"/>
        </w:rPr>
        <w:t xml:space="preserve">економіки </w:t>
      </w:r>
      <w:proofErr w:type="spellStart"/>
      <w:r w:rsidR="001B4CF6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1B4CF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34999" w:rsidRPr="00247984" w:rsidRDefault="00EB332F" w:rsidP="005D7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984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247984">
        <w:rPr>
          <w:rFonts w:ascii="Times New Roman" w:hAnsi="Times New Roman" w:cs="Times New Roman"/>
          <w:b/>
          <w:sz w:val="28"/>
          <w:szCs w:val="28"/>
        </w:rPr>
        <w:t>Цілі</w:t>
      </w:r>
      <w:proofErr w:type="spellEnd"/>
      <w:r w:rsidRPr="002479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7984">
        <w:rPr>
          <w:rFonts w:ascii="Times New Roman" w:hAnsi="Times New Roman" w:cs="Times New Roman"/>
          <w:b/>
          <w:sz w:val="28"/>
          <w:szCs w:val="28"/>
        </w:rPr>
        <w:t>прийняття</w:t>
      </w:r>
      <w:proofErr w:type="spellEnd"/>
      <w:r w:rsidRPr="00247984">
        <w:rPr>
          <w:rFonts w:ascii="Times New Roman" w:hAnsi="Times New Roman" w:cs="Times New Roman"/>
          <w:b/>
          <w:sz w:val="28"/>
          <w:szCs w:val="28"/>
        </w:rPr>
        <w:t xml:space="preserve"> акта:</w:t>
      </w:r>
    </w:p>
    <w:p w:rsidR="005A7717" w:rsidRPr="005A7717" w:rsidRDefault="005A7717" w:rsidP="005A7717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717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фактичної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нічний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час;</w:t>
      </w:r>
    </w:p>
    <w:p w:rsidR="005A7717" w:rsidRPr="005A7717" w:rsidRDefault="005A7717" w:rsidP="005A7717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717">
        <w:rPr>
          <w:rFonts w:ascii="Times New Roman" w:hAnsi="Times New Roman" w:cs="Times New Roman"/>
          <w:sz w:val="28"/>
          <w:szCs w:val="28"/>
        </w:rPr>
        <w:tab/>
        <w:t>- зменшення фактичної кількості злочинів, скоєних у стані алкогольного сп'яніння;</w:t>
      </w:r>
    </w:p>
    <w:p w:rsidR="005A7717" w:rsidRPr="005A7717" w:rsidRDefault="005A7717" w:rsidP="005A7717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717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негативного впливу шуму на стан здоров'я та забезпечення відповідних умов для повноцінного відпочинку у нічний час;</w:t>
      </w:r>
    </w:p>
    <w:p w:rsidR="005A7717" w:rsidRPr="005A7717" w:rsidRDefault="005A7717" w:rsidP="005A7717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7717">
        <w:rPr>
          <w:rFonts w:ascii="Times New Roman" w:hAnsi="Times New Roman" w:cs="Times New Roman"/>
          <w:sz w:val="28"/>
          <w:szCs w:val="28"/>
        </w:rPr>
        <w:tab/>
        <w:t xml:space="preserve">- запобігання шкідливого впливу алкоголю на стан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профілактика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протидія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проявам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пияцтва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надмірного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алкоголю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17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5A7717">
        <w:rPr>
          <w:rFonts w:ascii="Times New Roman" w:hAnsi="Times New Roman" w:cs="Times New Roman"/>
          <w:sz w:val="28"/>
          <w:szCs w:val="28"/>
        </w:rPr>
        <w:t>.</w:t>
      </w:r>
    </w:p>
    <w:p w:rsidR="00491601" w:rsidRDefault="00EB332F" w:rsidP="005A7717">
      <w:pPr>
        <w:jc w:val="both"/>
        <w:rPr>
          <w:rFonts w:ascii="Times New Roman" w:hAnsi="Times New Roman" w:cs="Times New Roman"/>
          <w:sz w:val="28"/>
          <w:szCs w:val="28"/>
        </w:rPr>
      </w:pPr>
      <w:r w:rsidRPr="00795C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795CFF">
        <w:rPr>
          <w:rFonts w:ascii="Times New Roman" w:hAnsi="Times New Roman" w:cs="Times New Roman"/>
          <w:b/>
          <w:sz w:val="28"/>
          <w:szCs w:val="28"/>
        </w:rPr>
        <w:t xml:space="preserve">Строк </w:t>
      </w:r>
      <w:proofErr w:type="spellStart"/>
      <w:r w:rsidRPr="00795CFF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795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CFF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795CFF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795CFF">
        <w:rPr>
          <w:rFonts w:ascii="Times New Roman" w:hAnsi="Times New Roman" w:cs="Times New Roman"/>
          <w:b/>
          <w:sz w:val="28"/>
          <w:szCs w:val="28"/>
        </w:rPr>
        <w:t>відстеження</w:t>
      </w:r>
      <w:proofErr w:type="spellEnd"/>
      <w:r w:rsidRPr="00795CFF">
        <w:rPr>
          <w:rFonts w:ascii="Times New Roman" w:hAnsi="Times New Roman" w:cs="Times New Roman"/>
          <w:b/>
          <w:sz w:val="28"/>
          <w:szCs w:val="28"/>
        </w:rPr>
        <w:t>:</w:t>
      </w:r>
      <w:r w:rsidR="00795C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5CFF" w:rsidRPr="00795CFF">
        <w:rPr>
          <w:rFonts w:ascii="Times New Roman" w:hAnsi="Times New Roman" w:cs="Times New Roman"/>
          <w:sz w:val="28"/>
          <w:szCs w:val="28"/>
        </w:rPr>
        <w:t xml:space="preserve">заходи з </w:t>
      </w:r>
      <w:proofErr w:type="spellStart"/>
      <w:r w:rsidR="00795CFF" w:rsidRPr="00795CFF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="00795CFF" w:rsidRPr="00795CFF">
        <w:rPr>
          <w:rFonts w:ascii="Times New Roman" w:hAnsi="Times New Roman" w:cs="Times New Roman"/>
          <w:sz w:val="28"/>
          <w:szCs w:val="28"/>
        </w:rPr>
        <w:t xml:space="preserve"> регуляторного акта </w:t>
      </w:r>
      <w:r w:rsidR="00795CFF" w:rsidRPr="00B83234">
        <w:rPr>
          <w:rFonts w:ascii="Times New Roman" w:hAnsi="Times New Roman" w:cs="Times New Roman"/>
          <w:sz w:val="28"/>
          <w:szCs w:val="28"/>
        </w:rPr>
        <w:t>проводились з</w:t>
      </w:r>
      <w:r w:rsidRPr="00B83234">
        <w:rPr>
          <w:rFonts w:ascii="Times New Roman" w:hAnsi="Times New Roman" w:cs="Times New Roman"/>
          <w:sz w:val="28"/>
          <w:szCs w:val="28"/>
        </w:rPr>
        <w:t xml:space="preserve"> 2</w:t>
      </w:r>
      <w:r w:rsidR="00EC20AE" w:rsidRPr="00B83234">
        <w:rPr>
          <w:rFonts w:ascii="Times New Roman" w:hAnsi="Times New Roman" w:cs="Times New Roman"/>
          <w:sz w:val="28"/>
          <w:szCs w:val="28"/>
        </w:rPr>
        <w:t>4</w:t>
      </w:r>
      <w:r w:rsidRPr="00B83234">
        <w:rPr>
          <w:rFonts w:ascii="Times New Roman" w:hAnsi="Times New Roman" w:cs="Times New Roman"/>
          <w:sz w:val="28"/>
          <w:szCs w:val="28"/>
        </w:rPr>
        <w:t xml:space="preserve"> </w:t>
      </w:r>
      <w:r w:rsidR="00EC20AE" w:rsidRPr="00B83234">
        <w:rPr>
          <w:rFonts w:ascii="Times New Roman" w:hAnsi="Times New Roman" w:cs="Times New Roman"/>
          <w:sz w:val="28"/>
          <w:szCs w:val="28"/>
        </w:rPr>
        <w:t>червня</w:t>
      </w:r>
      <w:r w:rsidRPr="00B83234">
        <w:rPr>
          <w:rFonts w:ascii="Times New Roman" w:hAnsi="Times New Roman" w:cs="Times New Roman"/>
          <w:sz w:val="28"/>
          <w:szCs w:val="28"/>
        </w:rPr>
        <w:t xml:space="preserve"> 202</w:t>
      </w:r>
      <w:r w:rsidR="001E2F10" w:rsidRPr="00B8323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83234">
        <w:rPr>
          <w:rFonts w:ascii="Times New Roman" w:hAnsi="Times New Roman" w:cs="Times New Roman"/>
          <w:sz w:val="28"/>
          <w:szCs w:val="28"/>
        </w:rPr>
        <w:t xml:space="preserve"> року по 2</w:t>
      </w:r>
      <w:r w:rsidR="00EC20AE" w:rsidRPr="00B83234">
        <w:rPr>
          <w:rFonts w:ascii="Times New Roman" w:hAnsi="Times New Roman" w:cs="Times New Roman"/>
          <w:sz w:val="28"/>
          <w:szCs w:val="28"/>
        </w:rPr>
        <w:t>2</w:t>
      </w:r>
      <w:r w:rsidRPr="00B83234">
        <w:rPr>
          <w:rFonts w:ascii="Times New Roman" w:hAnsi="Times New Roman" w:cs="Times New Roman"/>
          <w:sz w:val="28"/>
          <w:szCs w:val="28"/>
        </w:rPr>
        <w:t xml:space="preserve"> </w:t>
      </w:r>
      <w:r w:rsidR="00EC20AE" w:rsidRPr="00B83234">
        <w:rPr>
          <w:rFonts w:ascii="Times New Roman" w:hAnsi="Times New Roman" w:cs="Times New Roman"/>
          <w:sz w:val="28"/>
          <w:szCs w:val="28"/>
        </w:rPr>
        <w:t>липня</w:t>
      </w:r>
      <w:r w:rsidRPr="00B83234">
        <w:rPr>
          <w:rFonts w:ascii="Times New Roman" w:hAnsi="Times New Roman" w:cs="Times New Roman"/>
          <w:sz w:val="28"/>
          <w:szCs w:val="28"/>
        </w:rPr>
        <w:t xml:space="preserve"> 202</w:t>
      </w:r>
      <w:r w:rsidR="001E2F10" w:rsidRPr="00B8323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83234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9F5967" w:rsidRDefault="00EB332F" w:rsidP="005A771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AC8">
        <w:rPr>
          <w:rFonts w:ascii="Times New Roman" w:hAnsi="Times New Roman" w:cs="Times New Roman"/>
          <w:b/>
          <w:sz w:val="28"/>
          <w:szCs w:val="28"/>
        </w:rPr>
        <w:t xml:space="preserve">5. Тип </w:t>
      </w:r>
      <w:proofErr w:type="spellStart"/>
      <w:r w:rsidRPr="00802AC8">
        <w:rPr>
          <w:rFonts w:ascii="Times New Roman" w:hAnsi="Times New Roman" w:cs="Times New Roman"/>
          <w:b/>
          <w:sz w:val="28"/>
          <w:szCs w:val="28"/>
        </w:rPr>
        <w:t>відстеження</w:t>
      </w:r>
      <w:proofErr w:type="spellEnd"/>
      <w:r w:rsidRPr="00802AC8">
        <w:rPr>
          <w:rFonts w:ascii="Times New Roman" w:hAnsi="Times New Roman" w:cs="Times New Roman"/>
          <w:b/>
          <w:sz w:val="28"/>
          <w:szCs w:val="28"/>
        </w:rPr>
        <w:t>:</w:t>
      </w:r>
      <w:r w:rsidR="00802A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02AC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D72C1">
        <w:rPr>
          <w:rFonts w:ascii="Times New Roman" w:hAnsi="Times New Roman" w:cs="Times New Roman"/>
          <w:sz w:val="28"/>
          <w:szCs w:val="28"/>
        </w:rPr>
        <w:t>овторне</w:t>
      </w:r>
      <w:proofErr w:type="spellEnd"/>
      <w:r w:rsidRPr="005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2C1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="009F59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4C5F" w:rsidRPr="00694C5F" w:rsidRDefault="00EB332F" w:rsidP="00694C5F">
      <w:pPr>
        <w:jc w:val="both"/>
        <w:rPr>
          <w:rFonts w:ascii="Times New Roman" w:hAnsi="Times New Roman" w:cs="Times New Roman"/>
          <w:sz w:val="28"/>
          <w:szCs w:val="28"/>
        </w:rPr>
      </w:pPr>
      <w:r w:rsidRPr="00952BBA">
        <w:rPr>
          <w:rFonts w:ascii="Times New Roman" w:hAnsi="Times New Roman" w:cs="Times New Roman"/>
          <w:b/>
          <w:sz w:val="28"/>
          <w:szCs w:val="28"/>
        </w:rPr>
        <w:t xml:space="preserve">6. Метод </w:t>
      </w:r>
      <w:proofErr w:type="spellStart"/>
      <w:r w:rsidRPr="00952BBA">
        <w:rPr>
          <w:rFonts w:ascii="Times New Roman" w:hAnsi="Times New Roman" w:cs="Times New Roman"/>
          <w:b/>
          <w:sz w:val="28"/>
          <w:szCs w:val="28"/>
        </w:rPr>
        <w:t>одержання</w:t>
      </w:r>
      <w:proofErr w:type="spellEnd"/>
      <w:r w:rsidRPr="00952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BBA">
        <w:rPr>
          <w:rFonts w:ascii="Times New Roman" w:hAnsi="Times New Roman" w:cs="Times New Roman"/>
          <w:b/>
          <w:sz w:val="28"/>
          <w:szCs w:val="28"/>
        </w:rPr>
        <w:t>результатів</w:t>
      </w:r>
      <w:proofErr w:type="spellEnd"/>
      <w:r w:rsidRPr="00952B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BBA">
        <w:rPr>
          <w:rFonts w:ascii="Times New Roman" w:hAnsi="Times New Roman" w:cs="Times New Roman"/>
          <w:b/>
          <w:sz w:val="28"/>
          <w:szCs w:val="28"/>
        </w:rPr>
        <w:t>відстеження</w:t>
      </w:r>
      <w:proofErr w:type="spellEnd"/>
      <w:r w:rsidRPr="00952BBA">
        <w:rPr>
          <w:rFonts w:ascii="Times New Roman" w:hAnsi="Times New Roman" w:cs="Times New Roman"/>
          <w:b/>
          <w:sz w:val="28"/>
          <w:szCs w:val="28"/>
        </w:rPr>
        <w:t>:</w:t>
      </w:r>
      <w:r w:rsidR="00952B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2BB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694C5F" w:rsidRPr="00694C5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694C5F" w:rsidRPr="00694C5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694C5F" w:rsidRPr="00694C5F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="00694C5F" w:rsidRPr="00694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C5F" w:rsidRPr="00694C5F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="00694C5F" w:rsidRPr="00694C5F">
        <w:rPr>
          <w:rFonts w:ascii="Times New Roman" w:hAnsi="Times New Roman" w:cs="Times New Roman"/>
          <w:sz w:val="28"/>
          <w:szCs w:val="28"/>
        </w:rPr>
        <w:t xml:space="preserve"> регуляторного акта </w:t>
      </w:r>
      <w:proofErr w:type="spellStart"/>
      <w:r w:rsidR="00694C5F" w:rsidRPr="00694C5F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694C5F" w:rsidRPr="00694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C5F" w:rsidRPr="00694C5F"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 w:rsidR="00694C5F" w:rsidRPr="00694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C5F" w:rsidRPr="00694C5F">
        <w:rPr>
          <w:rFonts w:ascii="Times New Roman" w:hAnsi="Times New Roman" w:cs="Times New Roman"/>
          <w:sz w:val="28"/>
          <w:szCs w:val="28"/>
        </w:rPr>
        <w:t>статистичні</w:t>
      </w:r>
      <w:proofErr w:type="spellEnd"/>
      <w:r w:rsidR="00694C5F" w:rsidRPr="00694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C5F" w:rsidRPr="00694C5F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694C5F" w:rsidRPr="00694C5F">
        <w:rPr>
          <w:rFonts w:ascii="Times New Roman" w:hAnsi="Times New Roman" w:cs="Times New Roman"/>
          <w:sz w:val="28"/>
          <w:szCs w:val="28"/>
        </w:rPr>
        <w:t xml:space="preserve"> одержання результатів відстеження.</w:t>
      </w:r>
    </w:p>
    <w:p w:rsidR="009F5967" w:rsidRPr="00A22B41" w:rsidRDefault="00EB332F" w:rsidP="005A771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B41">
        <w:rPr>
          <w:rFonts w:ascii="Times New Roman" w:hAnsi="Times New Roman" w:cs="Times New Roman"/>
          <w:b/>
          <w:sz w:val="28"/>
          <w:szCs w:val="28"/>
          <w:lang w:val="uk-UA"/>
        </w:rPr>
        <w:t>7. Дані та припущення, на основі яких відстежувалась результативність, а також способи одержання даних:</w:t>
      </w:r>
    </w:p>
    <w:p w:rsidR="00106BB0" w:rsidRDefault="00EB332F" w:rsidP="00393D0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967">
        <w:rPr>
          <w:rFonts w:ascii="Times New Roman" w:hAnsi="Times New Roman" w:cs="Times New Roman"/>
          <w:sz w:val="28"/>
          <w:szCs w:val="28"/>
          <w:lang w:val="uk-UA"/>
        </w:rPr>
        <w:t>Відстеження результативності цього регуляторного акт</w:t>
      </w:r>
      <w:r w:rsidR="001665E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F5967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здійснювалось шляхом аналізу статистичної інформації отриманої від </w:t>
      </w:r>
      <w:r w:rsidR="001665E5">
        <w:rPr>
          <w:rFonts w:ascii="Times New Roman" w:hAnsi="Times New Roman" w:cs="Times New Roman"/>
          <w:sz w:val="28"/>
          <w:szCs w:val="28"/>
          <w:lang w:val="uk-UA"/>
        </w:rPr>
        <w:t xml:space="preserve">ГУ ДПС в </w:t>
      </w:r>
      <w:r w:rsidR="001665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Житомирській області, </w:t>
      </w:r>
      <w:proofErr w:type="spellStart"/>
      <w:r w:rsidR="00106BB0" w:rsidRPr="00106BB0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="00106BB0" w:rsidRPr="00106BB0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відділу поліції Головного управління Національної поліції у Житомирській області</w:t>
      </w:r>
      <w:r w:rsidRPr="009F5967">
        <w:rPr>
          <w:rFonts w:ascii="Times New Roman" w:hAnsi="Times New Roman" w:cs="Times New Roman"/>
          <w:sz w:val="28"/>
          <w:szCs w:val="28"/>
          <w:lang w:val="uk-UA"/>
        </w:rPr>
        <w:t xml:space="preserve"> щодо:</w:t>
      </w:r>
    </w:p>
    <w:p w:rsidR="00106BB0" w:rsidRDefault="00EB332F" w:rsidP="003C122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BB0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9F5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D1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F5967">
        <w:rPr>
          <w:rFonts w:ascii="Times New Roman" w:hAnsi="Times New Roman" w:cs="Times New Roman"/>
          <w:sz w:val="28"/>
          <w:szCs w:val="28"/>
          <w:lang w:val="uk-UA"/>
        </w:rPr>
        <w:t xml:space="preserve">агальної кількості діючих ліцензій на право роздрібного продажу алкогольних напоїв на території </w:t>
      </w:r>
      <w:proofErr w:type="spellStart"/>
      <w:r w:rsidR="00106BB0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9F5967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громади; </w:t>
      </w:r>
      <w:r w:rsidRPr="005D72C1">
        <w:rPr>
          <w:rFonts w:ascii="Times New Roman" w:hAnsi="Times New Roman" w:cs="Times New Roman"/>
          <w:sz w:val="28"/>
          <w:szCs w:val="28"/>
        </w:rPr>
        <w:sym w:font="Symbol" w:char="F0B7"/>
      </w:r>
      <w:r w:rsidRPr="009F5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D1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F5967">
        <w:rPr>
          <w:rFonts w:ascii="Times New Roman" w:hAnsi="Times New Roman" w:cs="Times New Roman"/>
          <w:sz w:val="28"/>
          <w:szCs w:val="28"/>
          <w:lang w:val="uk-UA"/>
        </w:rPr>
        <w:t xml:space="preserve">ількості суб’єктів господарювання на яких поширюватиметься дія </w:t>
      </w:r>
      <w:proofErr w:type="spellStart"/>
      <w:r w:rsidRPr="009F5967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9F596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6BB0" w:rsidRDefault="00EB332F" w:rsidP="003C122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2C1">
        <w:rPr>
          <w:rFonts w:ascii="Times New Roman" w:hAnsi="Times New Roman" w:cs="Times New Roman"/>
          <w:sz w:val="28"/>
          <w:szCs w:val="28"/>
        </w:rPr>
        <w:sym w:font="Symbol" w:char="F0B7"/>
      </w:r>
      <w:r w:rsidRPr="009F5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D1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F5967">
        <w:rPr>
          <w:rFonts w:ascii="Times New Roman" w:hAnsi="Times New Roman" w:cs="Times New Roman"/>
          <w:sz w:val="28"/>
          <w:szCs w:val="28"/>
          <w:lang w:val="uk-UA"/>
        </w:rPr>
        <w:t xml:space="preserve">івня поінформованості суб’єктів господарювання стосовно основних положень регуляторного </w:t>
      </w:r>
      <w:proofErr w:type="spellStart"/>
      <w:r w:rsidRPr="009F5967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9F596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6BB0" w:rsidRDefault="00EB332F" w:rsidP="003C122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2C1">
        <w:rPr>
          <w:rFonts w:ascii="Times New Roman" w:hAnsi="Times New Roman" w:cs="Times New Roman"/>
          <w:sz w:val="28"/>
          <w:szCs w:val="28"/>
        </w:rPr>
        <w:sym w:font="Symbol" w:char="F0B7"/>
      </w:r>
      <w:r w:rsidRPr="009F5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D1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F5967">
        <w:rPr>
          <w:rFonts w:ascii="Times New Roman" w:hAnsi="Times New Roman" w:cs="Times New Roman"/>
          <w:sz w:val="28"/>
          <w:szCs w:val="28"/>
          <w:lang w:val="uk-UA"/>
        </w:rPr>
        <w:t>ількості об’єктів торгівлі, де виявлено факти продажу алкогольних напоїв у заборонений час;</w:t>
      </w:r>
    </w:p>
    <w:p w:rsidR="00C533E8" w:rsidRDefault="00EB332F" w:rsidP="003C122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2C1">
        <w:rPr>
          <w:rFonts w:ascii="Times New Roman" w:hAnsi="Times New Roman" w:cs="Times New Roman"/>
          <w:sz w:val="28"/>
          <w:szCs w:val="28"/>
        </w:rPr>
        <w:sym w:font="Symbol" w:char="F0B7"/>
      </w:r>
      <w:r w:rsidRPr="009F5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D1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F5967">
        <w:rPr>
          <w:rFonts w:ascii="Times New Roman" w:hAnsi="Times New Roman" w:cs="Times New Roman"/>
          <w:sz w:val="28"/>
          <w:szCs w:val="28"/>
          <w:lang w:val="uk-UA"/>
        </w:rPr>
        <w:t>ількості адміністративних правопорушень в стані алкогольного сп’яніння</w:t>
      </w:r>
      <w:r w:rsidR="00DF01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33E8" w:rsidRPr="00F60C3B" w:rsidRDefault="00EB332F" w:rsidP="005A771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0C3B">
        <w:rPr>
          <w:rFonts w:ascii="Times New Roman" w:hAnsi="Times New Roman" w:cs="Times New Roman"/>
          <w:b/>
          <w:sz w:val="28"/>
          <w:szCs w:val="28"/>
          <w:lang w:val="uk-UA"/>
        </w:rPr>
        <w:t>8. Кількісні та якісні значення показників результативності:</w:t>
      </w:r>
    </w:p>
    <w:tbl>
      <w:tblPr>
        <w:tblW w:w="9471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824"/>
        <w:gridCol w:w="5812"/>
        <w:gridCol w:w="1417"/>
        <w:gridCol w:w="1418"/>
      </w:tblGrid>
      <w:tr w:rsidR="00277FAB" w:rsidRPr="005D72C1" w:rsidTr="00B92F86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FAB" w:rsidRPr="005D72C1" w:rsidRDefault="00277FAB" w:rsidP="003C19B3">
            <w:pPr>
              <w:ind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2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FAB" w:rsidRPr="005D72C1" w:rsidRDefault="00277FAB" w:rsidP="00565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2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FAB" w:rsidRPr="005D72C1" w:rsidRDefault="00277FAB" w:rsidP="00AF6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2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</w:t>
            </w:r>
            <w:r w:rsidR="00AF66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FAB" w:rsidRPr="005D72C1" w:rsidRDefault="00AF6607" w:rsidP="00594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2025</w:t>
            </w:r>
          </w:p>
        </w:tc>
      </w:tr>
      <w:tr w:rsidR="00011FEE" w:rsidRPr="00AA7E67" w:rsidTr="00B92F86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78" w:rsidRPr="00AA7E67" w:rsidRDefault="00FD358F" w:rsidP="003C1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678" w:rsidRPr="00AA7E67" w:rsidRDefault="00760878" w:rsidP="006B35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суб’єктів господарювання, як</w:t>
            </w:r>
            <w:r w:rsidR="006B35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AA7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35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мають </w:t>
            </w:r>
            <w:r w:rsidR="006B3548" w:rsidRPr="009F59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ліцензі</w:t>
            </w:r>
            <w:r w:rsidR="006B35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6B3548" w:rsidRPr="009F59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право роздрібного продажу алкогольних напоїв на території </w:t>
            </w:r>
            <w:proofErr w:type="spellStart"/>
            <w:r w:rsidR="006B35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Звягельської</w:t>
            </w:r>
            <w:proofErr w:type="spellEnd"/>
            <w:r w:rsidR="006B3548" w:rsidRPr="009F59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громади</w:t>
            </w:r>
            <w:r w:rsidRPr="00AA7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всього суб’єктів господарювання.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78" w:rsidRPr="00AA7E67" w:rsidRDefault="00011FEE" w:rsidP="00AF6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F66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78" w:rsidRPr="00AA7E67" w:rsidRDefault="00E1260A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</w:tr>
      <w:tr w:rsidR="00277FAB" w:rsidRPr="005D72C1" w:rsidTr="00B92F86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FAB" w:rsidRPr="00FD358F" w:rsidRDefault="00FD358F" w:rsidP="003C1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678" w:rsidRPr="005D72C1" w:rsidRDefault="00327678" w:rsidP="00AF66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72C1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5D7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2C1">
              <w:rPr>
                <w:rFonts w:ascii="Times New Roman" w:hAnsi="Times New Roman" w:cs="Times New Roman"/>
                <w:sz w:val="28"/>
                <w:szCs w:val="28"/>
              </w:rPr>
              <w:t>суб’єктів</w:t>
            </w:r>
            <w:proofErr w:type="spellEnd"/>
            <w:r w:rsidRPr="005D7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2C1">
              <w:rPr>
                <w:rFonts w:ascii="Times New Roman" w:hAnsi="Times New Roman" w:cs="Times New Roman"/>
                <w:sz w:val="28"/>
                <w:szCs w:val="28"/>
              </w:rPr>
              <w:t>господарювання</w:t>
            </w:r>
            <w:proofErr w:type="spellEnd"/>
            <w:r w:rsidRPr="005D72C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FD358F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="00FD3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358F">
              <w:rPr>
                <w:rFonts w:ascii="Times New Roman" w:hAnsi="Times New Roman" w:cs="Times New Roman"/>
                <w:sz w:val="28"/>
                <w:szCs w:val="28"/>
              </w:rPr>
              <w:t>поширюватиметься</w:t>
            </w:r>
            <w:proofErr w:type="spellEnd"/>
            <w:r w:rsidR="00FD3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358F">
              <w:rPr>
                <w:rFonts w:ascii="Times New Roman" w:hAnsi="Times New Roman" w:cs="Times New Roman"/>
                <w:sz w:val="28"/>
                <w:szCs w:val="28"/>
              </w:rPr>
              <w:t>дія</w:t>
            </w:r>
            <w:proofErr w:type="spellEnd"/>
            <w:r w:rsidR="00FD358F">
              <w:rPr>
                <w:rFonts w:ascii="Times New Roman" w:hAnsi="Times New Roman" w:cs="Times New Roman"/>
                <w:sz w:val="28"/>
                <w:szCs w:val="28"/>
              </w:rPr>
              <w:t xml:space="preserve"> акта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FAB" w:rsidRPr="005D72C1" w:rsidRDefault="00351ED8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FAB" w:rsidRPr="005D72C1" w:rsidRDefault="00351ED8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873964" w:rsidRPr="005D72C1" w:rsidTr="00B92F86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964" w:rsidRDefault="00873964" w:rsidP="003C1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964" w:rsidRPr="005D72C1" w:rsidRDefault="00873964" w:rsidP="00FD3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964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873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3964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873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3964">
              <w:rPr>
                <w:rFonts w:ascii="Times New Roman" w:hAnsi="Times New Roman" w:cs="Times New Roman"/>
                <w:sz w:val="28"/>
                <w:szCs w:val="28"/>
              </w:rPr>
              <w:t>торгівлі</w:t>
            </w:r>
            <w:proofErr w:type="spellEnd"/>
            <w:r w:rsidRPr="00873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3964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873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3964">
              <w:rPr>
                <w:rFonts w:ascii="Times New Roman" w:hAnsi="Times New Roman" w:cs="Times New Roman"/>
                <w:sz w:val="28"/>
                <w:szCs w:val="28"/>
              </w:rPr>
              <w:t>працюють</w:t>
            </w:r>
            <w:proofErr w:type="spellEnd"/>
            <w:r w:rsidRPr="0087396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73964">
              <w:rPr>
                <w:rFonts w:ascii="Times New Roman" w:hAnsi="Times New Roman" w:cs="Times New Roman"/>
                <w:sz w:val="28"/>
                <w:szCs w:val="28"/>
              </w:rPr>
              <w:t>нічний</w:t>
            </w:r>
            <w:proofErr w:type="spellEnd"/>
            <w:r w:rsidRPr="00873964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964" w:rsidRDefault="00AF6607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964" w:rsidRDefault="00F57952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E10FCC" w:rsidRPr="00E10FCC" w:rsidTr="00AF660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FAB" w:rsidRPr="00E10FCC" w:rsidRDefault="0037637A" w:rsidP="003C1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FAB" w:rsidRPr="00E10FCC" w:rsidRDefault="00277FAB" w:rsidP="000D76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F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Кількість випадків адміністративних порушень за порушення вимог ст.156 КУпАП (</w:t>
            </w:r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правил торгівлі пивом, алкогольними, слабоалкогольними напоями і тютюновими виробами, електронними сигаретами та рідинами, що використовуються в електронних сигаретах, пристроями для споживання тютюнових виробів без їх згоряння) всього,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FAB" w:rsidRPr="00E10FCC" w:rsidRDefault="00AF6607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AB" w:rsidRPr="00E10FCC" w:rsidRDefault="00046982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10FCC" w:rsidRPr="00E10FCC" w:rsidTr="00B92F86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FAB" w:rsidRPr="00E10FCC" w:rsidRDefault="0037637A" w:rsidP="003C1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FAB" w:rsidRPr="00E10FCC" w:rsidRDefault="00277FAB" w:rsidP="000D76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F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Кількість випадків адміністративних порушень за порушення вимог ст.178 КУпАП (</w:t>
            </w:r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розпивання пива, алкогольних, слабоалкогольних напоїв у заборонених законом місцях або поява у громадських місцях у п’яному вигляді),</w:t>
            </w:r>
            <w:r w:rsidRPr="00E10F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за порушення вимог ст.173 КУпАП (</w:t>
            </w:r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дрібне хуліганство), яке </w:t>
            </w:r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вчиняється у стані алкогольного </w:t>
            </w:r>
            <w:proofErr w:type="spellStart"/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  <w:proofErr w:type="spellEnd"/>
            <w:r w:rsidRPr="00E10FC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яніння</w:t>
            </w:r>
            <w:proofErr w:type="spellEnd"/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всього,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AB" w:rsidRPr="00E10FCC" w:rsidRDefault="00AF6607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AB" w:rsidRPr="00E10FCC" w:rsidRDefault="00046982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E10FCC" w:rsidRPr="00E10FCC" w:rsidTr="00AF660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FAB" w:rsidRPr="00E10FCC" w:rsidRDefault="0037637A" w:rsidP="003C1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FAB" w:rsidRPr="00E10FCC" w:rsidRDefault="00277FAB" w:rsidP="000D76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FC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Кількість звернень громадян, пов’язаних з порушенням громадського порядку і тиші та негативними факторами торговельних об’єктів у нічний час</w:t>
            </w:r>
            <w:r w:rsidRPr="00E10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всього, 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FAB" w:rsidRPr="00E10FCC" w:rsidRDefault="00AF6607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AB" w:rsidRPr="00E10FCC" w:rsidRDefault="00F06E6E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CA484E" w:rsidRPr="005D72C1" w:rsidTr="00B92F86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84E" w:rsidRPr="005D72C1" w:rsidRDefault="0037637A" w:rsidP="003C1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84E" w:rsidRPr="005D72C1" w:rsidRDefault="006A541A" w:rsidP="006A541A">
            <w:pPr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Надходження</w:t>
            </w:r>
            <w:r w:rsidR="00CA484E" w:rsidRPr="00CA484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акцизного </w:t>
            </w:r>
            <w:proofErr w:type="spellStart"/>
            <w:r w:rsidR="00CA484E" w:rsidRPr="00CA484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податку</w:t>
            </w:r>
            <w:proofErr w:type="spellEnd"/>
            <w:r w:rsidR="00CA484E" w:rsidRPr="00CA484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до </w:t>
            </w:r>
            <w:proofErr w:type="spellStart"/>
            <w:r w:rsidR="00CA484E" w:rsidRPr="00CA484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міс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="00CA484E" w:rsidRPr="00CA484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бюджету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громади</w:t>
            </w:r>
            <w:r w:rsidR="00CA484E" w:rsidRPr="00CA484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, </w:t>
            </w:r>
            <w:r w:rsidR="00940AE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тис.</w:t>
            </w:r>
            <w:proofErr w:type="spellStart"/>
            <w:r w:rsidR="00CA484E" w:rsidRPr="00CA484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грн</w:t>
            </w:r>
            <w:proofErr w:type="spellEnd"/>
            <w:r w:rsidR="00940AE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4E" w:rsidRPr="005D72C1" w:rsidRDefault="00AF6607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81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4E" w:rsidRPr="005D72C1" w:rsidRDefault="00E81C78" w:rsidP="00351E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4 178,1</w:t>
            </w:r>
          </w:p>
        </w:tc>
      </w:tr>
      <w:tr w:rsidR="001138E2" w:rsidRPr="005D72C1" w:rsidTr="00B92F86">
        <w:trPr>
          <w:trHeight w:val="81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38E2" w:rsidRPr="005D72C1" w:rsidRDefault="001138E2" w:rsidP="003C19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38E2" w:rsidRPr="005D72C1" w:rsidRDefault="001138E2" w:rsidP="009119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Рівень поінформованості суб’єктів господарювання з основних положень </w:t>
            </w:r>
            <w:proofErr w:type="spellStart"/>
            <w:r w:rsidRPr="005D7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5D72C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E2" w:rsidRPr="005D72C1" w:rsidRDefault="001138E2" w:rsidP="00113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E2" w:rsidRPr="005D72C1" w:rsidRDefault="001138E2" w:rsidP="00113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277FAB" w:rsidRPr="00F60C3B" w:rsidRDefault="00EB332F" w:rsidP="00C533E8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0C3B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F60C3B">
        <w:rPr>
          <w:rFonts w:ascii="Times New Roman" w:hAnsi="Times New Roman" w:cs="Times New Roman"/>
          <w:b/>
          <w:sz w:val="28"/>
          <w:szCs w:val="28"/>
        </w:rPr>
        <w:t>Оцінка</w:t>
      </w:r>
      <w:proofErr w:type="spellEnd"/>
      <w:r w:rsidRPr="00F60C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0C3B">
        <w:rPr>
          <w:rFonts w:ascii="Times New Roman" w:hAnsi="Times New Roman" w:cs="Times New Roman"/>
          <w:b/>
          <w:sz w:val="28"/>
          <w:szCs w:val="28"/>
        </w:rPr>
        <w:t>результатів</w:t>
      </w:r>
      <w:proofErr w:type="spellEnd"/>
      <w:r w:rsidRPr="00F60C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0C3B">
        <w:rPr>
          <w:rFonts w:ascii="Times New Roman" w:hAnsi="Times New Roman" w:cs="Times New Roman"/>
          <w:b/>
          <w:sz w:val="28"/>
          <w:szCs w:val="28"/>
        </w:rPr>
        <w:t>реалізації</w:t>
      </w:r>
      <w:proofErr w:type="spellEnd"/>
      <w:r w:rsidRPr="00F60C3B">
        <w:rPr>
          <w:rFonts w:ascii="Times New Roman" w:hAnsi="Times New Roman" w:cs="Times New Roman"/>
          <w:b/>
          <w:sz w:val="28"/>
          <w:szCs w:val="28"/>
        </w:rPr>
        <w:t xml:space="preserve"> регуляторного акта та </w:t>
      </w:r>
      <w:proofErr w:type="spellStart"/>
      <w:r w:rsidRPr="00F60C3B">
        <w:rPr>
          <w:rFonts w:ascii="Times New Roman" w:hAnsi="Times New Roman" w:cs="Times New Roman"/>
          <w:b/>
          <w:sz w:val="28"/>
          <w:szCs w:val="28"/>
        </w:rPr>
        <w:t>ступеня</w:t>
      </w:r>
      <w:proofErr w:type="spellEnd"/>
      <w:r w:rsidRPr="00F60C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0C3B">
        <w:rPr>
          <w:rFonts w:ascii="Times New Roman" w:hAnsi="Times New Roman" w:cs="Times New Roman"/>
          <w:b/>
          <w:sz w:val="28"/>
          <w:szCs w:val="28"/>
        </w:rPr>
        <w:t>досягнення</w:t>
      </w:r>
      <w:proofErr w:type="spellEnd"/>
      <w:r w:rsidRPr="00F60C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0C3B">
        <w:rPr>
          <w:rFonts w:ascii="Times New Roman" w:hAnsi="Times New Roman" w:cs="Times New Roman"/>
          <w:b/>
          <w:sz w:val="28"/>
          <w:szCs w:val="28"/>
        </w:rPr>
        <w:t>визначених</w:t>
      </w:r>
      <w:proofErr w:type="spellEnd"/>
      <w:r w:rsidRPr="00F60C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0C3B">
        <w:rPr>
          <w:rFonts w:ascii="Times New Roman" w:hAnsi="Times New Roman" w:cs="Times New Roman"/>
          <w:b/>
          <w:sz w:val="28"/>
          <w:szCs w:val="28"/>
        </w:rPr>
        <w:t>цілей</w:t>
      </w:r>
      <w:proofErr w:type="spellEnd"/>
      <w:r w:rsidR="00F60C3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B655E" w:rsidRDefault="00277FAB" w:rsidP="00976913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106">
        <w:rPr>
          <w:rFonts w:ascii="Times New Roman" w:hAnsi="Times New Roman" w:cs="Times New Roman"/>
          <w:sz w:val="28"/>
          <w:szCs w:val="28"/>
        </w:rPr>
        <w:t xml:space="preserve">Проведений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повторного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ради</w:t>
      </w:r>
      <w:r w:rsidR="00493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655E" w:rsidRPr="005D72C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B655E" w:rsidRPr="005D72C1">
        <w:rPr>
          <w:rFonts w:ascii="Times New Roman" w:hAnsi="Times New Roman" w:cs="Times New Roman"/>
          <w:sz w:val="28"/>
          <w:szCs w:val="28"/>
        </w:rPr>
        <w:t xml:space="preserve"> </w:t>
      </w:r>
      <w:r w:rsidR="00FB655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B655E" w:rsidRPr="005D72C1">
        <w:rPr>
          <w:rFonts w:ascii="Times New Roman" w:hAnsi="Times New Roman" w:cs="Times New Roman"/>
          <w:sz w:val="28"/>
          <w:szCs w:val="28"/>
        </w:rPr>
        <w:t xml:space="preserve"> </w:t>
      </w:r>
      <w:r w:rsidR="00FB655E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FB655E" w:rsidRPr="005D72C1">
        <w:rPr>
          <w:rFonts w:ascii="Times New Roman" w:hAnsi="Times New Roman" w:cs="Times New Roman"/>
          <w:sz w:val="28"/>
          <w:szCs w:val="28"/>
        </w:rPr>
        <w:t xml:space="preserve"> 202</w:t>
      </w:r>
      <w:r w:rsidR="00FB655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655E" w:rsidRPr="005D72C1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FB655E">
        <w:rPr>
          <w:rFonts w:ascii="Times New Roman" w:hAnsi="Times New Roman" w:cs="Times New Roman"/>
          <w:sz w:val="28"/>
          <w:szCs w:val="28"/>
          <w:lang w:val="uk-UA"/>
        </w:rPr>
        <w:t>915</w:t>
      </w:r>
      <w:r w:rsidR="00FB655E" w:rsidRPr="00FB0106">
        <w:rPr>
          <w:rFonts w:ascii="Times New Roman" w:hAnsi="Times New Roman" w:cs="Times New Roman"/>
          <w:sz w:val="28"/>
          <w:szCs w:val="28"/>
        </w:rPr>
        <w:t xml:space="preserve"> </w:t>
      </w:r>
      <w:r w:rsidRPr="00FB0106">
        <w:rPr>
          <w:rFonts w:ascii="Times New Roman" w:hAnsi="Times New Roman" w:cs="Times New Roman"/>
          <w:sz w:val="28"/>
          <w:szCs w:val="28"/>
        </w:rPr>
        <w:t>«</w:t>
      </w:r>
      <w:r w:rsidR="00135A9C" w:rsidRPr="00102BD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заборони продажу пива (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безалкогольного),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алкогольних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слабоалкогольних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, вин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столових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ресторанного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з 22.00 до 08.00 годин в межах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135A9C" w:rsidRPr="001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A9C" w:rsidRPr="00102BDA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» є одним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місцевої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порядку на </w:t>
      </w:r>
      <w:proofErr w:type="spellStart"/>
      <w:r w:rsidRPr="00FB010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B0106">
        <w:rPr>
          <w:rFonts w:ascii="Times New Roman" w:hAnsi="Times New Roman" w:cs="Times New Roman"/>
          <w:sz w:val="28"/>
          <w:szCs w:val="28"/>
        </w:rPr>
        <w:t xml:space="preserve"> </w:t>
      </w:r>
      <w:r w:rsidR="00FB655E">
        <w:rPr>
          <w:rFonts w:ascii="Times New Roman" w:hAnsi="Times New Roman" w:cs="Times New Roman"/>
          <w:sz w:val="28"/>
          <w:szCs w:val="28"/>
          <w:lang w:val="uk-UA"/>
        </w:rPr>
        <w:t>громади.</w:t>
      </w:r>
    </w:p>
    <w:p w:rsidR="00FF3624" w:rsidRPr="00FF3624" w:rsidRDefault="00FF3624" w:rsidP="00FF362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3624">
        <w:rPr>
          <w:rFonts w:ascii="Times New Roman" w:hAnsi="Times New Roman" w:cs="Times New Roman"/>
          <w:sz w:val="28"/>
          <w:szCs w:val="28"/>
        </w:rPr>
        <w:t xml:space="preserve">Подальше </w:t>
      </w:r>
      <w:proofErr w:type="spellStart"/>
      <w:r w:rsidRPr="00FF3624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FF3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624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Pr="00FF3624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FF3624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FF362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F3624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FF36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624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FF3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624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FF3624">
        <w:rPr>
          <w:rFonts w:ascii="Times New Roman" w:hAnsi="Times New Roman" w:cs="Times New Roman"/>
          <w:sz w:val="28"/>
          <w:szCs w:val="28"/>
        </w:rPr>
        <w:t>.</w:t>
      </w:r>
    </w:p>
    <w:p w:rsidR="00C515A6" w:rsidRPr="005D72C1" w:rsidRDefault="00FB655E" w:rsidP="009769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B332F" w:rsidRPr="005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32F" w:rsidRPr="005D72C1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="00EB332F" w:rsidRPr="005D72C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EB332F" w:rsidRPr="005D72C1">
        <w:rPr>
          <w:rFonts w:ascii="Times New Roman" w:hAnsi="Times New Roman" w:cs="Times New Roman"/>
          <w:sz w:val="28"/>
          <w:szCs w:val="28"/>
        </w:rPr>
        <w:t>регуляторний</w:t>
      </w:r>
      <w:proofErr w:type="spellEnd"/>
      <w:r w:rsidR="00EB332F" w:rsidRPr="005D72C1"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 w:rsidR="00EB332F" w:rsidRPr="005D72C1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="00EB332F" w:rsidRPr="005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32F" w:rsidRPr="005D72C1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="00EB332F" w:rsidRPr="005D72C1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="00EB332F" w:rsidRPr="005D72C1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EB332F" w:rsidRPr="005D72C1">
        <w:rPr>
          <w:rFonts w:ascii="Times New Roman" w:hAnsi="Times New Roman" w:cs="Times New Roman"/>
          <w:sz w:val="28"/>
          <w:szCs w:val="28"/>
        </w:rPr>
        <w:t xml:space="preserve"> </w:t>
      </w:r>
      <w:r w:rsidR="00FB0106" w:rsidRPr="00FB0106">
        <w:rPr>
          <w:rFonts w:ascii="Times New Roman" w:hAnsi="Times New Roman" w:cs="Times New Roman"/>
          <w:sz w:val="28"/>
          <w:szCs w:val="28"/>
        </w:rPr>
        <w:t>і</w:t>
      </w:r>
      <w:r w:rsidR="00EB332F" w:rsidRPr="005D72C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EB332F" w:rsidRPr="005D72C1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="00EB332F" w:rsidRPr="005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32F" w:rsidRPr="005D72C1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EB332F" w:rsidRPr="005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32F" w:rsidRPr="005D72C1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EB332F" w:rsidRPr="005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32F" w:rsidRPr="005D72C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EB332F" w:rsidRPr="005D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32F" w:rsidRPr="005D72C1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="00EB332F" w:rsidRPr="005D72C1">
        <w:rPr>
          <w:rFonts w:ascii="Times New Roman" w:hAnsi="Times New Roman" w:cs="Times New Roman"/>
          <w:sz w:val="28"/>
          <w:szCs w:val="28"/>
        </w:rPr>
        <w:t>.</w:t>
      </w:r>
    </w:p>
    <w:p w:rsidR="00C515A6" w:rsidRPr="005D72C1" w:rsidRDefault="00C515A6" w:rsidP="005D72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1A78" w:rsidRDefault="00EB332F" w:rsidP="005D72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29B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3D629B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3D6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29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B44994" w:rsidRPr="003D629B">
        <w:rPr>
          <w:rFonts w:ascii="Times New Roman" w:hAnsi="Times New Roman" w:cs="Times New Roman"/>
          <w:sz w:val="28"/>
          <w:szCs w:val="28"/>
        </w:rPr>
        <w:tab/>
      </w:r>
      <w:r w:rsidR="00B44994" w:rsidRPr="003D629B">
        <w:rPr>
          <w:rFonts w:ascii="Times New Roman" w:hAnsi="Times New Roman" w:cs="Times New Roman"/>
          <w:sz w:val="28"/>
          <w:szCs w:val="28"/>
        </w:rPr>
        <w:tab/>
      </w:r>
      <w:r w:rsidR="00B44994" w:rsidRPr="003D629B">
        <w:rPr>
          <w:rFonts w:ascii="Times New Roman" w:hAnsi="Times New Roman" w:cs="Times New Roman"/>
          <w:sz w:val="28"/>
          <w:szCs w:val="28"/>
        </w:rPr>
        <w:tab/>
      </w:r>
      <w:r w:rsidR="00B44994" w:rsidRPr="003D629B">
        <w:rPr>
          <w:rFonts w:ascii="Times New Roman" w:hAnsi="Times New Roman" w:cs="Times New Roman"/>
          <w:sz w:val="28"/>
          <w:szCs w:val="28"/>
        </w:rPr>
        <w:tab/>
      </w:r>
      <w:r w:rsidR="003D629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B44994" w:rsidRPr="003D629B">
        <w:rPr>
          <w:rFonts w:ascii="Times New Roman" w:hAnsi="Times New Roman" w:cs="Times New Roman"/>
          <w:sz w:val="28"/>
          <w:szCs w:val="28"/>
        </w:rPr>
        <w:tab/>
      </w:r>
      <w:r w:rsidR="003D629B" w:rsidRPr="003D629B">
        <w:rPr>
          <w:rFonts w:ascii="Times New Roman" w:hAnsi="Times New Roman" w:cs="Times New Roman"/>
          <w:sz w:val="28"/>
          <w:szCs w:val="28"/>
          <w:lang w:val="uk-UA"/>
        </w:rPr>
        <w:t>Наталія БОРИС</w:t>
      </w:r>
    </w:p>
    <w:p w:rsidR="005A47CF" w:rsidRPr="005A47CF" w:rsidRDefault="005A47CF" w:rsidP="005A47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7CF" w:rsidRPr="005A47CF" w:rsidRDefault="00F767B1" w:rsidP="005A47CF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Вик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Кочук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Л.А</w:t>
      </w:r>
      <w:r w:rsidR="005A47CF" w:rsidRPr="005A47CF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5A47CF" w:rsidRPr="005A47CF" w:rsidRDefault="00F767B1" w:rsidP="005A47CF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. (04141) </w:t>
      </w:r>
      <w:r w:rsidR="005A47CF" w:rsidRPr="005A47CF">
        <w:rPr>
          <w:rFonts w:ascii="Times New Roman" w:hAnsi="Times New Roman" w:cs="Times New Roman"/>
          <w:sz w:val="20"/>
          <w:szCs w:val="20"/>
          <w:lang w:val="uk-UA"/>
        </w:rPr>
        <w:t>3-53-67</w:t>
      </w:r>
    </w:p>
    <w:p w:rsidR="005A47CF" w:rsidRDefault="005A47CF" w:rsidP="005D72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7CF" w:rsidRPr="005D72C1" w:rsidRDefault="005A47CF" w:rsidP="005D72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47CF" w:rsidRPr="005D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2F"/>
    <w:rsid w:val="00011FEE"/>
    <w:rsid w:val="00046982"/>
    <w:rsid w:val="00081CF2"/>
    <w:rsid w:val="00084D3F"/>
    <w:rsid w:val="000C50D6"/>
    <w:rsid w:val="00102BDA"/>
    <w:rsid w:val="00106BB0"/>
    <w:rsid w:val="001138E2"/>
    <w:rsid w:val="00135A9C"/>
    <w:rsid w:val="00140101"/>
    <w:rsid w:val="00145681"/>
    <w:rsid w:val="00160700"/>
    <w:rsid w:val="001665E5"/>
    <w:rsid w:val="001B4CF6"/>
    <w:rsid w:val="001E2F10"/>
    <w:rsid w:val="00247984"/>
    <w:rsid w:val="00277FAB"/>
    <w:rsid w:val="00290B98"/>
    <w:rsid w:val="00295B5F"/>
    <w:rsid w:val="00297971"/>
    <w:rsid w:val="002D72EB"/>
    <w:rsid w:val="00306835"/>
    <w:rsid w:val="00327678"/>
    <w:rsid w:val="003304CF"/>
    <w:rsid w:val="00334E66"/>
    <w:rsid w:val="0033534B"/>
    <w:rsid w:val="00351ED8"/>
    <w:rsid w:val="0037637A"/>
    <w:rsid w:val="00386C40"/>
    <w:rsid w:val="00393D0E"/>
    <w:rsid w:val="003A7572"/>
    <w:rsid w:val="003B63FA"/>
    <w:rsid w:val="003C122A"/>
    <w:rsid w:val="003C19B3"/>
    <w:rsid w:val="003D629B"/>
    <w:rsid w:val="0040442E"/>
    <w:rsid w:val="00435CE0"/>
    <w:rsid w:val="00466708"/>
    <w:rsid w:val="00491601"/>
    <w:rsid w:val="00493CC2"/>
    <w:rsid w:val="004961A5"/>
    <w:rsid w:val="004A3B0F"/>
    <w:rsid w:val="00516C7D"/>
    <w:rsid w:val="00534CA7"/>
    <w:rsid w:val="00565AAA"/>
    <w:rsid w:val="00594504"/>
    <w:rsid w:val="005A47CF"/>
    <w:rsid w:val="005A7717"/>
    <w:rsid w:val="005D5D7F"/>
    <w:rsid w:val="005D72C1"/>
    <w:rsid w:val="005F661F"/>
    <w:rsid w:val="00662CC1"/>
    <w:rsid w:val="00666687"/>
    <w:rsid w:val="00694C5F"/>
    <w:rsid w:val="006A541A"/>
    <w:rsid w:val="006B3548"/>
    <w:rsid w:val="006D1D15"/>
    <w:rsid w:val="006E664A"/>
    <w:rsid w:val="00706DBB"/>
    <w:rsid w:val="00707AB8"/>
    <w:rsid w:val="00760878"/>
    <w:rsid w:val="00795CFF"/>
    <w:rsid w:val="00802AC8"/>
    <w:rsid w:val="00827449"/>
    <w:rsid w:val="00860B02"/>
    <w:rsid w:val="00873964"/>
    <w:rsid w:val="00882C17"/>
    <w:rsid w:val="008D3B04"/>
    <w:rsid w:val="00910185"/>
    <w:rsid w:val="0091192B"/>
    <w:rsid w:val="00940AE8"/>
    <w:rsid w:val="00952BBA"/>
    <w:rsid w:val="00976913"/>
    <w:rsid w:val="009B5A6A"/>
    <w:rsid w:val="009F5967"/>
    <w:rsid w:val="00A22B41"/>
    <w:rsid w:val="00AA7E67"/>
    <w:rsid w:val="00AF6607"/>
    <w:rsid w:val="00B31A78"/>
    <w:rsid w:val="00B4100B"/>
    <w:rsid w:val="00B44994"/>
    <w:rsid w:val="00B52DFC"/>
    <w:rsid w:val="00B53D12"/>
    <w:rsid w:val="00B6323D"/>
    <w:rsid w:val="00B82D5A"/>
    <w:rsid w:val="00B83234"/>
    <w:rsid w:val="00B92F86"/>
    <w:rsid w:val="00BA2D06"/>
    <w:rsid w:val="00BF2E24"/>
    <w:rsid w:val="00C515A6"/>
    <w:rsid w:val="00C533E8"/>
    <w:rsid w:val="00C553CF"/>
    <w:rsid w:val="00C559D6"/>
    <w:rsid w:val="00C82B00"/>
    <w:rsid w:val="00CA484E"/>
    <w:rsid w:val="00D049A4"/>
    <w:rsid w:val="00D148A2"/>
    <w:rsid w:val="00D94F5A"/>
    <w:rsid w:val="00DF0168"/>
    <w:rsid w:val="00E10FCC"/>
    <w:rsid w:val="00E1260A"/>
    <w:rsid w:val="00E81C78"/>
    <w:rsid w:val="00E93AAB"/>
    <w:rsid w:val="00EA6CD1"/>
    <w:rsid w:val="00EB332F"/>
    <w:rsid w:val="00EC20AE"/>
    <w:rsid w:val="00F06E6E"/>
    <w:rsid w:val="00F21BCD"/>
    <w:rsid w:val="00F34999"/>
    <w:rsid w:val="00F57952"/>
    <w:rsid w:val="00F60C3B"/>
    <w:rsid w:val="00F65729"/>
    <w:rsid w:val="00F767B1"/>
    <w:rsid w:val="00FB0106"/>
    <w:rsid w:val="00FB655E"/>
    <w:rsid w:val="00FD358F"/>
    <w:rsid w:val="00FF3624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9AC12-4779-4DFE-AE71-DE583A91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15A6"/>
    <w:rPr>
      <w:b/>
      <w:bCs/>
    </w:rPr>
  </w:style>
  <w:style w:type="paragraph" w:styleId="a4">
    <w:name w:val="List Paragraph"/>
    <w:basedOn w:val="a"/>
    <w:uiPriority w:val="34"/>
    <w:qFormat/>
    <w:rsid w:val="005F66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7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7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3138</Words>
  <Characters>1790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2025-08-21T13:16:00Z</cp:lastPrinted>
  <dcterms:created xsi:type="dcterms:W3CDTF">2025-08-26T05:14:00Z</dcterms:created>
  <dcterms:modified xsi:type="dcterms:W3CDTF">2025-08-26T05:14:00Z</dcterms:modified>
</cp:coreProperties>
</file>