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A423" w14:textId="77777777" w:rsidR="009C1528" w:rsidRPr="008658F4" w:rsidRDefault="00AB7DEB" w:rsidP="00AB7DEB">
      <w:pPr>
        <w:keepNext/>
        <w:spacing w:before="240" w:after="60" w:line="240" w:lineRule="auto"/>
        <w:jc w:val="center"/>
        <w:outlineLvl w:val="0"/>
        <w:rPr>
          <w:rFonts w:ascii="Times New Roman" w:eastAsia="Times New Roman" w:hAnsi="Times New Roman" w:cs="Times New Roman"/>
          <w:bCs/>
          <w:kern w:val="32"/>
          <w:sz w:val="70"/>
          <w:szCs w:val="70"/>
          <w:lang w:eastAsia="ru-RU"/>
        </w:rPr>
      </w:pPr>
      <w:r w:rsidRPr="00AB7DEB">
        <w:rPr>
          <w:rFonts w:ascii="Times New Roman" w:eastAsia="Times New Roman" w:hAnsi="Times New Roman" w:cs="Times New Roman"/>
          <w:bCs/>
          <w:noProof/>
          <w:kern w:val="32"/>
          <w:sz w:val="70"/>
          <w:szCs w:val="70"/>
          <w:lang w:eastAsia="ru-RU"/>
        </w:rPr>
        <mc:AlternateContent>
          <mc:Choice Requires="wps">
            <w:drawing>
              <wp:anchor distT="45720" distB="45720" distL="114300" distR="114300" simplePos="0" relativeHeight="251659264" behindDoc="1" locked="0" layoutInCell="1" allowOverlap="1" wp14:anchorId="7A85E803" wp14:editId="7E22B392">
                <wp:simplePos x="0" y="0"/>
                <wp:positionH relativeFrom="margin">
                  <wp:align>right</wp:align>
                </wp:positionH>
                <wp:positionV relativeFrom="paragraph">
                  <wp:posOffset>163830</wp:posOffset>
                </wp:positionV>
                <wp:extent cx="742950" cy="140462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noFill/>
                          <a:miter lim="800000"/>
                          <a:headEnd/>
                          <a:tailEnd/>
                        </a:ln>
                      </wps:spPr>
                      <wps:txbx>
                        <w:txbxContent>
                          <w:p w14:paraId="16B9D83E" w14:textId="08C68ABE" w:rsidR="00AB7DEB" w:rsidRPr="00AB7DEB" w:rsidRDefault="00AB7DEB">
                            <w:pPr>
                              <w:rPr>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85E803" id="_x0000_t202" coordsize="21600,21600" o:spt="202" path="m,l,21600r21600,l21600,xe">
                <v:stroke joinstyle="miter"/>
                <v:path gradientshapeok="t" o:connecttype="rect"/>
              </v:shapetype>
              <v:shape id="Надпись 2" o:spid="_x0000_s1026" type="#_x0000_t202" style="position:absolute;left:0;text-align:left;margin-left:7.3pt;margin-top:12.9pt;width:58.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" stroked="f">
                <v:textbox style="mso-fit-shape-to-text:t">
                  <w:txbxContent>
                    <w:p w14:paraId="16B9D83E" w14:textId="08C68ABE" w:rsidR="00AB7DEB" w:rsidRPr="00AB7DEB" w:rsidRDefault="00AB7DEB">
                      <w:pPr>
                        <w:rPr>
                          <w:sz w:val="72"/>
                          <w:szCs w:val="72"/>
                        </w:rPr>
                      </w:pPr>
                    </w:p>
                  </w:txbxContent>
                </v:textbox>
                <w10:wrap anchorx="margin"/>
              </v:shape>
            </w:pict>
          </mc:Fallback>
        </mc:AlternateContent>
      </w:r>
      <w:r w:rsidR="009C1528" w:rsidRPr="00FE698B">
        <w:rPr>
          <w:rFonts w:ascii="Arial" w:eastAsia="Times New Roman" w:hAnsi="Arial" w:cs="Arial"/>
          <w:bCs/>
          <w:noProof/>
          <w:kern w:val="32"/>
          <w:sz w:val="28"/>
          <w:szCs w:val="28"/>
          <w:lang w:val="ru-RU" w:eastAsia="ru-RU"/>
        </w:rPr>
        <w:drawing>
          <wp:inline distT="0" distB="0" distL="0" distR="0" wp14:anchorId="144FEB3E" wp14:editId="59005F19">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14:paraId="12D7B254" w14:textId="77777777" w:rsidR="009C1528" w:rsidRPr="00FE698B" w:rsidRDefault="009C1528" w:rsidP="009C1528">
      <w:pPr>
        <w:spacing w:after="0" w:line="240" w:lineRule="auto"/>
        <w:jc w:val="center"/>
        <w:rPr>
          <w:rFonts w:ascii="Times New Roman" w:eastAsia="Times New Roman" w:hAnsi="Times New Roman" w:cs="Times New Roman"/>
          <w:sz w:val="28"/>
          <w:szCs w:val="28"/>
          <w:lang w:eastAsia="ru-RU"/>
        </w:rPr>
      </w:pPr>
      <w:r w:rsidRPr="00FE698B">
        <w:rPr>
          <w:rFonts w:ascii="Times New Roman" w:eastAsia="Times New Roman" w:hAnsi="Times New Roman" w:cs="Times New Roman"/>
          <w:sz w:val="28"/>
          <w:szCs w:val="28"/>
          <w:lang w:eastAsia="ru-RU"/>
        </w:rPr>
        <w:t>ЗВЯГЕЛЬСЬКА МІСЬКА РАДА</w:t>
      </w:r>
    </w:p>
    <w:p w14:paraId="77E0EB4C" w14:textId="77777777" w:rsidR="009C1528" w:rsidRDefault="009C1528" w:rsidP="009C152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E698B">
        <w:rPr>
          <w:rFonts w:ascii="Times New Roman" w:eastAsia="Times New Roman" w:hAnsi="Times New Roman" w:cs="Times New Roman"/>
          <w:sz w:val="28"/>
          <w:szCs w:val="28"/>
          <w:lang w:eastAsia="ru-RU"/>
        </w:rPr>
        <w:t>РІШЕННЯ</w:t>
      </w:r>
    </w:p>
    <w:p w14:paraId="0AAFB7F3" w14:textId="77777777" w:rsidR="006F242E" w:rsidRPr="00FE698B" w:rsidRDefault="006F242E" w:rsidP="009C152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230AA24" w14:textId="3EC7F90B" w:rsidR="009C1528" w:rsidRPr="007B784B" w:rsidRDefault="00993A61" w:rsidP="009C1528">
      <w:pPr>
        <w:spacing w:after="0" w:line="240" w:lineRule="auto"/>
        <w:ind w:right="-5"/>
        <w:rPr>
          <w:rFonts w:ascii="Times New Roman" w:eastAsia="Times New Roman" w:hAnsi="Times New Roman" w:cs="Times New Roman"/>
          <w:sz w:val="28"/>
          <w:szCs w:val="28"/>
          <w:lang w:eastAsia="ru-RU"/>
        </w:rPr>
      </w:pPr>
      <w:r w:rsidRPr="00D55897">
        <w:rPr>
          <w:rFonts w:ascii="Times New Roman" w:eastAsia="Times New Roman" w:hAnsi="Times New Roman" w:cs="Times New Roman"/>
          <w:sz w:val="28"/>
          <w:szCs w:val="28"/>
          <w:lang w:eastAsia="ru-RU"/>
        </w:rPr>
        <w:t xml:space="preserve">шістдесят </w:t>
      </w:r>
      <w:r w:rsidR="00D55897" w:rsidRPr="00D55897">
        <w:rPr>
          <w:rFonts w:ascii="Times New Roman" w:eastAsia="Times New Roman" w:hAnsi="Times New Roman" w:cs="Times New Roman"/>
          <w:sz w:val="28"/>
          <w:szCs w:val="28"/>
          <w:lang w:eastAsia="ru-RU"/>
        </w:rPr>
        <w:t>сьома</w:t>
      </w:r>
      <w:r w:rsidRPr="00D55897">
        <w:rPr>
          <w:rFonts w:ascii="Times New Roman" w:eastAsia="Times New Roman" w:hAnsi="Times New Roman" w:cs="Times New Roman"/>
          <w:sz w:val="28"/>
          <w:szCs w:val="28"/>
          <w:lang w:eastAsia="ru-RU"/>
        </w:rPr>
        <w:t xml:space="preserve">  сесія</w:t>
      </w:r>
      <w:r w:rsidR="009C1528" w:rsidRPr="007B784B">
        <w:rPr>
          <w:rFonts w:ascii="Times New Roman" w:eastAsia="Times New Roman" w:hAnsi="Times New Roman" w:cs="Times New Roman"/>
          <w:sz w:val="28"/>
          <w:szCs w:val="28"/>
          <w:lang w:eastAsia="ru-RU"/>
        </w:rPr>
        <w:tab/>
      </w:r>
      <w:r w:rsidR="009C1528" w:rsidRPr="007B784B">
        <w:rPr>
          <w:rFonts w:ascii="Times New Roman" w:eastAsia="Times New Roman" w:hAnsi="Times New Roman" w:cs="Times New Roman"/>
          <w:sz w:val="28"/>
          <w:szCs w:val="28"/>
          <w:lang w:eastAsia="ru-RU"/>
        </w:rPr>
        <w:tab/>
      </w:r>
      <w:r w:rsidR="009C1528" w:rsidRPr="007B784B">
        <w:rPr>
          <w:rFonts w:ascii="Times New Roman" w:eastAsia="Times New Roman" w:hAnsi="Times New Roman" w:cs="Times New Roman"/>
          <w:sz w:val="28"/>
          <w:szCs w:val="28"/>
          <w:lang w:eastAsia="ru-RU"/>
        </w:rPr>
        <w:tab/>
        <w:t xml:space="preserve">                                   восьмого скликання</w:t>
      </w:r>
    </w:p>
    <w:p w14:paraId="6FFBD7C7" w14:textId="77777777" w:rsidR="009C1528" w:rsidRPr="007B784B" w:rsidRDefault="009C1528" w:rsidP="009C1528">
      <w:pPr>
        <w:spacing w:after="0" w:line="240" w:lineRule="auto"/>
        <w:rPr>
          <w:rFonts w:ascii="Times New Roman" w:eastAsia="Times New Roman" w:hAnsi="Times New Roman" w:cs="Times New Roman"/>
          <w:sz w:val="28"/>
          <w:szCs w:val="28"/>
          <w:lang w:eastAsia="ru-RU"/>
        </w:rPr>
      </w:pPr>
    </w:p>
    <w:p w14:paraId="2B91F00B" w14:textId="77777777" w:rsidR="009C1528" w:rsidRPr="00FE698B" w:rsidRDefault="00314A3B" w:rsidP="009C152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w:t>
      </w:r>
      <w:r w:rsidR="009C1528">
        <w:rPr>
          <w:rFonts w:ascii="Times New Roman" w:eastAsia="Times New Roman" w:hAnsi="Times New Roman" w:cs="Times New Roman"/>
          <w:sz w:val="28"/>
          <w:szCs w:val="28"/>
          <w:lang w:eastAsia="ru-RU"/>
        </w:rPr>
        <w:t xml:space="preserve">        </w:t>
      </w:r>
      <w:r w:rsidR="009C1528">
        <w:rPr>
          <w:rFonts w:ascii="Times New Roman" w:eastAsia="Times New Roman" w:hAnsi="Times New Roman" w:cs="Times New Roman"/>
          <w:sz w:val="28"/>
          <w:szCs w:val="28"/>
          <w:lang w:eastAsia="ru-RU"/>
        </w:rPr>
        <w:tab/>
      </w:r>
      <w:r w:rsidR="009C1528">
        <w:rPr>
          <w:rFonts w:ascii="Times New Roman" w:eastAsia="Times New Roman" w:hAnsi="Times New Roman" w:cs="Times New Roman"/>
          <w:sz w:val="28"/>
          <w:szCs w:val="28"/>
          <w:lang w:eastAsia="ru-RU"/>
        </w:rPr>
        <w:tab/>
      </w:r>
      <w:r w:rsidR="009C1528">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 ________ </w:t>
      </w:r>
    </w:p>
    <w:p w14:paraId="18B2AE7D" w14:textId="77777777" w:rsidR="009C1528" w:rsidRDefault="009C1528" w:rsidP="009C1528">
      <w:pPr>
        <w:spacing w:after="0" w:line="240" w:lineRule="auto"/>
        <w:rPr>
          <w:rFonts w:ascii="Times New Roman" w:eastAsia="Times New Roman" w:hAnsi="Times New Roman" w:cs="Times New Roman"/>
          <w:sz w:val="24"/>
          <w:szCs w:val="24"/>
          <w:lang w:eastAsia="ru-RU"/>
        </w:rPr>
      </w:pPr>
    </w:p>
    <w:p w14:paraId="19DCB8BF" w14:textId="04EB6BA9" w:rsidR="009C1528" w:rsidRPr="00B50323" w:rsidRDefault="009C1528" w:rsidP="009C1528">
      <w:pPr>
        <w:widowControl w:val="0"/>
        <w:autoSpaceDE w:val="0"/>
        <w:autoSpaceDN w:val="0"/>
        <w:adjustRightInd w:val="0"/>
        <w:spacing w:after="0" w:line="240" w:lineRule="auto"/>
        <w:ind w:right="4111"/>
        <w:jc w:val="both"/>
        <w:rPr>
          <w:rFonts w:ascii="Times New Roman" w:hAnsi="Times New Roman" w:cs="Times New Roman"/>
          <w:sz w:val="28"/>
          <w:szCs w:val="28"/>
        </w:rPr>
      </w:pPr>
      <w:r w:rsidRPr="00B50323">
        <w:rPr>
          <w:rFonts w:ascii="Times New Roman" w:hAnsi="Times New Roman" w:cs="Times New Roman"/>
          <w:sz w:val="28"/>
          <w:szCs w:val="28"/>
        </w:rPr>
        <w:t xml:space="preserve">Про затвердження Програми соціальної підтримки та забезпечення перебування внутрішньо переміщених осіб на території </w:t>
      </w:r>
      <w:proofErr w:type="spellStart"/>
      <w:r w:rsidRPr="00B50323">
        <w:rPr>
          <w:rFonts w:ascii="Times New Roman" w:hAnsi="Times New Roman" w:cs="Times New Roman"/>
          <w:sz w:val="28"/>
          <w:szCs w:val="28"/>
        </w:rPr>
        <w:t>Звягельської</w:t>
      </w:r>
      <w:proofErr w:type="spellEnd"/>
      <w:r w:rsidRPr="00B50323">
        <w:rPr>
          <w:rFonts w:ascii="Times New Roman" w:hAnsi="Times New Roman" w:cs="Times New Roman"/>
          <w:sz w:val="28"/>
          <w:szCs w:val="28"/>
        </w:rPr>
        <w:t xml:space="preserve"> міської територіальної громади</w:t>
      </w:r>
      <w:r w:rsidR="00682D3F" w:rsidRPr="00B50323">
        <w:rPr>
          <w:rFonts w:ascii="Times New Roman" w:hAnsi="Times New Roman" w:cs="Times New Roman"/>
          <w:sz w:val="28"/>
          <w:szCs w:val="28"/>
        </w:rPr>
        <w:t xml:space="preserve">  на 202</w:t>
      </w:r>
      <w:r w:rsidR="00B20326">
        <w:rPr>
          <w:rFonts w:ascii="Times New Roman" w:hAnsi="Times New Roman" w:cs="Times New Roman"/>
          <w:sz w:val="28"/>
          <w:szCs w:val="28"/>
        </w:rPr>
        <w:t>6-2028 роки</w:t>
      </w:r>
    </w:p>
    <w:p w14:paraId="43A827DE" w14:textId="77777777" w:rsidR="009C1528" w:rsidRPr="00B50323" w:rsidRDefault="009C1528" w:rsidP="009C1528">
      <w:pPr>
        <w:spacing w:after="0" w:line="240" w:lineRule="auto"/>
        <w:ind w:right="-8"/>
        <w:jc w:val="both"/>
        <w:rPr>
          <w:rFonts w:ascii="Times New Roman" w:hAnsi="Times New Roman" w:cs="Times New Roman"/>
          <w:b/>
          <w:sz w:val="28"/>
          <w:szCs w:val="28"/>
        </w:rPr>
      </w:pPr>
    </w:p>
    <w:p w14:paraId="250E3722" w14:textId="46C83987" w:rsidR="009C1528" w:rsidRPr="00B50323" w:rsidRDefault="009C1528" w:rsidP="00283880">
      <w:pPr>
        <w:pStyle w:val="a3"/>
        <w:tabs>
          <w:tab w:val="left" w:pos="567"/>
        </w:tabs>
        <w:rPr>
          <w:szCs w:val="28"/>
        </w:rPr>
      </w:pPr>
      <w:r w:rsidRPr="00B50323">
        <w:rPr>
          <w:szCs w:val="28"/>
        </w:rPr>
        <w:t xml:space="preserve">      </w:t>
      </w:r>
      <w:r w:rsidR="00B50323">
        <w:rPr>
          <w:szCs w:val="28"/>
        </w:rPr>
        <w:t xml:space="preserve">  </w:t>
      </w:r>
      <w:r w:rsidRPr="00B50323">
        <w:rPr>
          <w:szCs w:val="28"/>
        </w:rPr>
        <w:t xml:space="preserve">Керуючись статтею 25, пунктом 22 частини першої статті 26 Закону України „Про місцеве </w:t>
      </w:r>
      <w:r w:rsidRPr="00B50323">
        <w:rPr>
          <w:color w:val="000000"/>
          <w:szCs w:val="28"/>
        </w:rPr>
        <w:t xml:space="preserve">самоврядування в Україні“, Законами України  ,,Про забезпечення прав і свобод внутрішньо переміщених осіб“, </w:t>
      </w:r>
      <w:r w:rsidRPr="00B50323">
        <w:rPr>
          <w:color w:val="000000"/>
          <w:szCs w:val="28"/>
          <w:lang w:eastAsia="uk-UA"/>
        </w:rPr>
        <w:t xml:space="preserve">“Про затвердження Указу Президента України “Про введення воєнного стану в Україні”, </w:t>
      </w:r>
      <w:r w:rsidRPr="00B50323">
        <w:rPr>
          <w:bCs/>
          <w:color w:val="000000"/>
          <w:szCs w:val="28"/>
          <w:shd w:val="clear" w:color="auto" w:fill="FFFFFF"/>
        </w:rPr>
        <w:t>Порядком створення та використання матеріальних резервів для запобігання і ліквідації наслідків надзвичайних ситуацій, затвердженим постановою Кабінету Міністрів України від 30.09.2015 №775,</w:t>
      </w:r>
      <w:r w:rsidR="00BC1345" w:rsidRPr="00B50323">
        <w:rPr>
          <w:bCs/>
          <w:color w:val="000000"/>
          <w:szCs w:val="28"/>
          <w:shd w:val="clear" w:color="auto" w:fill="FFFFFF"/>
        </w:rPr>
        <w:t xml:space="preserve"> враховуючи розпорядження</w:t>
      </w:r>
      <w:r w:rsidRPr="00B50323">
        <w:rPr>
          <w:bCs/>
          <w:color w:val="000000"/>
          <w:szCs w:val="28"/>
          <w:shd w:val="clear" w:color="auto" w:fill="FFFFFF"/>
        </w:rPr>
        <w:t xml:space="preserve"> начальника районної військової адміністрації від 08.06.2022 №79 “Про створення районного координаційного штабу щодо роботи з внутрішньо переміщеними особами на території району”,</w:t>
      </w:r>
      <w:r w:rsidR="00BC1345" w:rsidRPr="00B50323">
        <w:rPr>
          <w:bCs/>
          <w:color w:val="000000"/>
          <w:szCs w:val="28"/>
          <w:shd w:val="clear" w:color="auto" w:fill="FFFFFF"/>
        </w:rPr>
        <w:t xml:space="preserve"> рішення виконавчого комітету міської ради від </w:t>
      </w:r>
      <w:r w:rsidR="00B20326">
        <w:rPr>
          <w:bCs/>
          <w:color w:val="000000"/>
          <w:szCs w:val="28"/>
          <w:shd w:val="clear" w:color="auto" w:fill="FFFFFF"/>
        </w:rPr>
        <w:t>_______</w:t>
      </w:r>
      <w:r w:rsidR="00BC1345" w:rsidRPr="00B50323">
        <w:rPr>
          <w:bCs/>
          <w:color w:val="000000"/>
          <w:szCs w:val="28"/>
          <w:shd w:val="clear" w:color="auto" w:fill="FFFFFF"/>
        </w:rPr>
        <w:t xml:space="preserve"> №</w:t>
      </w:r>
      <w:r w:rsidR="00B20326">
        <w:rPr>
          <w:bCs/>
          <w:color w:val="000000"/>
          <w:szCs w:val="28"/>
          <w:shd w:val="clear" w:color="auto" w:fill="FFFFFF"/>
        </w:rPr>
        <w:t>_____</w:t>
      </w:r>
      <w:r w:rsidR="00BC1345" w:rsidRPr="00B50323">
        <w:rPr>
          <w:bCs/>
          <w:color w:val="000000"/>
          <w:szCs w:val="28"/>
          <w:shd w:val="clear" w:color="auto" w:fill="FFFFFF"/>
        </w:rPr>
        <w:t xml:space="preserve"> </w:t>
      </w:r>
      <w:r w:rsidR="00BC1345" w:rsidRPr="00B50323">
        <w:rPr>
          <w:color w:val="000000"/>
          <w:szCs w:val="28"/>
          <w:lang w:eastAsia="uk-UA"/>
        </w:rPr>
        <w:t>“</w:t>
      </w:r>
      <w:r w:rsidR="00BC1345" w:rsidRPr="00B50323">
        <w:rPr>
          <w:bCs/>
          <w:color w:val="000000"/>
          <w:szCs w:val="28"/>
          <w:shd w:val="clear" w:color="auto" w:fill="FFFFFF"/>
        </w:rPr>
        <w:t xml:space="preserve">Про погодження </w:t>
      </w:r>
      <w:proofErr w:type="spellStart"/>
      <w:r w:rsidR="00BC1345" w:rsidRPr="00B50323">
        <w:rPr>
          <w:bCs/>
          <w:color w:val="000000"/>
          <w:szCs w:val="28"/>
          <w:shd w:val="clear" w:color="auto" w:fill="FFFFFF"/>
        </w:rPr>
        <w:t>проєкту</w:t>
      </w:r>
      <w:proofErr w:type="spellEnd"/>
      <w:r w:rsidR="00BC1345" w:rsidRPr="00B50323">
        <w:rPr>
          <w:bCs/>
          <w:color w:val="000000"/>
          <w:szCs w:val="28"/>
          <w:shd w:val="clear" w:color="auto" w:fill="FFFFFF"/>
        </w:rPr>
        <w:t xml:space="preserve"> Програми соціальної підтримки та забезпечення перебування внутрішньо переміщених осіб на території </w:t>
      </w:r>
      <w:proofErr w:type="spellStart"/>
      <w:r w:rsidR="00BC1345" w:rsidRPr="00B50323">
        <w:rPr>
          <w:bCs/>
          <w:color w:val="000000"/>
          <w:szCs w:val="28"/>
          <w:shd w:val="clear" w:color="auto" w:fill="FFFFFF"/>
        </w:rPr>
        <w:t>Звягельської</w:t>
      </w:r>
      <w:proofErr w:type="spellEnd"/>
      <w:r w:rsidR="00BC1345" w:rsidRPr="00B50323">
        <w:rPr>
          <w:bCs/>
          <w:color w:val="000000"/>
          <w:szCs w:val="28"/>
          <w:shd w:val="clear" w:color="auto" w:fill="FFFFFF"/>
        </w:rPr>
        <w:t xml:space="preserve"> міської територіальної громади  на 202</w:t>
      </w:r>
      <w:r w:rsidR="00B20326">
        <w:rPr>
          <w:bCs/>
          <w:color w:val="000000"/>
          <w:szCs w:val="28"/>
          <w:shd w:val="clear" w:color="auto" w:fill="FFFFFF"/>
        </w:rPr>
        <w:t>6-2028 роки</w:t>
      </w:r>
      <w:r w:rsidR="00BC1345" w:rsidRPr="00B50323">
        <w:rPr>
          <w:bCs/>
          <w:color w:val="000000"/>
          <w:szCs w:val="28"/>
          <w:shd w:val="clear" w:color="auto" w:fill="FFFFFF"/>
        </w:rPr>
        <w:t>“,</w:t>
      </w:r>
      <w:r w:rsidRPr="00B50323">
        <w:rPr>
          <w:bCs/>
          <w:color w:val="000000"/>
          <w:szCs w:val="28"/>
          <w:shd w:val="clear" w:color="auto" w:fill="FFFFFF"/>
        </w:rPr>
        <w:t xml:space="preserve"> </w:t>
      </w:r>
      <w:r w:rsidRPr="00B50323">
        <w:rPr>
          <w:color w:val="000000"/>
          <w:szCs w:val="28"/>
        </w:rPr>
        <w:t>міська рада</w:t>
      </w:r>
    </w:p>
    <w:p w14:paraId="2D65D1C5" w14:textId="77777777" w:rsidR="00275E0E" w:rsidRPr="00B50323" w:rsidRDefault="00275E0E" w:rsidP="009C1528">
      <w:pPr>
        <w:pStyle w:val="a3"/>
        <w:tabs>
          <w:tab w:val="left" w:pos="360"/>
        </w:tabs>
        <w:rPr>
          <w:szCs w:val="28"/>
        </w:rPr>
      </w:pPr>
    </w:p>
    <w:p w14:paraId="362D31CF" w14:textId="77777777" w:rsidR="00275E0E" w:rsidRPr="00B50323" w:rsidRDefault="009C1528" w:rsidP="009C1528">
      <w:pPr>
        <w:pStyle w:val="a3"/>
        <w:tabs>
          <w:tab w:val="left" w:pos="360"/>
        </w:tabs>
        <w:rPr>
          <w:szCs w:val="28"/>
        </w:rPr>
      </w:pPr>
      <w:r w:rsidRPr="00B50323">
        <w:rPr>
          <w:szCs w:val="28"/>
        </w:rPr>
        <w:t xml:space="preserve">ВИРІШИЛА: </w:t>
      </w:r>
    </w:p>
    <w:p w14:paraId="7EDC915C" w14:textId="77777777" w:rsidR="006F242E" w:rsidRPr="00B50323" w:rsidRDefault="006F242E" w:rsidP="009C1528">
      <w:pPr>
        <w:pStyle w:val="a3"/>
        <w:tabs>
          <w:tab w:val="left" w:pos="360"/>
        </w:tabs>
        <w:rPr>
          <w:szCs w:val="28"/>
        </w:rPr>
      </w:pPr>
    </w:p>
    <w:p w14:paraId="6EC17B58" w14:textId="6B258548" w:rsidR="009C1528" w:rsidRPr="00B50323" w:rsidRDefault="009C1528" w:rsidP="00B50323">
      <w:pPr>
        <w:pStyle w:val="a3"/>
        <w:tabs>
          <w:tab w:val="left" w:pos="567"/>
        </w:tabs>
        <w:rPr>
          <w:szCs w:val="28"/>
        </w:rPr>
      </w:pPr>
      <w:r w:rsidRPr="00B50323">
        <w:rPr>
          <w:szCs w:val="28"/>
        </w:rPr>
        <w:tab/>
      </w:r>
      <w:r w:rsidR="000654DA" w:rsidRPr="00B50323">
        <w:rPr>
          <w:szCs w:val="28"/>
        </w:rPr>
        <w:t xml:space="preserve">1. </w:t>
      </w:r>
      <w:r w:rsidRPr="00B50323">
        <w:rPr>
          <w:szCs w:val="28"/>
        </w:rPr>
        <w:t xml:space="preserve">Інформацію про виконання Програми соціальної підтримки та забезпечення перебування внутрішньо переміщених осіб на території </w:t>
      </w:r>
      <w:proofErr w:type="spellStart"/>
      <w:r w:rsidRPr="00B50323">
        <w:rPr>
          <w:szCs w:val="28"/>
        </w:rPr>
        <w:t>Звягельської</w:t>
      </w:r>
      <w:proofErr w:type="spellEnd"/>
      <w:r w:rsidRPr="00B50323">
        <w:rPr>
          <w:szCs w:val="28"/>
        </w:rPr>
        <w:t xml:space="preserve"> міської</w:t>
      </w:r>
      <w:r w:rsidR="00314A3B" w:rsidRPr="00B50323">
        <w:rPr>
          <w:szCs w:val="28"/>
        </w:rPr>
        <w:t xml:space="preserve"> територіальної громади </w:t>
      </w:r>
      <w:r w:rsidR="00682D3F" w:rsidRPr="00B50323">
        <w:rPr>
          <w:szCs w:val="28"/>
        </w:rPr>
        <w:t>на 202</w:t>
      </w:r>
      <w:r w:rsidR="00B8286F">
        <w:rPr>
          <w:szCs w:val="28"/>
        </w:rPr>
        <w:t>5</w:t>
      </w:r>
      <w:r w:rsidRPr="00B50323">
        <w:rPr>
          <w:szCs w:val="28"/>
        </w:rPr>
        <w:t xml:space="preserve"> рік, затвердженої рішенням міської </w:t>
      </w:r>
      <w:r w:rsidR="00682D3F" w:rsidRPr="00B50323">
        <w:rPr>
          <w:szCs w:val="28"/>
        </w:rPr>
        <w:t xml:space="preserve">ради від </w:t>
      </w:r>
      <w:r w:rsidR="00682848" w:rsidRPr="00682848">
        <w:rPr>
          <w:szCs w:val="28"/>
        </w:rPr>
        <w:t xml:space="preserve">19.12.2024 </w:t>
      </w:r>
      <w:r w:rsidR="00D55D0A" w:rsidRPr="00B50323">
        <w:rPr>
          <w:szCs w:val="28"/>
        </w:rPr>
        <w:t>№</w:t>
      </w:r>
      <w:r w:rsidR="00682848" w:rsidRPr="00682848">
        <w:t xml:space="preserve"> </w:t>
      </w:r>
      <w:r w:rsidR="00682848" w:rsidRPr="00682848">
        <w:rPr>
          <w:szCs w:val="28"/>
        </w:rPr>
        <w:t>1372</w:t>
      </w:r>
      <w:r w:rsidRPr="00B50323">
        <w:rPr>
          <w:szCs w:val="28"/>
        </w:rPr>
        <w:t>, взяти до уваги.</w:t>
      </w:r>
    </w:p>
    <w:p w14:paraId="0FA5C1CD" w14:textId="2F35C496" w:rsidR="009C1528" w:rsidRPr="00B50323" w:rsidRDefault="009C1528" w:rsidP="00B50323">
      <w:pPr>
        <w:tabs>
          <w:tab w:val="left" w:pos="567"/>
        </w:tabs>
        <w:spacing w:after="0" w:line="240" w:lineRule="auto"/>
        <w:jc w:val="both"/>
        <w:rPr>
          <w:rFonts w:ascii="Times New Roman" w:hAnsi="Times New Roman" w:cs="Times New Roman"/>
          <w:sz w:val="28"/>
          <w:szCs w:val="28"/>
        </w:rPr>
      </w:pPr>
      <w:r w:rsidRPr="00B50323">
        <w:rPr>
          <w:rFonts w:ascii="Times New Roman" w:hAnsi="Times New Roman" w:cs="Times New Roman"/>
          <w:sz w:val="28"/>
          <w:szCs w:val="28"/>
        </w:rPr>
        <w:t xml:space="preserve">     </w:t>
      </w:r>
      <w:r w:rsidR="00B50323">
        <w:rPr>
          <w:rFonts w:ascii="Times New Roman" w:hAnsi="Times New Roman" w:cs="Times New Roman"/>
          <w:sz w:val="28"/>
          <w:szCs w:val="28"/>
        </w:rPr>
        <w:t xml:space="preserve">   </w:t>
      </w:r>
      <w:r w:rsidRPr="00B50323">
        <w:rPr>
          <w:rFonts w:ascii="Times New Roman" w:hAnsi="Times New Roman" w:cs="Times New Roman"/>
          <w:sz w:val="28"/>
          <w:szCs w:val="28"/>
        </w:rPr>
        <w:t xml:space="preserve">2. Затвердити Програму соціальної підтримки та забезпечення перебування внутрішньо переміщених осіб на території </w:t>
      </w:r>
      <w:proofErr w:type="spellStart"/>
      <w:r w:rsidRPr="00B50323">
        <w:rPr>
          <w:rFonts w:ascii="Times New Roman" w:hAnsi="Times New Roman" w:cs="Times New Roman"/>
          <w:sz w:val="28"/>
          <w:szCs w:val="28"/>
        </w:rPr>
        <w:t>Звягельської</w:t>
      </w:r>
      <w:proofErr w:type="spellEnd"/>
      <w:r w:rsidRPr="00B50323">
        <w:rPr>
          <w:rFonts w:ascii="Times New Roman" w:hAnsi="Times New Roman" w:cs="Times New Roman"/>
          <w:sz w:val="28"/>
          <w:szCs w:val="28"/>
        </w:rPr>
        <w:t xml:space="preserve"> міської територіальної громади</w:t>
      </w:r>
      <w:r w:rsidR="00682D3F" w:rsidRPr="00B50323">
        <w:rPr>
          <w:rFonts w:ascii="Times New Roman" w:hAnsi="Times New Roman" w:cs="Times New Roman"/>
          <w:sz w:val="28"/>
          <w:szCs w:val="28"/>
        </w:rPr>
        <w:t xml:space="preserve">  на 202</w:t>
      </w:r>
      <w:r w:rsidR="004F6A0E">
        <w:rPr>
          <w:rFonts w:ascii="Times New Roman" w:hAnsi="Times New Roman" w:cs="Times New Roman"/>
          <w:sz w:val="28"/>
          <w:szCs w:val="28"/>
        </w:rPr>
        <w:t>6-2028 роки</w:t>
      </w:r>
      <w:r w:rsidRPr="00B50323">
        <w:rPr>
          <w:rFonts w:ascii="Times New Roman" w:hAnsi="Times New Roman" w:cs="Times New Roman"/>
          <w:sz w:val="28"/>
          <w:szCs w:val="28"/>
        </w:rPr>
        <w:t xml:space="preserve"> (далі – Програма), що додається.</w:t>
      </w:r>
    </w:p>
    <w:p w14:paraId="65089F6D" w14:textId="39B1EB13" w:rsidR="009C1528" w:rsidRPr="00B50323" w:rsidRDefault="009C1528" w:rsidP="00B50323">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B50323">
        <w:rPr>
          <w:rFonts w:ascii="Times New Roman" w:hAnsi="Times New Roman" w:cs="Times New Roman"/>
          <w:sz w:val="28"/>
          <w:szCs w:val="28"/>
        </w:rPr>
        <w:t xml:space="preserve">    </w:t>
      </w:r>
      <w:r w:rsidR="00B50323">
        <w:rPr>
          <w:rFonts w:ascii="Times New Roman" w:hAnsi="Times New Roman" w:cs="Times New Roman"/>
          <w:sz w:val="28"/>
          <w:szCs w:val="28"/>
        </w:rPr>
        <w:t xml:space="preserve">   </w:t>
      </w:r>
      <w:r w:rsidRPr="00B50323">
        <w:rPr>
          <w:rFonts w:ascii="Times New Roman" w:hAnsi="Times New Roman" w:cs="Times New Roman"/>
          <w:sz w:val="28"/>
          <w:szCs w:val="28"/>
        </w:rPr>
        <w:t xml:space="preserve"> 3. Фінансування Програми здійснювати в межах коштів, передбачених в бюджеті міської</w:t>
      </w:r>
      <w:r w:rsidR="00682D3F" w:rsidRPr="00B50323">
        <w:rPr>
          <w:rFonts w:ascii="Times New Roman" w:hAnsi="Times New Roman" w:cs="Times New Roman"/>
          <w:sz w:val="28"/>
          <w:szCs w:val="28"/>
        </w:rPr>
        <w:t xml:space="preserve"> територіальної громади на </w:t>
      </w:r>
      <w:r w:rsidR="00682D3F" w:rsidRPr="00255D80">
        <w:rPr>
          <w:rFonts w:ascii="Times New Roman" w:hAnsi="Times New Roman" w:cs="Times New Roman"/>
          <w:sz w:val="28"/>
          <w:szCs w:val="28"/>
        </w:rPr>
        <w:t>202</w:t>
      </w:r>
      <w:r w:rsidR="004F6A0E" w:rsidRPr="00255D80">
        <w:rPr>
          <w:rFonts w:ascii="Times New Roman" w:hAnsi="Times New Roman" w:cs="Times New Roman"/>
          <w:sz w:val="28"/>
          <w:szCs w:val="28"/>
        </w:rPr>
        <w:t>6-2028</w:t>
      </w:r>
      <w:r w:rsidR="00C31BC9" w:rsidRPr="00255D80">
        <w:rPr>
          <w:rFonts w:ascii="Times New Roman" w:hAnsi="Times New Roman" w:cs="Times New Roman"/>
          <w:sz w:val="28"/>
          <w:szCs w:val="28"/>
        </w:rPr>
        <w:t xml:space="preserve"> р</w:t>
      </w:r>
      <w:r w:rsidR="004F6A0E" w:rsidRPr="00255D80">
        <w:rPr>
          <w:rFonts w:ascii="Times New Roman" w:hAnsi="Times New Roman" w:cs="Times New Roman"/>
          <w:sz w:val="28"/>
          <w:szCs w:val="28"/>
        </w:rPr>
        <w:t>оки</w:t>
      </w:r>
      <w:r w:rsidRPr="00B50323">
        <w:rPr>
          <w:rFonts w:ascii="Times New Roman" w:hAnsi="Times New Roman" w:cs="Times New Roman"/>
          <w:sz w:val="28"/>
          <w:szCs w:val="28"/>
        </w:rPr>
        <w:t>.</w:t>
      </w:r>
    </w:p>
    <w:p w14:paraId="16D8FD27" w14:textId="5683086C" w:rsidR="009D730A" w:rsidRPr="00B50323" w:rsidRDefault="009D730A" w:rsidP="00B50323">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B50323">
        <w:rPr>
          <w:rFonts w:ascii="Times New Roman" w:hAnsi="Times New Roman" w:cs="Times New Roman"/>
          <w:sz w:val="28"/>
          <w:szCs w:val="28"/>
        </w:rPr>
        <w:t xml:space="preserve">     </w:t>
      </w:r>
      <w:r w:rsidR="00B50323">
        <w:rPr>
          <w:rFonts w:ascii="Times New Roman" w:hAnsi="Times New Roman" w:cs="Times New Roman"/>
          <w:sz w:val="28"/>
          <w:szCs w:val="28"/>
        </w:rPr>
        <w:t xml:space="preserve">   </w:t>
      </w:r>
      <w:r w:rsidRPr="00B50323">
        <w:rPr>
          <w:rFonts w:ascii="Times New Roman" w:hAnsi="Times New Roman" w:cs="Times New Roman"/>
          <w:sz w:val="28"/>
          <w:szCs w:val="28"/>
        </w:rPr>
        <w:t>4.</w:t>
      </w:r>
      <w:r w:rsidR="000654DA" w:rsidRPr="00B50323">
        <w:rPr>
          <w:rFonts w:ascii="Times New Roman" w:hAnsi="Times New Roman" w:cs="Times New Roman"/>
          <w:sz w:val="28"/>
          <w:szCs w:val="28"/>
        </w:rPr>
        <w:t xml:space="preserve"> </w:t>
      </w:r>
      <w:r w:rsidRPr="00B50323">
        <w:rPr>
          <w:rFonts w:ascii="Times New Roman" w:hAnsi="Times New Roman" w:cs="Times New Roman"/>
          <w:sz w:val="28"/>
          <w:szCs w:val="28"/>
        </w:rPr>
        <w:t>Це рішення набирає чинності з 01.01.202</w:t>
      </w:r>
      <w:r w:rsidR="008909DB">
        <w:rPr>
          <w:rFonts w:ascii="Times New Roman" w:hAnsi="Times New Roman" w:cs="Times New Roman"/>
          <w:sz w:val="28"/>
          <w:szCs w:val="28"/>
        </w:rPr>
        <w:t>6</w:t>
      </w:r>
      <w:r w:rsidRPr="00B50323">
        <w:rPr>
          <w:rFonts w:ascii="Times New Roman" w:hAnsi="Times New Roman" w:cs="Times New Roman"/>
          <w:sz w:val="28"/>
          <w:szCs w:val="28"/>
        </w:rPr>
        <w:t xml:space="preserve"> року.</w:t>
      </w:r>
    </w:p>
    <w:p w14:paraId="1D7491DE" w14:textId="1FB86BEB" w:rsidR="009C1528" w:rsidRPr="00B50323" w:rsidRDefault="009C1528" w:rsidP="00B50323">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B50323">
        <w:rPr>
          <w:rFonts w:ascii="Times New Roman" w:hAnsi="Times New Roman" w:cs="Times New Roman"/>
          <w:sz w:val="28"/>
          <w:szCs w:val="28"/>
        </w:rPr>
        <w:t xml:space="preserve">     </w:t>
      </w:r>
      <w:r w:rsidR="00B50323">
        <w:rPr>
          <w:rFonts w:ascii="Times New Roman" w:hAnsi="Times New Roman" w:cs="Times New Roman"/>
          <w:sz w:val="28"/>
          <w:szCs w:val="28"/>
        </w:rPr>
        <w:t xml:space="preserve">   </w:t>
      </w:r>
      <w:r w:rsidR="009D730A" w:rsidRPr="00B50323">
        <w:rPr>
          <w:rFonts w:ascii="Times New Roman" w:hAnsi="Times New Roman" w:cs="Times New Roman"/>
          <w:sz w:val="28"/>
          <w:szCs w:val="28"/>
        </w:rPr>
        <w:t>5</w:t>
      </w:r>
      <w:r w:rsidRPr="00B50323">
        <w:rPr>
          <w:rFonts w:ascii="Times New Roman" w:hAnsi="Times New Roman" w:cs="Times New Roman"/>
          <w:sz w:val="28"/>
          <w:szCs w:val="28"/>
        </w:rPr>
        <w:t>. Рішення міськ</w:t>
      </w:r>
      <w:r w:rsidR="00682D3F" w:rsidRPr="00B50323">
        <w:rPr>
          <w:rFonts w:ascii="Times New Roman" w:hAnsi="Times New Roman" w:cs="Times New Roman"/>
          <w:sz w:val="28"/>
          <w:szCs w:val="28"/>
        </w:rPr>
        <w:t xml:space="preserve">ої ради від </w:t>
      </w:r>
      <w:r w:rsidR="008909DB" w:rsidRPr="008909DB">
        <w:rPr>
          <w:rFonts w:ascii="Times New Roman" w:hAnsi="Times New Roman" w:cs="Times New Roman"/>
          <w:sz w:val="28"/>
          <w:szCs w:val="28"/>
        </w:rPr>
        <w:t>19.12.2024 № 1372</w:t>
      </w:r>
      <w:r w:rsidRPr="00B50323">
        <w:rPr>
          <w:rFonts w:ascii="Times New Roman" w:hAnsi="Times New Roman" w:cs="Times New Roman"/>
          <w:sz w:val="28"/>
          <w:szCs w:val="28"/>
        </w:rPr>
        <w:t xml:space="preserve"> ,,Про затвердження Програми соціальної підтримки та забезпечення перебування внутрішньо переміщених осіб на території </w:t>
      </w:r>
      <w:proofErr w:type="spellStart"/>
      <w:r w:rsidRPr="00B50323">
        <w:rPr>
          <w:rFonts w:ascii="Times New Roman" w:hAnsi="Times New Roman" w:cs="Times New Roman"/>
          <w:sz w:val="28"/>
          <w:szCs w:val="28"/>
        </w:rPr>
        <w:t>Звягельської</w:t>
      </w:r>
      <w:proofErr w:type="spellEnd"/>
      <w:r w:rsidRPr="00B50323">
        <w:rPr>
          <w:rFonts w:ascii="Times New Roman" w:hAnsi="Times New Roman" w:cs="Times New Roman"/>
          <w:sz w:val="28"/>
          <w:szCs w:val="28"/>
        </w:rPr>
        <w:t xml:space="preserve"> міської</w:t>
      </w:r>
      <w:r w:rsidR="00682D3F" w:rsidRPr="00B50323">
        <w:rPr>
          <w:rFonts w:ascii="Times New Roman" w:hAnsi="Times New Roman" w:cs="Times New Roman"/>
          <w:sz w:val="28"/>
          <w:szCs w:val="28"/>
        </w:rPr>
        <w:t xml:space="preserve"> територіальної громади  на 202</w:t>
      </w:r>
      <w:r w:rsidR="008909DB">
        <w:rPr>
          <w:rFonts w:ascii="Times New Roman" w:hAnsi="Times New Roman" w:cs="Times New Roman"/>
          <w:sz w:val="28"/>
          <w:szCs w:val="28"/>
        </w:rPr>
        <w:t>5</w:t>
      </w:r>
      <w:r w:rsidRPr="00B50323">
        <w:rPr>
          <w:rFonts w:ascii="Times New Roman" w:hAnsi="Times New Roman" w:cs="Times New Roman"/>
          <w:sz w:val="28"/>
          <w:szCs w:val="28"/>
        </w:rPr>
        <w:t xml:space="preserve"> рік“ визнати таким, що</w:t>
      </w:r>
      <w:r w:rsidR="009D730A" w:rsidRPr="00B50323">
        <w:rPr>
          <w:rFonts w:ascii="Times New Roman" w:hAnsi="Times New Roman" w:cs="Times New Roman"/>
          <w:sz w:val="28"/>
          <w:szCs w:val="28"/>
        </w:rPr>
        <w:t xml:space="preserve"> втратило чинність</w:t>
      </w:r>
      <w:r w:rsidR="00682D3F" w:rsidRPr="00B50323">
        <w:rPr>
          <w:rFonts w:ascii="Times New Roman" w:hAnsi="Times New Roman" w:cs="Times New Roman"/>
          <w:sz w:val="28"/>
          <w:szCs w:val="28"/>
        </w:rPr>
        <w:t xml:space="preserve"> з 01.01.202</w:t>
      </w:r>
      <w:r w:rsidR="008909DB">
        <w:rPr>
          <w:rFonts w:ascii="Times New Roman" w:hAnsi="Times New Roman" w:cs="Times New Roman"/>
          <w:sz w:val="28"/>
          <w:szCs w:val="28"/>
        </w:rPr>
        <w:t>6</w:t>
      </w:r>
      <w:r w:rsidRPr="00B50323">
        <w:rPr>
          <w:rFonts w:ascii="Times New Roman" w:hAnsi="Times New Roman" w:cs="Times New Roman"/>
          <w:sz w:val="28"/>
          <w:szCs w:val="28"/>
        </w:rPr>
        <w:t xml:space="preserve"> року.</w:t>
      </w:r>
    </w:p>
    <w:p w14:paraId="1C0CBD2E" w14:textId="77777777" w:rsidR="00275E0E" w:rsidRPr="00D7240C" w:rsidRDefault="00D7240C" w:rsidP="00B50323">
      <w:pPr>
        <w:tabs>
          <w:tab w:val="left" w:pos="360"/>
          <w:tab w:val="left" w:pos="567"/>
        </w:tabs>
        <w:spacing w:after="0" w:line="240" w:lineRule="auto"/>
        <w:jc w:val="both"/>
        <w:rPr>
          <w:rFonts w:ascii="Times New Roman" w:hAnsi="Times New Roman" w:cs="Times New Roman"/>
          <w:sz w:val="27"/>
          <w:szCs w:val="27"/>
        </w:rPr>
      </w:pPr>
      <w:r w:rsidRPr="00B50323">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009D730A" w:rsidRPr="00B50323">
        <w:rPr>
          <w:rFonts w:ascii="Times New Roman" w:hAnsi="Times New Roman" w:cs="Times New Roman"/>
          <w:sz w:val="28"/>
          <w:szCs w:val="28"/>
        </w:rPr>
        <w:t>6</w:t>
      </w:r>
      <w:r w:rsidR="009C1528" w:rsidRPr="00B50323">
        <w:rPr>
          <w:rFonts w:ascii="Times New Roman" w:hAnsi="Times New Roman" w:cs="Times New Roman"/>
          <w:sz w:val="28"/>
          <w:szCs w:val="28"/>
        </w:rPr>
        <w:t xml:space="preserve">. </w:t>
      </w:r>
      <w:r w:rsidR="009C1528" w:rsidRPr="00D7240C">
        <w:rPr>
          <w:rFonts w:ascii="Times New Roman" w:hAnsi="Times New Roman" w:cs="Times New Roman"/>
          <w:sz w:val="27"/>
          <w:szCs w:val="27"/>
        </w:rPr>
        <w:t>Контроль за виконанням цього рішення покласти на постійну комісію міської рад</w:t>
      </w:r>
      <w:r w:rsidRPr="00D7240C">
        <w:rPr>
          <w:rFonts w:ascii="Times New Roman" w:hAnsi="Times New Roman" w:cs="Times New Roman"/>
          <w:sz w:val="27"/>
          <w:szCs w:val="27"/>
        </w:rPr>
        <w:t xml:space="preserve">и з питань соціальної політики, </w:t>
      </w:r>
      <w:r w:rsidR="009C1528" w:rsidRPr="00D7240C">
        <w:rPr>
          <w:rFonts w:ascii="Times New Roman" w:hAnsi="Times New Roman" w:cs="Times New Roman"/>
          <w:sz w:val="27"/>
          <w:szCs w:val="27"/>
        </w:rPr>
        <w:t>охорони здоров’я, освіти, культури та спорту</w:t>
      </w:r>
      <w:r w:rsidR="009C1528" w:rsidRPr="00D7240C">
        <w:rPr>
          <w:rStyle w:val="a5"/>
          <w:rFonts w:ascii="Times New Roman" w:hAnsi="Times New Roman" w:cs="Times New Roman"/>
          <w:b w:val="0"/>
          <w:sz w:val="27"/>
          <w:szCs w:val="27"/>
        </w:rPr>
        <w:t xml:space="preserve"> (</w:t>
      </w:r>
      <w:proofErr w:type="spellStart"/>
      <w:r w:rsidR="009C1528" w:rsidRPr="00D7240C">
        <w:rPr>
          <w:rFonts w:ascii="Times New Roman" w:hAnsi="Times New Roman" w:cs="Times New Roman"/>
          <w:bCs/>
          <w:sz w:val="27"/>
          <w:szCs w:val="27"/>
        </w:rPr>
        <w:t>Широкопояс</w:t>
      </w:r>
      <w:proofErr w:type="spellEnd"/>
      <w:r w:rsidR="009C1528" w:rsidRPr="00D7240C">
        <w:rPr>
          <w:rFonts w:ascii="Times New Roman" w:hAnsi="Times New Roman" w:cs="Times New Roman"/>
          <w:bCs/>
          <w:sz w:val="27"/>
          <w:szCs w:val="27"/>
        </w:rPr>
        <w:t xml:space="preserve"> О.Ю.</w:t>
      </w:r>
      <w:r w:rsidR="009C1528" w:rsidRPr="00D7240C">
        <w:rPr>
          <w:rStyle w:val="a5"/>
          <w:rFonts w:ascii="Times New Roman" w:hAnsi="Times New Roman" w:cs="Times New Roman"/>
          <w:b w:val="0"/>
          <w:sz w:val="27"/>
          <w:szCs w:val="27"/>
        </w:rPr>
        <w:t>)</w:t>
      </w:r>
      <w:r w:rsidRPr="00D7240C">
        <w:rPr>
          <w:rFonts w:ascii="Times New Roman" w:hAnsi="Times New Roman" w:cs="Times New Roman"/>
          <w:sz w:val="27"/>
          <w:szCs w:val="27"/>
        </w:rPr>
        <w:t xml:space="preserve"> і</w:t>
      </w:r>
      <w:r w:rsidR="009C1528" w:rsidRPr="00D7240C">
        <w:rPr>
          <w:rFonts w:ascii="Times New Roman" w:hAnsi="Times New Roman" w:cs="Times New Roman"/>
          <w:sz w:val="27"/>
          <w:szCs w:val="27"/>
        </w:rPr>
        <w:t xml:space="preserve"> заступника міського голови Гудзь </w:t>
      </w:r>
      <w:r w:rsidRPr="00D7240C">
        <w:rPr>
          <w:rFonts w:ascii="Times New Roman" w:hAnsi="Times New Roman" w:cs="Times New Roman"/>
          <w:sz w:val="27"/>
          <w:szCs w:val="27"/>
        </w:rPr>
        <w:t>І</w:t>
      </w:r>
      <w:r w:rsidR="009C1528" w:rsidRPr="00D7240C">
        <w:rPr>
          <w:rFonts w:ascii="Times New Roman" w:hAnsi="Times New Roman" w:cs="Times New Roman"/>
          <w:sz w:val="27"/>
          <w:szCs w:val="27"/>
        </w:rPr>
        <w:t xml:space="preserve">.Л. </w:t>
      </w:r>
    </w:p>
    <w:p w14:paraId="2FC244C9" w14:textId="77777777" w:rsidR="00275E0E" w:rsidRPr="00B50323" w:rsidRDefault="00275E0E" w:rsidP="00275E0E">
      <w:pPr>
        <w:tabs>
          <w:tab w:val="left" w:pos="360"/>
        </w:tabs>
        <w:spacing w:after="0" w:line="240" w:lineRule="auto"/>
        <w:jc w:val="both"/>
        <w:rPr>
          <w:sz w:val="28"/>
          <w:szCs w:val="28"/>
        </w:rPr>
      </w:pPr>
    </w:p>
    <w:p w14:paraId="4AD599E7" w14:textId="77777777" w:rsidR="006F242E" w:rsidRPr="00B50323" w:rsidRDefault="006F242E" w:rsidP="00275E0E">
      <w:pPr>
        <w:tabs>
          <w:tab w:val="left" w:pos="360"/>
        </w:tabs>
        <w:spacing w:after="0" w:line="240" w:lineRule="auto"/>
        <w:jc w:val="both"/>
        <w:rPr>
          <w:sz w:val="28"/>
          <w:szCs w:val="28"/>
        </w:rPr>
      </w:pPr>
    </w:p>
    <w:p w14:paraId="7F7E064F" w14:textId="77777777" w:rsidR="006F242E" w:rsidRPr="00BC1345" w:rsidRDefault="009C1528" w:rsidP="006F242E">
      <w:pPr>
        <w:tabs>
          <w:tab w:val="left" w:pos="360"/>
        </w:tabs>
        <w:spacing w:after="0" w:line="240" w:lineRule="auto"/>
        <w:jc w:val="both"/>
        <w:rPr>
          <w:rFonts w:ascii="Times New Roman" w:hAnsi="Times New Roman" w:cs="Times New Roman"/>
          <w:sz w:val="27"/>
          <w:szCs w:val="27"/>
        </w:rPr>
      </w:pPr>
      <w:r w:rsidRPr="00B50323">
        <w:rPr>
          <w:rFonts w:ascii="Times New Roman" w:hAnsi="Times New Roman" w:cs="Times New Roman"/>
          <w:sz w:val="28"/>
          <w:szCs w:val="28"/>
        </w:rPr>
        <w:t xml:space="preserve">Міський  голова                                                       </w:t>
      </w:r>
      <w:r w:rsidR="00275E0E" w:rsidRPr="00B50323">
        <w:rPr>
          <w:rFonts w:ascii="Times New Roman" w:hAnsi="Times New Roman" w:cs="Times New Roman"/>
          <w:sz w:val="28"/>
          <w:szCs w:val="28"/>
        </w:rPr>
        <w:t xml:space="preserve">                 Микола БОРОВЕЦЬ</w:t>
      </w:r>
    </w:p>
    <w:p w14:paraId="20C50B46" w14:textId="77777777" w:rsidR="00BC1345" w:rsidRDefault="006F242E" w:rsidP="00BF2807">
      <w:pPr>
        <w:tabs>
          <w:tab w:val="left" w:pos="360"/>
        </w:tabs>
        <w:spacing w:after="0" w:line="240" w:lineRule="auto"/>
        <w:jc w:val="both"/>
        <w:rPr>
          <w:rFonts w:ascii="Times New Roman" w:hAnsi="Times New Roman" w:cs="Times New Roman"/>
          <w:sz w:val="27"/>
          <w:szCs w:val="27"/>
        </w:rPr>
      </w:pPr>
      <w:r w:rsidRPr="00BC1345">
        <w:rPr>
          <w:rFonts w:ascii="Times New Roman" w:hAnsi="Times New Roman" w:cs="Times New Roman"/>
          <w:sz w:val="27"/>
          <w:szCs w:val="27"/>
        </w:rPr>
        <w:t xml:space="preserve">                                                                                                </w:t>
      </w:r>
    </w:p>
    <w:p w14:paraId="424E3899" w14:textId="77777777" w:rsidR="000654DA" w:rsidRDefault="00BC1345" w:rsidP="00BF2807">
      <w:pPr>
        <w:tabs>
          <w:tab w:val="left" w:pos="360"/>
        </w:tabs>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p>
    <w:p w14:paraId="4DDE19F3"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5C966D58"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11EDC2A8"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695159E8"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70F2FFEE"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355147D2"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0A3D0E98"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6365A5BF"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4D9489FF"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567ECDE8"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59AE280E"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094374B6"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7BE11280"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048FB509" w14:textId="77777777" w:rsidR="000654DA" w:rsidRDefault="000654DA" w:rsidP="00B50323">
      <w:pPr>
        <w:tabs>
          <w:tab w:val="left" w:pos="567"/>
        </w:tabs>
        <w:spacing w:after="0" w:line="240" w:lineRule="auto"/>
        <w:jc w:val="both"/>
        <w:rPr>
          <w:rFonts w:ascii="Times New Roman" w:hAnsi="Times New Roman" w:cs="Times New Roman"/>
          <w:sz w:val="27"/>
          <w:szCs w:val="27"/>
        </w:rPr>
      </w:pPr>
    </w:p>
    <w:p w14:paraId="1820C98D"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3CE0F14D"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1C95F0F7"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3F49ECFA"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121503F9"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4B461011"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59E3473F"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7F312B60"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1C5A0CDF"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45AC7864"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049362B5"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253E6D15"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66EB825D"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73F50B6A"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1AC3D559"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65DC8A47"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58B1A28E"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31B5F67B"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2CBD9ECE"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018221AD"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78529F58"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14B7E756"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6E3290B3"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24E627A7"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10CDEC7E"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46F6537F"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72EE120A"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323700D8" w14:textId="77777777" w:rsidR="00BF2807" w:rsidRPr="00BC1345" w:rsidRDefault="000654DA" w:rsidP="00BF2807">
      <w:pPr>
        <w:tabs>
          <w:tab w:val="left" w:pos="360"/>
        </w:tabs>
        <w:spacing w:after="0" w:line="240" w:lineRule="auto"/>
        <w:jc w:val="both"/>
        <w:rPr>
          <w:rFonts w:ascii="Times New Roman" w:hAnsi="Times New Roman" w:cs="Times New Roman"/>
          <w:sz w:val="27"/>
          <w:szCs w:val="27"/>
        </w:rPr>
      </w:pPr>
      <w:r>
        <w:rPr>
          <w:rFonts w:ascii="Times New Roman" w:hAnsi="Times New Roman" w:cs="Times New Roman"/>
          <w:sz w:val="27"/>
          <w:szCs w:val="27"/>
        </w:rPr>
        <w:lastRenderedPageBreak/>
        <w:t xml:space="preserve">                                                                                           </w:t>
      </w:r>
      <w:r w:rsidR="00BC1345">
        <w:rPr>
          <w:rFonts w:ascii="Times New Roman" w:hAnsi="Times New Roman" w:cs="Times New Roman"/>
          <w:sz w:val="27"/>
          <w:szCs w:val="27"/>
        </w:rPr>
        <w:t xml:space="preserve">   </w:t>
      </w:r>
      <w:r w:rsidR="00BF2807" w:rsidRPr="00BC1345">
        <w:rPr>
          <w:rFonts w:ascii="Times New Roman" w:hAnsi="Times New Roman" w:cs="Times New Roman"/>
          <w:sz w:val="27"/>
          <w:szCs w:val="27"/>
        </w:rPr>
        <w:t xml:space="preserve">Додаток </w:t>
      </w:r>
    </w:p>
    <w:p w14:paraId="03283803" w14:textId="77777777" w:rsidR="00BF2807" w:rsidRPr="00BC1345" w:rsidRDefault="00BF2807" w:rsidP="00BF2807">
      <w:pPr>
        <w:tabs>
          <w:tab w:val="left" w:pos="360"/>
        </w:tabs>
        <w:spacing w:after="0" w:line="240" w:lineRule="auto"/>
        <w:jc w:val="both"/>
        <w:rPr>
          <w:rFonts w:ascii="Times New Roman" w:hAnsi="Times New Roman" w:cs="Times New Roman"/>
          <w:sz w:val="27"/>
          <w:szCs w:val="27"/>
        </w:rPr>
      </w:pPr>
      <w:r w:rsidRPr="00BC1345">
        <w:rPr>
          <w:rFonts w:ascii="Times New Roman" w:hAnsi="Times New Roman" w:cs="Times New Roman"/>
          <w:sz w:val="27"/>
          <w:szCs w:val="27"/>
        </w:rPr>
        <w:t xml:space="preserve">                                                                                              до рішення  міської ради</w:t>
      </w:r>
    </w:p>
    <w:p w14:paraId="38F980E4" w14:textId="77777777" w:rsidR="009C1528" w:rsidRPr="00BC1345" w:rsidRDefault="00BF2807" w:rsidP="00BF2807">
      <w:pPr>
        <w:tabs>
          <w:tab w:val="left" w:pos="360"/>
        </w:tabs>
        <w:spacing w:after="0" w:line="240" w:lineRule="auto"/>
        <w:jc w:val="both"/>
        <w:rPr>
          <w:rFonts w:ascii="Times New Roman" w:hAnsi="Times New Roman" w:cs="Times New Roman"/>
          <w:sz w:val="27"/>
          <w:szCs w:val="27"/>
        </w:rPr>
      </w:pPr>
      <w:r w:rsidRPr="00BC1345">
        <w:rPr>
          <w:rFonts w:ascii="Times New Roman" w:hAnsi="Times New Roman" w:cs="Times New Roman"/>
          <w:sz w:val="27"/>
          <w:szCs w:val="27"/>
        </w:rPr>
        <w:t xml:space="preserve">                                                                                              від </w:t>
      </w:r>
      <w:r w:rsidR="00D41C74" w:rsidRPr="00BC1345">
        <w:rPr>
          <w:rFonts w:ascii="Times New Roman" w:hAnsi="Times New Roman" w:cs="Times New Roman"/>
          <w:sz w:val="27"/>
          <w:szCs w:val="27"/>
        </w:rPr>
        <w:t xml:space="preserve">________  </w:t>
      </w:r>
      <w:r w:rsidRPr="00BC1345">
        <w:rPr>
          <w:rFonts w:ascii="Times New Roman" w:hAnsi="Times New Roman" w:cs="Times New Roman"/>
          <w:sz w:val="27"/>
          <w:szCs w:val="27"/>
        </w:rPr>
        <w:t xml:space="preserve"> № </w:t>
      </w:r>
      <w:r w:rsidR="00D41C74" w:rsidRPr="00BC1345">
        <w:rPr>
          <w:rFonts w:ascii="Times New Roman" w:hAnsi="Times New Roman" w:cs="Times New Roman"/>
          <w:sz w:val="27"/>
          <w:szCs w:val="27"/>
        </w:rPr>
        <w:t>______</w:t>
      </w:r>
    </w:p>
    <w:p w14:paraId="56D26E57" w14:textId="77777777" w:rsidR="00B21D8F" w:rsidRPr="00BC1345" w:rsidRDefault="009C1528" w:rsidP="00BF2807">
      <w:pPr>
        <w:spacing w:after="0" w:line="240" w:lineRule="auto"/>
        <w:jc w:val="both"/>
        <w:rPr>
          <w:rFonts w:ascii="Times New Roman" w:eastAsia="Calibri" w:hAnsi="Times New Roman" w:cs="Times New Roman"/>
          <w:sz w:val="28"/>
          <w:szCs w:val="28"/>
        </w:rPr>
      </w:pPr>
      <w:r w:rsidRPr="00BC1345">
        <w:rPr>
          <w:rFonts w:ascii="Times New Roman" w:eastAsia="Calibri" w:hAnsi="Times New Roman" w:cs="Times New Roman"/>
          <w:sz w:val="28"/>
          <w:szCs w:val="28"/>
        </w:rPr>
        <w:t xml:space="preserve">                                                              </w:t>
      </w:r>
    </w:p>
    <w:p w14:paraId="663CD612" w14:textId="1B1332CD" w:rsidR="00241308" w:rsidRPr="003C0C7B" w:rsidRDefault="00241308" w:rsidP="00241308">
      <w:pPr>
        <w:spacing w:after="0" w:line="240" w:lineRule="auto"/>
        <w:jc w:val="center"/>
        <w:rPr>
          <w:rFonts w:ascii="Times New Roman" w:eastAsia="Calibri" w:hAnsi="Times New Roman" w:cs="Times New Roman"/>
          <w:b/>
          <w:sz w:val="28"/>
          <w:szCs w:val="28"/>
        </w:rPr>
      </w:pPr>
      <w:r w:rsidRPr="003C0C7B">
        <w:rPr>
          <w:rFonts w:ascii="Times New Roman" w:eastAsia="Calibri" w:hAnsi="Times New Roman" w:cs="Times New Roman"/>
          <w:b/>
          <w:sz w:val="28"/>
          <w:szCs w:val="28"/>
        </w:rPr>
        <w:t>Програма</w:t>
      </w:r>
    </w:p>
    <w:p w14:paraId="46ED5132" w14:textId="77777777" w:rsidR="00241308" w:rsidRDefault="00241308" w:rsidP="00241308">
      <w:pPr>
        <w:spacing w:after="0" w:line="240" w:lineRule="auto"/>
        <w:jc w:val="center"/>
        <w:rPr>
          <w:rFonts w:ascii="Times New Roman" w:eastAsia="Calibri" w:hAnsi="Times New Roman" w:cs="Times New Roman"/>
          <w:b/>
          <w:sz w:val="28"/>
          <w:szCs w:val="28"/>
        </w:rPr>
      </w:pPr>
      <w:r w:rsidRPr="003C0C7B">
        <w:rPr>
          <w:rFonts w:ascii="Times New Roman" w:eastAsia="Calibri" w:hAnsi="Times New Roman" w:cs="Times New Roman"/>
          <w:b/>
          <w:sz w:val="28"/>
          <w:szCs w:val="28"/>
        </w:rPr>
        <w:t xml:space="preserve">соціальної підтримки та забезпечення перебування внутрішньо переміщених осіб на території </w:t>
      </w:r>
      <w:proofErr w:type="spellStart"/>
      <w:r w:rsidRPr="003C0C7B">
        <w:rPr>
          <w:rFonts w:ascii="Times New Roman" w:eastAsia="Calibri" w:hAnsi="Times New Roman" w:cs="Times New Roman"/>
          <w:b/>
          <w:sz w:val="28"/>
          <w:szCs w:val="28"/>
        </w:rPr>
        <w:t>Звягельської</w:t>
      </w:r>
      <w:proofErr w:type="spellEnd"/>
      <w:r w:rsidRPr="003C0C7B">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міської територіальної громади </w:t>
      </w:r>
      <w:r w:rsidRPr="003C0C7B">
        <w:rPr>
          <w:rFonts w:ascii="Times New Roman" w:hAnsi="Times New Roman" w:cs="Times New Roman"/>
          <w:b/>
          <w:sz w:val="28"/>
          <w:szCs w:val="28"/>
        </w:rPr>
        <w:t>на 202</w:t>
      </w:r>
      <w:r>
        <w:rPr>
          <w:rFonts w:ascii="Times New Roman" w:hAnsi="Times New Roman" w:cs="Times New Roman"/>
          <w:b/>
          <w:sz w:val="28"/>
          <w:szCs w:val="28"/>
        </w:rPr>
        <w:t>6-2028 роки</w:t>
      </w:r>
    </w:p>
    <w:p w14:paraId="1950D125" w14:textId="77777777" w:rsidR="00241308" w:rsidRPr="003C0C7B" w:rsidRDefault="00241308" w:rsidP="00241308">
      <w:pPr>
        <w:spacing w:after="0" w:line="240" w:lineRule="auto"/>
        <w:jc w:val="center"/>
        <w:rPr>
          <w:rFonts w:ascii="Times New Roman" w:eastAsia="Calibri" w:hAnsi="Times New Roman" w:cs="Times New Roman"/>
          <w:b/>
          <w:sz w:val="28"/>
          <w:szCs w:val="28"/>
        </w:rPr>
      </w:pPr>
    </w:p>
    <w:p w14:paraId="4C743415" w14:textId="77777777" w:rsidR="00241308" w:rsidRPr="000035C8" w:rsidRDefault="00241308" w:rsidP="00241308">
      <w:pPr>
        <w:spacing w:after="0" w:line="240" w:lineRule="auto"/>
        <w:jc w:val="center"/>
        <w:rPr>
          <w:rFonts w:ascii="Times New Roman" w:eastAsia="Calibri" w:hAnsi="Times New Roman" w:cs="Times New Roman"/>
          <w:b/>
          <w:sz w:val="28"/>
          <w:szCs w:val="28"/>
        </w:rPr>
      </w:pPr>
      <w:r w:rsidRPr="000035C8">
        <w:rPr>
          <w:rFonts w:ascii="Times New Roman" w:eastAsia="Calibri" w:hAnsi="Times New Roman" w:cs="Times New Roman"/>
          <w:b/>
          <w:sz w:val="28"/>
          <w:szCs w:val="28"/>
        </w:rPr>
        <w:t xml:space="preserve">І. </w:t>
      </w:r>
      <w:r>
        <w:rPr>
          <w:rFonts w:ascii="Times New Roman" w:eastAsia="Calibri" w:hAnsi="Times New Roman" w:cs="Times New Roman"/>
          <w:b/>
          <w:sz w:val="28"/>
          <w:szCs w:val="28"/>
        </w:rPr>
        <w:t>ПАСПОРТ ПРОГРАМИ</w:t>
      </w:r>
    </w:p>
    <w:p w14:paraId="20FEF9F3" w14:textId="77777777" w:rsidR="00241308" w:rsidRPr="000035C8" w:rsidRDefault="00241308" w:rsidP="00241308">
      <w:pPr>
        <w:spacing w:after="0" w:line="240" w:lineRule="auto"/>
        <w:jc w:val="center"/>
        <w:rPr>
          <w:rFonts w:ascii="Times New Roman" w:eastAsia="Calibri" w:hAnsi="Times New Roman" w:cs="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209"/>
        <w:gridCol w:w="4357"/>
      </w:tblGrid>
      <w:tr w:rsidR="00241308" w:rsidRPr="000035C8" w14:paraId="4D708E3C" w14:textId="77777777" w:rsidTr="006074D8">
        <w:tc>
          <w:tcPr>
            <w:tcW w:w="636" w:type="dxa"/>
            <w:tcBorders>
              <w:top w:val="single" w:sz="4" w:space="0" w:color="auto"/>
              <w:left w:val="single" w:sz="4" w:space="0" w:color="auto"/>
              <w:bottom w:val="single" w:sz="4" w:space="0" w:color="auto"/>
              <w:right w:val="single" w:sz="4" w:space="0" w:color="auto"/>
            </w:tcBorders>
          </w:tcPr>
          <w:p w14:paraId="70C79D77" w14:textId="77777777" w:rsidR="00241308" w:rsidRPr="000035C8" w:rsidRDefault="00241308" w:rsidP="006074D8">
            <w:pPr>
              <w:spacing w:after="0" w:line="240" w:lineRule="auto"/>
              <w:rPr>
                <w:rFonts w:ascii="Times New Roman" w:eastAsia="Calibri" w:hAnsi="Times New Roman" w:cs="Times New Roman"/>
                <w:sz w:val="27"/>
                <w:szCs w:val="27"/>
              </w:rPr>
            </w:pPr>
            <w:r w:rsidRPr="000035C8">
              <w:rPr>
                <w:rFonts w:ascii="Times New Roman" w:eastAsia="Calibri" w:hAnsi="Times New Roman" w:cs="Times New Roman"/>
                <w:sz w:val="27"/>
                <w:szCs w:val="27"/>
              </w:rPr>
              <w:t>1.</w:t>
            </w:r>
          </w:p>
        </w:tc>
        <w:tc>
          <w:tcPr>
            <w:tcW w:w="4209" w:type="dxa"/>
            <w:tcBorders>
              <w:top w:val="single" w:sz="4" w:space="0" w:color="auto"/>
              <w:left w:val="single" w:sz="4" w:space="0" w:color="auto"/>
              <w:bottom w:val="single" w:sz="4" w:space="0" w:color="auto"/>
              <w:right w:val="single" w:sz="4" w:space="0" w:color="auto"/>
            </w:tcBorders>
          </w:tcPr>
          <w:p w14:paraId="34F0D54B" w14:textId="77777777" w:rsidR="00241308" w:rsidRPr="000035C8" w:rsidRDefault="00241308" w:rsidP="006074D8">
            <w:pPr>
              <w:spacing w:after="0" w:line="240" w:lineRule="auto"/>
              <w:rPr>
                <w:rFonts w:ascii="Times New Roman" w:eastAsia="Calibri" w:hAnsi="Times New Roman" w:cs="Times New Roman"/>
              </w:rPr>
            </w:pPr>
            <w:r w:rsidRPr="000035C8">
              <w:rPr>
                <w:rFonts w:ascii="Times New Roman" w:eastAsia="Calibri" w:hAnsi="Times New Roman" w:cs="Times New Roman"/>
              </w:rPr>
              <w:t>Ініціатор розроблення Програми</w:t>
            </w:r>
          </w:p>
        </w:tc>
        <w:tc>
          <w:tcPr>
            <w:tcW w:w="4357" w:type="dxa"/>
            <w:tcBorders>
              <w:top w:val="single" w:sz="4" w:space="0" w:color="auto"/>
              <w:left w:val="single" w:sz="4" w:space="0" w:color="auto"/>
              <w:bottom w:val="single" w:sz="4" w:space="0" w:color="auto"/>
              <w:right w:val="single" w:sz="4" w:space="0" w:color="auto"/>
            </w:tcBorders>
          </w:tcPr>
          <w:p w14:paraId="163369DA" w14:textId="77777777" w:rsidR="00241308" w:rsidRPr="000035C8" w:rsidRDefault="00241308" w:rsidP="006074D8">
            <w:pPr>
              <w:spacing w:after="0" w:line="240" w:lineRule="auto"/>
              <w:rPr>
                <w:rFonts w:ascii="Times New Roman" w:eastAsia="Calibri" w:hAnsi="Times New Roman" w:cs="Times New Roman"/>
              </w:rPr>
            </w:pPr>
            <w:r w:rsidRPr="000035C8">
              <w:rPr>
                <w:rFonts w:ascii="Times New Roman" w:eastAsia="Calibri" w:hAnsi="Times New Roman" w:cs="Times New Roman"/>
              </w:rPr>
              <w:t>Управління соціального захисту населення міської ради</w:t>
            </w:r>
          </w:p>
        </w:tc>
      </w:tr>
      <w:tr w:rsidR="00241308" w:rsidRPr="000035C8" w14:paraId="304660E4" w14:textId="77777777" w:rsidTr="006074D8">
        <w:tc>
          <w:tcPr>
            <w:tcW w:w="636" w:type="dxa"/>
            <w:tcBorders>
              <w:top w:val="single" w:sz="4" w:space="0" w:color="auto"/>
              <w:left w:val="single" w:sz="4" w:space="0" w:color="auto"/>
              <w:bottom w:val="single" w:sz="4" w:space="0" w:color="auto"/>
              <w:right w:val="single" w:sz="4" w:space="0" w:color="auto"/>
            </w:tcBorders>
          </w:tcPr>
          <w:p w14:paraId="720D7CEB" w14:textId="77777777" w:rsidR="00241308" w:rsidRPr="000035C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2</w:t>
            </w:r>
          </w:p>
        </w:tc>
        <w:tc>
          <w:tcPr>
            <w:tcW w:w="4209" w:type="dxa"/>
            <w:tcBorders>
              <w:top w:val="single" w:sz="4" w:space="0" w:color="auto"/>
              <w:left w:val="single" w:sz="4" w:space="0" w:color="auto"/>
              <w:bottom w:val="single" w:sz="4" w:space="0" w:color="auto"/>
              <w:right w:val="single" w:sz="4" w:space="0" w:color="auto"/>
            </w:tcBorders>
          </w:tcPr>
          <w:p w14:paraId="0A7E3D82" w14:textId="77777777" w:rsidR="00241308" w:rsidRPr="000035C8"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Дата, номер і назва розпорядчого документа про розроблення Програми</w:t>
            </w:r>
          </w:p>
        </w:tc>
        <w:tc>
          <w:tcPr>
            <w:tcW w:w="4357" w:type="dxa"/>
            <w:tcBorders>
              <w:top w:val="single" w:sz="4" w:space="0" w:color="auto"/>
              <w:left w:val="single" w:sz="4" w:space="0" w:color="auto"/>
              <w:bottom w:val="single" w:sz="4" w:space="0" w:color="auto"/>
              <w:right w:val="single" w:sz="4" w:space="0" w:color="auto"/>
            </w:tcBorders>
          </w:tcPr>
          <w:p w14:paraId="280A5AB4" w14:textId="77777777" w:rsidR="00241308" w:rsidRPr="006E4A30" w:rsidRDefault="00241308" w:rsidP="006074D8">
            <w:pPr>
              <w:spacing w:after="0" w:line="240" w:lineRule="auto"/>
              <w:rPr>
                <w:rFonts w:ascii="Times New Roman" w:eastAsia="Calibri" w:hAnsi="Times New Roman" w:cs="Times New Roman"/>
              </w:rPr>
            </w:pPr>
            <w:r w:rsidRPr="006E4A30">
              <w:rPr>
                <w:rFonts w:ascii="Times New Roman" w:eastAsia="Times New Roman" w:hAnsi="Times New Roman" w:cs="Times New Roman"/>
                <w:color w:val="000000"/>
              </w:rPr>
              <w:t>Розпорядження міського голови від 19</w:t>
            </w:r>
            <w:r w:rsidRPr="006E4A30">
              <w:rPr>
                <w:rFonts w:ascii="Times New Roman" w:eastAsia="Times New Roman" w:hAnsi="Times New Roman" w:cs="Times New Roman"/>
              </w:rPr>
              <w:t xml:space="preserve">.09.2025 </w:t>
            </w:r>
            <w:r w:rsidRPr="006E4A30">
              <w:rPr>
                <w:rFonts w:ascii="Times New Roman" w:eastAsia="Times New Roman" w:hAnsi="Times New Roman" w:cs="Times New Roman"/>
                <w:color w:val="000000"/>
              </w:rPr>
              <w:t>№244</w:t>
            </w:r>
            <w:r w:rsidRPr="006E4A30">
              <w:rPr>
                <w:rFonts w:ascii="Times New Roman" w:eastAsia="Times New Roman" w:hAnsi="Times New Roman" w:cs="Times New Roman"/>
              </w:rPr>
              <w:t xml:space="preserve"> (о)</w:t>
            </w:r>
          </w:p>
        </w:tc>
      </w:tr>
      <w:tr w:rsidR="00241308" w:rsidRPr="000035C8" w14:paraId="27A9CAFB" w14:textId="77777777" w:rsidTr="006074D8">
        <w:trPr>
          <w:trHeight w:val="671"/>
        </w:trPr>
        <w:tc>
          <w:tcPr>
            <w:tcW w:w="636" w:type="dxa"/>
            <w:tcBorders>
              <w:top w:val="single" w:sz="4" w:space="0" w:color="auto"/>
              <w:left w:val="single" w:sz="4" w:space="0" w:color="auto"/>
              <w:bottom w:val="single" w:sz="4" w:space="0" w:color="auto"/>
              <w:right w:val="single" w:sz="4" w:space="0" w:color="auto"/>
            </w:tcBorders>
          </w:tcPr>
          <w:p w14:paraId="16FFD8D5" w14:textId="77777777" w:rsidR="00241308" w:rsidRPr="000035C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3</w:t>
            </w:r>
            <w:r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702E1A39" w14:textId="77777777" w:rsidR="00241308" w:rsidRPr="000035C8" w:rsidRDefault="00241308" w:rsidP="006074D8">
            <w:pPr>
              <w:spacing w:after="0" w:line="240" w:lineRule="auto"/>
              <w:rPr>
                <w:rFonts w:ascii="Times New Roman" w:eastAsia="Calibri" w:hAnsi="Times New Roman" w:cs="Times New Roman"/>
              </w:rPr>
            </w:pPr>
            <w:r w:rsidRPr="000035C8">
              <w:rPr>
                <w:rFonts w:ascii="Times New Roman" w:eastAsia="Calibri" w:hAnsi="Times New Roman" w:cs="Times New Roman"/>
              </w:rPr>
              <w:t>Розробник Програми</w:t>
            </w:r>
          </w:p>
        </w:tc>
        <w:tc>
          <w:tcPr>
            <w:tcW w:w="4357" w:type="dxa"/>
            <w:tcBorders>
              <w:top w:val="single" w:sz="4" w:space="0" w:color="auto"/>
              <w:left w:val="single" w:sz="4" w:space="0" w:color="auto"/>
              <w:bottom w:val="single" w:sz="4" w:space="0" w:color="auto"/>
              <w:right w:val="single" w:sz="4" w:space="0" w:color="auto"/>
            </w:tcBorders>
          </w:tcPr>
          <w:p w14:paraId="33B0FB69" w14:textId="77777777" w:rsidR="00241308" w:rsidRPr="006E4A30" w:rsidRDefault="00241308" w:rsidP="006074D8">
            <w:pPr>
              <w:spacing w:after="0" w:line="240" w:lineRule="auto"/>
              <w:rPr>
                <w:rFonts w:ascii="Times New Roman" w:eastAsia="Calibri" w:hAnsi="Times New Roman" w:cs="Times New Roman"/>
              </w:rPr>
            </w:pPr>
            <w:r w:rsidRPr="006E4A30">
              <w:rPr>
                <w:rFonts w:ascii="Times New Roman" w:eastAsia="Calibri" w:hAnsi="Times New Roman" w:cs="Times New Roman"/>
              </w:rPr>
              <w:t>Управління соціального захисту населення міської ради</w:t>
            </w:r>
          </w:p>
        </w:tc>
      </w:tr>
      <w:tr w:rsidR="00241308" w:rsidRPr="000035C8" w14:paraId="1FF2D1F4" w14:textId="77777777" w:rsidTr="006074D8">
        <w:tc>
          <w:tcPr>
            <w:tcW w:w="636" w:type="dxa"/>
            <w:tcBorders>
              <w:top w:val="single" w:sz="4" w:space="0" w:color="auto"/>
              <w:left w:val="single" w:sz="4" w:space="0" w:color="auto"/>
              <w:bottom w:val="single" w:sz="4" w:space="0" w:color="auto"/>
              <w:right w:val="single" w:sz="4" w:space="0" w:color="auto"/>
            </w:tcBorders>
          </w:tcPr>
          <w:p w14:paraId="37DCBEE0" w14:textId="77777777" w:rsidR="00241308" w:rsidRPr="000035C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4</w:t>
            </w:r>
            <w:r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2A9359FD" w14:textId="77777777" w:rsidR="00241308" w:rsidRPr="000035C8" w:rsidRDefault="00241308" w:rsidP="006074D8">
            <w:pPr>
              <w:spacing w:after="0" w:line="240" w:lineRule="auto"/>
              <w:rPr>
                <w:rFonts w:ascii="Times New Roman" w:eastAsia="Calibri" w:hAnsi="Times New Roman" w:cs="Times New Roman"/>
              </w:rPr>
            </w:pPr>
            <w:r w:rsidRPr="000035C8">
              <w:rPr>
                <w:rFonts w:ascii="Times New Roman" w:eastAsia="Calibri" w:hAnsi="Times New Roman" w:cs="Times New Roman"/>
              </w:rPr>
              <w:t>Відповідальний виконавець Програми</w:t>
            </w:r>
          </w:p>
        </w:tc>
        <w:tc>
          <w:tcPr>
            <w:tcW w:w="4357" w:type="dxa"/>
            <w:tcBorders>
              <w:top w:val="single" w:sz="4" w:space="0" w:color="auto"/>
              <w:left w:val="single" w:sz="4" w:space="0" w:color="auto"/>
              <w:bottom w:val="single" w:sz="4" w:space="0" w:color="auto"/>
              <w:right w:val="single" w:sz="4" w:space="0" w:color="auto"/>
            </w:tcBorders>
          </w:tcPr>
          <w:p w14:paraId="71F004BE" w14:textId="77777777" w:rsidR="00241308" w:rsidRPr="006E4A30" w:rsidRDefault="00241308" w:rsidP="006074D8">
            <w:pPr>
              <w:spacing w:after="0" w:line="240" w:lineRule="auto"/>
              <w:rPr>
                <w:rFonts w:ascii="Times New Roman" w:eastAsia="Calibri" w:hAnsi="Times New Roman" w:cs="Times New Roman"/>
              </w:rPr>
            </w:pPr>
            <w:r w:rsidRPr="006E4A30">
              <w:rPr>
                <w:rFonts w:ascii="Times New Roman" w:eastAsia="Calibri" w:hAnsi="Times New Roman" w:cs="Times New Roman"/>
              </w:rPr>
              <w:t>Управління соціального захисту населення міської ради</w:t>
            </w:r>
          </w:p>
        </w:tc>
      </w:tr>
      <w:tr w:rsidR="00241308" w:rsidRPr="000035C8" w14:paraId="206D8BD4" w14:textId="77777777" w:rsidTr="006074D8">
        <w:trPr>
          <w:trHeight w:val="555"/>
        </w:trPr>
        <w:tc>
          <w:tcPr>
            <w:tcW w:w="636" w:type="dxa"/>
            <w:tcBorders>
              <w:top w:val="single" w:sz="4" w:space="0" w:color="auto"/>
              <w:left w:val="single" w:sz="4" w:space="0" w:color="auto"/>
              <w:bottom w:val="single" w:sz="4" w:space="0" w:color="auto"/>
              <w:right w:val="single" w:sz="4" w:space="0" w:color="auto"/>
            </w:tcBorders>
          </w:tcPr>
          <w:p w14:paraId="416D4AE4" w14:textId="77777777" w:rsidR="00241308" w:rsidRPr="000035C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5</w:t>
            </w:r>
            <w:r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18DEF116" w14:textId="77777777" w:rsidR="00241308" w:rsidRPr="000035C8"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Виконавці Програми</w:t>
            </w:r>
          </w:p>
        </w:tc>
        <w:tc>
          <w:tcPr>
            <w:tcW w:w="4357" w:type="dxa"/>
            <w:tcBorders>
              <w:top w:val="single" w:sz="4" w:space="0" w:color="auto"/>
              <w:left w:val="single" w:sz="4" w:space="0" w:color="auto"/>
              <w:bottom w:val="single" w:sz="4" w:space="0" w:color="auto"/>
              <w:right w:val="single" w:sz="4" w:space="0" w:color="auto"/>
            </w:tcBorders>
          </w:tcPr>
          <w:p w14:paraId="3BD38DD1" w14:textId="77777777" w:rsidR="00241308" w:rsidRPr="006E4A30" w:rsidRDefault="00241308" w:rsidP="006074D8">
            <w:pPr>
              <w:spacing w:after="0" w:line="240" w:lineRule="auto"/>
              <w:rPr>
                <w:rFonts w:ascii="Times New Roman" w:eastAsia="Calibri" w:hAnsi="Times New Roman" w:cs="Times New Roman"/>
              </w:rPr>
            </w:pPr>
            <w:r w:rsidRPr="006E4A30">
              <w:rPr>
                <w:rFonts w:ascii="Times New Roman" w:eastAsia="Calibri" w:hAnsi="Times New Roman" w:cs="Times New Roman"/>
              </w:rPr>
              <w:t>Управління соціального захисту населення міської ради</w:t>
            </w:r>
          </w:p>
          <w:p w14:paraId="3DF466F0" w14:textId="77777777" w:rsidR="00241308" w:rsidRPr="006E4A30" w:rsidRDefault="00241308" w:rsidP="006074D8">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Управління освіти і науки міської ради</w:t>
            </w:r>
          </w:p>
          <w:p w14:paraId="641DE11F" w14:textId="77777777" w:rsidR="00241308" w:rsidRPr="006E4A30" w:rsidRDefault="00241308" w:rsidP="006074D8">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Управління у справах сім’ї, молоді, фізичної культури та спорту міської ради</w:t>
            </w:r>
          </w:p>
          <w:p w14:paraId="69525D97" w14:textId="77777777" w:rsidR="00241308" w:rsidRPr="006E4A30" w:rsidRDefault="00241308" w:rsidP="006074D8">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Відділ з питань охорони здоров’я та медичного забезпечення міської ради</w:t>
            </w:r>
          </w:p>
          <w:p w14:paraId="17DD6950" w14:textId="77777777" w:rsidR="00241308" w:rsidRPr="006E4A30" w:rsidRDefault="00241308" w:rsidP="006074D8">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Управління житлово-комунального господарства та екології міської ради</w:t>
            </w:r>
          </w:p>
          <w:p w14:paraId="241DD46B" w14:textId="77777777" w:rsidR="00241308" w:rsidRPr="006E4A30" w:rsidRDefault="00241308" w:rsidP="006074D8">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Виконавчий комітет міської ради</w:t>
            </w:r>
          </w:p>
          <w:p w14:paraId="276AC2BF" w14:textId="77777777" w:rsidR="00241308" w:rsidRPr="006E4A30" w:rsidRDefault="00241308" w:rsidP="006074D8">
            <w:pPr>
              <w:spacing w:after="0" w:line="240" w:lineRule="auto"/>
              <w:rPr>
                <w:rFonts w:ascii="Times New Roman" w:eastAsia="Calibri" w:hAnsi="Times New Roman" w:cs="Times New Roman"/>
              </w:rPr>
            </w:pPr>
            <w:r w:rsidRPr="006E4A30">
              <w:rPr>
                <w:rFonts w:ascii="Times New Roman" w:eastAsia="Calibri" w:hAnsi="Times New Roman" w:cs="Times New Roman"/>
              </w:rPr>
              <w:t>Міський центр соціальних служб</w:t>
            </w:r>
          </w:p>
          <w:p w14:paraId="45BDE3DE" w14:textId="77777777" w:rsidR="00241308" w:rsidRPr="006E4A30" w:rsidRDefault="00241308" w:rsidP="006074D8">
            <w:pPr>
              <w:spacing w:after="0" w:line="240" w:lineRule="auto"/>
              <w:rPr>
                <w:rFonts w:ascii="Times New Roman" w:eastAsia="Calibri" w:hAnsi="Times New Roman" w:cs="Times New Roman"/>
              </w:rPr>
            </w:pPr>
            <w:r w:rsidRPr="006E4A30">
              <w:rPr>
                <w:rFonts w:ascii="Times New Roman" w:eastAsia="Calibri" w:hAnsi="Times New Roman" w:cs="Times New Roman"/>
              </w:rPr>
              <w:t>Міський центр зайнятості (за згодою)</w:t>
            </w:r>
          </w:p>
          <w:p w14:paraId="20DB8442" w14:textId="77777777" w:rsidR="00241308" w:rsidRPr="006E4A30" w:rsidRDefault="00241308" w:rsidP="006074D8">
            <w:pPr>
              <w:spacing w:after="0" w:line="240" w:lineRule="auto"/>
              <w:rPr>
                <w:rFonts w:ascii="Times New Roman" w:eastAsia="Calibri" w:hAnsi="Times New Roman" w:cs="Times New Roman"/>
              </w:rPr>
            </w:pPr>
            <w:proofErr w:type="spellStart"/>
            <w:r w:rsidRPr="006E4A30">
              <w:rPr>
                <w:rFonts w:ascii="Times New Roman" w:eastAsia="Calibri" w:hAnsi="Times New Roman" w:cs="Times New Roman"/>
              </w:rPr>
              <w:t>Звягельська</w:t>
            </w:r>
            <w:proofErr w:type="spellEnd"/>
            <w:r w:rsidRPr="006E4A30">
              <w:rPr>
                <w:rFonts w:ascii="Times New Roman" w:eastAsia="Calibri" w:hAnsi="Times New Roman" w:cs="Times New Roman"/>
              </w:rPr>
              <w:t xml:space="preserve"> міськрайонна організація Товариства Червоного Хреста України (за згодою)</w:t>
            </w:r>
            <w:r w:rsidRPr="006E4A30">
              <w:rPr>
                <w:rFonts w:ascii="Times New Roman" w:eastAsia="Times New Roman" w:hAnsi="Times New Roman" w:cs="Times New Roman"/>
                <w:color w:val="000000"/>
                <w:sz w:val="28"/>
                <w:szCs w:val="28"/>
              </w:rPr>
              <w:t xml:space="preserve">, </w:t>
            </w:r>
            <w:r w:rsidRPr="006E4A30">
              <w:rPr>
                <w:rFonts w:ascii="Times New Roman" w:eastAsia="Times New Roman" w:hAnsi="Times New Roman" w:cs="Times New Roman"/>
                <w:color w:val="000000"/>
              </w:rPr>
              <w:t>робоча група з питань розробки Програми (розпорядження міського голови від 19</w:t>
            </w:r>
            <w:r w:rsidRPr="006E4A30">
              <w:rPr>
                <w:rFonts w:ascii="Times New Roman" w:eastAsia="Times New Roman" w:hAnsi="Times New Roman" w:cs="Times New Roman"/>
              </w:rPr>
              <w:t>.09.2025 №244 (о)</w:t>
            </w:r>
          </w:p>
        </w:tc>
      </w:tr>
      <w:tr w:rsidR="00241308" w:rsidRPr="000035C8" w14:paraId="5683093F" w14:textId="77777777" w:rsidTr="006074D8">
        <w:trPr>
          <w:trHeight w:val="556"/>
        </w:trPr>
        <w:tc>
          <w:tcPr>
            <w:tcW w:w="636" w:type="dxa"/>
            <w:tcBorders>
              <w:top w:val="single" w:sz="4" w:space="0" w:color="auto"/>
              <w:left w:val="single" w:sz="4" w:space="0" w:color="auto"/>
              <w:bottom w:val="single" w:sz="4" w:space="0" w:color="auto"/>
              <w:right w:val="single" w:sz="4" w:space="0" w:color="auto"/>
            </w:tcBorders>
          </w:tcPr>
          <w:p w14:paraId="259A122B" w14:textId="77777777" w:rsidR="00241308" w:rsidRPr="000035C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6</w:t>
            </w:r>
            <w:r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22B7C068" w14:textId="77777777" w:rsidR="00241308" w:rsidRPr="000035C8" w:rsidRDefault="00241308" w:rsidP="006074D8">
            <w:pPr>
              <w:spacing w:after="0" w:line="240" w:lineRule="auto"/>
              <w:rPr>
                <w:rFonts w:ascii="Times New Roman" w:eastAsia="Calibri" w:hAnsi="Times New Roman" w:cs="Times New Roman"/>
              </w:rPr>
            </w:pPr>
            <w:r w:rsidRPr="000035C8">
              <w:rPr>
                <w:rFonts w:ascii="Times New Roman" w:eastAsia="Calibri" w:hAnsi="Times New Roman" w:cs="Times New Roman"/>
              </w:rPr>
              <w:t>Терміни реалізації Програми</w:t>
            </w:r>
          </w:p>
        </w:tc>
        <w:tc>
          <w:tcPr>
            <w:tcW w:w="4357" w:type="dxa"/>
            <w:tcBorders>
              <w:top w:val="single" w:sz="4" w:space="0" w:color="auto"/>
              <w:left w:val="single" w:sz="4" w:space="0" w:color="auto"/>
              <w:bottom w:val="single" w:sz="4" w:space="0" w:color="auto"/>
              <w:right w:val="single" w:sz="4" w:space="0" w:color="auto"/>
            </w:tcBorders>
          </w:tcPr>
          <w:p w14:paraId="7E5D25E0" w14:textId="77777777" w:rsidR="00241308" w:rsidRPr="000035C8"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2026-2028 роки</w:t>
            </w:r>
          </w:p>
        </w:tc>
      </w:tr>
      <w:tr w:rsidR="00241308" w:rsidRPr="000035C8" w14:paraId="41C3951C" w14:textId="77777777" w:rsidTr="006074D8">
        <w:trPr>
          <w:trHeight w:val="556"/>
        </w:trPr>
        <w:tc>
          <w:tcPr>
            <w:tcW w:w="636" w:type="dxa"/>
            <w:tcBorders>
              <w:top w:val="single" w:sz="4" w:space="0" w:color="auto"/>
              <w:left w:val="single" w:sz="4" w:space="0" w:color="auto"/>
              <w:bottom w:val="single" w:sz="4" w:space="0" w:color="auto"/>
              <w:right w:val="single" w:sz="4" w:space="0" w:color="auto"/>
            </w:tcBorders>
          </w:tcPr>
          <w:p w14:paraId="7C068DED" w14:textId="77777777" w:rsidR="00241308" w:rsidRPr="00275E0E"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7.</w:t>
            </w:r>
          </w:p>
        </w:tc>
        <w:tc>
          <w:tcPr>
            <w:tcW w:w="4209" w:type="dxa"/>
            <w:tcBorders>
              <w:top w:val="single" w:sz="4" w:space="0" w:color="auto"/>
              <w:left w:val="single" w:sz="4" w:space="0" w:color="auto"/>
              <w:bottom w:val="single" w:sz="4" w:space="0" w:color="auto"/>
              <w:right w:val="single" w:sz="4" w:space="0" w:color="auto"/>
            </w:tcBorders>
          </w:tcPr>
          <w:p w14:paraId="227FA759" w14:textId="77777777" w:rsidR="00241308" w:rsidRPr="000035C8"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 xml:space="preserve">Мета </w:t>
            </w:r>
            <w:proofErr w:type="spellStart"/>
            <w:r>
              <w:rPr>
                <w:rFonts w:ascii="Times New Roman" w:eastAsia="Calibri" w:hAnsi="Times New Roman" w:cs="Times New Roman"/>
              </w:rPr>
              <w:t>Пограми</w:t>
            </w:r>
            <w:proofErr w:type="spellEnd"/>
          </w:p>
        </w:tc>
        <w:tc>
          <w:tcPr>
            <w:tcW w:w="4357" w:type="dxa"/>
            <w:tcBorders>
              <w:top w:val="single" w:sz="4" w:space="0" w:color="auto"/>
              <w:left w:val="single" w:sz="4" w:space="0" w:color="auto"/>
              <w:bottom w:val="single" w:sz="4" w:space="0" w:color="auto"/>
              <w:right w:val="single" w:sz="4" w:space="0" w:color="auto"/>
            </w:tcBorders>
          </w:tcPr>
          <w:p w14:paraId="1643CAB1" w14:textId="77777777" w:rsidR="00241308" w:rsidRPr="00D564F1" w:rsidRDefault="00241308" w:rsidP="006074D8">
            <w:pPr>
              <w:spacing w:after="0" w:line="240" w:lineRule="auto"/>
              <w:rPr>
                <w:rFonts w:ascii="Times New Roman" w:eastAsia="Calibri" w:hAnsi="Times New Roman" w:cs="Times New Roman"/>
              </w:rPr>
            </w:pPr>
            <w:r w:rsidRPr="00D564F1">
              <w:rPr>
                <w:rFonts w:ascii="Times New Roman" w:eastAsia="Times New Roman" w:hAnsi="Times New Roman" w:cs="Times New Roman"/>
                <w:color w:val="000000"/>
                <w:highlight w:val="white"/>
              </w:rPr>
              <w:t xml:space="preserve">Створення комфортних умов проживання внутрішньо переміщених осіб на території </w:t>
            </w:r>
            <w:proofErr w:type="spellStart"/>
            <w:r w:rsidRPr="00D564F1">
              <w:rPr>
                <w:rFonts w:ascii="Times New Roman" w:eastAsia="Times New Roman" w:hAnsi="Times New Roman" w:cs="Times New Roman"/>
                <w:color w:val="000000"/>
                <w:highlight w:val="white"/>
              </w:rPr>
              <w:t>Звягельської</w:t>
            </w:r>
            <w:proofErr w:type="spellEnd"/>
            <w:r w:rsidRPr="00D564F1">
              <w:rPr>
                <w:rFonts w:ascii="Times New Roman" w:eastAsia="Times New Roman" w:hAnsi="Times New Roman" w:cs="Times New Roman"/>
                <w:color w:val="000000"/>
                <w:highlight w:val="white"/>
              </w:rPr>
              <w:t xml:space="preserve"> міської територіальної громади</w:t>
            </w:r>
            <w:r w:rsidRPr="00D564F1">
              <w:rPr>
                <w:rFonts w:ascii="Times New Roman" w:hAnsi="Times New Roman" w:cs="Times New Roman"/>
              </w:rPr>
              <w:t xml:space="preserve"> </w:t>
            </w:r>
          </w:p>
        </w:tc>
      </w:tr>
      <w:tr w:rsidR="00241308" w:rsidRPr="000035C8" w14:paraId="1E62C092" w14:textId="77777777" w:rsidTr="006074D8">
        <w:tc>
          <w:tcPr>
            <w:tcW w:w="636" w:type="dxa"/>
            <w:tcBorders>
              <w:top w:val="single" w:sz="4" w:space="0" w:color="auto"/>
              <w:left w:val="single" w:sz="4" w:space="0" w:color="auto"/>
              <w:bottom w:val="single" w:sz="4" w:space="0" w:color="auto"/>
              <w:right w:val="single" w:sz="4" w:space="0" w:color="auto"/>
            </w:tcBorders>
          </w:tcPr>
          <w:p w14:paraId="073C1E7B" w14:textId="77777777" w:rsidR="00241308" w:rsidRPr="000035C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8</w:t>
            </w:r>
            <w:r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2869F6DA" w14:textId="77777777" w:rsidR="00241308" w:rsidRDefault="00241308" w:rsidP="006074D8">
            <w:pPr>
              <w:spacing w:after="0" w:line="240" w:lineRule="auto"/>
              <w:rPr>
                <w:rFonts w:ascii="Times New Roman" w:eastAsia="Calibri" w:hAnsi="Times New Roman" w:cs="Times New Roman"/>
              </w:rPr>
            </w:pPr>
            <w:r w:rsidRPr="000035C8">
              <w:rPr>
                <w:rFonts w:ascii="Times New Roman" w:eastAsia="Calibri" w:hAnsi="Times New Roman" w:cs="Times New Roman"/>
              </w:rPr>
              <w:t xml:space="preserve">Загальний обсяг фінансових ресурсів, необхідних </w:t>
            </w:r>
            <w:r>
              <w:rPr>
                <w:rFonts w:ascii="Times New Roman" w:eastAsia="Calibri" w:hAnsi="Times New Roman" w:cs="Times New Roman"/>
              </w:rPr>
              <w:t xml:space="preserve">для реалізації Програми всього: </w:t>
            </w:r>
          </w:p>
          <w:p w14:paraId="042FDC72" w14:textId="77777777" w:rsidR="00241308"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Зокрема:</w:t>
            </w:r>
          </w:p>
          <w:p w14:paraId="3B28AD53" w14:textId="77777777" w:rsidR="00241308" w:rsidRPr="00275E0E" w:rsidRDefault="00241308" w:rsidP="006074D8">
            <w:pPr>
              <w:pStyle w:val="a6"/>
              <w:numPr>
                <w:ilvl w:val="0"/>
                <w:numId w:val="1"/>
              </w:numPr>
              <w:spacing w:after="0" w:line="240" w:lineRule="auto"/>
              <w:rPr>
                <w:rFonts w:ascii="Times New Roman" w:eastAsia="Calibri" w:hAnsi="Times New Roman" w:cs="Times New Roman"/>
              </w:rPr>
            </w:pPr>
            <w:r w:rsidRPr="00275E0E">
              <w:rPr>
                <w:rFonts w:ascii="Times New Roman" w:eastAsia="Calibri" w:hAnsi="Times New Roman" w:cs="Times New Roman"/>
              </w:rPr>
              <w:t>Коштів бюджету міської територіальної громади;</w:t>
            </w:r>
          </w:p>
          <w:p w14:paraId="228E0D90" w14:textId="77777777" w:rsidR="00241308" w:rsidRPr="00275E0E" w:rsidRDefault="00241308" w:rsidP="006074D8">
            <w:pPr>
              <w:pStyle w:val="a6"/>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Інші джерела.</w:t>
            </w:r>
          </w:p>
        </w:tc>
        <w:tc>
          <w:tcPr>
            <w:tcW w:w="4357" w:type="dxa"/>
            <w:tcBorders>
              <w:top w:val="single" w:sz="4" w:space="0" w:color="auto"/>
              <w:left w:val="single" w:sz="4" w:space="0" w:color="auto"/>
              <w:bottom w:val="single" w:sz="4" w:space="0" w:color="auto"/>
              <w:right w:val="single" w:sz="4" w:space="0" w:color="auto"/>
            </w:tcBorders>
          </w:tcPr>
          <w:p w14:paraId="3EAB20EF" w14:textId="77777777" w:rsidR="00241308" w:rsidRPr="00DC1573"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Кошти місцевого, обласного, державного бюджетів</w:t>
            </w:r>
            <w:r w:rsidRPr="00DC1573">
              <w:rPr>
                <w:rFonts w:ascii="Times New Roman" w:eastAsia="Calibri" w:hAnsi="Times New Roman" w:cs="Times New Roman"/>
                <w:sz w:val="20"/>
                <w:szCs w:val="20"/>
              </w:rPr>
              <w:t xml:space="preserve">. </w:t>
            </w:r>
            <w:r w:rsidRPr="00DC1573">
              <w:rPr>
                <w:rFonts w:ascii="Times New Roman" w:eastAsia="Times New Roman" w:hAnsi="Times New Roman" w:cs="Times New Roman"/>
                <w:color w:val="000000"/>
              </w:rPr>
              <w:t>Залучення грантових коштів, інші джерела фінансування, не заборонені законодавством України</w:t>
            </w:r>
          </w:p>
          <w:p w14:paraId="461B3F93" w14:textId="77777777" w:rsidR="00241308" w:rsidRPr="000035C8" w:rsidRDefault="00241308" w:rsidP="006074D8">
            <w:pPr>
              <w:spacing w:after="0" w:line="240" w:lineRule="auto"/>
              <w:rPr>
                <w:rFonts w:ascii="Times New Roman" w:eastAsia="Calibri" w:hAnsi="Times New Roman" w:cs="Times New Roman"/>
              </w:rPr>
            </w:pPr>
          </w:p>
        </w:tc>
      </w:tr>
      <w:tr w:rsidR="00241308" w:rsidRPr="000035C8" w14:paraId="6E7EA5B8" w14:textId="77777777" w:rsidTr="006074D8">
        <w:tc>
          <w:tcPr>
            <w:tcW w:w="636" w:type="dxa"/>
            <w:tcBorders>
              <w:top w:val="single" w:sz="4" w:space="0" w:color="auto"/>
              <w:left w:val="single" w:sz="4" w:space="0" w:color="auto"/>
              <w:bottom w:val="single" w:sz="4" w:space="0" w:color="auto"/>
              <w:right w:val="single" w:sz="4" w:space="0" w:color="auto"/>
            </w:tcBorders>
          </w:tcPr>
          <w:p w14:paraId="4D827688" w14:textId="77777777" w:rsidR="0024130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9.</w:t>
            </w:r>
          </w:p>
        </w:tc>
        <w:tc>
          <w:tcPr>
            <w:tcW w:w="4209" w:type="dxa"/>
            <w:tcBorders>
              <w:top w:val="single" w:sz="4" w:space="0" w:color="auto"/>
              <w:left w:val="single" w:sz="4" w:space="0" w:color="auto"/>
              <w:bottom w:val="single" w:sz="4" w:space="0" w:color="auto"/>
              <w:right w:val="single" w:sz="4" w:space="0" w:color="auto"/>
            </w:tcBorders>
          </w:tcPr>
          <w:p w14:paraId="210A22EA" w14:textId="77777777" w:rsidR="00241308" w:rsidRPr="000035C8"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Очікувані результати</w:t>
            </w:r>
          </w:p>
        </w:tc>
        <w:tc>
          <w:tcPr>
            <w:tcW w:w="4357" w:type="dxa"/>
            <w:tcBorders>
              <w:top w:val="single" w:sz="4" w:space="0" w:color="auto"/>
              <w:left w:val="single" w:sz="4" w:space="0" w:color="auto"/>
              <w:bottom w:val="single" w:sz="4" w:space="0" w:color="auto"/>
              <w:right w:val="single" w:sz="4" w:space="0" w:color="auto"/>
            </w:tcBorders>
          </w:tcPr>
          <w:p w14:paraId="1CEA26E1" w14:textId="77777777" w:rsidR="00241308" w:rsidRPr="00F57FCB" w:rsidRDefault="00241308" w:rsidP="006074D8">
            <w:pPr>
              <w:widowControl w:val="0"/>
              <w:pBdr>
                <w:top w:val="nil"/>
                <w:left w:val="nil"/>
                <w:bottom w:val="nil"/>
                <w:right w:val="nil"/>
                <w:between w:val="nil"/>
              </w:pBdr>
              <w:spacing w:after="0" w:line="240" w:lineRule="auto"/>
              <w:ind w:right="57"/>
              <w:jc w:val="both"/>
              <w:rPr>
                <w:rFonts w:ascii="Times New Roman" w:eastAsia="Times New Roman" w:hAnsi="Times New Roman" w:cs="Times New Roman"/>
                <w:color w:val="000000"/>
                <w:highlight w:val="white"/>
              </w:rPr>
            </w:pPr>
            <w:r w:rsidRPr="00F57FCB">
              <w:rPr>
                <w:rFonts w:ascii="Times New Roman" w:eastAsia="Times New Roman" w:hAnsi="Times New Roman" w:cs="Times New Roman"/>
                <w:color w:val="000000"/>
                <w:highlight w:val="white"/>
              </w:rPr>
              <w:t>Реалізація Програми дозволить забезпечити:</w:t>
            </w:r>
          </w:p>
          <w:p w14:paraId="5DE23E3C" w14:textId="77777777" w:rsidR="00241308" w:rsidRDefault="00241308" w:rsidP="006074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-внутрішньо переміщених осіб гуманітарною допомогою;</w:t>
            </w:r>
          </w:p>
          <w:p w14:paraId="4B7A5BFD" w14:textId="77777777" w:rsidR="00241308" w:rsidRDefault="00241308" w:rsidP="006074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підвищення рівня</w:t>
            </w:r>
            <w:r w:rsidRPr="00951CD1">
              <w:rPr>
                <w:rFonts w:ascii="Times New Roman" w:eastAsia="Times New Roman" w:hAnsi="Times New Roman" w:cs="Times New Roman"/>
                <w:szCs w:val="24"/>
                <w:lang w:eastAsia="ru-RU"/>
              </w:rPr>
              <w:t xml:space="preserve"> працевлаштування та соціа</w:t>
            </w:r>
            <w:r>
              <w:rPr>
                <w:rFonts w:ascii="Times New Roman" w:eastAsia="Times New Roman" w:hAnsi="Times New Roman" w:cs="Times New Roman"/>
                <w:szCs w:val="24"/>
                <w:lang w:eastAsia="ru-RU"/>
              </w:rPr>
              <w:t>льної інтеграції внутрішньо переміщених осіб у громаду;</w:t>
            </w:r>
          </w:p>
          <w:p w14:paraId="3027CABC" w14:textId="77777777" w:rsidR="00241308" w:rsidRDefault="00241308" w:rsidP="006074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-місця тимчасового</w:t>
            </w:r>
            <w:r w:rsidRPr="00951CD1">
              <w:rPr>
                <w:rFonts w:ascii="Times New Roman" w:eastAsia="Times New Roman" w:hAnsi="Times New Roman" w:cs="Times New Roman"/>
                <w:szCs w:val="24"/>
                <w:lang w:eastAsia="ru-RU"/>
              </w:rPr>
              <w:t xml:space="preserve"> проживання для </w:t>
            </w:r>
            <w:r>
              <w:rPr>
                <w:rFonts w:ascii="Times New Roman" w:eastAsia="Times New Roman" w:hAnsi="Times New Roman" w:cs="Times New Roman"/>
                <w:szCs w:val="24"/>
                <w:lang w:eastAsia="ru-RU"/>
              </w:rPr>
              <w:t>внутрішньо переміщених (евакуйованих) осіб;</w:t>
            </w:r>
          </w:p>
          <w:p w14:paraId="01994F44" w14:textId="77777777" w:rsidR="00241308" w:rsidRDefault="00241308" w:rsidP="006074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безоплатне харчування для внутрішньо переміщених (евакуйованих) осіб;</w:t>
            </w:r>
          </w:p>
          <w:p w14:paraId="71828352" w14:textId="77777777" w:rsidR="00241308" w:rsidRDefault="00241308" w:rsidP="006074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-якісними медичними послугами;</w:t>
            </w:r>
          </w:p>
          <w:p w14:paraId="36F4D3A8" w14:textId="77777777" w:rsidR="00241308" w:rsidRDefault="00241308" w:rsidP="006074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w:t>
            </w:r>
            <w:r w:rsidRPr="00951CD1">
              <w:rPr>
                <w:rFonts w:ascii="Times New Roman" w:eastAsia="Times New Roman" w:hAnsi="Times New Roman" w:cs="Times New Roman"/>
                <w:szCs w:val="24"/>
                <w:lang w:eastAsia="ru-RU"/>
              </w:rPr>
              <w:t>через реконструкцію та капітальний ремонт будівель</w:t>
            </w:r>
            <w:r>
              <w:rPr>
                <w:rFonts w:ascii="Times New Roman" w:eastAsia="Times New Roman" w:hAnsi="Times New Roman" w:cs="Times New Roman"/>
                <w:szCs w:val="24"/>
                <w:lang w:eastAsia="ru-RU"/>
              </w:rPr>
              <w:t xml:space="preserve"> отримати житло для внутрішньо переміщених осіб;</w:t>
            </w:r>
          </w:p>
          <w:p w14:paraId="6968A494" w14:textId="77777777" w:rsidR="00241308" w:rsidRPr="00951CD1"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 інші послуги.</w:t>
            </w:r>
          </w:p>
        </w:tc>
      </w:tr>
      <w:tr w:rsidR="00241308" w:rsidRPr="000035C8" w14:paraId="7A87F976" w14:textId="77777777" w:rsidTr="006074D8">
        <w:tc>
          <w:tcPr>
            <w:tcW w:w="636" w:type="dxa"/>
            <w:tcBorders>
              <w:top w:val="single" w:sz="4" w:space="0" w:color="auto"/>
              <w:left w:val="single" w:sz="4" w:space="0" w:color="auto"/>
              <w:bottom w:val="single" w:sz="4" w:space="0" w:color="auto"/>
              <w:right w:val="single" w:sz="4" w:space="0" w:color="auto"/>
            </w:tcBorders>
          </w:tcPr>
          <w:p w14:paraId="0BA86986" w14:textId="77777777" w:rsidR="0024130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lastRenderedPageBreak/>
              <w:t>10.</w:t>
            </w:r>
          </w:p>
        </w:tc>
        <w:tc>
          <w:tcPr>
            <w:tcW w:w="4209" w:type="dxa"/>
            <w:tcBorders>
              <w:top w:val="single" w:sz="4" w:space="0" w:color="auto"/>
              <w:left w:val="single" w:sz="4" w:space="0" w:color="auto"/>
              <w:bottom w:val="single" w:sz="4" w:space="0" w:color="auto"/>
              <w:right w:val="single" w:sz="4" w:space="0" w:color="auto"/>
            </w:tcBorders>
          </w:tcPr>
          <w:p w14:paraId="56E4FFE3" w14:textId="77777777" w:rsidR="00241308"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Ключові показники ефективності</w:t>
            </w:r>
          </w:p>
        </w:tc>
        <w:tc>
          <w:tcPr>
            <w:tcW w:w="4357" w:type="dxa"/>
            <w:tcBorders>
              <w:top w:val="single" w:sz="4" w:space="0" w:color="auto"/>
              <w:left w:val="single" w:sz="4" w:space="0" w:color="auto"/>
              <w:bottom w:val="single" w:sz="4" w:space="0" w:color="auto"/>
              <w:right w:val="single" w:sz="4" w:space="0" w:color="auto"/>
            </w:tcBorders>
          </w:tcPr>
          <w:p w14:paraId="2A3988E0" w14:textId="77777777" w:rsidR="00241308" w:rsidRDefault="00241308" w:rsidP="006074D8">
            <w:pPr>
              <w:rPr>
                <w:rFonts w:ascii="Times New Roman" w:eastAsia="Times New Roman" w:hAnsi="Times New Roman" w:cs="Times New Roman"/>
                <w:szCs w:val="24"/>
                <w:lang w:eastAsia="ru-RU"/>
              </w:rPr>
            </w:pPr>
            <w:r>
              <w:t>-</w:t>
            </w:r>
            <w:r>
              <w:rPr>
                <w:rFonts w:ascii="Times New Roman" w:eastAsia="Times New Roman" w:hAnsi="Times New Roman" w:cs="Times New Roman"/>
                <w:szCs w:val="24"/>
                <w:lang w:eastAsia="ru-RU"/>
              </w:rPr>
              <w:t xml:space="preserve"> рівень</w:t>
            </w:r>
            <w:r w:rsidRPr="00951CD1">
              <w:rPr>
                <w:rFonts w:ascii="Times New Roman" w:eastAsia="Times New Roman" w:hAnsi="Times New Roman" w:cs="Times New Roman"/>
                <w:szCs w:val="24"/>
                <w:lang w:eastAsia="ru-RU"/>
              </w:rPr>
              <w:t xml:space="preserve"> працевлаштування та соціа</w:t>
            </w:r>
            <w:r>
              <w:rPr>
                <w:rFonts w:ascii="Times New Roman" w:eastAsia="Times New Roman" w:hAnsi="Times New Roman" w:cs="Times New Roman"/>
                <w:szCs w:val="24"/>
                <w:lang w:eastAsia="ru-RU"/>
              </w:rPr>
              <w:t>льної інтеграції внутрішньо переміщених осіб у громаду;</w:t>
            </w:r>
          </w:p>
          <w:p w14:paraId="7C44B1F1" w14:textId="77777777" w:rsidR="00241308" w:rsidRDefault="00241308" w:rsidP="006074D8">
            <w:pP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-забезпечення </w:t>
            </w:r>
            <w:r>
              <w:t xml:space="preserve"> </w:t>
            </w:r>
            <w:r>
              <w:rPr>
                <w:rFonts w:ascii="Times New Roman" w:eastAsia="Times New Roman" w:hAnsi="Times New Roman" w:cs="Times New Roman"/>
                <w:szCs w:val="24"/>
                <w:lang w:eastAsia="ru-RU"/>
              </w:rPr>
              <w:t>внутрішньо переміщених осіб гуманітарною допомогою;</w:t>
            </w:r>
          </w:p>
          <w:p w14:paraId="726B7012" w14:textId="77777777" w:rsidR="00241308" w:rsidRDefault="00241308" w:rsidP="006074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-облаштування додаткових місць для тимчасового перебування</w:t>
            </w:r>
            <w:r>
              <w:t xml:space="preserve"> </w:t>
            </w:r>
            <w:r w:rsidRPr="00951CD1">
              <w:rPr>
                <w:rFonts w:ascii="Times New Roman" w:eastAsia="Times New Roman" w:hAnsi="Times New Roman" w:cs="Times New Roman"/>
                <w:szCs w:val="24"/>
                <w:lang w:eastAsia="ru-RU"/>
              </w:rPr>
              <w:t xml:space="preserve">для </w:t>
            </w:r>
            <w:r>
              <w:rPr>
                <w:rFonts w:ascii="Times New Roman" w:eastAsia="Times New Roman" w:hAnsi="Times New Roman" w:cs="Times New Roman"/>
                <w:szCs w:val="24"/>
                <w:lang w:eastAsia="ru-RU"/>
              </w:rPr>
              <w:t>внутрішньо переміщених (евакуйованих) осіб;</w:t>
            </w:r>
          </w:p>
          <w:p w14:paraId="1EB756C1" w14:textId="77777777" w:rsidR="00241308" w:rsidRPr="000035C8" w:rsidRDefault="00241308" w:rsidP="006074D8">
            <w:pPr>
              <w:rPr>
                <w:rFonts w:ascii="Times New Roman" w:eastAsia="Calibri" w:hAnsi="Times New Roman" w:cs="Times New Roman"/>
              </w:rPr>
            </w:pPr>
            <w:r>
              <w:t>-</w:t>
            </w:r>
            <w:r w:rsidRPr="00310B7B">
              <w:rPr>
                <w:rFonts w:ascii="Times New Roman" w:hAnsi="Times New Roman" w:cs="Times New Roman"/>
              </w:rPr>
              <w:t>забезпечення внутрішньо переміщених осіб тимчасовим житлом.</w:t>
            </w:r>
            <w:r w:rsidRPr="000035C8">
              <w:rPr>
                <w:rFonts w:ascii="Times New Roman" w:eastAsia="Calibri" w:hAnsi="Times New Roman" w:cs="Times New Roman"/>
              </w:rPr>
              <w:t xml:space="preserve"> </w:t>
            </w:r>
          </w:p>
        </w:tc>
      </w:tr>
    </w:tbl>
    <w:p w14:paraId="4D7A0B6B" w14:textId="77777777" w:rsidR="00241308" w:rsidRDefault="00241308" w:rsidP="00241308">
      <w:pPr>
        <w:rPr>
          <w:rFonts w:ascii="Times New Roman" w:hAnsi="Times New Roman" w:cs="Times New Roman"/>
          <w:sz w:val="28"/>
        </w:rPr>
      </w:pPr>
    </w:p>
    <w:p w14:paraId="5E14E2E8" w14:textId="77777777" w:rsidR="00241308" w:rsidRPr="009608C9" w:rsidRDefault="00241308" w:rsidP="00241308">
      <w:pPr>
        <w:rPr>
          <w:rFonts w:ascii="Times New Roman" w:hAnsi="Times New Roman" w:cs="Times New Roman"/>
          <w:sz w:val="28"/>
        </w:rPr>
      </w:pPr>
    </w:p>
    <w:p w14:paraId="6251D2B8" w14:textId="77777777" w:rsidR="00241308" w:rsidRDefault="00241308" w:rsidP="00241308">
      <w:pPr>
        <w:spacing w:after="0" w:line="240" w:lineRule="auto"/>
        <w:jc w:val="center"/>
        <w:rPr>
          <w:rStyle w:val="a5"/>
          <w:rFonts w:ascii="Times New Roman" w:hAnsi="Times New Roman" w:cs="Times New Roman"/>
          <w:sz w:val="28"/>
        </w:rPr>
      </w:pPr>
      <w:r w:rsidRPr="009608C9">
        <w:rPr>
          <w:rFonts w:ascii="Times New Roman" w:hAnsi="Times New Roman" w:cs="Times New Roman"/>
          <w:b/>
          <w:sz w:val="28"/>
          <w:lang w:val="en-US"/>
        </w:rPr>
        <w:t>II</w:t>
      </w:r>
      <w:r w:rsidRPr="009608C9">
        <w:rPr>
          <w:rFonts w:ascii="Times New Roman" w:hAnsi="Times New Roman" w:cs="Times New Roman"/>
          <w:b/>
          <w:sz w:val="28"/>
        </w:rPr>
        <w:t xml:space="preserve">. </w:t>
      </w:r>
      <w:r>
        <w:rPr>
          <w:rStyle w:val="a5"/>
          <w:rFonts w:ascii="Times New Roman" w:hAnsi="Times New Roman" w:cs="Times New Roman"/>
          <w:sz w:val="28"/>
        </w:rPr>
        <w:t>Проблеми, на розв'язання яких</w:t>
      </w:r>
      <w:r w:rsidRPr="009608C9">
        <w:rPr>
          <w:rStyle w:val="a5"/>
          <w:rFonts w:ascii="Times New Roman" w:hAnsi="Times New Roman" w:cs="Times New Roman"/>
          <w:sz w:val="28"/>
        </w:rPr>
        <w:t xml:space="preserve"> спрямована Програма</w:t>
      </w:r>
    </w:p>
    <w:p w14:paraId="780DC105" w14:textId="77777777" w:rsidR="00241308" w:rsidRDefault="00241308" w:rsidP="00241308">
      <w:pPr>
        <w:spacing w:after="0" w:line="240" w:lineRule="auto"/>
        <w:jc w:val="center"/>
        <w:rPr>
          <w:rStyle w:val="a5"/>
          <w:rFonts w:ascii="Times New Roman" w:hAnsi="Times New Roman" w:cs="Times New Roman"/>
          <w:sz w:val="28"/>
        </w:rPr>
      </w:pPr>
    </w:p>
    <w:p w14:paraId="42B2D766" w14:textId="77777777" w:rsidR="00241308" w:rsidRPr="00E665F2" w:rsidRDefault="00241308" w:rsidP="00241308">
      <w:pPr>
        <w:spacing w:after="0" w:line="240" w:lineRule="auto"/>
        <w:ind w:firstLine="709"/>
        <w:jc w:val="both"/>
        <w:rPr>
          <w:rFonts w:ascii="Times New Roman" w:eastAsia="Times New Roman" w:hAnsi="Times New Roman" w:cs="Times New Roman"/>
          <w:sz w:val="28"/>
          <w:szCs w:val="28"/>
          <w:lang w:eastAsia="ru-RU"/>
        </w:rPr>
      </w:pPr>
      <w:r w:rsidRPr="00E665F2">
        <w:rPr>
          <w:rFonts w:ascii="Times New Roman" w:eastAsia="Times New Roman" w:hAnsi="Times New Roman" w:cs="Times New Roman"/>
          <w:sz w:val="28"/>
          <w:szCs w:val="28"/>
          <w:lang w:eastAsia="ru-RU"/>
        </w:rPr>
        <w:t>Пріоритетним напрямом захисту прав внутрішньо переміщени</w:t>
      </w:r>
      <w:r>
        <w:rPr>
          <w:rFonts w:ascii="Times New Roman" w:eastAsia="Times New Roman" w:hAnsi="Times New Roman" w:cs="Times New Roman"/>
          <w:sz w:val="28"/>
          <w:szCs w:val="28"/>
          <w:lang w:eastAsia="ru-RU"/>
        </w:rPr>
        <w:t>х осіб на 2026-2028 роки</w:t>
      </w:r>
      <w:r w:rsidRPr="00E665F2">
        <w:rPr>
          <w:rFonts w:ascii="Times New Roman" w:eastAsia="Times New Roman" w:hAnsi="Times New Roman" w:cs="Times New Roman"/>
          <w:sz w:val="28"/>
          <w:szCs w:val="28"/>
          <w:lang w:eastAsia="ru-RU"/>
        </w:rPr>
        <w:t xml:space="preserve"> повинно стати прийняття рішень, спрямованих на впровадження ефективних механізмів задоволення базових потреб ВПО та забезпечення доступу до по</w:t>
      </w:r>
      <w:r>
        <w:rPr>
          <w:rFonts w:ascii="Times New Roman" w:eastAsia="Times New Roman" w:hAnsi="Times New Roman" w:cs="Times New Roman"/>
          <w:sz w:val="28"/>
          <w:szCs w:val="28"/>
          <w:lang w:eastAsia="ru-RU"/>
        </w:rPr>
        <w:t>слуг, посилення здатності</w:t>
      </w:r>
      <w:r w:rsidRPr="00E665F2">
        <w:rPr>
          <w:rFonts w:ascii="Times New Roman" w:eastAsia="Times New Roman" w:hAnsi="Times New Roman" w:cs="Times New Roman"/>
          <w:sz w:val="28"/>
          <w:szCs w:val="28"/>
          <w:lang w:eastAsia="ru-RU"/>
        </w:rPr>
        <w:t xml:space="preserve"> громади сприяти адаптації ВПО та ефективно реагувати на нові виклики, раціональне використання ресурсів громади і бюджетів усіх рівнів</w:t>
      </w:r>
      <w:r>
        <w:rPr>
          <w:rFonts w:ascii="Times New Roman" w:eastAsia="Times New Roman" w:hAnsi="Times New Roman" w:cs="Times New Roman"/>
          <w:sz w:val="28"/>
          <w:szCs w:val="28"/>
          <w:lang w:eastAsia="ru-RU"/>
        </w:rPr>
        <w:t>.</w:t>
      </w:r>
    </w:p>
    <w:p w14:paraId="61FE4430" w14:textId="77777777" w:rsidR="00241308" w:rsidRDefault="00241308" w:rsidP="00241308">
      <w:pPr>
        <w:spacing w:after="0" w:line="240" w:lineRule="auto"/>
        <w:ind w:firstLine="709"/>
        <w:jc w:val="both"/>
        <w:rPr>
          <w:rFonts w:ascii="Times New Roman" w:eastAsia="Times New Roman" w:hAnsi="Times New Roman" w:cs="Times New Roman"/>
          <w:sz w:val="28"/>
          <w:szCs w:val="28"/>
          <w:lang w:eastAsia="ru-RU"/>
        </w:rPr>
      </w:pPr>
      <w:r w:rsidRPr="00E665F2">
        <w:rPr>
          <w:rFonts w:ascii="Times New Roman" w:eastAsia="Times New Roman" w:hAnsi="Times New Roman" w:cs="Times New Roman"/>
          <w:sz w:val="28"/>
          <w:szCs w:val="28"/>
          <w:lang w:eastAsia="ru-RU"/>
        </w:rPr>
        <w:t>Внутрішньо переміщені особи потребують сут</w:t>
      </w:r>
      <w:r>
        <w:rPr>
          <w:rFonts w:ascii="Times New Roman" w:eastAsia="Times New Roman" w:hAnsi="Times New Roman" w:cs="Times New Roman"/>
          <w:sz w:val="28"/>
          <w:szCs w:val="28"/>
          <w:lang w:eastAsia="ru-RU"/>
        </w:rPr>
        <w:t xml:space="preserve">тєвої підтримки з боку </w:t>
      </w:r>
      <w:proofErr w:type="spellStart"/>
      <w:r>
        <w:rPr>
          <w:rFonts w:ascii="Times New Roman" w:eastAsia="Times New Roman" w:hAnsi="Times New Roman" w:cs="Times New Roman"/>
          <w:sz w:val="28"/>
          <w:szCs w:val="28"/>
          <w:lang w:eastAsia="ru-RU"/>
        </w:rPr>
        <w:t>Звягельської</w:t>
      </w:r>
      <w:proofErr w:type="spellEnd"/>
      <w:r>
        <w:rPr>
          <w:rFonts w:ascii="Times New Roman" w:eastAsia="Times New Roman" w:hAnsi="Times New Roman" w:cs="Times New Roman"/>
          <w:sz w:val="28"/>
          <w:szCs w:val="28"/>
          <w:lang w:eastAsia="ru-RU"/>
        </w:rPr>
        <w:t xml:space="preserve"> міської територіальної</w:t>
      </w:r>
      <w:r w:rsidRPr="00E665F2">
        <w:rPr>
          <w:rFonts w:ascii="Times New Roman" w:eastAsia="Times New Roman" w:hAnsi="Times New Roman" w:cs="Times New Roman"/>
          <w:sz w:val="28"/>
          <w:szCs w:val="28"/>
          <w:lang w:eastAsia="ru-RU"/>
        </w:rPr>
        <w:t xml:space="preserve"> громади, особливо на етапі адаптації після переміщення, а також подальшої інтеграції. Оцінка потреб внутрішньо переміщених осіб та визначення можливостей для їх задоволення повинні бути важливим елементом політики щодо внутрішнього переміщення.</w:t>
      </w:r>
    </w:p>
    <w:p w14:paraId="728AC0FF" w14:textId="77777777" w:rsidR="00241308" w:rsidRDefault="00241308" w:rsidP="00241308">
      <w:pPr>
        <w:spacing w:after="0" w:line="240" w:lineRule="auto"/>
        <w:ind w:firstLine="709"/>
        <w:jc w:val="both"/>
        <w:rPr>
          <w:rFonts w:ascii="Times New Roman" w:eastAsia="Times New Roman" w:hAnsi="Times New Roman" w:cs="Times New Roman"/>
          <w:sz w:val="28"/>
          <w:szCs w:val="28"/>
          <w:lang w:eastAsia="ru-RU"/>
        </w:rPr>
      </w:pPr>
    </w:p>
    <w:p w14:paraId="501AF57D" w14:textId="77777777" w:rsidR="00241308" w:rsidRPr="00E665F2" w:rsidRDefault="00241308" w:rsidP="00241308">
      <w:pPr>
        <w:spacing w:after="0" w:line="240" w:lineRule="auto"/>
        <w:ind w:firstLine="709"/>
        <w:jc w:val="both"/>
        <w:rPr>
          <w:rFonts w:ascii="Times New Roman" w:eastAsia="Times New Roman" w:hAnsi="Times New Roman" w:cs="Times New Roman"/>
          <w:sz w:val="28"/>
          <w:szCs w:val="28"/>
          <w:lang w:eastAsia="ru-RU"/>
        </w:rPr>
      </w:pPr>
    </w:p>
    <w:p w14:paraId="3548AA2E" w14:textId="77777777" w:rsidR="00241308" w:rsidRPr="000035C8" w:rsidRDefault="00241308" w:rsidP="00241308">
      <w:pPr>
        <w:autoSpaceDE w:val="0"/>
        <w:autoSpaceDN w:val="0"/>
        <w:adjustRightInd w:val="0"/>
        <w:spacing w:after="0" w:line="240" w:lineRule="auto"/>
        <w:jc w:val="center"/>
        <w:rPr>
          <w:rFonts w:ascii="Times New Roman" w:eastAsia="Calibri" w:hAnsi="Times New Roman" w:cs="Times New Roman"/>
          <w:b/>
          <w:bCs/>
          <w:sz w:val="28"/>
          <w:szCs w:val="28"/>
          <w:lang w:eastAsia="uk-UA"/>
        </w:rPr>
      </w:pPr>
      <w:r w:rsidRPr="000035C8">
        <w:rPr>
          <w:rFonts w:ascii="Times New Roman" w:eastAsia="Calibri" w:hAnsi="Times New Roman" w:cs="Times New Roman"/>
          <w:b/>
          <w:bCs/>
          <w:sz w:val="28"/>
          <w:szCs w:val="28"/>
          <w:lang w:eastAsia="uk-UA"/>
        </w:rPr>
        <w:t>І</w:t>
      </w:r>
      <w:r>
        <w:rPr>
          <w:rFonts w:ascii="Times New Roman" w:eastAsia="Calibri" w:hAnsi="Times New Roman" w:cs="Times New Roman"/>
          <w:b/>
          <w:bCs/>
          <w:sz w:val="28"/>
          <w:szCs w:val="28"/>
          <w:lang w:val="en-US" w:eastAsia="uk-UA"/>
        </w:rPr>
        <w:t>II</w:t>
      </w:r>
      <w:r>
        <w:rPr>
          <w:rFonts w:ascii="Times New Roman" w:eastAsia="Calibri" w:hAnsi="Times New Roman" w:cs="Times New Roman"/>
          <w:b/>
          <w:bCs/>
          <w:sz w:val="28"/>
          <w:szCs w:val="28"/>
          <w:lang w:eastAsia="uk-UA"/>
        </w:rPr>
        <w:t xml:space="preserve">. </w:t>
      </w:r>
      <w:r w:rsidRPr="000035C8">
        <w:rPr>
          <w:rFonts w:ascii="Times New Roman" w:eastAsia="Calibri" w:hAnsi="Times New Roman" w:cs="Times New Roman"/>
          <w:b/>
          <w:bCs/>
          <w:sz w:val="28"/>
          <w:szCs w:val="28"/>
          <w:lang w:eastAsia="uk-UA"/>
        </w:rPr>
        <w:t>Мета Програми</w:t>
      </w:r>
    </w:p>
    <w:p w14:paraId="3FB58486" w14:textId="77777777" w:rsidR="00241308" w:rsidRPr="000035C8" w:rsidRDefault="00241308" w:rsidP="00241308">
      <w:pPr>
        <w:autoSpaceDE w:val="0"/>
        <w:autoSpaceDN w:val="0"/>
        <w:adjustRightInd w:val="0"/>
        <w:spacing w:after="0" w:line="240" w:lineRule="auto"/>
        <w:jc w:val="center"/>
        <w:rPr>
          <w:rFonts w:ascii="Times New Roman" w:eastAsia="Calibri" w:hAnsi="Times New Roman" w:cs="Times New Roman"/>
          <w:b/>
          <w:bCs/>
          <w:sz w:val="28"/>
          <w:szCs w:val="28"/>
          <w:lang w:eastAsia="uk-UA"/>
        </w:rPr>
      </w:pPr>
    </w:p>
    <w:p w14:paraId="31A9CC0B" w14:textId="77777777" w:rsidR="00241308" w:rsidRDefault="00241308" w:rsidP="00241308">
      <w:pPr>
        <w:spacing w:after="0" w:line="240" w:lineRule="auto"/>
        <w:ind w:firstLine="708"/>
        <w:jc w:val="both"/>
        <w:rPr>
          <w:rFonts w:ascii="Times New Roman" w:eastAsia="Calibri" w:hAnsi="Times New Roman" w:cs="Times New Roman"/>
          <w:sz w:val="28"/>
          <w:szCs w:val="28"/>
          <w:lang w:eastAsia="uk-UA"/>
        </w:rPr>
      </w:pPr>
      <w:r>
        <w:rPr>
          <w:rFonts w:ascii="Times New Roman" w:eastAsia="Times New Roman" w:hAnsi="Times New Roman" w:cs="Times New Roman"/>
          <w:sz w:val="28"/>
          <w:szCs w:val="28"/>
          <w:lang w:eastAsia="ru-RU"/>
        </w:rPr>
        <w:t>Метою</w:t>
      </w:r>
      <w:r w:rsidRPr="005F7521">
        <w:rPr>
          <w:rFonts w:ascii="Times New Roman" w:eastAsia="Times New Roman" w:hAnsi="Times New Roman" w:cs="Times New Roman"/>
          <w:sz w:val="28"/>
          <w:szCs w:val="28"/>
          <w:lang w:eastAsia="ru-RU"/>
        </w:rPr>
        <w:t xml:space="preserve"> </w:t>
      </w:r>
      <w:r w:rsidRPr="005F7521">
        <w:rPr>
          <w:rFonts w:ascii="Times New Roman" w:eastAsia="Times New Roman" w:hAnsi="Times New Roman" w:cs="Times New Roman"/>
          <w:bCs/>
          <w:color w:val="000000" w:themeColor="text1"/>
          <w:sz w:val="28"/>
          <w:szCs w:val="28"/>
        </w:rPr>
        <w:t xml:space="preserve">Програми </w:t>
      </w:r>
      <w:r w:rsidRPr="005F7521">
        <w:rPr>
          <w:rFonts w:ascii="Times New Roman" w:eastAsia="Times New Roman" w:hAnsi="Times New Roman" w:cs="Times New Roman"/>
          <w:sz w:val="28"/>
          <w:szCs w:val="24"/>
          <w:lang w:eastAsia="ru-RU"/>
        </w:rPr>
        <w:t xml:space="preserve">соціальної підтримки та забезпечення перебування внутрішньо переміщених осіб на території </w:t>
      </w:r>
      <w:proofErr w:type="spellStart"/>
      <w:r w:rsidRPr="005F7521">
        <w:rPr>
          <w:rFonts w:ascii="Times New Roman" w:eastAsia="Times New Roman" w:hAnsi="Times New Roman" w:cs="Times New Roman"/>
          <w:sz w:val="28"/>
          <w:szCs w:val="24"/>
          <w:lang w:eastAsia="ru-RU"/>
        </w:rPr>
        <w:t>Звягельської</w:t>
      </w:r>
      <w:proofErr w:type="spellEnd"/>
      <w:r w:rsidRPr="005F7521">
        <w:rPr>
          <w:rFonts w:ascii="Times New Roman" w:eastAsia="Times New Roman" w:hAnsi="Times New Roman" w:cs="Times New Roman"/>
          <w:sz w:val="28"/>
          <w:szCs w:val="24"/>
          <w:lang w:eastAsia="ru-RU"/>
        </w:rPr>
        <w:t xml:space="preserve"> міської територіальної громади на 202</w:t>
      </w:r>
      <w:r>
        <w:rPr>
          <w:rFonts w:ascii="Times New Roman" w:eastAsia="Times New Roman" w:hAnsi="Times New Roman" w:cs="Times New Roman"/>
          <w:sz w:val="28"/>
          <w:szCs w:val="24"/>
          <w:lang w:eastAsia="ru-RU"/>
        </w:rPr>
        <w:t>6-2028</w:t>
      </w:r>
      <w:r w:rsidRPr="005F7521">
        <w:rPr>
          <w:rFonts w:ascii="Times New Roman" w:eastAsia="Times New Roman" w:hAnsi="Times New Roman" w:cs="Times New Roman"/>
          <w:sz w:val="28"/>
          <w:szCs w:val="24"/>
          <w:lang w:eastAsia="ru-RU"/>
        </w:rPr>
        <w:t xml:space="preserve"> р</w:t>
      </w:r>
      <w:r>
        <w:rPr>
          <w:rFonts w:ascii="Times New Roman" w:eastAsia="Times New Roman" w:hAnsi="Times New Roman" w:cs="Times New Roman"/>
          <w:sz w:val="28"/>
          <w:szCs w:val="24"/>
          <w:lang w:eastAsia="ru-RU"/>
        </w:rPr>
        <w:t>оки</w:t>
      </w:r>
      <w:r w:rsidRPr="005F7521">
        <w:rPr>
          <w:rFonts w:ascii="Times New Roman" w:eastAsia="Times New Roman" w:hAnsi="Times New Roman" w:cs="Times New Roman"/>
          <w:sz w:val="28"/>
          <w:szCs w:val="28"/>
          <w:lang w:eastAsia="ru-RU"/>
        </w:rPr>
        <w:t xml:space="preserve"> є забезпечення реалізації прав і задоволення потреб внутрішньо переміщених осіб, 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пози</w:t>
      </w:r>
      <w:r>
        <w:rPr>
          <w:rFonts w:ascii="Times New Roman" w:eastAsia="Times New Roman" w:hAnsi="Times New Roman" w:cs="Times New Roman"/>
          <w:sz w:val="28"/>
          <w:szCs w:val="28"/>
          <w:lang w:eastAsia="ru-RU"/>
        </w:rPr>
        <w:t>тивних рішень</w:t>
      </w:r>
      <w:r w:rsidRPr="005F7521">
        <w:rPr>
          <w:rFonts w:ascii="Times New Roman" w:eastAsia="Times New Roman" w:hAnsi="Times New Roman" w:cs="Times New Roman"/>
          <w:sz w:val="28"/>
          <w:szCs w:val="28"/>
          <w:lang w:eastAsia="ru-RU"/>
        </w:rPr>
        <w:t xml:space="preserve"> щодо рівня та якості життя ВПО.</w:t>
      </w:r>
    </w:p>
    <w:p w14:paraId="5A0580C9" w14:textId="77777777" w:rsidR="00241308" w:rsidRDefault="00241308" w:rsidP="00241308">
      <w:pPr>
        <w:widowControl w:val="0"/>
        <w:tabs>
          <w:tab w:val="left" w:pos="851"/>
          <w:tab w:val="left" w:pos="1134"/>
        </w:tabs>
        <w:spacing w:before="120" w:after="0" w:line="240" w:lineRule="auto"/>
        <w:ind w:right="-2"/>
        <w:jc w:val="center"/>
        <w:rPr>
          <w:rFonts w:ascii="Times New Roman" w:eastAsia="Times New Roman" w:hAnsi="Times New Roman" w:cs="Times New Roman"/>
          <w:b/>
          <w:bCs/>
          <w:color w:val="000000" w:themeColor="text1"/>
          <w:sz w:val="28"/>
          <w:szCs w:val="28"/>
        </w:rPr>
        <w:sectPr w:rsidR="00241308" w:rsidSect="00241308">
          <w:pgSz w:w="11906" w:h="16838"/>
          <w:pgMar w:top="567" w:right="851" w:bottom="709" w:left="1843" w:header="709" w:footer="709" w:gutter="0"/>
          <w:cols w:space="708"/>
          <w:docGrid w:linePitch="360"/>
        </w:sectPr>
      </w:pPr>
    </w:p>
    <w:p w14:paraId="202A811A" w14:textId="77777777" w:rsidR="00241308" w:rsidRPr="00F34720" w:rsidRDefault="00241308" w:rsidP="00241308">
      <w:pPr>
        <w:widowControl w:val="0"/>
        <w:tabs>
          <w:tab w:val="left" w:pos="851"/>
          <w:tab w:val="left" w:pos="1134"/>
        </w:tabs>
        <w:spacing w:before="120" w:after="0" w:line="240" w:lineRule="auto"/>
        <w:ind w:right="-2"/>
        <w:jc w:val="center"/>
        <w:rPr>
          <w:rFonts w:ascii="Times New Roman" w:eastAsia="Times New Roman" w:hAnsi="Times New Roman" w:cs="Times New Roman"/>
          <w:b/>
          <w:bCs/>
          <w:color w:val="000000" w:themeColor="text1"/>
          <w:sz w:val="28"/>
          <w:szCs w:val="28"/>
        </w:rPr>
      </w:pPr>
      <w:r w:rsidRPr="00234FF9">
        <w:rPr>
          <w:rFonts w:ascii="Times New Roman" w:eastAsia="Times New Roman" w:hAnsi="Times New Roman" w:cs="Times New Roman"/>
          <w:b/>
          <w:bCs/>
          <w:color w:val="000000" w:themeColor="text1"/>
          <w:sz w:val="28"/>
          <w:szCs w:val="28"/>
        </w:rPr>
        <w:lastRenderedPageBreak/>
        <w:t>ІV.</w:t>
      </w:r>
      <w:r>
        <w:rPr>
          <w:rFonts w:ascii="Times New Roman" w:eastAsia="Times New Roman" w:hAnsi="Times New Roman" w:cs="Times New Roman"/>
          <w:b/>
          <w:bCs/>
          <w:color w:val="000000" w:themeColor="text1"/>
          <w:sz w:val="28"/>
          <w:szCs w:val="28"/>
        </w:rPr>
        <w:t xml:space="preserve"> Завдання і заходи реалізації Програми</w:t>
      </w:r>
      <w:r w:rsidRPr="002A1105">
        <w:rPr>
          <w:rFonts w:ascii="Times New Roman" w:eastAsia="Times New Roman" w:hAnsi="Times New Roman" w:cs="Times New Roman"/>
          <w:b/>
          <w:bCs/>
          <w:color w:val="000000" w:themeColor="text1"/>
          <w:sz w:val="28"/>
          <w:szCs w:val="28"/>
        </w:rPr>
        <w:t xml:space="preserve"> </w:t>
      </w:r>
      <w:r w:rsidRPr="00F34720">
        <w:rPr>
          <w:rFonts w:ascii="Times New Roman" w:eastAsia="Times New Roman" w:hAnsi="Times New Roman" w:cs="Times New Roman"/>
          <w:b/>
          <w:sz w:val="28"/>
          <w:szCs w:val="24"/>
          <w:lang w:eastAsia="ru-RU"/>
        </w:rPr>
        <w:t xml:space="preserve">соціальної підтримки та забезпечення перебування внутрішньо переміщених осіб на території </w:t>
      </w:r>
      <w:proofErr w:type="spellStart"/>
      <w:r w:rsidRPr="00F34720">
        <w:rPr>
          <w:rFonts w:ascii="Times New Roman" w:eastAsia="Times New Roman" w:hAnsi="Times New Roman" w:cs="Times New Roman"/>
          <w:b/>
          <w:sz w:val="28"/>
          <w:szCs w:val="24"/>
          <w:lang w:eastAsia="ru-RU"/>
        </w:rPr>
        <w:t>Звягельської</w:t>
      </w:r>
      <w:proofErr w:type="spellEnd"/>
      <w:r w:rsidRPr="00F34720">
        <w:rPr>
          <w:rFonts w:ascii="Times New Roman" w:eastAsia="Times New Roman" w:hAnsi="Times New Roman" w:cs="Times New Roman"/>
          <w:b/>
          <w:sz w:val="28"/>
          <w:szCs w:val="24"/>
          <w:lang w:eastAsia="ru-RU"/>
        </w:rPr>
        <w:t xml:space="preserve"> міської територіальної громади</w:t>
      </w:r>
      <w:r w:rsidRPr="00605C9C">
        <w:rPr>
          <w:rFonts w:ascii="Times New Roman" w:eastAsia="Times New Roman" w:hAnsi="Times New Roman" w:cs="Times New Roman"/>
          <w:b/>
          <w:sz w:val="28"/>
          <w:szCs w:val="24"/>
          <w:lang w:eastAsia="ru-RU"/>
        </w:rPr>
        <w:t xml:space="preserve"> </w:t>
      </w:r>
      <w:r w:rsidRPr="00F34720">
        <w:rPr>
          <w:rFonts w:ascii="Times New Roman" w:eastAsia="Times New Roman" w:hAnsi="Times New Roman" w:cs="Times New Roman"/>
          <w:b/>
          <w:sz w:val="28"/>
          <w:szCs w:val="24"/>
          <w:lang w:eastAsia="ru-RU"/>
        </w:rPr>
        <w:t>на 202</w:t>
      </w:r>
      <w:r>
        <w:rPr>
          <w:rFonts w:ascii="Times New Roman" w:eastAsia="Times New Roman" w:hAnsi="Times New Roman" w:cs="Times New Roman"/>
          <w:b/>
          <w:sz w:val="28"/>
          <w:szCs w:val="24"/>
          <w:lang w:eastAsia="ru-RU"/>
        </w:rPr>
        <w:t>6-2028</w:t>
      </w:r>
      <w:r w:rsidRPr="00F34720">
        <w:rPr>
          <w:rFonts w:ascii="Times New Roman" w:eastAsia="Times New Roman" w:hAnsi="Times New Roman" w:cs="Times New Roman"/>
          <w:b/>
          <w:sz w:val="28"/>
          <w:szCs w:val="24"/>
          <w:lang w:eastAsia="ru-RU"/>
        </w:rPr>
        <w:t xml:space="preserve"> р</w:t>
      </w:r>
      <w:r>
        <w:rPr>
          <w:rFonts w:ascii="Times New Roman" w:eastAsia="Times New Roman" w:hAnsi="Times New Roman" w:cs="Times New Roman"/>
          <w:b/>
          <w:sz w:val="28"/>
          <w:szCs w:val="24"/>
          <w:lang w:eastAsia="ru-RU"/>
        </w:rPr>
        <w:t>оки</w:t>
      </w:r>
    </w:p>
    <w:tbl>
      <w:tblPr>
        <w:tblW w:w="15730" w:type="dxa"/>
        <w:tblLayout w:type="fixed"/>
        <w:tblCellMar>
          <w:left w:w="57" w:type="dxa"/>
          <w:right w:w="57" w:type="dxa"/>
        </w:tblCellMar>
        <w:tblLook w:val="04A0" w:firstRow="1" w:lastRow="0" w:firstColumn="1" w:lastColumn="0" w:noHBand="0" w:noVBand="1"/>
      </w:tblPr>
      <w:tblGrid>
        <w:gridCol w:w="421"/>
        <w:gridCol w:w="1384"/>
        <w:gridCol w:w="4853"/>
        <w:gridCol w:w="992"/>
        <w:gridCol w:w="1418"/>
        <w:gridCol w:w="1275"/>
        <w:gridCol w:w="851"/>
        <w:gridCol w:w="850"/>
        <w:gridCol w:w="851"/>
        <w:gridCol w:w="992"/>
        <w:gridCol w:w="1843"/>
      </w:tblGrid>
      <w:tr w:rsidR="00241308" w:rsidRPr="00DB3857" w14:paraId="4FD76821" w14:textId="77777777" w:rsidTr="006074D8">
        <w:trPr>
          <w:trHeight w:val="534"/>
        </w:trPr>
        <w:tc>
          <w:tcPr>
            <w:tcW w:w="421" w:type="dxa"/>
            <w:vMerge w:val="restart"/>
            <w:tcBorders>
              <w:top w:val="single" w:sz="4" w:space="0" w:color="auto"/>
              <w:left w:val="single" w:sz="4" w:space="0" w:color="auto"/>
              <w:right w:val="nil"/>
            </w:tcBorders>
            <w:shd w:val="clear" w:color="auto" w:fill="FFFFFF"/>
            <w:vAlign w:val="center"/>
            <w:hideMark/>
          </w:tcPr>
          <w:p w14:paraId="19A7935F" w14:textId="77777777" w:rsidR="00241308" w:rsidRPr="00482E7A" w:rsidRDefault="00241308" w:rsidP="006074D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w:t>
            </w:r>
          </w:p>
          <w:p w14:paraId="4CCD5D95" w14:textId="77777777" w:rsidR="00241308" w:rsidRPr="00482E7A" w:rsidRDefault="00241308" w:rsidP="006074D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smallCaps/>
                <w:color w:val="000000" w:themeColor="text1"/>
                <w:sz w:val="24"/>
                <w:szCs w:val="24"/>
                <w:shd w:val="clear" w:color="auto" w:fill="FFFFFF"/>
                <w:lang w:eastAsia="uk-UA" w:bidi="uk-UA"/>
              </w:rPr>
              <w:t>з/п</w:t>
            </w:r>
          </w:p>
        </w:tc>
        <w:tc>
          <w:tcPr>
            <w:tcW w:w="1384" w:type="dxa"/>
            <w:vMerge w:val="restart"/>
            <w:tcBorders>
              <w:top w:val="single" w:sz="4" w:space="0" w:color="auto"/>
              <w:left w:val="single" w:sz="4" w:space="0" w:color="auto"/>
              <w:right w:val="nil"/>
            </w:tcBorders>
            <w:shd w:val="clear" w:color="auto" w:fill="FFFFFF"/>
            <w:vAlign w:val="center"/>
            <w:hideMark/>
          </w:tcPr>
          <w:p w14:paraId="7D8BEE33" w14:textId="77777777" w:rsidR="00241308" w:rsidRPr="00482E7A" w:rsidRDefault="00241308" w:rsidP="006074D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Завдання</w:t>
            </w:r>
          </w:p>
        </w:tc>
        <w:tc>
          <w:tcPr>
            <w:tcW w:w="4853" w:type="dxa"/>
            <w:vMerge w:val="restart"/>
            <w:tcBorders>
              <w:top w:val="single" w:sz="4" w:space="0" w:color="auto"/>
              <w:left w:val="single" w:sz="4" w:space="0" w:color="auto"/>
              <w:right w:val="nil"/>
            </w:tcBorders>
            <w:shd w:val="clear" w:color="auto" w:fill="FFFFFF"/>
            <w:vAlign w:val="center"/>
            <w:hideMark/>
          </w:tcPr>
          <w:p w14:paraId="7C3E08E5" w14:textId="77777777" w:rsidR="00241308" w:rsidRPr="00482E7A" w:rsidRDefault="00241308" w:rsidP="006074D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Зміст заходів</w:t>
            </w:r>
          </w:p>
        </w:tc>
        <w:tc>
          <w:tcPr>
            <w:tcW w:w="992" w:type="dxa"/>
            <w:vMerge w:val="restart"/>
            <w:tcBorders>
              <w:top w:val="single" w:sz="4" w:space="0" w:color="auto"/>
              <w:left w:val="single" w:sz="4" w:space="0" w:color="auto"/>
              <w:right w:val="nil"/>
            </w:tcBorders>
            <w:shd w:val="clear" w:color="auto" w:fill="FFFFFF"/>
            <w:vAlign w:val="center"/>
            <w:hideMark/>
          </w:tcPr>
          <w:p w14:paraId="72E82875" w14:textId="77777777" w:rsidR="00241308" w:rsidRPr="00482E7A" w:rsidRDefault="00241308" w:rsidP="006074D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Термін</w:t>
            </w:r>
          </w:p>
          <w:p w14:paraId="4F6506AA" w14:textId="77777777" w:rsidR="00241308" w:rsidRPr="00482E7A" w:rsidRDefault="00241308" w:rsidP="006074D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виконання</w:t>
            </w:r>
          </w:p>
        </w:tc>
        <w:tc>
          <w:tcPr>
            <w:tcW w:w="1418" w:type="dxa"/>
            <w:vMerge w:val="restart"/>
            <w:tcBorders>
              <w:top w:val="single" w:sz="4" w:space="0" w:color="auto"/>
              <w:left w:val="single" w:sz="4" w:space="0" w:color="auto"/>
              <w:right w:val="nil"/>
            </w:tcBorders>
            <w:shd w:val="clear" w:color="auto" w:fill="FFFFFF"/>
            <w:vAlign w:val="center"/>
            <w:hideMark/>
          </w:tcPr>
          <w:p w14:paraId="71BD92D4" w14:textId="77777777" w:rsidR="00241308" w:rsidRPr="00482E7A" w:rsidRDefault="00241308" w:rsidP="006074D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Виконавці</w:t>
            </w:r>
          </w:p>
        </w:tc>
        <w:tc>
          <w:tcPr>
            <w:tcW w:w="1275" w:type="dxa"/>
            <w:vMerge w:val="restart"/>
            <w:tcBorders>
              <w:top w:val="single" w:sz="4" w:space="0" w:color="auto"/>
              <w:left w:val="single" w:sz="4" w:space="0" w:color="auto"/>
              <w:right w:val="nil"/>
            </w:tcBorders>
            <w:shd w:val="clear" w:color="auto" w:fill="FFFFFF"/>
            <w:vAlign w:val="center"/>
            <w:hideMark/>
          </w:tcPr>
          <w:p w14:paraId="10B6BE83" w14:textId="77777777" w:rsidR="00241308" w:rsidRPr="00482E7A" w:rsidRDefault="00241308" w:rsidP="006074D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Джерела</w:t>
            </w:r>
          </w:p>
          <w:p w14:paraId="4DB765DB" w14:textId="77777777" w:rsidR="00241308" w:rsidRPr="00482E7A" w:rsidRDefault="00241308" w:rsidP="006074D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фінансування</w:t>
            </w:r>
          </w:p>
        </w:tc>
        <w:tc>
          <w:tcPr>
            <w:tcW w:w="3544" w:type="dxa"/>
            <w:gridSpan w:val="4"/>
            <w:tcBorders>
              <w:top w:val="single" w:sz="4" w:space="0" w:color="auto"/>
              <w:left w:val="single" w:sz="4" w:space="0" w:color="auto"/>
              <w:bottom w:val="nil"/>
              <w:right w:val="single" w:sz="4" w:space="0" w:color="auto"/>
            </w:tcBorders>
            <w:shd w:val="clear" w:color="auto" w:fill="FFFFFF"/>
            <w:vAlign w:val="center"/>
            <w:hideMark/>
          </w:tcPr>
          <w:p w14:paraId="0FCB5A3A" w14:textId="77777777" w:rsidR="00241308" w:rsidRPr="00482E7A" w:rsidRDefault="00241308" w:rsidP="006074D8">
            <w:pPr>
              <w:jc w:val="center"/>
              <w:rPr>
                <w:rFonts w:ascii="Times New Roman" w:eastAsia="Times New Roman" w:hAnsi="Times New Roman" w:cs="Times New Roman"/>
                <w:bCs/>
                <w:color w:val="000000" w:themeColor="text1"/>
                <w:sz w:val="24"/>
                <w:szCs w:val="24"/>
                <w:shd w:val="clear" w:color="auto" w:fill="FFFFFF"/>
                <w:lang w:eastAsia="uk-UA" w:bidi="uk-UA"/>
              </w:rPr>
            </w:pPr>
            <w:r w:rsidRPr="00960BB3">
              <w:rPr>
                <w:rFonts w:ascii="Times New Roman" w:eastAsia="Times New Roman" w:hAnsi="Times New Roman" w:cs="Times New Roman"/>
                <w:b/>
                <w:color w:val="000000" w:themeColor="text1"/>
                <w:sz w:val="24"/>
                <w:szCs w:val="24"/>
                <w:shd w:val="clear" w:color="auto" w:fill="FFFFFF"/>
                <w:lang w:eastAsia="uk-UA" w:bidi="uk-UA"/>
              </w:rPr>
              <w:t xml:space="preserve">Обсяг фінансування на 2026-2028 роки, </w:t>
            </w:r>
            <w:proofErr w:type="spellStart"/>
            <w:r w:rsidRPr="00960BB3">
              <w:rPr>
                <w:rFonts w:ascii="Times New Roman" w:eastAsia="Times New Roman" w:hAnsi="Times New Roman" w:cs="Times New Roman"/>
                <w:b/>
                <w:color w:val="000000" w:themeColor="text1"/>
                <w:sz w:val="24"/>
                <w:szCs w:val="24"/>
                <w:shd w:val="clear" w:color="auto" w:fill="FFFFFF"/>
                <w:lang w:eastAsia="uk-UA" w:bidi="uk-UA"/>
              </w:rPr>
              <w:t>тис.грн</w:t>
            </w:r>
            <w:proofErr w:type="spellEnd"/>
          </w:p>
        </w:tc>
        <w:tc>
          <w:tcPr>
            <w:tcW w:w="1843" w:type="dxa"/>
            <w:vMerge w:val="restart"/>
            <w:tcBorders>
              <w:top w:val="single" w:sz="4" w:space="0" w:color="auto"/>
              <w:left w:val="single" w:sz="4" w:space="0" w:color="auto"/>
              <w:right w:val="single" w:sz="4" w:space="0" w:color="auto"/>
            </w:tcBorders>
            <w:shd w:val="clear" w:color="auto" w:fill="auto"/>
          </w:tcPr>
          <w:p w14:paraId="07512A7B" w14:textId="77777777" w:rsidR="00241308" w:rsidRPr="00482E7A" w:rsidRDefault="00241308" w:rsidP="006074D8">
            <w:pPr>
              <w:jc w:val="center"/>
              <w:rPr>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Очікуваний</w:t>
            </w:r>
            <w:r w:rsidRPr="00482E7A">
              <w:rPr>
                <w:rFonts w:ascii="Times New Roman" w:eastAsia="Times New Roman" w:hAnsi="Times New Roman" w:cs="Times New Roman"/>
                <w:bCs/>
                <w:color w:val="000000" w:themeColor="text1"/>
                <w:sz w:val="24"/>
                <w:szCs w:val="24"/>
                <w:shd w:val="clear" w:color="auto" w:fill="FFFFFF"/>
                <w:lang w:eastAsia="uk-UA" w:bidi="uk-UA"/>
              </w:rPr>
              <w:br/>
              <w:t>результат</w:t>
            </w:r>
          </w:p>
        </w:tc>
      </w:tr>
      <w:tr w:rsidR="00241308" w:rsidRPr="00DB3857" w14:paraId="26068A24" w14:textId="77777777" w:rsidTr="006074D8">
        <w:trPr>
          <w:trHeight w:val="534"/>
        </w:trPr>
        <w:tc>
          <w:tcPr>
            <w:tcW w:w="421" w:type="dxa"/>
            <w:vMerge/>
            <w:tcBorders>
              <w:left w:val="single" w:sz="4" w:space="0" w:color="auto"/>
              <w:bottom w:val="nil"/>
              <w:right w:val="nil"/>
            </w:tcBorders>
            <w:shd w:val="clear" w:color="auto" w:fill="FFFFFF"/>
            <w:vAlign w:val="center"/>
          </w:tcPr>
          <w:p w14:paraId="15C2A3B7" w14:textId="77777777" w:rsidR="00241308" w:rsidRPr="00482E7A" w:rsidRDefault="00241308" w:rsidP="006074D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1384" w:type="dxa"/>
            <w:vMerge/>
            <w:tcBorders>
              <w:left w:val="single" w:sz="4" w:space="0" w:color="auto"/>
              <w:bottom w:val="nil"/>
              <w:right w:val="nil"/>
            </w:tcBorders>
            <w:shd w:val="clear" w:color="auto" w:fill="FFFFFF"/>
            <w:vAlign w:val="center"/>
          </w:tcPr>
          <w:p w14:paraId="670F6245" w14:textId="77777777" w:rsidR="00241308" w:rsidRPr="00482E7A" w:rsidRDefault="00241308" w:rsidP="006074D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4853" w:type="dxa"/>
            <w:vMerge/>
            <w:tcBorders>
              <w:left w:val="single" w:sz="4" w:space="0" w:color="auto"/>
              <w:bottom w:val="nil"/>
              <w:right w:val="nil"/>
            </w:tcBorders>
            <w:shd w:val="clear" w:color="auto" w:fill="FFFFFF"/>
            <w:vAlign w:val="center"/>
          </w:tcPr>
          <w:p w14:paraId="5439D326" w14:textId="77777777" w:rsidR="00241308" w:rsidRPr="00482E7A" w:rsidRDefault="00241308" w:rsidP="006074D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992" w:type="dxa"/>
            <w:vMerge/>
            <w:tcBorders>
              <w:left w:val="single" w:sz="4" w:space="0" w:color="auto"/>
              <w:bottom w:val="nil"/>
              <w:right w:val="nil"/>
            </w:tcBorders>
            <w:shd w:val="clear" w:color="auto" w:fill="FFFFFF"/>
            <w:vAlign w:val="center"/>
          </w:tcPr>
          <w:p w14:paraId="496629BA" w14:textId="77777777" w:rsidR="00241308" w:rsidRPr="00482E7A" w:rsidRDefault="00241308" w:rsidP="006074D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1418" w:type="dxa"/>
            <w:vMerge/>
            <w:tcBorders>
              <w:left w:val="single" w:sz="4" w:space="0" w:color="auto"/>
              <w:bottom w:val="nil"/>
              <w:right w:val="nil"/>
            </w:tcBorders>
            <w:shd w:val="clear" w:color="auto" w:fill="FFFFFF"/>
            <w:vAlign w:val="center"/>
          </w:tcPr>
          <w:p w14:paraId="6F5BA500" w14:textId="77777777" w:rsidR="00241308" w:rsidRPr="00482E7A" w:rsidRDefault="00241308" w:rsidP="006074D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1275" w:type="dxa"/>
            <w:vMerge/>
            <w:tcBorders>
              <w:left w:val="single" w:sz="4" w:space="0" w:color="auto"/>
              <w:bottom w:val="nil"/>
              <w:right w:val="nil"/>
            </w:tcBorders>
            <w:shd w:val="clear" w:color="auto" w:fill="FFFFFF"/>
            <w:vAlign w:val="center"/>
          </w:tcPr>
          <w:p w14:paraId="29D5E870" w14:textId="77777777" w:rsidR="00241308" w:rsidRPr="00482E7A" w:rsidRDefault="00241308" w:rsidP="006074D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851" w:type="dxa"/>
            <w:tcBorders>
              <w:top w:val="single" w:sz="4" w:space="0" w:color="auto"/>
              <w:left w:val="single" w:sz="4" w:space="0" w:color="auto"/>
              <w:bottom w:val="nil"/>
              <w:right w:val="single" w:sz="4" w:space="0" w:color="auto"/>
            </w:tcBorders>
            <w:shd w:val="clear" w:color="auto" w:fill="FFFFFF"/>
            <w:vAlign w:val="center"/>
          </w:tcPr>
          <w:p w14:paraId="0E42D8D9" w14:textId="77777777" w:rsidR="00241308" w:rsidRPr="00482E7A" w:rsidRDefault="00241308" w:rsidP="006074D8">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2026 рік</w:t>
            </w:r>
          </w:p>
        </w:tc>
        <w:tc>
          <w:tcPr>
            <w:tcW w:w="850" w:type="dxa"/>
            <w:tcBorders>
              <w:top w:val="single" w:sz="4" w:space="0" w:color="auto"/>
              <w:left w:val="single" w:sz="4" w:space="0" w:color="auto"/>
              <w:bottom w:val="nil"/>
              <w:right w:val="single" w:sz="4" w:space="0" w:color="auto"/>
            </w:tcBorders>
            <w:shd w:val="clear" w:color="auto" w:fill="FFFFFF"/>
            <w:vAlign w:val="center"/>
          </w:tcPr>
          <w:p w14:paraId="3585AD3D" w14:textId="77777777" w:rsidR="00241308" w:rsidRPr="00482E7A" w:rsidRDefault="00241308" w:rsidP="006074D8">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2027 рік</w:t>
            </w:r>
          </w:p>
        </w:tc>
        <w:tc>
          <w:tcPr>
            <w:tcW w:w="851" w:type="dxa"/>
            <w:tcBorders>
              <w:top w:val="single" w:sz="4" w:space="0" w:color="auto"/>
              <w:left w:val="single" w:sz="4" w:space="0" w:color="auto"/>
              <w:bottom w:val="nil"/>
              <w:right w:val="single" w:sz="4" w:space="0" w:color="auto"/>
            </w:tcBorders>
            <w:shd w:val="clear" w:color="auto" w:fill="FFFFFF"/>
            <w:vAlign w:val="center"/>
          </w:tcPr>
          <w:p w14:paraId="6453BDAC" w14:textId="77777777" w:rsidR="00241308" w:rsidRPr="00482E7A" w:rsidRDefault="00241308" w:rsidP="006074D8">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2028 рік</w:t>
            </w:r>
          </w:p>
        </w:tc>
        <w:tc>
          <w:tcPr>
            <w:tcW w:w="992" w:type="dxa"/>
            <w:tcBorders>
              <w:top w:val="single" w:sz="4" w:space="0" w:color="auto"/>
              <w:left w:val="single" w:sz="4" w:space="0" w:color="auto"/>
              <w:bottom w:val="nil"/>
              <w:right w:val="single" w:sz="4" w:space="0" w:color="auto"/>
            </w:tcBorders>
            <w:shd w:val="clear" w:color="auto" w:fill="FFFFFF"/>
            <w:vAlign w:val="center"/>
          </w:tcPr>
          <w:p w14:paraId="7BA05861" w14:textId="77777777" w:rsidR="00241308" w:rsidRPr="00482E7A" w:rsidRDefault="00241308" w:rsidP="006074D8">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 xml:space="preserve">Всього, </w:t>
            </w:r>
            <w:proofErr w:type="spellStart"/>
            <w:r>
              <w:rPr>
                <w:rFonts w:ascii="Times New Roman" w:eastAsia="Times New Roman" w:hAnsi="Times New Roman" w:cs="Times New Roman"/>
                <w:bCs/>
                <w:color w:val="000000" w:themeColor="text1"/>
                <w:sz w:val="24"/>
                <w:szCs w:val="24"/>
                <w:shd w:val="clear" w:color="auto" w:fill="FFFFFF"/>
                <w:lang w:eastAsia="uk-UA" w:bidi="uk-UA"/>
              </w:rPr>
              <w:t>тис.грн</w:t>
            </w:r>
            <w:proofErr w:type="spellEnd"/>
            <w:r>
              <w:rPr>
                <w:rFonts w:ascii="Times New Roman" w:eastAsia="Times New Roman" w:hAnsi="Times New Roman" w:cs="Times New Roman"/>
                <w:bCs/>
                <w:color w:val="000000" w:themeColor="text1"/>
                <w:sz w:val="24"/>
                <w:szCs w:val="24"/>
                <w:shd w:val="clear" w:color="auto" w:fill="FFFFFF"/>
                <w:lang w:eastAsia="uk-UA" w:bidi="uk-UA"/>
              </w:rPr>
              <w:t>.</w:t>
            </w:r>
          </w:p>
        </w:tc>
        <w:tc>
          <w:tcPr>
            <w:tcW w:w="1843" w:type="dxa"/>
            <w:vMerge/>
            <w:tcBorders>
              <w:left w:val="single" w:sz="4" w:space="0" w:color="auto"/>
              <w:bottom w:val="single" w:sz="4" w:space="0" w:color="auto"/>
              <w:right w:val="single" w:sz="4" w:space="0" w:color="auto"/>
            </w:tcBorders>
            <w:shd w:val="clear" w:color="auto" w:fill="auto"/>
          </w:tcPr>
          <w:p w14:paraId="516B8CD4" w14:textId="77777777" w:rsidR="00241308" w:rsidRPr="00482E7A" w:rsidRDefault="00241308" w:rsidP="006074D8">
            <w:pPr>
              <w:jc w:val="center"/>
              <w:rPr>
                <w:rFonts w:ascii="Times New Roman" w:eastAsia="Times New Roman" w:hAnsi="Times New Roman" w:cs="Times New Roman"/>
                <w:bCs/>
                <w:color w:val="000000" w:themeColor="text1"/>
                <w:sz w:val="24"/>
                <w:szCs w:val="24"/>
                <w:shd w:val="clear" w:color="auto" w:fill="FFFFFF"/>
                <w:lang w:eastAsia="uk-UA" w:bidi="uk-UA"/>
              </w:rPr>
            </w:pPr>
          </w:p>
        </w:tc>
      </w:tr>
      <w:tr w:rsidR="00241308" w:rsidRPr="00DB3857" w14:paraId="3BE96F66" w14:textId="77777777" w:rsidTr="006074D8">
        <w:tc>
          <w:tcPr>
            <w:tcW w:w="421" w:type="dxa"/>
            <w:tcBorders>
              <w:top w:val="single" w:sz="4" w:space="0" w:color="auto"/>
              <w:left w:val="single" w:sz="4" w:space="0" w:color="auto"/>
              <w:bottom w:val="single" w:sz="4" w:space="0" w:color="auto"/>
              <w:right w:val="nil"/>
            </w:tcBorders>
            <w:shd w:val="clear" w:color="auto" w:fill="FFFFFF"/>
            <w:vAlign w:val="center"/>
            <w:hideMark/>
          </w:tcPr>
          <w:p w14:paraId="63EE5AD9"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1</w:t>
            </w:r>
          </w:p>
        </w:tc>
        <w:tc>
          <w:tcPr>
            <w:tcW w:w="1384" w:type="dxa"/>
            <w:tcBorders>
              <w:top w:val="single" w:sz="4" w:space="0" w:color="auto"/>
              <w:left w:val="single" w:sz="4" w:space="0" w:color="auto"/>
              <w:bottom w:val="single" w:sz="4" w:space="0" w:color="auto"/>
              <w:right w:val="nil"/>
            </w:tcBorders>
            <w:shd w:val="clear" w:color="auto" w:fill="FFFFFF"/>
            <w:vAlign w:val="center"/>
            <w:hideMark/>
          </w:tcPr>
          <w:p w14:paraId="4A201385"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2</w:t>
            </w:r>
          </w:p>
        </w:tc>
        <w:tc>
          <w:tcPr>
            <w:tcW w:w="4853" w:type="dxa"/>
            <w:tcBorders>
              <w:top w:val="single" w:sz="4" w:space="0" w:color="auto"/>
              <w:left w:val="single" w:sz="4" w:space="0" w:color="auto"/>
              <w:bottom w:val="single" w:sz="4" w:space="0" w:color="auto"/>
              <w:right w:val="nil"/>
            </w:tcBorders>
            <w:shd w:val="clear" w:color="auto" w:fill="FFFFFF"/>
            <w:vAlign w:val="center"/>
            <w:hideMark/>
          </w:tcPr>
          <w:p w14:paraId="4B99A33E"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3</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601857C4"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4</w:t>
            </w:r>
          </w:p>
        </w:tc>
        <w:tc>
          <w:tcPr>
            <w:tcW w:w="1418" w:type="dxa"/>
            <w:tcBorders>
              <w:top w:val="single" w:sz="4" w:space="0" w:color="auto"/>
              <w:left w:val="single" w:sz="4" w:space="0" w:color="auto"/>
              <w:bottom w:val="single" w:sz="4" w:space="0" w:color="auto"/>
              <w:right w:val="nil"/>
            </w:tcBorders>
            <w:shd w:val="clear" w:color="auto" w:fill="FFFFFF"/>
            <w:vAlign w:val="center"/>
            <w:hideMark/>
          </w:tcPr>
          <w:p w14:paraId="20EBD6AB"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5</w:t>
            </w:r>
          </w:p>
        </w:tc>
        <w:tc>
          <w:tcPr>
            <w:tcW w:w="1275" w:type="dxa"/>
            <w:tcBorders>
              <w:top w:val="single" w:sz="4" w:space="0" w:color="auto"/>
              <w:left w:val="single" w:sz="4" w:space="0" w:color="auto"/>
              <w:bottom w:val="single" w:sz="4" w:space="0" w:color="auto"/>
              <w:right w:val="nil"/>
            </w:tcBorders>
            <w:shd w:val="clear" w:color="auto" w:fill="FFFFFF"/>
            <w:vAlign w:val="center"/>
            <w:hideMark/>
          </w:tcPr>
          <w:p w14:paraId="12971725"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95FA2AF" w14:textId="77777777" w:rsidR="00241308" w:rsidRPr="00260D75" w:rsidRDefault="00241308" w:rsidP="006074D8">
            <w:pPr>
              <w:tabs>
                <w:tab w:val="left" w:pos="709"/>
              </w:tabs>
              <w:spacing w:before="120" w:after="0" w:line="240" w:lineRule="auto"/>
              <w:jc w:val="center"/>
              <w:rPr>
                <w:rFonts w:ascii="Times New Roman" w:eastAsia="Times New Roman" w:hAnsi="Times New Roman" w:cs="Times New Roman"/>
                <w:b/>
                <w:color w:val="000000" w:themeColor="text1"/>
                <w:sz w:val="28"/>
                <w:szCs w:val="28"/>
              </w:rPr>
            </w:pPr>
            <w:r w:rsidRPr="00260D75">
              <w:rPr>
                <w:rFonts w:ascii="Times New Roman" w:eastAsia="Times New Roman" w:hAnsi="Times New Roman" w:cs="Times New Roman"/>
                <w:b/>
                <w:color w:val="000000" w:themeColor="text1"/>
                <w:sz w:val="28"/>
                <w:szCs w:val="28"/>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4F0EEE9"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A0A4A98"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C7D10"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6B278"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w:t>
            </w:r>
          </w:p>
        </w:tc>
      </w:tr>
      <w:tr w:rsidR="00241308" w:rsidRPr="00DB3857" w14:paraId="2BFF2BD5" w14:textId="77777777" w:rsidTr="006074D8">
        <w:tc>
          <w:tcPr>
            <w:tcW w:w="421" w:type="dxa"/>
            <w:vMerge w:val="restart"/>
            <w:tcBorders>
              <w:left w:val="single" w:sz="4" w:space="0" w:color="auto"/>
              <w:right w:val="single" w:sz="4" w:space="0" w:color="auto"/>
            </w:tcBorders>
            <w:shd w:val="clear" w:color="auto" w:fill="FFFFFF"/>
          </w:tcPr>
          <w:p w14:paraId="056372AD"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1384" w:type="dxa"/>
            <w:vMerge w:val="restart"/>
            <w:tcBorders>
              <w:left w:val="single" w:sz="4" w:space="0" w:color="auto"/>
              <w:right w:val="single" w:sz="4" w:space="0" w:color="auto"/>
            </w:tcBorders>
            <w:shd w:val="clear" w:color="auto" w:fill="FFFFFF"/>
          </w:tcPr>
          <w:p w14:paraId="5333096C"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Сприяння працевлаштуванню ВПО</w:t>
            </w:r>
          </w:p>
        </w:tc>
        <w:tc>
          <w:tcPr>
            <w:tcW w:w="4853" w:type="dxa"/>
            <w:tcBorders>
              <w:top w:val="single" w:sz="4" w:space="0" w:color="auto"/>
              <w:left w:val="single" w:sz="4" w:space="0" w:color="auto"/>
              <w:bottom w:val="single" w:sz="4" w:space="0" w:color="auto"/>
              <w:right w:val="nil"/>
            </w:tcBorders>
            <w:shd w:val="clear" w:color="auto" w:fill="FFFFFF"/>
          </w:tcPr>
          <w:p w14:paraId="67FD6560" w14:textId="77777777" w:rsidR="00241308" w:rsidRPr="00DB3857" w:rsidRDefault="00241308" w:rsidP="006074D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r>
              <w:rPr>
                <w:rFonts w:ascii="Times New Roman" w:eastAsia="Times New Roman" w:hAnsi="Times New Roman" w:cs="Times New Roman"/>
                <w:color w:val="000000"/>
              </w:rPr>
              <w:t xml:space="preserve"> Залучення зареєстрованих безробітних з числа внутрішньо переміщених осіб до онлайн/</w:t>
            </w:r>
            <w:proofErr w:type="spellStart"/>
            <w:r>
              <w:rPr>
                <w:rFonts w:ascii="Times New Roman" w:eastAsia="Times New Roman" w:hAnsi="Times New Roman" w:cs="Times New Roman"/>
                <w:color w:val="000000"/>
              </w:rPr>
              <w:t>офлайн</w:t>
            </w:r>
            <w:proofErr w:type="spellEnd"/>
            <w:r>
              <w:rPr>
                <w:rFonts w:ascii="Times New Roman" w:eastAsia="Times New Roman" w:hAnsi="Times New Roman" w:cs="Times New Roman"/>
                <w:color w:val="000000"/>
              </w:rPr>
              <w:t xml:space="preserve"> групових та індивідуальних заходів з орієнтації на набуття актуальних професій (спеціальностей); техніки пошуку роботи; відкриття власної справи; презентації професій із залученням роботодавців, які пропонують працевлаштування;</w:t>
            </w:r>
          </w:p>
        </w:tc>
        <w:tc>
          <w:tcPr>
            <w:tcW w:w="992" w:type="dxa"/>
            <w:tcBorders>
              <w:top w:val="single" w:sz="4" w:space="0" w:color="auto"/>
              <w:left w:val="single" w:sz="4" w:space="0" w:color="auto"/>
              <w:bottom w:val="single" w:sz="4" w:space="0" w:color="auto"/>
              <w:right w:val="nil"/>
            </w:tcBorders>
            <w:shd w:val="clear" w:color="auto" w:fill="FFFFFF"/>
          </w:tcPr>
          <w:p w14:paraId="7F26F85A"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DB3857">
              <w:rPr>
                <w:rFonts w:ascii="Times New Roman" w:eastAsia="Times New Roman" w:hAnsi="Times New Roman" w:cs="Times New Roman"/>
                <w:color w:val="000000" w:themeColor="text1"/>
                <w:sz w:val="20"/>
                <w:szCs w:val="20"/>
              </w:rPr>
              <w:t>202</w:t>
            </w:r>
            <w:r>
              <w:rPr>
                <w:rFonts w:ascii="Times New Roman" w:eastAsia="Times New Roman" w:hAnsi="Times New Roman" w:cs="Times New Roman"/>
                <w:color w:val="000000" w:themeColor="text1"/>
                <w:sz w:val="20"/>
                <w:szCs w:val="20"/>
              </w:rPr>
              <w:t>6-2028</w:t>
            </w:r>
            <w:r w:rsidRPr="00DB3857">
              <w:rPr>
                <w:rFonts w:ascii="Times New Roman" w:eastAsia="Times New Roman" w:hAnsi="Times New Roman" w:cs="Times New Roman"/>
                <w:color w:val="000000" w:themeColor="text1"/>
                <w:sz w:val="20"/>
                <w:szCs w:val="20"/>
              </w:rPr>
              <w:t xml:space="preserve"> р</w:t>
            </w:r>
            <w:r>
              <w:rPr>
                <w:rFonts w:ascii="Times New Roman" w:eastAsia="Times New Roman" w:hAnsi="Times New Roman" w:cs="Times New Roman"/>
                <w:color w:val="000000" w:themeColor="text1"/>
                <w:sz w:val="20"/>
                <w:szCs w:val="20"/>
              </w:rPr>
              <w:t>оки</w:t>
            </w:r>
          </w:p>
        </w:tc>
        <w:tc>
          <w:tcPr>
            <w:tcW w:w="1418" w:type="dxa"/>
            <w:tcBorders>
              <w:top w:val="single" w:sz="4" w:space="0" w:color="auto"/>
              <w:left w:val="single" w:sz="4" w:space="0" w:color="auto"/>
              <w:bottom w:val="single" w:sz="4" w:space="0" w:color="auto"/>
              <w:right w:val="nil"/>
            </w:tcBorders>
            <w:shd w:val="clear" w:color="auto" w:fill="FFFFFF"/>
          </w:tcPr>
          <w:p w14:paraId="151284CA" w14:textId="77777777" w:rsidR="00241308" w:rsidRPr="00DB3857" w:rsidRDefault="00241308" w:rsidP="006074D8">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proofErr w:type="spellStart"/>
            <w:r w:rsidRPr="00DB3857">
              <w:rPr>
                <w:rFonts w:ascii="Times New Roman" w:eastAsia="Times New Roman" w:hAnsi="Times New Roman" w:cs="Times New Roman"/>
                <w:bCs/>
                <w:kern w:val="36"/>
                <w:sz w:val="20"/>
                <w:szCs w:val="20"/>
                <w:lang w:eastAsia="ru-RU"/>
              </w:rPr>
              <w:t>Звягельська</w:t>
            </w:r>
            <w:proofErr w:type="spellEnd"/>
            <w:r w:rsidRPr="00DB3857">
              <w:rPr>
                <w:rFonts w:ascii="Times New Roman" w:eastAsia="Times New Roman" w:hAnsi="Times New Roman" w:cs="Times New Roman"/>
                <w:bCs/>
                <w:kern w:val="36"/>
                <w:sz w:val="20"/>
                <w:szCs w:val="20"/>
                <w:lang w:eastAsia="ru-RU"/>
              </w:rPr>
              <w:t xml:space="preserve"> філія Житомирського обласного центру зайнятості</w:t>
            </w:r>
          </w:p>
          <w:p w14:paraId="027D0909" w14:textId="77777777" w:rsidR="00241308" w:rsidRPr="00DB3857" w:rsidRDefault="00241308" w:rsidP="006074D8">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11D054F8" w14:textId="77777777" w:rsidR="00241308" w:rsidRDefault="00241308" w:rsidP="006074D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0587881" w14:textId="77777777" w:rsidR="00241308" w:rsidRPr="00260D75" w:rsidRDefault="00241308" w:rsidP="006074D8">
            <w:pPr>
              <w:tabs>
                <w:tab w:val="left" w:pos="709"/>
              </w:tabs>
              <w:spacing w:before="120"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D139F24"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CCFD59"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201C51"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EB393A"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Збільшення кількості працевлаштованих осіб з числа ВПО</w:t>
            </w:r>
          </w:p>
        </w:tc>
      </w:tr>
      <w:tr w:rsidR="00241308" w:rsidRPr="00DB3857" w14:paraId="4DAFAA8F" w14:textId="77777777" w:rsidTr="006074D8">
        <w:tc>
          <w:tcPr>
            <w:tcW w:w="421" w:type="dxa"/>
            <w:vMerge/>
            <w:tcBorders>
              <w:left w:val="single" w:sz="4" w:space="0" w:color="auto"/>
              <w:bottom w:val="single" w:sz="4" w:space="0" w:color="auto"/>
              <w:right w:val="single" w:sz="4" w:space="0" w:color="auto"/>
            </w:tcBorders>
            <w:shd w:val="clear" w:color="auto" w:fill="FFFFFF"/>
          </w:tcPr>
          <w:p w14:paraId="774141F9"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bottom w:val="single" w:sz="4" w:space="0" w:color="auto"/>
              <w:right w:val="single" w:sz="4" w:space="0" w:color="auto"/>
            </w:tcBorders>
            <w:shd w:val="clear" w:color="auto" w:fill="FFFFFF"/>
          </w:tcPr>
          <w:p w14:paraId="1D8CE51F"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413E8CE2" w14:textId="77777777" w:rsidR="00241308" w:rsidRPr="00DB3857" w:rsidRDefault="00241308" w:rsidP="006074D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w:t>
            </w:r>
            <w:r>
              <w:rPr>
                <w:rFonts w:ascii="Times New Roman" w:eastAsia="Times New Roman" w:hAnsi="Times New Roman" w:cs="Times New Roman"/>
                <w:color w:val="000000"/>
              </w:rPr>
              <w:t xml:space="preserve"> Інформування про можливість отримання грантів для створення або розвитку власної справи.</w:t>
            </w:r>
          </w:p>
        </w:tc>
        <w:tc>
          <w:tcPr>
            <w:tcW w:w="992" w:type="dxa"/>
            <w:tcBorders>
              <w:top w:val="single" w:sz="4" w:space="0" w:color="auto"/>
              <w:left w:val="single" w:sz="4" w:space="0" w:color="auto"/>
              <w:bottom w:val="single" w:sz="4" w:space="0" w:color="auto"/>
              <w:right w:val="nil"/>
            </w:tcBorders>
            <w:shd w:val="clear" w:color="auto" w:fill="FFFFFF"/>
          </w:tcPr>
          <w:p w14:paraId="17AFA3E7"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482F9AAD" w14:textId="77777777" w:rsidR="00241308" w:rsidRPr="00DB3857" w:rsidRDefault="00241308" w:rsidP="006074D8">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proofErr w:type="spellStart"/>
            <w:r w:rsidRPr="00DB3857">
              <w:rPr>
                <w:rFonts w:ascii="Times New Roman" w:eastAsia="Times New Roman" w:hAnsi="Times New Roman" w:cs="Times New Roman"/>
                <w:bCs/>
                <w:kern w:val="36"/>
                <w:sz w:val="20"/>
                <w:szCs w:val="20"/>
                <w:lang w:eastAsia="ru-RU"/>
              </w:rPr>
              <w:t>Звягельська</w:t>
            </w:r>
            <w:proofErr w:type="spellEnd"/>
            <w:r w:rsidRPr="00DB3857">
              <w:rPr>
                <w:rFonts w:ascii="Times New Roman" w:eastAsia="Times New Roman" w:hAnsi="Times New Roman" w:cs="Times New Roman"/>
                <w:bCs/>
                <w:kern w:val="36"/>
                <w:sz w:val="20"/>
                <w:szCs w:val="20"/>
                <w:lang w:eastAsia="ru-RU"/>
              </w:rPr>
              <w:t xml:space="preserve"> філія Житомирського обласного центру зайнятості</w:t>
            </w:r>
          </w:p>
          <w:p w14:paraId="654DBCCE" w14:textId="77777777" w:rsidR="00241308" w:rsidRPr="00DB3857" w:rsidRDefault="00241308" w:rsidP="006074D8">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7251227E" w14:textId="77777777" w:rsidR="00241308" w:rsidRDefault="00241308" w:rsidP="006074D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DA53F0D"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7709231"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4A52BAD"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898FCB"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5E5A00"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Збільшення кількості звернень ВПО для отримання грантів</w:t>
            </w:r>
          </w:p>
        </w:tc>
      </w:tr>
      <w:tr w:rsidR="00241308" w:rsidRPr="00DB3857" w14:paraId="2C4ABEC5" w14:textId="77777777" w:rsidTr="006074D8">
        <w:tc>
          <w:tcPr>
            <w:tcW w:w="421" w:type="dxa"/>
            <w:vMerge w:val="restart"/>
            <w:tcBorders>
              <w:top w:val="single" w:sz="4" w:space="0" w:color="auto"/>
              <w:left w:val="single" w:sz="4" w:space="0" w:color="auto"/>
              <w:right w:val="nil"/>
            </w:tcBorders>
            <w:shd w:val="clear" w:color="auto" w:fill="FFFFFF"/>
          </w:tcPr>
          <w:p w14:paraId="672F13C0"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sidRPr="00C315A5">
              <w:rPr>
                <w:rFonts w:ascii="Times New Roman" w:eastAsia="Times New Roman" w:hAnsi="Times New Roman" w:cs="Times New Roman"/>
                <w:color w:val="000000" w:themeColor="text1"/>
                <w:sz w:val="20"/>
                <w:szCs w:val="20"/>
              </w:rPr>
              <w:t>2</w:t>
            </w:r>
          </w:p>
        </w:tc>
        <w:tc>
          <w:tcPr>
            <w:tcW w:w="1384" w:type="dxa"/>
            <w:vMerge w:val="restart"/>
            <w:tcBorders>
              <w:top w:val="single" w:sz="4" w:space="0" w:color="auto"/>
              <w:left w:val="single" w:sz="4" w:space="0" w:color="auto"/>
              <w:right w:val="nil"/>
            </w:tcBorders>
            <w:shd w:val="clear" w:color="auto" w:fill="FFFFFF"/>
          </w:tcPr>
          <w:p w14:paraId="1415AADB"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0"/>
                <w:szCs w:val="20"/>
              </w:rPr>
              <w:t>Соціальний захист ВПО</w:t>
            </w:r>
          </w:p>
        </w:tc>
        <w:tc>
          <w:tcPr>
            <w:tcW w:w="4853" w:type="dxa"/>
            <w:tcBorders>
              <w:top w:val="single" w:sz="4" w:space="0" w:color="auto"/>
              <w:left w:val="single" w:sz="4" w:space="0" w:color="auto"/>
              <w:bottom w:val="single" w:sz="4" w:space="0" w:color="auto"/>
              <w:right w:val="nil"/>
            </w:tcBorders>
            <w:shd w:val="clear" w:color="auto" w:fill="FFFFFF"/>
          </w:tcPr>
          <w:p w14:paraId="1E4861F0" w14:textId="77777777" w:rsidR="00241308" w:rsidRPr="00DB3857" w:rsidRDefault="00241308" w:rsidP="006074D8">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rPr>
              <w:t xml:space="preserve">Здійснення заходів, </w:t>
            </w:r>
            <w:r>
              <w:rPr>
                <w:rFonts w:ascii="Times New Roman" w:eastAsia="Times New Roman" w:hAnsi="Times New Roman" w:cs="Times New Roman"/>
              </w:rPr>
              <w:t>спрямованих на адаптацію та інтеграцію ВПО в громаді, а також на підвищення рівня соціальної згуртованості та подолання конфліктів</w:t>
            </w:r>
            <w:r>
              <w:rPr>
                <w:rFonts w:ascii="Times New Roman" w:eastAsia="Times New Roman" w:hAnsi="Times New Roman" w:cs="Times New Roman"/>
                <w:color w:val="000000"/>
              </w:rPr>
              <w:t>;</w:t>
            </w:r>
          </w:p>
        </w:tc>
        <w:tc>
          <w:tcPr>
            <w:tcW w:w="992" w:type="dxa"/>
            <w:tcBorders>
              <w:top w:val="single" w:sz="4" w:space="0" w:color="auto"/>
              <w:left w:val="single" w:sz="4" w:space="0" w:color="auto"/>
              <w:bottom w:val="single" w:sz="4" w:space="0" w:color="auto"/>
              <w:right w:val="nil"/>
            </w:tcBorders>
            <w:shd w:val="clear" w:color="auto" w:fill="FFFFFF"/>
          </w:tcPr>
          <w:p w14:paraId="59E1E783"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4A7B76B0"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соціального захисту населення міської ради</w:t>
            </w:r>
          </w:p>
          <w:p w14:paraId="7D851F91" w14:textId="77777777" w:rsidR="00241308" w:rsidRPr="00DB3857" w:rsidRDefault="00241308" w:rsidP="006074D8">
            <w:pPr>
              <w:spacing w:after="0" w:line="240" w:lineRule="auto"/>
              <w:rPr>
                <w:rFonts w:ascii="Times New Roman" w:eastAsia="Calibri" w:hAnsi="Times New Roman" w:cs="Times New Roman"/>
                <w:sz w:val="20"/>
                <w:szCs w:val="20"/>
              </w:rPr>
            </w:pPr>
          </w:p>
          <w:p w14:paraId="7718F183" w14:textId="77777777" w:rsidR="00241308" w:rsidRPr="00DB3857" w:rsidRDefault="00241308" w:rsidP="006074D8">
            <w:pPr>
              <w:spacing w:after="0" w:line="240" w:lineRule="auto"/>
              <w:rPr>
                <w:rFonts w:ascii="Times New Roman" w:eastAsia="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12F627E7" w14:textId="77777777" w:rsidR="00241308" w:rsidRPr="00DB3857" w:rsidRDefault="00241308" w:rsidP="006074D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8657F65"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8D4FB31"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DB554CD"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319B0"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7D26EB"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Досягнення соціальної згуртованості та інтеграції ВПО</w:t>
            </w:r>
          </w:p>
        </w:tc>
      </w:tr>
      <w:tr w:rsidR="00241308" w:rsidRPr="00DB3857" w14:paraId="5C85BC47" w14:textId="77777777" w:rsidTr="006074D8">
        <w:tc>
          <w:tcPr>
            <w:tcW w:w="421" w:type="dxa"/>
            <w:vMerge/>
            <w:tcBorders>
              <w:left w:val="single" w:sz="4" w:space="0" w:color="auto"/>
              <w:right w:val="nil"/>
            </w:tcBorders>
            <w:shd w:val="clear" w:color="auto" w:fill="FFFFFF"/>
          </w:tcPr>
          <w:p w14:paraId="4A854449"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7599919D"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1F741FDC" w14:textId="77777777" w:rsidR="00241308" w:rsidRDefault="00241308" w:rsidP="006074D8">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Інформування про можливість отримання допомоги на проживання внутрішньо переміщеним особам;</w:t>
            </w:r>
          </w:p>
        </w:tc>
        <w:tc>
          <w:tcPr>
            <w:tcW w:w="992" w:type="dxa"/>
            <w:tcBorders>
              <w:top w:val="single" w:sz="4" w:space="0" w:color="auto"/>
              <w:left w:val="single" w:sz="4" w:space="0" w:color="auto"/>
              <w:bottom w:val="single" w:sz="4" w:space="0" w:color="auto"/>
              <w:right w:val="nil"/>
            </w:tcBorders>
            <w:shd w:val="clear" w:color="auto" w:fill="FFFFFF"/>
          </w:tcPr>
          <w:p w14:paraId="44F6FD15"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5257F761"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соціального захисту населення міської 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lastRenderedPageBreak/>
              <w:t>Міський центр соціальних служб</w:t>
            </w:r>
          </w:p>
          <w:p w14:paraId="13BA1B88" w14:textId="77777777" w:rsidR="00241308" w:rsidRPr="00DB3857" w:rsidRDefault="00241308" w:rsidP="006074D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14:paraId="65BEFB55" w14:textId="77777777" w:rsidR="00241308" w:rsidRPr="00DB3857" w:rsidRDefault="00241308" w:rsidP="006074D8">
            <w:pPr>
              <w:spacing w:after="0" w:line="240" w:lineRule="auto"/>
              <w:rPr>
                <w:rFonts w:ascii="Times New Roman" w:eastAsia="Calibri" w:hAnsi="Times New Roman" w:cs="Times New Roman"/>
                <w:sz w:val="20"/>
                <w:szCs w:val="20"/>
              </w:rPr>
            </w:pPr>
          </w:p>
          <w:p w14:paraId="6ABCDE4B" w14:textId="77777777" w:rsidR="00241308" w:rsidRPr="00A3094C" w:rsidRDefault="00241308" w:rsidP="006074D8">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6AA8CB18" w14:textId="77777777" w:rsidR="00241308" w:rsidRDefault="00241308" w:rsidP="006074D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8844E7A"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6C39AB4"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912B2F3"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67D9AA"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1609E1" w14:textId="77777777" w:rsidR="00241308" w:rsidRPr="00F55963"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 xml:space="preserve">Поінформованість сімей ВПО, які опинились в скрутних </w:t>
            </w:r>
            <w:r>
              <w:rPr>
                <w:rFonts w:ascii="Times New Roman" w:eastAsia="Times New Roman" w:hAnsi="Times New Roman" w:cs="Times New Roman"/>
              </w:rPr>
              <w:lastRenderedPageBreak/>
              <w:t>життєвих обставинах про можливість отримання підтримки</w:t>
            </w:r>
          </w:p>
        </w:tc>
      </w:tr>
      <w:tr w:rsidR="00241308" w:rsidRPr="00DB3857" w14:paraId="24FB87F2" w14:textId="77777777" w:rsidTr="006074D8">
        <w:tc>
          <w:tcPr>
            <w:tcW w:w="421" w:type="dxa"/>
            <w:vMerge/>
            <w:tcBorders>
              <w:left w:val="single" w:sz="4" w:space="0" w:color="auto"/>
              <w:right w:val="nil"/>
            </w:tcBorders>
            <w:shd w:val="clear" w:color="auto" w:fill="FFFFFF"/>
          </w:tcPr>
          <w:p w14:paraId="1194CAD6"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14361B75"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7AC81551" w14:textId="77777777" w:rsidR="00241308" w:rsidRPr="00DB3857" w:rsidRDefault="00241308" w:rsidP="006074D8">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з числа ВПО</w:t>
            </w:r>
          </w:p>
        </w:tc>
        <w:tc>
          <w:tcPr>
            <w:tcW w:w="992" w:type="dxa"/>
            <w:tcBorders>
              <w:top w:val="single" w:sz="4" w:space="0" w:color="auto"/>
              <w:left w:val="single" w:sz="4" w:space="0" w:color="auto"/>
              <w:bottom w:val="single" w:sz="4" w:space="0" w:color="auto"/>
              <w:right w:val="nil"/>
            </w:tcBorders>
            <w:shd w:val="clear" w:color="auto" w:fill="FFFFFF"/>
          </w:tcPr>
          <w:p w14:paraId="68E6BF02"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73A8FDB" w14:textId="77777777" w:rsidR="00241308" w:rsidRPr="00A3094C" w:rsidRDefault="00241308" w:rsidP="006074D8">
            <w:pPr>
              <w:spacing w:after="0" w:line="240" w:lineRule="auto"/>
              <w:rPr>
                <w:rFonts w:ascii="Times New Roman" w:eastAsia="Calibri" w:hAnsi="Times New Roman" w:cs="Times New Roman"/>
                <w:sz w:val="20"/>
                <w:szCs w:val="20"/>
              </w:rPr>
            </w:pPr>
            <w:r w:rsidRPr="00A3094C">
              <w:rPr>
                <w:rFonts w:ascii="Times New Roman" w:eastAsia="Calibri" w:hAnsi="Times New Roman" w:cs="Times New Roman"/>
                <w:sz w:val="20"/>
                <w:szCs w:val="20"/>
              </w:rPr>
              <w:t>Управління соціального захисту населення міської ради,</w:t>
            </w:r>
          </w:p>
          <w:p w14:paraId="1CADC67D" w14:textId="77777777" w:rsidR="00241308" w:rsidRPr="00F55963" w:rsidRDefault="00241308" w:rsidP="006074D8">
            <w:pPr>
              <w:spacing w:after="0" w:line="240" w:lineRule="auto"/>
              <w:rPr>
                <w:rFonts w:eastAsia="Calibri" w:cstheme="minorHAnsi"/>
                <w:sz w:val="20"/>
                <w:szCs w:val="20"/>
              </w:rPr>
            </w:pPr>
            <w:r w:rsidRPr="00A3094C">
              <w:rPr>
                <w:rFonts w:ascii="Times New Roman" w:hAnsi="Times New Roman" w:cs="Times New Roman"/>
                <w:sz w:val="20"/>
                <w:szCs w:val="20"/>
              </w:rPr>
              <w:t>Міськрайонна організація товариства Червоного Хреста</w:t>
            </w:r>
          </w:p>
        </w:tc>
        <w:tc>
          <w:tcPr>
            <w:tcW w:w="1275" w:type="dxa"/>
            <w:tcBorders>
              <w:top w:val="single" w:sz="4" w:space="0" w:color="auto"/>
              <w:left w:val="single" w:sz="4" w:space="0" w:color="auto"/>
              <w:bottom w:val="single" w:sz="4" w:space="0" w:color="auto"/>
              <w:right w:val="nil"/>
            </w:tcBorders>
            <w:shd w:val="clear" w:color="auto" w:fill="FFFFFF"/>
          </w:tcPr>
          <w:p w14:paraId="51A45BB0" w14:textId="77777777" w:rsidR="00241308" w:rsidRPr="00DB3857" w:rsidRDefault="00241308" w:rsidP="006074D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95E4435"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06B73DB" w14:textId="77777777" w:rsidR="00241308" w:rsidRPr="00F55963"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54860CA" w14:textId="77777777" w:rsidR="00241308" w:rsidRPr="00F55963"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B6031E" w14:textId="77777777" w:rsidR="00241308" w:rsidRPr="00F55963"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A278A7"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F55963">
              <w:rPr>
                <w:rFonts w:ascii="Times New Roman" w:eastAsia="Times New Roman" w:hAnsi="Times New Roman" w:cs="Times New Roman"/>
                <w:color w:val="000000" w:themeColor="text1"/>
                <w:sz w:val="20"/>
                <w:szCs w:val="20"/>
              </w:rPr>
              <w:t>Забезпечення інтеграції осіб з інвалідністю з числа ВПО у суспільне життя</w:t>
            </w:r>
          </w:p>
        </w:tc>
      </w:tr>
      <w:tr w:rsidR="00241308" w:rsidRPr="00DB3857" w14:paraId="6E18AF9B" w14:textId="77777777" w:rsidTr="006074D8">
        <w:tc>
          <w:tcPr>
            <w:tcW w:w="421" w:type="dxa"/>
            <w:vMerge/>
            <w:tcBorders>
              <w:left w:val="single" w:sz="4" w:space="0" w:color="auto"/>
              <w:right w:val="nil"/>
            </w:tcBorders>
            <w:shd w:val="clear" w:color="auto" w:fill="FFFFFF"/>
          </w:tcPr>
          <w:p w14:paraId="609B0A41"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36E55A6C"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17CAAFE9" w14:textId="77777777" w:rsidR="00241308" w:rsidRPr="00DB3857" w:rsidRDefault="00241308" w:rsidP="006074D8">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Забезпечення ВПО предметами першої необхідності, ліками, засобами гігієни та іншими предметами загального вжитку;</w:t>
            </w:r>
          </w:p>
        </w:tc>
        <w:tc>
          <w:tcPr>
            <w:tcW w:w="992" w:type="dxa"/>
            <w:tcBorders>
              <w:top w:val="single" w:sz="4" w:space="0" w:color="auto"/>
              <w:left w:val="single" w:sz="4" w:space="0" w:color="auto"/>
              <w:bottom w:val="single" w:sz="4" w:space="0" w:color="auto"/>
              <w:right w:val="nil"/>
            </w:tcBorders>
            <w:shd w:val="clear" w:color="auto" w:fill="FFFFFF"/>
          </w:tcPr>
          <w:p w14:paraId="55CB4CD8"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34FD415" w14:textId="77777777" w:rsidR="00241308" w:rsidRPr="00A3094C" w:rsidRDefault="00241308" w:rsidP="006074D8">
            <w:pPr>
              <w:spacing w:after="0" w:line="240" w:lineRule="auto"/>
              <w:rPr>
                <w:rFonts w:ascii="Times New Roman" w:eastAsia="Calibri" w:hAnsi="Times New Roman" w:cs="Times New Roman"/>
                <w:sz w:val="20"/>
                <w:szCs w:val="20"/>
              </w:rPr>
            </w:pPr>
            <w:r w:rsidRPr="00A3094C">
              <w:rPr>
                <w:rFonts w:ascii="Times New Roman" w:eastAsia="Calibri" w:hAnsi="Times New Roman" w:cs="Times New Roman"/>
                <w:sz w:val="20"/>
                <w:szCs w:val="20"/>
              </w:rPr>
              <w:t>Управління соціального захисту населення міської ради,</w:t>
            </w:r>
          </w:p>
          <w:p w14:paraId="58880CC2" w14:textId="77777777" w:rsidR="00241308" w:rsidRPr="00DB3857" w:rsidRDefault="00241308" w:rsidP="006074D8">
            <w:pPr>
              <w:spacing w:after="0" w:line="240" w:lineRule="auto"/>
              <w:rPr>
                <w:rFonts w:ascii="Times New Roman" w:eastAsia="Calibri" w:hAnsi="Times New Roman" w:cs="Times New Roman"/>
                <w:sz w:val="20"/>
                <w:szCs w:val="20"/>
              </w:rPr>
            </w:pPr>
            <w:r w:rsidRPr="00A3094C">
              <w:rPr>
                <w:rFonts w:ascii="Times New Roman" w:hAnsi="Times New Roman" w:cs="Times New Roman"/>
                <w:sz w:val="20"/>
                <w:szCs w:val="20"/>
              </w:rPr>
              <w:t>Міськрайонна організація товариства Червоного Хреста</w:t>
            </w:r>
          </w:p>
        </w:tc>
        <w:tc>
          <w:tcPr>
            <w:tcW w:w="1275" w:type="dxa"/>
            <w:tcBorders>
              <w:top w:val="single" w:sz="4" w:space="0" w:color="auto"/>
              <w:left w:val="single" w:sz="4" w:space="0" w:color="auto"/>
              <w:bottom w:val="single" w:sz="4" w:space="0" w:color="auto"/>
              <w:right w:val="nil"/>
            </w:tcBorders>
            <w:shd w:val="clear" w:color="auto" w:fill="FFFFFF"/>
          </w:tcPr>
          <w:p w14:paraId="765E544D" w14:textId="77777777" w:rsidR="00241308" w:rsidRPr="00DB3857" w:rsidRDefault="00241308" w:rsidP="006074D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BD50868"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6B05020"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4FECD5E"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195EA5"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50D56E"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Надання ВПО допомоги товарами, необхідними для життєдіяльності</w:t>
            </w:r>
          </w:p>
        </w:tc>
      </w:tr>
      <w:tr w:rsidR="00241308" w:rsidRPr="00DB3857" w14:paraId="013B931E" w14:textId="77777777" w:rsidTr="006074D8">
        <w:tc>
          <w:tcPr>
            <w:tcW w:w="421" w:type="dxa"/>
            <w:vMerge/>
            <w:tcBorders>
              <w:left w:val="single" w:sz="4" w:space="0" w:color="auto"/>
              <w:right w:val="nil"/>
            </w:tcBorders>
            <w:shd w:val="clear" w:color="auto" w:fill="FFFFFF"/>
          </w:tcPr>
          <w:p w14:paraId="4415B48F"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0FBCB77B"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55D7A1E1" w14:textId="77777777" w:rsidR="00241308" w:rsidRPr="00DB3857" w:rsidRDefault="00241308" w:rsidP="006074D8">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Здійснення заходів щодо запровадження соціальних послуг “сприяння адаптації внутрішньо переміщених осіб”, “соціальна інтеграція та реінтеграція” для внутрішньо переміщених осіб, які перебувають у складних життєвих обставинах.</w:t>
            </w:r>
          </w:p>
        </w:tc>
        <w:tc>
          <w:tcPr>
            <w:tcW w:w="992" w:type="dxa"/>
            <w:tcBorders>
              <w:top w:val="single" w:sz="4" w:space="0" w:color="auto"/>
              <w:left w:val="single" w:sz="4" w:space="0" w:color="auto"/>
              <w:bottom w:val="single" w:sz="4" w:space="0" w:color="auto"/>
              <w:right w:val="nil"/>
            </w:tcBorders>
            <w:shd w:val="clear" w:color="auto" w:fill="FFFFFF"/>
          </w:tcPr>
          <w:p w14:paraId="4C6A176B"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1D11462E"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Міський центр соціальних служб</w:t>
            </w:r>
          </w:p>
          <w:p w14:paraId="3ABE122D" w14:textId="77777777" w:rsidR="00241308" w:rsidRPr="00DB3857" w:rsidRDefault="00241308" w:rsidP="006074D8">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28CC1C6B" w14:textId="77777777" w:rsidR="00241308" w:rsidRPr="00DB3857" w:rsidRDefault="00241308" w:rsidP="006074D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96B0711"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9FAFAFB"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C7B46EE"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5CC078"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150BBA6"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 xml:space="preserve">Фактичне запровадження соціальних послуг “сприяння адаптації внутрішньо переміщених осіб”, “соціальна інтеграція та реінтеграція” для внутрішньо переміщених осіб, які перебувають у </w:t>
            </w:r>
            <w:r>
              <w:rPr>
                <w:rFonts w:ascii="Times New Roman" w:eastAsia="Times New Roman" w:hAnsi="Times New Roman" w:cs="Times New Roman"/>
              </w:rPr>
              <w:lastRenderedPageBreak/>
              <w:t>складних життєвих обставинах.</w:t>
            </w:r>
          </w:p>
        </w:tc>
      </w:tr>
      <w:tr w:rsidR="00241308" w:rsidRPr="00DB3857" w14:paraId="5E968203" w14:textId="77777777" w:rsidTr="006074D8">
        <w:tc>
          <w:tcPr>
            <w:tcW w:w="421" w:type="dxa"/>
            <w:vMerge/>
            <w:tcBorders>
              <w:left w:val="single" w:sz="4" w:space="0" w:color="auto"/>
              <w:right w:val="nil"/>
            </w:tcBorders>
            <w:shd w:val="clear" w:color="auto" w:fill="FFFFFF"/>
          </w:tcPr>
          <w:p w14:paraId="6587A822"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204A1013"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5457612C" w14:textId="77777777" w:rsidR="00241308" w:rsidRPr="00DB3857" w:rsidRDefault="00241308" w:rsidP="006074D8">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Забезпечення надання послуг з психологічного та соціального супроводу дітей із сімей ВПО;</w:t>
            </w:r>
          </w:p>
        </w:tc>
        <w:tc>
          <w:tcPr>
            <w:tcW w:w="992" w:type="dxa"/>
            <w:tcBorders>
              <w:top w:val="single" w:sz="4" w:space="0" w:color="auto"/>
              <w:left w:val="single" w:sz="4" w:space="0" w:color="auto"/>
              <w:bottom w:val="single" w:sz="4" w:space="0" w:color="auto"/>
              <w:right w:val="nil"/>
            </w:tcBorders>
            <w:shd w:val="clear" w:color="auto" w:fill="FFFFFF"/>
          </w:tcPr>
          <w:p w14:paraId="3737BEA2"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0992B09"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Міський центр соціальних служб</w:t>
            </w:r>
          </w:p>
          <w:p w14:paraId="3F14DE79" w14:textId="77777777" w:rsidR="00241308" w:rsidRPr="00DB3857" w:rsidRDefault="00241308" w:rsidP="006074D8">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1EA79882"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Фінанс</w:t>
            </w:r>
            <w:r>
              <w:rPr>
                <w:rFonts w:ascii="Times New Roman" w:eastAsia="Calibri" w:hAnsi="Times New Roman" w:cs="Times New Roman"/>
                <w:sz w:val="20"/>
                <w:szCs w:val="20"/>
              </w:rPr>
              <w:t>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E9270D2" w14:textId="77777777" w:rsidR="00241308" w:rsidRPr="00DB3857"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2FEE79A"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807EB71"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E0287E"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C7E2678"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Забезпечення інтеграції дітей із сімей ВПО у суспільне життя</w:t>
            </w:r>
          </w:p>
        </w:tc>
      </w:tr>
      <w:tr w:rsidR="00241308" w:rsidRPr="00DB3857" w14:paraId="5A6860F1" w14:textId="77777777" w:rsidTr="006074D8">
        <w:tc>
          <w:tcPr>
            <w:tcW w:w="421" w:type="dxa"/>
            <w:vMerge/>
            <w:tcBorders>
              <w:left w:val="single" w:sz="4" w:space="0" w:color="auto"/>
              <w:right w:val="nil"/>
            </w:tcBorders>
            <w:shd w:val="clear" w:color="auto" w:fill="FFFFFF"/>
          </w:tcPr>
          <w:p w14:paraId="4F06A4AD"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4CE856CA"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08566A57" w14:textId="77777777" w:rsidR="00241308" w:rsidRPr="00234FF9" w:rsidRDefault="00241308" w:rsidP="006074D8">
            <w:pPr>
              <w:spacing w:after="0" w:line="240" w:lineRule="auto"/>
              <w:rPr>
                <w:rFonts w:ascii="Times New Roman" w:eastAsia="Times New Roman" w:hAnsi="Times New Roman" w:cs="Times New Roman"/>
              </w:rPr>
            </w:pPr>
            <w:r w:rsidRPr="00234FF9">
              <w:rPr>
                <w:rFonts w:ascii="Times New Roman" w:eastAsia="Calibri" w:hAnsi="Times New Roman" w:cs="Times New Roman"/>
                <w:bCs/>
                <w:lang w:eastAsia="uk-UA"/>
              </w:rPr>
              <w:t>Обслуговування автомобільним транспортом ВПО</w:t>
            </w:r>
          </w:p>
        </w:tc>
        <w:tc>
          <w:tcPr>
            <w:tcW w:w="992" w:type="dxa"/>
            <w:tcBorders>
              <w:top w:val="single" w:sz="4" w:space="0" w:color="auto"/>
              <w:left w:val="single" w:sz="4" w:space="0" w:color="auto"/>
              <w:bottom w:val="single" w:sz="4" w:space="0" w:color="auto"/>
              <w:right w:val="nil"/>
            </w:tcBorders>
            <w:shd w:val="clear" w:color="auto" w:fill="FFFFFF"/>
          </w:tcPr>
          <w:p w14:paraId="763A2EBE"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3120367F"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соціального захисту населення міської ради,</w:t>
            </w:r>
          </w:p>
          <w:p w14:paraId="3BD76933"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Виконавчий комітет міської ради</w:t>
            </w:r>
          </w:p>
          <w:p w14:paraId="51EB92CE" w14:textId="77777777" w:rsidR="00241308" w:rsidRPr="00DB3857" w:rsidRDefault="00241308" w:rsidP="006074D8">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556BDB66" w14:textId="77777777" w:rsidR="00241308" w:rsidRPr="00DB3857" w:rsidRDefault="00241308" w:rsidP="006074D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w:t>
            </w:r>
            <w:r w:rsidRPr="002B1CF9">
              <w:rPr>
                <w:rFonts w:ascii="Times New Roman" w:eastAsia="Calibri" w:hAnsi="Times New Roman" w:cs="Times New Roman"/>
                <w:sz w:val="20"/>
                <w:szCs w:val="20"/>
              </w:rPr>
              <w:t>ержавний бюджет,</w:t>
            </w:r>
            <w:r>
              <w:t xml:space="preserve"> </w:t>
            </w:r>
            <w:r w:rsidRPr="002B1CF9">
              <w:rPr>
                <w:rFonts w:ascii="Times New Roman" w:eastAsia="Calibri" w:hAnsi="Times New Roman" w:cs="Times New Roman"/>
                <w:sz w:val="20"/>
                <w:szCs w:val="20"/>
              </w:rPr>
              <w:t>обласний бюджет</w:t>
            </w:r>
            <w:r>
              <w:rPr>
                <w:rFonts w:ascii="Times New Roman" w:eastAsia="Calibri" w:hAnsi="Times New Roman" w:cs="Times New Roman"/>
                <w:sz w:val="20"/>
                <w:szCs w:val="20"/>
              </w:rPr>
              <w:t>,</w:t>
            </w:r>
            <w:r w:rsidRPr="002B1CF9">
              <w:rPr>
                <w:rFonts w:ascii="Times New Roman" w:eastAsia="Calibri" w:hAnsi="Times New Roman" w:cs="Times New Roman"/>
                <w:sz w:val="20"/>
                <w:szCs w:val="20"/>
              </w:rPr>
              <w:t xml:space="preserve"> </w:t>
            </w:r>
            <w:r>
              <w:rPr>
                <w:rFonts w:ascii="Times New Roman" w:eastAsia="Calibri" w:hAnsi="Times New Roman" w:cs="Times New Roman"/>
                <w:sz w:val="20"/>
                <w:szCs w:val="20"/>
              </w:rPr>
              <w:t>б</w:t>
            </w:r>
            <w:r w:rsidRPr="00DB3857">
              <w:rPr>
                <w:rFonts w:ascii="Times New Roman" w:eastAsia="Calibri" w:hAnsi="Times New Roman" w:cs="Times New Roman"/>
                <w:sz w:val="20"/>
                <w:szCs w:val="20"/>
              </w:rPr>
              <w:t>юджет міської ТГ,</w:t>
            </w:r>
          </w:p>
          <w:p w14:paraId="25CCCDD8"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благодійна допомога, </w:t>
            </w:r>
          </w:p>
          <w:p w14:paraId="3D019FA0"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25593E5" w14:textId="77777777" w:rsidR="00241308" w:rsidRPr="00F366EE" w:rsidRDefault="00241308" w:rsidP="006074D8">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r w:rsidRPr="00F366EE">
              <w:rPr>
                <w:rFonts w:ascii="Times New Roman" w:eastAsia="Times New Roman" w:hAnsi="Times New Roman" w:cs="Times New Roman"/>
                <w:color w:val="000000" w:themeColor="text1"/>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81778B5" w14:textId="77777777" w:rsidR="00241308" w:rsidRPr="00DB3857" w:rsidRDefault="00241308" w:rsidP="006074D8">
            <w:pPr>
              <w:tabs>
                <w:tab w:val="left" w:pos="709"/>
              </w:tabs>
              <w:spacing w:before="120"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77E7A4B" w14:textId="77777777" w:rsidR="00241308" w:rsidRPr="00DB3857" w:rsidRDefault="00241308" w:rsidP="006074D8">
            <w:pPr>
              <w:tabs>
                <w:tab w:val="left" w:pos="709"/>
              </w:tabs>
              <w:spacing w:before="120"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26651D" w14:textId="77777777" w:rsidR="00241308" w:rsidRPr="00DB3857" w:rsidRDefault="00241308" w:rsidP="006074D8">
            <w:pPr>
              <w:tabs>
                <w:tab w:val="left" w:pos="709"/>
              </w:tabs>
              <w:spacing w:before="120"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340,0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01E984" w14:textId="77777777" w:rsidR="00241308" w:rsidRDefault="00241308" w:rsidP="006074D8">
            <w:pPr>
              <w:tabs>
                <w:tab w:val="left" w:pos="709"/>
              </w:tabs>
              <w:spacing w:before="120" w:after="0" w:line="240" w:lineRule="auto"/>
              <w:rPr>
                <w:rFonts w:ascii="Times New Roman" w:eastAsia="Times New Roman" w:hAnsi="Times New Roman" w:cs="Times New Roman"/>
              </w:rPr>
            </w:pPr>
            <w:r w:rsidRPr="00DB3857">
              <w:rPr>
                <w:rFonts w:ascii="Times New Roman" w:eastAsia="Calibri" w:hAnsi="Times New Roman" w:cs="Times New Roman"/>
                <w:bCs/>
                <w:sz w:val="20"/>
                <w:szCs w:val="20"/>
                <w:lang w:eastAsia="uk-UA"/>
              </w:rPr>
              <w:t>Оплата послуг з обслуговування автомобільним транспортом внутрішньо переміщених осіб</w:t>
            </w:r>
          </w:p>
        </w:tc>
      </w:tr>
      <w:tr w:rsidR="00241308" w:rsidRPr="00DB3857" w14:paraId="0E2EAB62" w14:textId="77777777" w:rsidTr="006074D8">
        <w:tc>
          <w:tcPr>
            <w:tcW w:w="421" w:type="dxa"/>
            <w:vMerge/>
            <w:tcBorders>
              <w:left w:val="single" w:sz="4" w:space="0" w:color="auto"/>
              <w:right w:val="nil"/>
            </w:tcBorders>
            <w:shd w:val="clear" w:color="auto" w:fill="FFFFFF"/>
          </w:tcPr>
          <w:p w14:paraId="715BDE48"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6C6B5D1A"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6DDF8C7A" w14:textId="77777777" w:rsidR="00241308" w:rsidRPr="001C3463" w:rsidRDefault="00241308" w:rsidP="006074D8">
            <w:pPr>
              <w:spacing w:after="0" w:line="240" w:lineRule="auto"/>
              <w:rPr>
                <w:rFonts w:ascii="Times New Roman" w:eastAsia="Calibri" w:hAnsi="Times New Roman" w:cs="Times New Roman"/>
                <w:color w:val="000000"/>
                <w:sz w:val="20"/>
                <w:szCs w:val="20"/>
              </w:rPr>
            </w:pPr>
            <w:r w:rsidRPr="001C3463">
              <w:rPr>
                <w:rFonts w:ascii="Times New Roman" w:eastAsia="Calibri" w:hAnsi="Times New Roman" w:cs="Times New Roman"/>
                <w:color w:val="000000"/>
                <w:sz w:val="20"/>
                <w:szCs w:val="20"/>
              </w:rPr>
              <w:t>Придбання новорічних подарунків для дітей з числа ВПО</w:t>
            </w:r>
            <w:r w:rsidRPr="001C3463">
              <w:rPr>
                <w:rFonts w:ascii="Times New Roman" w:eastAsia="Calibri" w:hAnsi="Times New Roman" w:cs="Times New Roman"/>
                <w:color w:val="000000"/>
                <w:sz w:val="20"/>
                <w:szCs w:val="20"/>
              </w:rPr>
              <w:tab/>
            </w:r>
            <w:r w:rsidRPr="001C3463">
              <w:rPr>
                <w:rFonts w:ascii="Times New Roman" w:eastAsia="Calibri" w:hAnsi="Times New Roman" w:cs="Times New Roman"/>
                <w:color w:val="000000"/>
                <w:sz w:val="20"/>
                <w:szCs w:val="20"/>
              </w:rPr>
              <w:tab/>
            </w:r>
          </w:p>
          <w:p w14:paraId="341D2306" w14:textId="77777777" w:rsidR="00241308" w:rsidRPr="00DB3857" w:rsidRDefault="00241308" w:rsidP="006074D8">
            <w:pPr>
              <w:spacing w:after="0" w:line="240" w:lineRule="auto"/>
              <w:rPr>
                <w:rFonts w:ascii="Times New Roman" w:eastAsia="Calibri" w:hAnsi="Times New Roman" w:cs="Times New Roman"/>
                <w:color w:val="000000"/>
                <w:sz w:val="20"/>
                <w:szCs w:val="20"/>
              </w:rPr>
            </w:pPr>
            <w:r w:rsidRPr="001C3463">
              <w:rPr>
                <w:rFonts w:ascii="Times New Roman" w:eastAsia="Calibri" w:hAnsi="Times New Roman" w:cs="Times New Roman"/>
                <w:color w:val="000000"/>
                <w:sz w:val="20"/>
                <w:szCs w:val="20"/>
              </w:rPr>
              <w:tab/>
            </w:r>
          </w:p>
        </w:tc>
        <w:tc>
          <w:tcPr>
            <w:tcW w:w="992" w:type="dxa"/>
            <w:tcBorders>
              <w:top w:val="single" w:sz="4" w:space="0" w:color="auto"/>
              <w:left w:val="single" w:sz="4" w:space="0" w:color="auto"/>
              <w:bottom w:val="single" w:sz="4" w:space="0" w:color="auto"/>
              <w:right w:val="nil"/>
            </w:tcBorders>
            <w:shd w:val="clear" w:color="auto" w:fill="FFFFFF"/>
          </w:tcPr>
          <w:p w14:paraId="5CD57D03"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0529C225" w14:textId="77777777" w:rsidR="00241308" w:rsidRPr="00DB3857" w:rsidRDefault="00241308" w:rsidP="006074D8">
            <w:pPr>
              <w:spacing w:after="0" w:line="240" w:lineRule="auto"/>
              <w:rPr>
                <w:rFonts w:ascii="Times New Roman" w:eastAsia="Calibri" w:hAnsi="Times New Roman" w:cs="Times New Roman"/>
                <w:sz w:val="20"/>
                <w:szCs w:val="20"/>
              </w:rPr>
            </w:pPr>
            <w:r w:rsidRPr="001C3463">
              <w:rPr>
                <w:rFonts w:ascii="Times New Roman" w:eastAsia="Calibri" w:hAnsi="Times New Roman" w:cs="Times New Roman"/>
                <w:sz w:val="20"/>
                <w:szCs w:val="20"/>
              </w:rPr>
              <w:t>Управління соціального захисту населення міської ради</w:t>
            </w:r>
          </w:p>
        </w:tc>
        <w:tc>
          <w:tcPr>
            <w:tcW w:w="1275" w:type="dxa"/>
            <w:tcBorders>
              <w:top w:val="single" w:sz="4" w:space="0" w:color="auto"/>
              <w:left w:val="single" w:sz="4" w:space="0" w:color="auto"/>
              <w:bottom w:val="single" w:sz="4" w:space="0" w:color="auto"/>
              <w:right w:val="nil"/>
            </w:tcBorders>
            <w:shd w:val="clear" w:color="auto" w:fill="FFFFFF"/>
          </w:tcPr>
          <w:p w14:paraId="2E09C80E" w14:textId="77777777" w:rsidR="00241308" w:rsidRPr="002B1CF9" w:rsidRDefault="00241308" w:rsidP="006074D8">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Державний бюджет, обласний бюджет, бюджет міської ТГ,</w:t>
            </w:r>
          </w:p>
          <w:p w14:paraId="484C86EB" w14:textId="77777777" w:rsidR="00241308" w:rsidRPr="002B1CF9" w:rsidRDefault="00241308" w:rsidP="006074D8">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 xml:space="preserve">благодійна допомога, </w:t>
            </w:r>
          </w:p>
          <w:p w14:paraId="3AE0CA4D" w14:textId="77777777" w:rsidR="00241308" w:rsidRPr="00DB3857" w:rsidRDefault="00241308" w:rsidP="006074D8">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CBDB926" w14:textId="77777777" w:rsidR="00241308" w:rsidRPr="00F366EE" w:rsidRDefault="00241308" w:rsidP="006074D8">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574C416" w14:textId="77777777" w:rsidR="00241308" w:rsidRPr="001C3463"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B9385AB" w14:textId="77777777" w:rsidR="00241308" w:rsidRPr="001C3463"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7BA666" w14:textId="77777777" w:rsidR="00241308" w:rsidRPr="001C3463"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670,0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AB5026"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1C3463">
              <w:rPr>
                <w:rFonts w:ascii="Times New Roman" w:eastAsia="Times New Roman" w:hAnsi="Times New Roman" w:cs="Times New Roman"/>
                <w:color w:val="000000" w:themeColor="text1"/>
                <w:sz w:val="20"/>
                <w:szCs w:val="20"/>
              </w:rPr>
              <w:t>Забезпечення інтеграції дітей із сімей ВПО у суспільне життя</w:t>
            </w:r>
          </w:p>
        </w:tc>
      </w:tr>
      <w:tr w:rsidR="00241308" w:rsidRPr="00DB3857" w14:paraId="52F57A8F" w14:textId="77777777" w:rsidTr="006074D8">
        <w:tc>
          <w:tcPr>
            <w:tcW w:w="421" w:type="dxa"/>
            <w:vMerge/>
            <w:tcBorders>
              <w:left w:val="single" w:sz="4" w:space="0" w:color="auto"/>
              <w:bottom w:val="single" w:sz="4" w:space="0" w:color="auto"/>
              <w:right w:val="nil"/>
            </w:tcBorders>
            <w:shd w:val="clear" w:color="auto" w:fill="FFFFFF"/>
          </w:tcPr>
          <w:p w14:paraId="2F717F88"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bottom w:val="single" w:sz="4" w:space="0" w:color="auto"/>
              <w:right w:val="nil"/>
            </w:tcBorders>
            <w:shd w:val="clear" w:color="auto" w:fill="FFFFFF"/>
          </w:tcPr>
          <w:p w14:paraId="30364F56"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2E8E624C" w14:textId="77777777" w:rsidR="00241308" w:rsidRPr="00DB3857" w:rsidRDefault="00241308" w:rsidP="006074D8">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rPr>
              <w:t>Сприяння оздоровленню та відпочинку дітей з числа внутрішньо переміщених осіб;</w:t>
            </w:r>
          </w:p>
        </w:tc>
        <w:tc>
          <w:tcPr>
            <w:tcW w:w="992" w:type="dxa"/>
            <w:tcBorders>
              <w:top w:val="single" w:sz="4" w:space="0" w:color="auto"/>
              <w:left w:val="single" w:sz="4" w:space="0" w:color="auto"/>
              <w:bottom w:val="single" w:sz="4" w:space="0" w:color="auto"/>
              <w:right w:val="nil"/>
            </w:tcBorders>
            <w:shd w:val="clear" w:color="auto" w:fill="FFFFFF"/>
          </w:tcPr>
          <w:p w14:paraId="275DBF19"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5278F27B"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Управління у справах сім’ї, молоді, фізичної культури та </w:t>
            </w:r>
            <w:r w:rsidRPr="00DB3857">
              <w:rPr>
                <w:rFonts w:ascii="Times New Roman" w:eastAsia="Calibri" w:hAnsi="Times New Roman" w:cs="Times New Roman"/>
                <w:sz w:val="20"/>
                <w:szCs w:val="20"/>
              </w:rPr>
              <w:lastRenderedPageBreak/>
              <w:t>спорту міської ради</w:t>
            </w:r>
          </w:p>
          <w:p w14:paraId="04FB2EB5"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333B76F3"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lastRenderedPageBreak/>
              <w:t xml:space="preserve">Державний </w:t>
            </w:r>
            <w:r>
              <w:rPr>
                <w:rFonts w:ascii="Times New Roman" w:eastAsia="Calibri" w:hAnsi="Times New Roman" w:cs="Times New Roman"/>
                <w:sz w:val="20"/>
                <w:szCs w:val="20"/>
              </w:rPr>
              <w:t>б</w:t>
            </w:r>
            <w:r w:rsidRPr="00DB3857">
              <w:rPr>
                <w:rFonts w:ascii="Times New Roman" w:eastAsia="Calibri" w:hAnsi="Times New Roman" w:cs="Times New Roman"/>
                <w:sz w:val="20"/>
                <w:szCs w:val="20"/>
              </w:rPr>
              <w:t>юджет</w:t>
            </w:r>
            <w:r>
              <w:rPr>
                <w:rFonts w:ascii="Times New Roman" w:eastAsia="Calibri" w:hAnsi="Times New Roman" w:cs="Times New Roman"/>
                <w:sz w:val="20"/>
                <w:szCs w:val="20"/>
              </w:rPr>
              <w:t>,</w:t>
            </w:r>
          </w:p>
          <w:p w14:paraId="0B4F0DAA"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Обласний бюджет</w:t>
            </w:r>
            <w:r>
              <w:rPr>
                <w:rFonts w:ascii="Times New Roman" w:eastAsia="Calibri" w:hAnsi="Times New Roman" w:cs="Times New Roman"/>
                <w:sz w:val="20"/>
                <w:szCs w:val="20"/>
              </w:rPr>
              <w:t>,</w:t>
            </w:r>
          </w:p>
          <w:p w14:paraId="72CBEDE0"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Бюджет міської ТГ</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lastRenderedPageBreak/>
              <w:t xml:space="preserve">благодійна допомога, </w:t>
            </w:r>
          </w:p>
          <w:p w14:paraId="14719048"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3B8CED4" w14:textId="77777777" w:rsidR="00241308" w:rsidRPr="00F366EE" w:rsidRDefault="00241308" w:rsidP="006074D8">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6</w:t>
            </w:r>
            <w:r w:rsidRPr="00F366EE">
              <w:rPr>
                <w:rFonts w:ascii="Times New Roman" w:eastAsia="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3E38F74" w14:textId="77777777" w:rsidR="00241308" w:rsidRDefault="00241308" w:rsidP="006074D8">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C033953" w14:textId="77777777" w:rsidR="00241308" w:rsidRDefault="00241308" w:rsidP="006074D8">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800,0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BAD301" w14:textId="77777777" w:rsidR="00241308" w:rsidRDefault="00241308" w:rsidP="006074D8">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2100,0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3DD3DD"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rPr>
              <w:t>Оздоровлення та відпочинок дітей з числа ВПО</w:t>
            </w:r>
          </w:p>
        </w:tc>
      </w:tr>
      <w:tr w:rsidR="00241308" w:rsidRPr="00DB3857" w14:paraId="7AD2DD18" w14:textId="77777777" w:rsidTr="006074D8">
        <w:tc>
          <w:tcPr>
            <w:tcW w:w="421" w:type="dxa"/>
            <w:vMerge w:val="restart"/>
            <w:tcBorders>
              <w:top w:val="single" w:sz="4" w:space="0" w:color="auto"/>
              <w:left w:val="single" w:sz="4" w:space="0" w:color="auto"/>
              <w:right w:val="nil"/>
            </w:tcBorders>
            <w:shd w:val="clear" w:color="auto" w:fill="FFFFFF"/>
          </w:tcPr>
          <w:p w14:paraId="2E6B9F69"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sidRPr="00C315A5">
              <w:rPr>
                <w:rFonts w:ascii="Times New Roman" w:eastAsia="Times New Roman" w:hAnsi="Times New Roman" w:cs="Times New Roman"/>
                <w:color w:val="000000" w:themeColor="text1"/>
                <w:sz w:val="20"/>
                <w:szCs w:val="20"/>
              </w:rPr>
              <w:t>3</w:t>
            </w:r>
          </w:p>
          <w:p w14:paraId="71CF425A"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val="restart"/>
            <w:tcBorders>
              <w:top w:val="single" w:sz="4" w:space="0" w:color="auto"/>
              <w:left w:val="single" w:sz="4" w:space="0" w:color="auto"/>
              <w:right w:val="nil"/>
            </w:tcBorders>
            <w:shd w:val="clear" w:color="auto" w:fill="FFFFFF"/>
          </w:tcPr>
          <w:p w14:paraId="37317447"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Житлові питання для ВПО</w:t>
            </w:r>
          </w:p>
        </w:tc>
        <w:tc>
          <w:tcPr>
            <w:tcW w:w="4853" w:type="dxa"/>
            <w:tcBorders>
              <w:top w:val="single" w:sz="4" w:space="0" w:color="auto"/>
              <w:left w:val="single" w:sz="4" w:space="0" w:color="auto"/>
              <w:bottom w:val="single" w:sz="4" w:space="0" w:color="auto"/>
              <w:right w:val="nil"/>
            </w:tcBorders>
            <w:shd w:val="clear" w:color="auto" w:fill="FFFFFF"/>
          </w:tcPr>
          <w:p w14:paraId="7F468BC0" w14:textId="77777777" w:rsidR="00241308" w:rsidRPr="00DB3857" w:rsidRDefault="00241308" w:rsidP="006074D8">
            <w:pPr>
              <w:spacing w:after="0" w:line="240" w:lineRule="auto"/>
              <w:rPr>
                <w:rFonts w:ascii="Times New Roman" w:eastAsia="Calibri" w:hAnsi="Times New Roman" w:cs="Times New Roman"/>
                <w:sz w:val="20"/>
                <w:szCs w:val="20"/>
              </w:rPr>
            </w:pPr>
            <w:r>
              <w:rPr>
                <w:rFonts w:ascii="Times New Roman" w:eastAsia="Times New Roman" w:hAnsi="Times New Roman" w:cs="Times New Roman"/>
              </w:rPr>
              <w:t xml:space="preserve">Формування </w:t>
            </w:r>
            <w:r>
              <w:rPr>
                <w:rFonts w:ascii="Times New Roman" w:eastAsia="Times New Roman" w:hAnsi="Times New Roman" w:cs="Times New Roman"/>
                <w:highlight w:val="white"/>
              </w:rPr>
              <w:t xml:space="preserve"> житлового фонду соціального призначення та </w:t>
            </w:r>
            <w:r>
              <w:rPr>
                <w:rFonts w:ascii="Times New Roman" w:eastAsia="Times New Roman" w:hAnsi="Times New Roman" w:cs="Times New Roman"/>
              </w:rPr>
              <w:t>фондів житла для тимчасового проживання внутрішньо переміщених осіб та забезпечення житлових прав внутрішньо переміщених осіб;</w:t>
            </w:r>
          </w:p>
        </w:tc>
        <w:tc>
          <w:tcPr>
            <w:tcW w:w="992" w:type="dxa"/>
            <w:tcBorders>
              <w:top w:val="single" w:sz="4" w:space="0" w:color="auto"/>
              <w:left w:val="single" w:sz="4" w:space="0" w:color="auto"/>
              <w:bottom w:val="single" w:sz="4" w:space="0" w:color="auto"/>
              <w:right w:val="nil"/>
            </w:tcBorders>
            <w:shd w:val="clear" w:color="auto" w:fill="FFFFFF"/>
          </w:tcPr>
          <w:p w14:paraId="506C3B49"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632B4725"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житлово-комунального господарства та екології міської 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комунальні підприємства міської ради</w:t>
            </w:r>
          </w:p>
        </w:tc>
        <w:tc>
          <w:tcPr>
            <w:tcW w:w="1275" w:type="dxa"/>
            <w:tcBorders>
              <w:top w:val="single" w:sz="4" w:space="0" w:color="auto"/>
              <w:left w:val="single" w:sz="4" w:space="0" w:color="auto"/>
              <w:bottom w:val="single" w:sz="4" w:space="0" w:color="auto"/>
              <w:right w:val="nil"/>
            </w:tcBorders>
            <w:shd w:val="clear" w:color="auto" w:fill="FFFFFF"/>
          </w:tcPr>
          <w:p w14:paraId="0E55384D" w14:textId="77777777" w:rsidR="00241308" w:rsidRPr="002B1CF9" w:rsidRDefault="00241308" w:rsidP="006074D8">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Державний бюджет, обласний бюджет, бюджет міської ТГ,</w:t>
            </w:r>
          </w:p>
          <w:p w14:paraId="765D9DFD" w14:textId="77777777" w:rsidR="00241308" w:rsidRPr="002B1CF9" w:rsidRDefault="00241308" w:rsidP="006074D8">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 xml:space="preserve">благодійна допомога, </w:t>
            </w:r>
          </w:p>
          <w:p w14:paraId="0082DFB6" w14:textId="77777777" w:rsidR="00241308" w:rsidRPr="00DB3857" w:rsidRDefault="00241308" w:rsidP="006074D8">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7CCF2B4" w14:textId="77777777" w:rsidR="00241308" w:rsidRPr="00DB3857" w:rsidRDefault="00241308" w:rsidP="006074D8">
            <w:pPr>
              <w:tabs>
                <w:tab w:val="left" w:pos="709"/>
              </w:tabs>
              <w:spacing w:before="120" w:after="0" w:line="240" w:lineRule="auto"/>
              <w:rPr>
                <w:rFonts w:ascii="Times New Roman" w:eastAsia="Calibri" w:hAnsi="Times New Roman" w:cs="Times New Roman"/>
                <w:sz w:val="20"/>
                <w:szCs w:val="20"/>
              </w:rPr>
            </w:pPr>
            <w:r>
              <w:rPr>
                <w:rFonts w:ascii="Times New Roman" w:eastAsia="Times New Roman" w:hAnsi="Times New Roman" w:cs="Times New Roman"/>
                <w:color w:val="000000" w:themeColor="text1"/>
              </w:rPr>
              <w:t>10</w:t>
            </w:r>
            <w:r w:rsidRPr="00F366EE">
              <w:rPr>
                <w:rFonts w:ascii="Times New Roman" w:eastAsia="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C87B5F6" w14:textId="77777777" w:rsidR="00241308" w:rsidRDefault="00241308" w:rsidP="006074D8">
            <w:pPr>
              <w:tabs>
                <w:tab w:val="left" w:pos="709"/>
              </w:tabs>
              <w:spacing w:before="120" w:after="0" w:line="240" w:lineRule="auto"/>
              <w:rPr>
                <w:rFonts w:ascii="Times New Roman" w:eastAsia="Times New Roman" w:hAnsi="Times New Roman" w:cs="Times New Roman"/>
              </w:rPr>
            </w:pPr>
            <w:r w:rsidRPr="00084944">
              <w:rPr>
                <w:rFonts w:ascii="Times New Roman" w:eastAsia="Times New Roman" w:hAnsi="Times New Roman" w:cs="Times New Roman"/>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D5C8A1E" w14:textId="77777777" w:rsidR="00241308" w:rsidRDefault="00241308" w:rsidP="006074D8">
            <w:pPr>
              <w:tabs>
                <w:tab w:val="left" w:pos="709"/>
              </w:tabs>
              <w:spacing w:before="120" w:after="0" w:line="240" w:lineRule="auto"/>
              <w:rPr>
                <w:rFonts w:ascii="Times New Roman" w:eastAsia="Times New Roman" w:hAnsi="Times New Roman" w:cs="Times New Roman"/>
              </w:rPr>
            </w:pPr>
            <w:r w:rsidRPr="00084944">
              <w:rPr>
                <w:rFonts w:ascii="Times New Roman" w:eastAsia="Times New Roman" w:hAnsi="Times New Roman" w:cs="Times New Roman"/>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B5C05" w14:textId="77777777" w:rsidR="00241308" w:rsidRDefault="00241308" w:rsidP="006074D8">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3000,0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75EB5B"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rPr>
              <w:t>Забезпечення ВПО житлом для тимчасового проживання</w:t>
            </w:r>
          </w:p>
        </w:tc>
      </w:tr>
      <w:tr w:rsidR="00241308" w:rsidRPr="00DB3857" w14:paraId="11591FE0" w14:textId="77777777" w:rsidTr="006074D8">
        <w:tc>
          <w:tcPr>
            <w:tcW w:w="421" w:type="dxa"/>
            <w:vMerge/>
            <w:tcBorders>
              <w:left w:val="single" w:sz="4" w:space="0" w:color="auto"/>
              <w:right w:val="nil"/>
            </w:tcBorders>
            <w:shd w:val="clear" w:color="auto" w:fill="FFFFFF"/>
          </w:tcPr>
          <w:p w14:paraId="0678D629"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64BCA0DC" w14:textId="77777777" w:rsidR="00241308" w:rsidRPr="00DB3857" w:rsidRDefault="00241308" w:rsidP="006074D8">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3373FA14" w14:textId="77777777" w:rsidR="00241308" w:rsidRPr="00366BAE" w:rsidRDefault="00241308" w:rsidP="006074D8">
            <w:pPr>
              <w:autoSpaceDE w:val="0"/>
              <w:autoSpaceDN w:val="0"/>
              <w:adjustRightInd w:val="0"/>
              <w:spacing w:after="0" w:line="240" w:lineRule="auto"/>
              <w:rPr>
                <w:rFonts w:ascii="Times New Roman" w:eastAsia="Calibri" w:hAnsi="Times New Roman" w:cs="Times New Roman"/>
                <w:bCs/>
                <w:lang w:eastAsia="uk-UA"/>
              </w:rPr>
            </w:pPr>
            <w:r>
              <w:rPr>
                <w:rFonts w:ascii="Times New Roman" w:eastAsia="Times New Roman" w:hAnsi="Times New Roman" w:cs="Times New Roman"/>
                <w:highlight w:val="white"/>
              </w:rPr>
              <w:t>Забезпечення інформування осіб, які потребують вирішення житлових питань щодо можливості стати на облік громадян, що потребують житла для тимчасового проживання, соціальний квартирний облік шляхом розміщення інформації на офіційних веб-сайтах органів місцевої влади та у засобах масової інформації</w:t>
            </w:r>
            <w:r>
              <w:rPr>
                <w:rFonts w:ascii="Times New Roman" w:eastAsia="Times New Roman" w:hAnsi="Times New Roman" w:cs="Times New Roman"/>
                <w:color w:val="000000"/>
              </w:rPr>
              <w:t>;</w:t>
            </w:r>
          </w:p>
        </w:tc>
        <w:tc>
          <w:tcPr>
            <w:tcW w:w="992" w:type="dxa"/>
            <w:tcBorders>
              <w:top w:val="single" w:sz="4" w:space="0" w:color="auto"/>
              <w:left w:val="single" w:sz="4" w:space="0" w:color="auto"/>
              <w:bottom w:val="single" w:sz="4" w:space="0" w:color="auto"/>
              <w:right w:val="nil"/>
            </w:tcBorders>
            <w:shd w:val="clear" w:color="auto" w:fill="FFFFFF"/>
          </w:tcPr>
          <w:p w14:paraId="034DA929"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555F3FD8" w14:textId="77777777" w:rsidR="00241308" w:rsidRPr="00A3094C" w:rsidRDefault="00241308" w:rsidP="006074D8">
            <w:pPr>
              <w:spacing w:after="0" w:line="240" w:lineRule="auto"/>
              <w:rPr>
                <w:rFonts w:ascii="Times New Roman" w:eastAsia="Calibri" w:hAnsi="Times New Roman" w:cs="Times New Roman"/>
                <w:sz w:val="20"/>
                <w:szCs w:val="20"/>
              </w:rPr>
            </w:pPr>
            <w:r w:rsidRPr="00A3094C">
              <w:rPr>
                <w:rFonts w:ascii="Times New Roman" w:eastAsia="Calibri" w:hAnsi="Times New Roman" w:cs="Times New Roman"/>
                <w:sz w:val="20"/>
                <w:szCs w:val="20"/>
              </w:rPr>
              <w:t>Управління соціального захисту населення міської ради</w:t>
            </w:r>
          </w:p>
          <w:p w14:paraId="422112EB" w14:textId="77777777" w:rsidR="00241308" w:rsidRPr="00DB3857" w:rsidRDefault="00241308" w:rsidP="006074D8">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09DF9CDD" w14:textId="77777777" w:rsidR="00241308" w:rsidRPr="00DB3857" w:rsidRDefault="00241308" w:rsidP="006074D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2917571" w14:textId="77777777" w:rsidR="00241308" w:rsidRPr="00DB3857" w:rsidRDefault="00241308" w:rsidP="006074D8">
            <w:pPr>
              <w:tabs>
                <w:tab w:val="left" w:pos="709"/>
              </w:tabs>
              <w:spacing w:before="120"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15361DF" w14:textId="77777777" w:rsidR="00241308" w:rsidRDefault="00241308" w:rsidP="006074D8">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6DE581D" w14:textId="77777777" w:rsidR="00241308" w:rsidRDefault="00241308" w:rsidP="006074D8">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741E7" w14:textId="77777777" w:rsidR="00241308" w:rsidRDefault="00241308" w:rsidP="006074D8">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4D8198E" w14:textId="77777777" w:rsidR="00241308" w:rsidRPr="00DB3857" w:rsidRDefault="00241308" w:rsidP="006074D8">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 xml:space="preserve">Формування обліку </w:t>
            </w:r>
            <w:r>
              <w:t xml:space="preserve"> </w:t>
            </w:r>
            <w:r>
              <w:rPr>
                <w:rFonts w:ascii="Times New Roman" w:eastAsia="Times New Roman" w:hAnsi="Times New Roman" w:cs="Times New Roman"/>
              </w:rPr>
              <w:t>громадян, що потребують житла для тимчасового проживання</w:t>
            </w:r>
          </w:p>
        </w:tc>
      </w:tr>
      <w:tr w:rsidR="00241308" w:rsidRPr="00DB3857" w14:paraId="387B721C" w14:textId="77777777" w:rsidTr="006074D8">
        <w:tc>
          <w:tcPr>
            <w:tcW w:w="421" w:type="dxa"/>
            <w:vMerge/>
            <w:tcBorders>
              <w:left w:val="single" w:sz="4" w:space="0" w:color="auto"/>
              <w:right w:val="nil"/>
            </w:tcBorders>
            <w:shd w:val="clear" w:color="auto" w:fill="FFFFFF"/>
          </w:tcPr>
          <w:p w14:paraId="23288C33"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6597405D" w14:textId="77777777" w:rsidR="00241308" w:rsidRPr="00DB3857" w:rsidRDefault="00241308" w:rsidP="006074D8">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768D26B1" w14:textId="77777777" w:rsidR="00241308" w:rsidRPr="00DB3857" w:rsidRDefault="00241308" w:rsidP="006074D8">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366BAE">
              <w:rPr>
                <w:rFonts w:ascii="Times New Roman" w:eastAsia="Times New Roman" w:hAnsi="Times New Roman" w:cs="Times New Roman"/>
                <w:color w:val="000000"/>
              </w:rPr>
              <w:t xml:space="preserve">Забезпечення належних умов проживання для ВПО у </w:t>
            </w:r>
            <w:r w:rsidRPr="00366BAE">
              <w:rPr>
                <w:rFonts w:ascii="Times New Roman" w:eastAsia="Times New Roman" w:hAnsi="Times New Roman" w:cs="Times New Roman"/>
              </w:rPr>
              <w:t xml:space="preserve">місцях тимчасового проживання </w:t>
            </w:r>
            <w:r w:rsidRPr="00366BAE">
              <w:rPr>
                <w:rFonts w:ascii="Times New Roman" w:eastAsia="Calibri" w:hAnsi="Times New Roman" w:cs="Times New Roman"/>
                <w:bCs/>
                <w:lang w:eastAsia="uk-UA"/>
              </w:rPr>
              <w:t xml:space="preserve">у закладах освіти та </w:t>
            </w:r>
            <w:r w:rsidRPr="00960BB3">
              <w:rPr>
                <w:rFonts w:ascii="Times New Roman" w:eastAsia="Calibri" w:hAnsi="Times New Roman" w:cs="Times New Roman"/>
                <w:bCs/>
                <w:lang w:eastAsia="uk-UA"/>
              </w:rPr>
              <w:t>надання інших послуг в</w:t>
            </w:r>
            <w:r>
              <w:rPr>
                <w:rFonts w:ascii="Times New Roman" w:eastAsia="Calibri" w:hAnsi="Times New Roman" w:cs="Times New Roman"/>
                <w:bCs/>
                <w:lang w:eastAsia="uk-UA"/>
              </w:rPr>
              <w:t xml:space="preserve"> </w:t>
            </w:r>
            <w:r w:rsidRPr="00366BAE">
              <w:rPr>
                <w:rFonts w:ascii="Times New Roman" w:eastAsia="Calibri" w:hAnsi="Times New Roman" w:cs="Times New Roman"/>
                <w:bCs/>
                <w:lang w:eastAsia="uk-UA"/>
              </w:rPr>
              <w:t>приміщеннях комунальної власності</w:t>
            </w:r>
            <w:r>
              <w:rPr>
                <w:rFonts w:ascii="Times New Roman" w:eastAsia="Calibri" w:hAnsi="Times New Roman" w:cs="Times New Roman"/>
                <w:bCs/>
                <w:lang w:eastAsia="uk-UA"/>
              </w:rPr>
              <w:t>, гуртожитках для ВПО</w:t>
            </w:r>
          </w:p>
        </w:tc>
        <w:tc>
          <w:tcPr>
            <w:tcW w:w="992" w:type="dxa"/>
            <w:tcBorders>
              <w:top w:val="single" w:sz="4" w:space="0" w:color="auto"/>
              <w:left w:val="single" w:sz="4" w:space="0" w:color="auto"/>
              <w:bottom w:val="single" w:sz="4" w:space="0" w:color="auto"/>
              <w:right w:val="nil"/>
            </w:tcBorders>
            <w:shd w:val="clear" w:color="auto" w:fill="FFFFFF"/>
          </w:tcPr>
          <w:p w14:paraId="20125E9F"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BC4B939"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освіти і науки міської ради,</w:t>
            </w:r>
          </w:p>
          <w:p w14:paraId="4502BA24"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житлово-комунального господарства та екології міської ради</w:t>
            </w:r>
            <w:r>
              <w:rPr>
                <w:rFonts w:ascii="Times New Roman" w:eastAsia="Calibri" w:hAnsi="Times New Roman" w:cs="Times New Roman"/>
                <w:sz w:val="20"/>
                <w:szCs w:val="20"/>
              </w:rPr>
              <w:t xml:space="preserve">, </w:t>
            </w:r>
            <w:r w:rsidRPr="00960BB3">
              <w:rPr>
                <w:rFonts w:ascii="Times New Roman" w:eastAsia="Calibri" w:hAnsi="Times New Roman" w:cs="Times New Roman"/>
                <w:sz w:val="20"/>
                <w:szCs w:val="20"/>
              </w:rPr>
              <w:t xml:space="preserve">Управління у справах сім’ї, молоді, фізичної </w:t>
            </w:r>
            <w:r w:rsidRPr="00960BB3">
              <w:rPr>
                <w:rFonts w:ascii="Times New Roman" w:eastAsia="Calibri" w:hAnsi="Times New Roman" w:cs="Times New Roman"/>
                <w:sz w:val="20"/>
                <w:szCs w:val="20"/>
              </w:rPr>
              <w:lastRenderedPageBreak/>
              <w:t>культури та спорту міської 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комунальні підприємства міської ради</w:t>
            </w:r>
          </w:p>
          <w:p w14:paraId="14ABC96D"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1D5B25FA" w14:textId="77777777" w:rsidR="00241308" w:rsidRPr="00B440C8" w:rsidRDefault="00241308" w:rsidP="006074D8">
            <w:pPr>
              <w:spacing w:after="0" w:line="240" w:lineRule="auto"/>
              <w:rPr>
                <w:rFonts w:ascii="Times New Roman" w:eastAsia="Calibri" w:hAnsi="Times New Roman" w:cs="Times New Roman"/>
                <w:sz w:val="20"/>
                <w:szCs w:val="20"/>
              </w:rPr>
            </w:pPr>
            <w:r w:rsidRPr="00B440C8">
              <w:rPr>
                <w:rFonts w:ascii="Times New Roman" w:eastAsia="Calibri" w:hAnsi="Times New Roman" w:cs="Times New Roman"/>
                <w:sz w:val="20"/>
                <w:szCs w:val="20"/>
              </w:rPr>
              <w:lastRenderedPageBreak/>
              <w:t>Державний бюджет, обласний бюджет, бюджет міської ТГ,</w:t>
            </w:r>
          </w:p>
          <w:p w14:paraId="4CCCB752" w14:textId="77777777" w:rsidR="00241308" w:rsidRPr="00B440C8" w:rsidRDefault="00241308" w:rsidP="006074D8">
            <w:pPr>
              <w:spacing w:after="0" w:line="240" w:lineRule="auto"/>
              <w:rPr>
                <w:rFonts w:ascii="Times New Roman" w:eastAsia="Calibri" w:hAnsi="Times New Roman" w:cs="Times New Roman"/>
                <w:sz w:val="20"/>
                <w:szCs w:val="20"/>
              </w:rPr>
            </w:pPr>
            <w:r w:rsidRPr="00B440C8">
              <w:rPr>
                <w:rFonts w:ascii="Times New Roman" w:eastAsia="Calibri" w:hAnsi="Times New Roman" w:cs="Times New Roman"/>
                <w:sz w:val="20"/>
                <w:szCs w:val="20"/>
              </w:rPr>
              <w:t xml:space="preserve">благодійна допомога, </w:t>
            </w:r>
          </w:p>
          <w:p w14:paraId="64A193E9" w14:textId="77777777" w:rsidR="00241308" w:rsidRPr="00DB3857" w:rsidRDefault="00241308" w:rsidP="006074D8">
            <w:pPr>
              <w:spacing w:after="0" w:line="240" w:lineRule="auto"/>
              <w:rPr>
                <w:rFonts w:ascii="Times New Roman" w:eastAsia="Calibri" w:hAnsi="Times New Roman" w:cs="Times New Roman"/>
                <w:sz w:val="20"/>
                <w:szCs w:val="20"/>
              </w:rPr>
            </w:pPr>
            <w:r w:rsidRPr="00B440C8">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5B44AA8" w14:textId="77777777" w:rsidR="00241308" w:rsidRPr="00DB3857" w:rsidRDefault="00241308" w:rsidP="006074D8">
            <w:pPr>
              <w:tabs>
                <w:tab w:val="left" w:pos="709"/>
              </w:tabs>
              <w:spacing w:before="120"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0A0CFEC" w14:textId="77777777" w:rsidR="00241308" w:rsidRPr="00B52E65" w:rsidRDefault="00241308" w:rsidP="006074D8">
            <w:pP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2000,0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4554FC1" w14:textId="77777777" w:rsidR="00241308" w:rsidRPr="00DB3857" w:rsidRDefault="00241308" w:rsidP="006074D8">
            <w:pPr>
              <w:autoSpaceDE w:val="0"/>
              <w:autoSpaceDN w:val="0"/>
              <w:adjustRightInd w:val="0"/>
              <w:spacing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1495F" w14:textId="77777777" w:rsidR="00241308" w:rsidRPr="00DB3857" w:rsidRDefault="00241308" w:rsidP="006074D8">
            <w:pPr>
              <w:autoSpaceDE w:val="0"/>
              <w:autoSpaceDN w:val="0"/>
              <w:adjustRightInd w:val="0"/>
              <w:spacing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6000,0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C8AC6E" w14:textId="77777777" w:rsidR="00241308" w:rsidRPr="00DB3857" w:rsidRDefault="00241308" w:rsidP="006074D8">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Забезпечення оплати праці з нарахуваннями на</w:t>
            </w:r>
          </w:p>
          <w:p w14:paraId="458BFFE1" w14:textId="77777777" w:rsidR="00241308" w:rsidRPr="00DB3857" w:rsidRDefault="00241308" w:rsidP="006074D8">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неї, працівників, залучених для забезпечення перебування внутрішньо переміщених осіб</w:t>
            </w:r>
          </w:p>
          <w:p w14:paraId="26E447C3" w14:textId="37F7D79E" w:rsidR="00241308" w:rsidRDefault="00241308" w:rsidP="006074D8">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у закладах освіти та інших приміщеннях комунальної</w:t>
            </w:r>
            <w:r w:rsidR="00DF5D0F">
              <w:rPr>
                <w:rFonts w:ascii="Times New Roman" w:eastAsia="Calibri" w:hAnsi="Times New Roman" w:cs="Times New Roman"/>
                <w:bCs/>
                <w:sz w:val="20"/>
                <w:szCs w:val="20"/>
                <w:lang w:eastAsia="uk-UA"/>
              </w:rPr>
              <w:t xml:space="preserve"> </w:t>
            </w:r>
            <w:r w:rsidRPr="00DB3857">
              <w:rPr>
                <w:rFonts w:ascii="Times New Roman" w:eastAsia="Calibri" w:hAnsi="Times New Roman" w:cs="Times New Roman"/>
                <w:bCs/>
                <w:sz w:val="20"/>
                <w:szCs w:val="20"/>
                <w:lang w:eastAsia="uk-UA"/>
              </w:rPr>
              <w:t>власності</w:t>
            </w:r>
            <w:r>
              <w:rPr>
                <w:rFonts w:ascii="Times New Roman" w:eastAsia="Calibri" w:hAnsi="Times New Roman" w:cs="Times New Roman"/>
                <w:bCs/>
                <w:sz w:val="20"/>
                <w:szCs w:val="20"/>
                <w:lang w:eastAsia="uk-UA"/>
              </w:rPr>
              <w:t xml:space="preserve">, </w:t>
            </w:r>
            <w:r>
              <w:rPr>
                <w:rFonts w:ascii="Times New Roman" w:eastAsia="Calibri" w:hAnsi="Times New Roman" w:cs="Times New Roman"/>
                <w:bCs/>
                <w:sz w:val="20"/>
                <w:szCs w:val="20"/>
                <w:lang w:eastAsia="uk-UA"/>
              </w:rPr>
              <w:lastRenderedPageBreak/>
              <w:t xml:space="preserve">гуртожитках для ВПО, </w:t>
            </w:r>
            <w:r w:rsidRPr="00960BB3">
              <w:rPr>
                <w:rFonts w:ascii="Times New Roman" w:eastAsia="Calibri" w:hAnsi="Times New Roman" w:cs="Times New Roman"/>
                <w:bCs/>
                <w:sz w:val="20"/>
                <w:szCs w:val="20"/>
                <w:lang w:eastAsia="uk-UA"/>
              </w:rPr>
              <w:t>забезпечення безоплатним харчуванням (</w:t>
            </w:r>
            <w:proofErr w:type="spellStart"/>
            <w:r w:rsidRPr="00960BB3">
              <w:rPr>
                <w:rFonts w:ascii="Times New Roman" w:eastAsia="Calibri" w:hAnsi="Times New Roman" w:cs="Times New Roman"/>
                <w:bCs/>
                <w:sz w:val="20"/>
                <w:szCs w:val="20"/>
                <w:lang w:eastAsia="uk-UA"/>
              </w:rPr>
              <w:t>кейтеринг</w:t>
            </w:r>
            <w:proofErr w:type="spellEnd"/>
            <w:r w:rsidRPr="00960BB3">
              <w:rPr>
                <w:rFonts w:ascii="Times New Roman" w:eastAsia="Calibri" w:hAnsi="Times New Roman" w:cs="Times New Roman"/>
                <w:bCs/>
                <w:sz w:val="20"/>
                <w:szCs w:val="20"/>
                <w:lang w:eastAsia="uk-UA"/>
              </w:rPr>
              <w:t>),</w:t>
            </w:r>
          </w:p>
          <w:p w14:paraId="1EA1C255" w14:textId="77777777" w:rsidR="00241308" w:rsidRPr="00DB3857" w:rsidRDefault="00241308" w:rsidP="006074D8">
            <w:pPr>
              <w:autoSpaceDE w:val="0"/>
              <w:autoSpaceDN w:val="0"/>
              <w:adjustRightInd w:val="0"/>
              <w:spacing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о</w:t>
            </w:r>
            <w:r w:rsidRPr="00DB3857">
              <w:rPr>
                <w:rFonts w:ascii="Times New Roman" w:eastAsia="Calibri" w:hAnsi="Times New Roman" w:cs="Times New Roman"/>
                <w:bCs/>
                <w:sz w:val="20"/>
                <w:szCs w:val="20"/>
                <w:lang w:eastAsia="uk-UA"/>
              </w:rPr>
              <w:t>плата комунальних послуг та енергоносіїв у приміщеннях закладів освіти комунальної</w:t>
            </w:r>
          </w:p>
          <w:p w14:paraId="3EA8FD16" w14:textId="77777777" w:rsidR="00241308" w:rsidRPr="00DB3857" w:rsidRDefault="00241308" w:rsidP="006074D8">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власності та інших комунальних установ для потреб внутрішньо переміщених осіб</w:t>
            </w:r>
            <w:r>
              <w:rPr>
                <w:rFonts w:ascii="Times New Roman" w:eastAsia="Calibri" w:hAnsi="Times New Roman" w:cs="Times New Roman"/>
                <w:bCs/>
                <w:sz w:val="20"/>
                <w:szCs w:val="20"/>
                <w:lang w:eastAsia="uk-UA"/>
              </w:rPr>
              <w:t xml:space="preserve">, гуртожитках для ВПО, </w:t>
            </w:r>
            <w:r w:rsidRPr="00DB3857">
              <w:rPr>
                <w:rFonts w:ascii="Times New Roman" w:eastAsia="Calibri" w:hAnsi="Times New Roman" w:cs="Times New Roman"/>
                <w:bCs/>
                <w:sz w:val="20"/>
                <w:szCs w:val="20"/>
                <w:lang w:eastAsia="uk-UA"/>
              </w:rPr>
              <w:t xml:space="preserve">Забезпечення </w:t>
            </w:r>
          </w:p>
          <w:p w14:paraId="74021665" w14:textId="77777777" w:rsidR="00241308" w:rsidRPr="00DB3857" w:rsidRDefault="00241308" w:rsidP="006074D8">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поточних видатків (придбання ліжок, господарських матеріалів та приладдя, технологічного обладнання, закупівля постільної білизни, засобів гігієни) та інших поточних видатків для  потреб</w:t>
            </w:r>
          </w:p>
          <w:p w14:paraId="0F2225FE" w14:textId="77777777" w:rsidR="00241308" w:rsidRPr="00DB3857" w:rsidRDefault="00241308" w:rsidP="006074D8">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внутрішньо переміщених осіб</w:t>
            </w:r>
          </w:p>
          <w:p w14:paraId="2C183A25"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p>
        </w:tc>
      </w:tr>
      <w:tr w:rsidR="00241308" w:rsidRPr="00DB3857" w14:paraId="2A0C84E0" w14:textId="77777777" w:rsidTr="006074D8">
        <w:tc>
          <w:tcPr>
            <w:tcW w:w="421" w:type="dxa"/>
            <w:vMerge/>
            <w:tcBorders>
              <w:left w:val="single" w:sz="4" w:space="0" w:color="auto"/>
              <w:bottom w:val="single" w:sz="4" w:space="0" w:color="auto"/>
              <w:right w:val="nil"/>
            </w:tcBorders>
            <w:shd w:val="clear" w:color="auto" w:fill="FFFFFF"/>
          </w:tcPr>
          <w:p w14:paraId="72D57FC0"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bottom w:val="single" w:sz="4" w:space="0" w:color="auto"/>
              <w:right w:val="nil"/>
            </w:tcBorders>
            <w:shd w:val="clear" w:color="auto" w:fill="FFFFFF"/>
          </w:tcPr>
          <w:p w14:paraId="0392D1F4" w14:textId="77777777" w:rsidR="00241308" w:rsidRPr="00107DAE" w:rsidRDefault="00241308" w:rsidP="006074D8">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p>
        </w:tc>
        <w:tc>
          <w:tcPr>
            <w:tcW w:w="4853" w:type="dxa"/>
            <w:tcBorders>
              <w:top w:val="single" w:sz="4" w:space="0" w:color="auto"/>
              <w:left w:val="single" w:sz="4" w:space="0" w:color="auto"/>
              <w:bottom w:val="single" w:sz="4" w:space="0" w:color="auto"/>
              <w:right w:val="nil"/>
            </w:tcBorders>
            <w:shd w:val="clear" w:color="auto" w:fill="FFFFFF"/>
          </w:tcPr>
          <w:p w14:paraId="328D3204" w14:textId="77777777" w:rsidR="00241308" w:rsidRPr="00DB3857" w:rsidRDefault="00241308" w:rsidP="006074D8">
            <w:pPr>
              <w:autoSpaceDE w:val="0"/>
              <w:autoSpaceDN w:val="0"/>
              <w:adjustRightInd w:val="0"/>
              <w:spacing w:after="0" w:line="240" w:lineRule="auto"/>
              <w:rPr>
                <w:rFonts w:ascii="Times New Roman" w:eastAsia="Calibri" w:hAnsi="Times New Roman" w:cs="Times New Roman"/>
                <w:color w:val="000000"/>
                <w:sz w:val="20"/>
                <w:szCs w:val="20"/>
              </w:rPr>
            </w:pPr>
            <w:r w:rsidRPr="00DB3857">
              <w:rPr>
                <w:rFonts w:ascii="Times New Roman" w:eastAsia="Calibri" w:hAnsi="Times New Roman" w:cs="Times New Roman"/>
                <w:color w:val="000000"/>
                <w:sz w:val="20"/>
                <w:szCs w:val="20"/>
              </w:rPr>
              <w:t xml:space="preserve">Виготовлення проектно-кошторисної документації (в </w:t>
            </w:r>
            <w:proofErr w:type="spellStart"/>
            <w:r w:rsidRPr="00DB3857">
              <w:rPr>
                <w:rFonts w:ascii="Times New Roman" w:eastAsia="Calibri" w:hAnsi="Times New Roman" w:cs="Times New Roman"/>
                <w:color w:val="000000"/>
                <w:sz w:val="20"/>
                <w:szCs w:val="20"/>
              </w:rPr>
              <w:t>т.ч</w:t>
            </w:r>
            <w:proofErr w:type="spellEnd"/>
            <w:r w:rsidRPr="00DB3857">
              <w:rPr>
                <w:rFonts w:ascii="Times New Roman" w:eastAsia="Calibri" w:hAnsi="Times New Roman" w:cs="Times New Roman"/>
                <w:color w:val="000000"/>
                <w:sz w:val="20"/>
                <w:szCs w:val="20"/>
              </w:rPr>
              <w:t xml:space="preserve">. інженерні вишукування, обстеження, дослідження, проведення експертизи, оплата технічних умов, технічної інвентаризації, паспортизації, контрольного геодезичного знімання, оплата сертифікатів, інші </w:t>
            </w:r>
            <w:r w:rsidRPr="00DB3857">
              <w:rPr>
                <w:rFonts w:ascii="Times New Roman" w:eastAsia="Calibri" w:hAnsi="Times New Roman" w:cs="Times New Roman"/>
                <w:color w:val="000000"/>
                <w:sz w:val="20"/>
                <w:szCs w:val="20"/>
              </w:rPr>
              <w:lastRenderedPageBreak/>
              <w:t>витрати, пов’язані із введенням об’єкта в експлуатацію), здійснення технічного та авторського нагляду, оплата робіт/послуг інженера-консультанта, оплата робіт/послуг на проведення процедури закупівлі, виконання робіт з реконструкції, капітального ремонту</w:t>
            </w:r>
            <w:r w:rsidRPr="00DB3857">
              <w:rPr>
                <w:rFonts w:ascii="Times New Roman" w:eastAsia="Calibri" w:hAnsi="Times New Roman" w:cs="Times New Roman"/>
                <w:sz w:val="20"/>
                <w:szCs w:val="20"/>
              </w:rPr>
              <w:t xml:space="preserve"> </w:t>
            </w:r>
            <w:r w:rsidRPr="00DB3857">
              <w:rPr>
                <w:rFonts w:ascii="Times New Roman" w:eastAsia="Calibri" w:hAnsi="Times New Roman" w:cs="Times New Roman"/>
                <w:color w:val="000000"/>
                <w:sz w:val="20"/>
                <w:szCs w:val="20"/>
              </w:rPr>
              <w:t xml:space="preserve">будівель та споруд, їх частин (в </w:t>
            </w:r>
            <w:proofErr w:type="spellStart"/>
            <w:r w:rsidRPr="00DB3857">
              <w:rPr>
                <w:rFonts w:ascii="Times New Roman" w:eastAsia="Calibri" w:hAnsi="Times New Roman" w:cs="Times New Roman"/>
                <w:color w:val="000000"/>
                <w:sz w:val="20"/>
                <w:szCs w:val="20"/>
              </w:rPr>
              <w:t>т.ч</w:t>
            </w:r>
            <w:proofErr w:type="spellEnd"/>
            <w:r w:rsidRPr="00DB3857">
              <w:rPr>
                <w:rFonts w:ascii="Times New Roman" w:eastAsia="Calibri" w:hAnsi="Times New Roman" w:cs="Times New Roman"/>
                <w:color w:val="000000"/>
                <w:sz w:val="20"/>
                <w:szCs w:val="20"/>
              </w:rPr>
              <w:t>. житлових та нежитлових приміщень) для розміщення внутрішньо переміщених  (евакуйованих) осіб.</w:t>
            </w:r>
          </w:p>
          <w:p w14:paraId="6DC49C04" w14:textId="77777777" w:rsidR="00241308" w:rsidRPr="00426816" w:rsidRDefault="00241308" w:rsidP="006074D8">
            <w:pPr>
              <w:autoSpaceDE w:val="0"/>
              <w:autoSpaceDN w:val="0"/>
              <w:adjustRightInd w:val="0"/>
              <w:spacing w:after="0" w:line="240" w:lineRule="auto"/>
              <w:rPr>
                <w:rFonts w:ascii="Times New Roman" w:eastAsia="Calibri" w:hAnsi="Times New Roman" w:cs="Times New Roman"/>
                <w:bCs/>
                <w:sz w:val="20"/>
                <w:szCs w:val="20"/>
                <w:highlight w:val="yellow"/>
                <w:lang w:eastAsia="uk-UA"/>
              </w:rPr>
            </w:pPr>
          </w:p>
        </w:tc>
        <w:tc>
          <w:tcPr>
            <w:tcW w:w="992" w:type="dxa"/>
            <w:tcBorders>
              <w:top w:val="single" w:sz="4" w:space="0" w:color="auto"/>
              <w:left w:val="single" w:sz="4" w:space="0" w:color="auto"/>
              <w:bottom w:val="single" w:sz="4" w:space="0" w:color="auto"/>
              <w:right w:val="nil"/>
            </w:tcBorders>
            <w:shd w:val="clear" w:color="auto" w:fill="FFFFFF"/>
          </w:tcPr>
          <w:p w14:paraId="2AA23A1E" w14:textId="77777777" w:rsidR="00241308" w:rsidRPr="00426816"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505E9B">
              <w:rPr>
                <w:rFonts w:ascii="Times New Roman" w:eastAsia="Times New Roman" w:hAnsi="Times New Roman" w:cs="Times New Roman"/>
                <w:color w:val="000000" w:themeColor="text1"/>
                <w:sz w:val="20"/>
                <w:szCs w:val="20"/>
              </w:rPr>
              <w:lastRenderedPageBreak/>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2C9C63B2"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Управління житлово-комунального господарства </w:t>
            </w:r>
            <w:r w:rsidRPr="00DB3857">
              <w:rPr>
                <w:rFonts w:ascii="Times New Roman" w:eastAsia="Calibri" w:hAnsi="Times New Roman" w:cs="Times New Roman"/>
                <w:sz w:val="20"/>
                <w:szCs w:val="20"/>
              </w:rPr>
              <w:lastRenderedPageBreak/>
              <w:t xml:space="preserve">та екології міської ради, </w:t>
            </w:r>
          </w:p>
          <w:p w14:paraId="06A9727E"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комунальні підприємства міської ради</w:t>
            </w:r>
          </w:p>
          <w:p w14:paraId="2D9A028C" w14:textId="77777777" w:rsidR="00241308" w:rsidRPr="00DB3857" w:rsidRDefault="00241308" w:rsidP="006074D8">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0860863C"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lastRenderedPageBreak/>
              <w:t>Бюджет міської ТГ,</w:t>
            </w:r>
          </w:p>
          <w:p w14:paraId="7A0A694F" w14:textId="77777777" w:rsidR="00241308" w:rsidRPr="004F4141"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інші джерела, не заборонені </w:t>
            </w:r>
            <w:r w:rsidRPr="00DB3857">
              <w:rPr>
                <w:rFonts w:ascii="Times New Roman" w:eastAsia="Calibri" w:hAnsi="Times New Roman" w:cs="Times New Roman"/>
                <w:sz w:val="20"/>
                <w:szCs w:val="20"/>
              </w:rPr>
              <w:lastRenderedPageBreak/>
              <w:t>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C7700C5" w14:textId="77777777" w:rsidR="00241308" w:rsidRPr="004F4141" w:rsidRDefault="00241308" w:rsidP="006074D8">
            <w:pPr>
              <w:tabs>
                <w:tab w:val="left" w:pos="709"/>
              </w:tabs>
              <w:spacing w:before="120"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1500,0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C65762E"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B73C336"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1900,0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14DC3E"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5100,0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51E008" w14:textId="77777777" w:rsidR="00241308" w:rsidRPr="00426816"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DB3857">
              <w:rPr>
                <w:rFonts w:ascii="Times New Roman" w:eastAsia="Times New Roman" w:hAnsi="Times New Roman" w:cs="Times New Roman"/>
                <w:color w:val="000000" w:themeColor="text1"/>
                <w:sz w:val="20"/>
                <w:szCs w:val="20"/>
              </w:rPr>
              <w:t>Створення фонду тимчасового житла</w:t>
            </w:r>
          </w:p>
        </w:tc>
      </w:tr>
      <w:tr w:rsidR="00241308" w:rsidRPr="00DB3857" w14:paraId="5F0AEEA3" w14:textId="77777777" w:rsidTr="006074D8">
        <w:tc>
          <w:tcPr>
            <w:tcW w:w="421" w:type="dxa"/>
            <w:tcBorders>
              <w:top w:val="single" w:sz="4" w:space="0" w:color="auto"/>
              <w:left w:val="single" w:sz="4" w:space="0" w:color="auto"/>
              <w:bottom w:val="single" w:sz="4" w:space="0" w:color="auto"/>
              <w:right w:val="nil"/>
            </w:tcBorders>
            <w:shd w:val="clear" w:color="auto" w:fill="FFFFFF"/>
          </w:tcPr>
          <w:p w14:paraId="3D525A6B"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1384" w:type="dxa"/>
            <w:tcBorders>
              <w:top w:val="single" w:sz="4" w:space="0" w:color="auto"/>
              <w:left w:val="single" w:sz="4" w:space="0" w:color="auto"/>
              <w:bottom w:val="single" w:sz="4" w:space="0" w:color="auto"/>
              <w:right w:val="nil"/>
            </w:tcBorders>
            <w:shd w:val="clear" w:color="auto" w:fill="FFFFFF"/>
          </w:tcPr>
          <w:p w14:paraId="1B639AEF" w14:textId="77777777" w:rsidR="00241308" w:rsidRPr="00107DAE" w:rsidRDefault="00241308" w:rsidP="006074D8">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r w:rsidRPr="00107DAE">
              <w:rPr>
                <w:rFonts w:ascii="Times New Roman" w:eastAsia="Times New Roman" w:hAnsi="Times New Roman" w:cs="Times New Roman"/>
              </w:rPr>
              <w:t>Підтримка у сфері охорони здоров’я</w:t>
            </w:r>
            <w:r>
              <w:rPr>
                <w:rFonts w:ascii="Times New Roman" w:eastAsia="Times New Roman" w:hAnsi="Times New Roman" w:cs="Times New Roman"/>
              </w:rPr>
              <w:t xml:space="preserve"> ВПО</w:t>
            </w:r>
          </w:p>
        </w:tc>
        <w:tc>
          <w:tcPr>
            <w:tcW w:w="4853" w:type="dxa"/>
            <w:tcBorders>
              <w:top w:val="single" w:sz="4" w:space="0" w:color="auto"/>
              <w:left w:val="single" w:sz="4" w:space="0" w:color="auto"/>
              <w:bottom w:val="single" w:sz="4" w:space="0" w:color="auto"/>
              <w:right w:val="nil"/>
            </w:tcBorders>
            <w:shd w:val="clear" w:color="auto" w:fill="FFFFFF"/>
          </w:tcPr>
          <w:p w14:paraId="573B710E" w14:textId="77777777" w:rsidR="00241308" w:rsidRPr="00426816" w:rsidRDefault="00241308" w:rsidP="006074D8">
            <w:pPr>
              <w:autoSpaceDE w:val="0"/>
              <w:autoSpaceDN w:val="0"/>
              <w:adjustRightInd w:val="0"/>
              <w:spacing w:after="0" w:line="240" w:lineRule="auto"/>
              <w:rPr>
                <w:rFonts w:ascii="Times New Roman" w:eastAsia="Calibri" w:hAnsi="Times New Roman" w:cs="Times New Roman"/>
                <w:bCs/>
                <w:sz w:val="20"/>
                <w:szCs w:val="20"/>
                <w:highlight w:val="yellow"/>
                <w:lang w:eastAsia="uk-UA"/>
              </w:rPr>
            </w:pPr>
            <w:r>
              <w:rPr>
                <w:rFonts w:ascii="Times New Roman" w:eastAsia="Times New Roman" w:hAnsi="Times New Roman" w:cs="Times New Roman"/>
                <w:color w:val="000000"/>
              </w:rPr>
              <w:t>Забезпечення доступу громадян з числа внутрішньо переміщених осіб до медичних послуг;</w:t>
            </w:r>
          </w:p>
        </w:tc>
        <w:tc>
          <w:tcPr>
            <w:tcW w:w="992" w:type="dxa"/>
            <w:tcBorders>
              <w:top w:val="single" w:sz="4" w:space="0" w:color="auto"/>
              <w:left w:val="single" w:sz="4" w:space="0" w:color="auto"/>
              <w:bottom w:val="single" w:sz="4" w:space="0" w:color="auto"/>
              <w:right w:val="nil"/>
            </w:tcBorders>
            <w:shd w:val="clear" w:color="auto" w:fill="FFFFFF"/>
          </w:tcPr>
          <w:p w14:paraId="1E6D02B3" w14:textId="77777777" w:rsidR="00241308" w:rsidRPr="00426816"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570D53FC" w14:textId="77777777" w:rsidR="00241308" w:rsidRPr="00DB3857" w:rsidRDefault="00241308" w:rsidP="006074D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Відділ з питань охорони здоров’я та медичного забезпечення міської ради</w:t>
            </w:r>
          </w:p>
          <w:p w14:paraId="355BC4E9" w14:textId="77777777" w:rsidR="00241308" w:rsidRPr="00426816" w:rsidRDefault="00241308" w:rsidP="006074D8">
            <w:pPr>
              <w:spacing w:after="0" w:line="240" w:lineRule="auto"/>
              <w:rPr>
                <w:rFonts w:ascii="Times New Roman" w:eastAsia="Calibri" w:hAnsi="Times New Roman" w:cs="Times New Roman"/>
                <w:sz w:val="20"/>
                <w:szCs w:val="20"/>
                <w:highlight w:val="yellow"/>
              </w:rPr>
            </w:pPr>
          </w:p>
        </w:tc>
        <w:tc>
          <w:tcPr>
            <w:tcW w:w="1275" w:type="dxa"/>
            <w:tcBorders>
              <w:top w:val="single" w:sz="4" w:space="0" w:color="auto"/>
              <w:left w:val="single" w:sz="4" w:space="0" w:color="auto"/>
              <w:bottom w:val="single" w:sz="4" w:space="0" w:color="auto"/>
              <w:right w:val="nil"/>
            </w:tcBorders>
            <w:shd w:val="clear" w:color="auto" w:fill="FFFFFF"/>
          </w:tcPr>
          <w:p w14:paraId="1C9DFABC" w14:textId="77777777" w:rsidR="00241308" w:rsidRPr="00426816" w:rsidRDefault="00241308" w:rsidP="006074D8">
            <w:pPr>
              <w:spacing w:after="0" w:line="240" w:lineRule="auto"/>
              <w:rPr>
                <w:rFonts w:ascii="Times New Roman" w:eastAsia="Calibri" w:hAnsi="Times New Roman" w:cs="Times New Roman"/>
                <w:sz w:val="20"/>
                <w:szCs w:val="20"/>
                <w:highlight w:val="yellow"/>
              </w:rPr>
            </w:pPr>
            <w:r w:rsidRPr="004F4141">
              <w:rPr>
                <w:rFonts w:ascii="Times New Roman" w:eastAsia="Calibri" w:hAnsi="Times New Roman" w:cs="Times New Roman"/>
                <w:sz w:val="20"/>
                <w:szCs w:val="20"/>
              </w:rPr>
              <w:t>Кошти НЗСУ</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3A8BAD6" w14:textId="77777777" w:rsidR="00241308" w:rsidRPr="00B84880" w:rsidRDefault="00241308" w:rsidP="006074D8">
            <w:pPr>
              <w:tabs>
                <w:tab w:val="left" w:pos="709"/>
              </w:tabs>
              <w:spacing w:before="120" w:after="0" w:line="240" w:lineRule="auto"/>
              <w:jc w:val="center"/>
              <w:rPr>
                <w:rFonts w:ascii="Times New Roman" w:eastAsia="Calibri" w:hAnsi="Times New Roman" w:cs="Times New Roman"/>
                <w:sz w:val="20"/>
                <w:szCs w:val="20"/>
              </w:rPr>
            </w:pPr>
            <w:r w:rsidRPr="004F4141">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B149AF4" w14:textId="77777777" w:rsidR="00241308" w:rsidRPr="00DB3857" w:rsidRDefault="00241308" w:rsidP="006074D8">
            <w:pPr>
              <w:autoSpaceDE w:val="0"/>
              <w:autoSpaceDN w:val="0"/>
              <w:adjustRightInd w:val="0"/>
              <w:spacing w:after="0" w:line="240" w:lineRule="auto"/>
              <w:jc w:val="center"/>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0895C2E" w14:textId="77777777" w:rsidR="00241308" w:rsidRPr="00DB3857" w:rsidRDefault="00241308" w:rsidP="006074D8">
            <w:pPr>
              <w:autoSpaceDE w:val="0"/>
              <w:autoSpaceDN w:val="0"/>
              <w:adjustRightInd w:val="0"/>
              <w:spacing w:after="0" w:line="240" w:lineRule="auto"/>
              <w:jc w:val="center"/>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A22CDF" w14:textId="77777777" w:rsidR="00241308" w:rsidRPr="00DB3857" w:rsidRDefault="00241308" w:rsidP="006074D8">
            <w:pPr>
              <w:autoSpaceDE w:val="0"/>
              <w:autoSpaceDN w:val="0"/>
              <w:adjustRightInd w:val="0"/>
              <w:spacing w:after="0" w:line="240" w:lineRule="auto"/>
              <w:jc w:val="center"/>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A050E3" w14:textId="77777777" w:rsidR="00241308" w:rsidRPr="00DB3857" w:rsidRDefault="00241308" w:rsidP="006074D8">
            <w:pPr>
              <w:autoSpaceDE w:val="0"/>
              <w:autoSpaceDN w:val="0"/>
              <w:adjustRightInd w:val="0"/>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bCs/>
                <w:sz w:val="20"/>
                <w:szCs w:val="20"/>
                <w:lang w:eastAsia="uk-UA"/>
              </w:rPr>
              <w:t>Надання якісних медичн</w:t>
            </w:r>
            <w:r>
              <w:rPr>
                <w:rFonts w:ascii="Times New Roman" w:eastAsia="Calibri" w:hAnsi="Times New Roman" w:cs="Times New Roman"/>
                <w:bCs/>
                <w:sz w:val="20"/>
                <w:szCs w:val="20"/>
                <w:lang w:eastAsia="uk-UA"/>
              </w:rPr>
              <w:t>их послуг внутрішньо переміщеним особам</w:t>
            </w:r>
            <w:r w:rsidRPr="00DB3857">
              <w:rPr>
                <w:rFonts w:ascii="Times New Roman" w:eastAsia="Calibri" w:hAnsi="Times New Roman" w:cs="Times New Roman"/>
                <w:bCs/>
                <w:sz w:val="20"/>
                <w:szCs w:val="20"/>
                <w:lang w:eastAsia="uk-UA"/>
              </w:rPr>
              <w:t xml:space="preserve"> </w:t>
            </w:r>
          </w:p>
          <w:p w14:paraId="294BE131" w14:textId="77777777" w:rsidR="00241308" w:rsidRPr="00426816"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p>
        </w:tc>
      </w:tr>
      <w:tr w:rsidR="00241308" w:rsidRPr="00DB3857" w14:paraId="097BAED0" w14:textId="77777777" w:rsidTr="006074D8">
        <w:tc>
          <w:tcPr>
            <w:tcW w:w="421" w:type="dxa"/>
            <w:vMerge w:val="restart"/>
            <w:tcBorders>
              <w:top w:val="single" w:sz="4" w:space="0" w:color="auto"/>
              <w:left w:val="single" w:sz="4" w:space="0" w:color="auto"/>
              <w:bottom w:val="single" w:sz="4" w:space="0" w:color="auto"/>
              <w:right w:val="nil"/>
            </w:tcBorders>
            <w:shd w:val="clear" w:color="auto" w:fill="FFFFFF"/>
          </w:tcPr>
          <w:p w14:paraId="4171DB40"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384" w:type="dxa"/>
            <w:vMerge w:val="restart"/>
            <w:tcBorders>
              <w:top w:val="single" w:sz="4" w:space="0" w:color="auto"/>
              <w:left w:val="single" w:sz="4" w:space="0" w:color="auto"/>
              <w:bottom w:val="single" w:sz="4" w:space="0" w:color="auto"/>
              <w:right w:val="nil"/>
            </w:tcBorders>
            <w:shd w:val="clear" w:color="auto" w:fill="FFFFFF"/>
          </w:tcPr>
          <w:p w14:paraId="47F4FFA4" w14:textId="77777777" w:rsidR="00241308" w:rsidRPr="00107DAE" w:rsidRDefault="00241308" w:rsidP="006074D8">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r w:rsidRPr="00975248">
              <w:rPr>
                <w:rFonts w:ascii="Times New Roman" w:eastAsia="Times New Roman" w:hAnsi="Times New Roman" w:cs="Times New Roman"/>
                <w:color w:val="000000" w:themeColor="text1"/>
                <w:sz w:val="20"/>
                <w:szCs w:val="20"/>
              </w:rPr>
              <w:t>Освіта для ВПО</w:t>
            </w:r>
          </w:p>
        </w:tc>
        <w:tc>
          <w:tcPr>
            <w:tcW w:w="4853" w:type="dxa"/>
            <w:tcBorders>
              <w:top w:val="single" w:sz="4" w:space="0" w:color="auto"/>
              <w:left w:val="single" w:sz="4" w:space="0" w:color="auto"/>
              <w:bottom w:val="single" w:sz="4" w:space="0" w:color="auto"/>
              <w:right w:val="nil"/>
            </w:tcBorders>
            <w:shd w:val="clear" w:color="auto" w:fill="FFFFFF"/>
          </w:tcPr>
          <w:p w14:paraId="1D0004CE" w14:textId="77777777" w:rsidR="00241308" w:rsidRPr="00426816" w:rsidRDefault="00241308" w:rsidP="006074D8">
            <w:pPr>
              <w:autoSpaceDE w:val="0"/>
              <w:autoSpaceDN w:val="0"/>
              <w:adjustRightInd w:val="0"/>
              <w:spacing w:after="0" w:line="240" w:lineRule="auto"/>
              <w:rPr>
                <w:rFonts w:ascii="Times New Roman" w:eastAsia="Calibri" w:hAnsi="Times New Roman" w:cs="Times New Roman"/>
                <w:bCs/>
                <w:sz w:val="20"/>
                <w:szCs w:val="20"/>
                <w:highlight w:val="yellow"/>
                <w:lang w:eastAsia="uk-UA"/>
              </w:rPr>
            </w:pPr>
            <w:r>
              <w:rPr>
                <w:rFonts w:ascii="Times New Roman" w:eastAsia="Times New Roman" w:hAnsi="Times New Roman" w:cs="Times New Roman"/>
                <w:color w:val="000000"/>
              </w:rPr>
              <w:t>Створення умов для реалізації громадянами з числа внутрішньо переміщених осіб права на освіту;</w:t>
            </w:r>
          </w:p>
        </w:tc>
        <w:tc>
          <w:tcPr>
            <w:tcW w:w="992" w:type="dxa"/>
            <w:tcBorders>
              <w:top w:val="single" w:sz="4" w:space="0" w:color="auto"/>
              <w:left w:val="single" w:sz="4" w:space="0" w:color="auto"/>
              <w:bottom w:val="single" w:sz="4" w:space="0" w:color="auto"/>
              <w:right w:val="nil"/>
            </w:tcBorders>
            <w:shd w:val="clear" w:color="auto" w:fill="FFFFFF"/>
          </w:tcPr>
          <w:p w14:paraId="24C51E97" w14:textId="77777777" w:rsidR="00241308" w:rsidRPr="00426816"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393352D5" w14:textId="77777777" w:rsidR="00241308" w:rsidRPr="00426816" w:rsidRDefault="00241308" w:rsidP="006074D8">
            <w:pPr>
              <w:spacing w:after="0" w:line="240" w:lineRule="auto"/>
              <w:rPr>
                <w:rFonts w:ascii="Times New Roman" w:eastAsia="Calibri" w:hAnsi="Times New Roman" w:cs="Times New Roman"/>
                <w:sz w:val="20"/>
                <w:szCs w:val="20"/>
                <w:highlight w:val="yellow"/>
              </w:rPr>
            </w:pPr>
            <w:r w:rsidRPr="00107DAE">
              <w:rPr>
                <w:rFonts w:ascii="Times New Roman" w:eastAsia="Calibri" w:hAnsi="Times New Roman" w:cs="Times New Roman"/>
                <w:sz w:val="20"/>
                <w:szCs w:val="20"/>
              </w:rPr>
              <w:t>Управління освіти і науки міської ради</w:t>
            </w:r>
          </w:p>
          <w:p w14:paraId="00FD9644" w14:textId="77777777" w:rsidR="00241308" w:rsidRPr="00426816" w:rsidRDefault="00241308" w:rsidP="006074D8">
            <w:pPr>
              <w:spacing w:after="0" w:line="240" w:lineRule="auto"/>
              <w:rPr>
                <w:rFonts w:ascii="Times New Roman" w:eastAsia="Calibri" w:hAnsi="Times New Roman" w:cs="Times New Roman"/>
                <w:sz w:val="20"/>
                <w:szCs w:val="20"/>
                <w:highlight w:val="yellow"/>
              </w:rPr>
            </w:pPr>
          </w:p>
        </w:tc>
        <w:tc>
          <w:tcPr>
            <w:tcW w:w="1275" w:type="dxa"/>
            <w:tcBorders>
              <w:top w:val="single" w:sz="4" w:space="0" w:color="auto"/>
              <w:left w:val="single" w:sz="4" w:space="0" w:color="auto"/>
              <w:bottom w:val="single" w:sz="4" w:space="0" w:color="auto"/>
              <w:right w:val="nil"/>
            </w:tcBorders>
            <w:shd w:val="clear" w:color="auto" w:fill="FFFFFF"/>
          </w:tcPr>
          <w:p w14:paraId="1B7A5CDD" w14:textId="77777777" w:rsidR="00241308" w:rsidRPr="00426816" w:rsidRDefault="00241308" w:rsidP="006074D8">
            <w:pPr>
              <w:spacing w:after="0" w:line="240" w:lineRule="auto"/>
              <w:rPr>
                <w:rFonts w:ascii="Times New Roman" w:eastAsia="Calibri" w:hAnsi="Times New Roman" w:cs="Times New Roman"/>
                <w:sz w:val="20"/>
                <w:szCs w:val="20"/>
                <w:highlight w:val="yellow"/>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0493991" w14:textId="77777777" w:rsidR="00241308" w:rsidRPr="00426816" w:rsidRDefault="00241308" w:rsidP="006074D8">
            <w:pPr>
              <w:tabs>
                <w:tab w:val="left" w:pos="709"/>
              </w:tabs>
              <w:spacing w:before="120" w:after="0" w:line="240" w:lineRule="auto"/>
              <w:jc w:val="center"/>
              <w:rPr>
                <w:rFonts w:ascii="Times New Roman" w:eastAsia="Calibri" w:hAnsi="Times New Roman" w:cs="Times New Roman"/>
                <w:sz w:val="20"/>
                <w:szCs w:val="20"/>
                <w:highlight w:val="yellow"/>
              </w:rPr>
            </w:pPr>
            <w:r w:rsidRPr="00B84880">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4324641"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7BE1437"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1A4B56"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C8F56B" w14:textId="77777777" w:rsidR="00241308" w:rsidRPr="00426816"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rPr>
              <w:t>Забезпечення ВПО доступу до освітніх послуг</w:t>
            </w:r>
          </w:p>
        </w:tc>
      </w:tr>
      <w:tr w:rsidR="00241308" w:rsidRPr="00DB3857" w14:paraId="06D4DB1A" w14:textId="77777777" w:rsidTr="006074D8">
        <w:tc>
          <w:tcPr>
            <w:tcW w:w="421" w:type="dxa"/>
            <w:vMerge/>
            <w:tcBorders>
              <w:top w:val="single" w:sz="4" w:space="0" w:color="auto"/>
              <w:left w:val="single" w:sz="4" w:space="0" w:color="auto"/>
              <w:bottom w:val="single" w:sz="4" w:space="0" w:color="auto"/>
              <w:right w:val="nil"/>
            </w:tcBorders>
            <w:shd w:val="clear" w:color="auto" w:fill="FFFFFF"/>
          </w:tcPr>
          <w:p w14:paraId="68EE2A17" w14:textId="77777777" w:rsidR="00241308" w:rsidRPr="00C315A5"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top w:val="single" w:sz="4" w:space="0" w:color="auto"/>
              <w:left w:val="single" w:sz="4" w:space="0" w:color="auto"/>
              <w:bottom w:val="single" w:sz="4" w:space="0" w:color="auto"/>
              <w:right w:val="nil"/>
            </w:tcBorders>
            <w:shd w:val="clear" w:color="auto" w:fill="FFFFFF"/>
          </w:tcPr>
          <w:p w14:paraId="13D1ADF8" w14:textId="77777777" w:rsidR="00241308" w:rsidRPr="00426816" w:rsidRDefault="00241308" w:rsidP="006074D8">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p>
        </w:tc>
        <w:tc>
          <w:tcPr>
            <w:tcW w:w="4853" w:type="dxa"/>
            <w:tcBorders>
              <w:top w:val="single" w:sz="4" w:space="0" w:color="auto"/>
              <w:left w:val="single" w:sz="4" w:space="0" w:color="auto"/>
              <w:bottom w:val="single" w:sz="4" w:space="0" w:color="auto"/>
              <w:right w:val="nil"/>
            </w:tcBorders>
            <w:shd w:val="clear" w:color="auto" w:fill="FFFFFF"/>
          </w:tcPr>
          <w:p w14:paraId="6E0BAF00" w14:textId="77777777" w:rsidR="00241308" w:rsidRPr="00234FF9" w:rsidRDefault="00241308" w:rsidP="006074D8">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rPr>
              <w:t>Організація навчання та виховання дітей з числа внутрішньо переміщених осіб у закладах дошкільної, позашкільної та загальної середньої освіти;</w:t>
            </w:r>
          </w:p>
        </w:tc>
        <w:tc>
          <w:tcPr>
            <w:tcW w:w="992" w:type="dxa"/>
            <w:tcBorders>
              <w:top w:val="single" w:sz="4" w:space="0" w:color="auto"/>
              <w:left w:val="single" w:sz="4" w:space="0" w:color="auto"/>
              <w:bottom w:val="single" w:sz="4" w:space="0" w:color="auto"/>
              <w:right w:val="nil"/>
            </w:tcBorders>
            <w:shd w:val="clear" w:color="auto" w:fill="FFFFFF"/>
          </w:tcPr>
          <w:p w14:paraId="51457DC6" w14:textId="77777777" w:rsidR="00241308" w:rsidRPr="00DB3857" w:rsidRDefault="00241308" w:rsidP="006074D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1F6E89F" w14:textId="77777777" w:rsidR="00241308" w:rsidRPr="00426816" w:rsidRDefault="00241308" w:rsidP="006074D8">
            <w:pPr>
              <w:spacing w:after="0" w:line="240" w:lineRule="auto"/>
              <w:rPr>
                <w:rFonts w:ascii="Times New Roman" w:eastAsia="Calibri" w:hAnsi="Times New Roman" w:cs="Times New Roman"/>
                <w:sz w:val="20"/>
                <w:szCs w:val="20"/>
                <w:highlight w:val="yellow"/>
              </w:rPr>
            </w:pPr>
            <w:r w:rsidRPr="00107DAE">
              <w:rPr>
                <w:rFonts w:ascii="Times New Roman" w:eastAsia="Calibri" w:hAnsi="Times New Roman" w:cs="Times New Roman"/>
                <w:sz w:val="20"/>
                <w:szCs w:val="20"/>
              </w:rPr>
              <w:t>Управління освіти і науки міської ради</w:t>
            </w:r>
          </w:p>
          <w:p w14:paraId="284717D8" w14:textId="77777777" w:rsidR="00241308" w:rsidRPr="00DB3857" w:rsidRDefault="00241308" w:rsidP="006074D8">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4A6A8B84" w14:textId="77777777" w:rsidR="00241308" w:rsidRPr="00DB3857" w:rsidRDefault="00241308" w:rsidP="006074D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4771CD1" w14:textId="77777777" w:rsidR="00241308" w:rsidRPr="00D77D8D" w:rsidRDefault="00241308" w:rsidP="006074D8">
            <w:pPr>
              <w:tabs>
                <w:tab w:val="left" w:pos="709"/>
              </w:tabs>
              <w:spacing w:before="120" w:after="0" w:line="240" w:lineRule="auto"/>
              <w:jc w:val="center"/>
              <w:rPr>
                <w:rFonts w:ascii="Times New Roman" w:eastAsia="Times New Roman" w:hAnsi="Times New Roman" w:cs="Times New Roman"/>
                <w:color w:val="000000" w:themeColor="text1"/>
              </w:rPr>
            </w:pPr>
            <w:r w:rsidRPr="00B84880">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8998446"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743F21"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A6BCB1" w14:textId="77777777" w:rsidR="00241308" w:rsidRDefault="00241308" w:rsidP="006074D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A194C3" w14:textId="77777777" w:rsidR="00241308" w:rsidRDefault="00241308" w:rsidP="006074D8">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Забезпечення ВПО доступу до освітніх послуг </w:t>
            </w:r>
            <w:r>
              <w:rPr>
                <w:rFonts w:ascii="Times New Roman" w:eastAsia="Times New Roman" w:hAnsi="Times New Roman" w:cs="Times New Roman"/>
                <w:color w:val="000000"/>
              </w:rPr>
              <w:t>у закладах дошкільної, позашкільної та загальної середньої освіти;</w:t>
            </w:r>
          </w:p>
        </w:tc>
      </w:tr>
    </w:tbl>
    <w:p w14:paraId="2EE63B41" w14:textId="77777777" w:rsidR="00241308" w:rsidRPr="00DB3857" w:rsidRDefault="00241308" w:rsidP="00241308">
      <w:pPr>
        <w:widowControl w:val="0"/>
        <w:tabs>
          <w:tab w:val="left" w:pos="709"/>
          <w:tab w:val="left" w:pos="1091"/>
        </w:tabs>
        <w:spacing w:before="120" w:after="0" w:line="240" w:lineRule="auto"/>
        <w:jc w:val="both"/>
        <w:rPr>
          <w:rFonts w:ascii="Times New Roman" w:eastAsia="Times New Roman" w:hAnsi="Times New Roman" w:cs="Times New Roman"/>
          <w:color w:val="000000" w:themeColor="text1"/>
          <w:sz w:val="24"/>
          <w:szCs w:val="24"/>
        </w:rPr>
      </w:pPr>
      <w:r w:rsidRPr="00DB3857">
        <w:rPr>
          <w:rFonts w:ascii="Times New Roman" w:eastAsia="Times New Roman" w:hAnsi="Times New Roman" w:cs="Times New Roman"/>
          <w:color w:val="000000" w:themeColor="text1"/>
          <w:sz w:val="24"/>
          <w:szCs w:val="24"/>
        </w:rPr>
        <w:t>У графі 6 «Джерела фінансування» вказуються джерела, за кошт яких буде виконуватися захід (державний, обласний, бюджет міської територіальної громади), інші джерела.</w:t>
      </w:r>
    </w:p>
    <w:p w14:paraId="517BF90A" w14:textId="77777777" w:rsidR="00241308" w:rsidRPr="00DB3857" w:rsidRDefault="00241308" w:rsidP="00241308">
      <w:pPr>
        <w:widowControl w:val="0"/>
        <w:tabs>
          <w:tab w:val="left" w:pos="709"/>
          <w:tab w:val="left" w:pos="1091"/>
        </w:tabs>
        <w:spacing w:before="120" w:after="0" w:line="240" w:lineRule="auto"/>
        <w:jc w:val="both"/>
        <w:rPr>
          <w:rFonts w:ascii="Times New Roman" w:eastAsia="Times New Roman" w:hAnsi="Times New Roman" w:cs="Times New Roman"/>
          <w:color w:val="000000" w:themeColor="text1"/>
          <w:sz w:val="24"/>
          <w:szCs w:val="24"/>
        </w:rPr>
      </w:pPr>
      <w:r w:rsidRPr="00DB3857">
        <w:rPr>
          <w:rFonts w:ascii="Times New Roman" w:eastAsia="Times New Roman" w:hAnsi="Times New Roman" w:cs="Times New Roman"/>
          <w:color w:val="000000" w:themeColor="text1"/>
          <w:sz w:val="24"/>
          <w:szCs w:val="24"/>
        </w:rPr>
        <w:t>У випадку, якщо виконання окремих заходів не потребує, у графі 6 «Джерела фінансування» зазначається «фінансування не потребує</w:t>
      </w:r>
    </w:p>
    <w:p w14:paraId="1C0DD8F7" w14:textId="77777777" w:rsidR="00241308" w:rsidRDefault="00241308" w:rsidP="00241308">
      <w:pPr>
        <w:spacing w:after="0" w:line="240" w:lineRule="auto"/>
        <w:ind w:left="567"/>
        <w:jc w:val="both"/>
        <w:rPr>
          <w:rFonts w:ascii="Times New Roman" w:eastAsia="Calibri" w:hAnsi="Times New Roman" w:cs="Times New Roman"/>
          <w:sz w:val="28"/>
          <w:szCs w:val="28"/>
        </w:rPr>
      </w:pPr>
      <w:r w:rsidRPr="0056752D">
        <w:rPr>
          <w:rFonts w:ascii="Times New Roman" w:eastAsia="Calibri" w:hAnsi="Times New Roman" w:cs="Times New Roman"/>
          <w:sz w:val="28"/>
          <w:szCs w:val="28"/>
        </w:rPr>
        <w:t xml:space="preserve">                                                                            </w:t>
      </w:r>
    </w:p>
    <w:p w14:paraId="5A493786" w14:textId="77777777" w:rsidR="00241308" w:rsidRDefault="00241308" w:rsidP="00241308">
      <w:pPr>
        <w:tabs>
          <w:tab w:val="left" w:pos="709"/>
        </w:tabs>
        <w:spacing w:before="120" w:after="0" w:line="240" w:lineRule="auto"/>
        <w:jc w:val="center"/>
        <w:rPr>
          <w:rFonts w:ascii="Times New Roman" w:eastAsia="Times New Roman" w:hAnsi="Times New Roman" w:cs="Times New Roman"/>
          <w:b/>
          <w:bCs/>
          <w:sz w:val="28"/>
          <w:szCs w:val="28"/>
          <w:lang w:eastAsia="uk-UA" w:bidi="uk-UA"/>
        </w:rPr>
        <w:sectPr w:rsidR="00241308" w:rsidSect="00614EF7">
          <w:pgSz w:w="16838" w:h="11906" w:orient="landscape"/>
          <w:pgMar w:top="851" w:right="709" w:bottom="1560" w:left="567" w:header="709" w:footer="709" w:gutter="0"/>
          <w:cols w:space="708"/>
          <w:docGrid w:linePitch="360"/>
        </w:sectPr>
      </w:pPr>
    </w:p>
    <w:p w14:paraId="45E3E792" w14:textId="77777777" w:rsidR="00241308" w:rsidRPr="007063AB" w:rsidRDefault="00241308" w:rsidP="00241308">
      <w:pPr>
        <w:tabs>
          <w:tab w:val="left" w:pos="709"/>
        </w:tabs>
        <w:spacing w:before="120" w:after="0" w:line="240" w:lineRule="auto"/>
        <w:jc w:val="center"/>
        <w:rPr>
          <w:rFonts w:ascii="Times New Roman" w:eastAsia="Times New Roman" w:hAnsi="Times New Roman" w:cs="Times New Roman"/>
          <w:b/>
          <w:bCs/>
          <w:sz w:val="28"/>
          <w:szCs w:val="28"/>
        </w:rPr>
      </w:pPr>
      <w:r w:rsidRPr="007063AB">
        <w:rPr>
          <w:rFonts w:ascii="Times New Roman" w:eastAsia="Times New Roman" w:hAnsi="Times New Roman" w:cs="Times New Roman"/>
          <w:b/>
          <w:bCs/>
          <w:sz w:val="28"/>
          <w:szCs w:val="28"/>
          <w:lang w:eastAsia="uk-UA" w:bidi="uk-UA"/>
        </w:rPr>
        <w:lastRenderedPageBreak/>
        <w:t>ПОКАЗНИКИ РЕЗУЛЬТАТИВНОСТІ ПРОГРАМИ</w:t>
      </w:r>
    </w:p>
    <w:p w14:paraId="5337A85A" w14:textId="77777777" w:rsidR="00241308" w:rsidRDefault="00241308" w:rsidP="00241308"/>
    <w:tbl>
      <w:tblPr>
        <w:tblStyle w:val="a9"/>
        <w:tblW w:w="9351" w:type="dxa"/>
        <w:tblLook w:val="04A0" w:firstRow="1" w:lastRow="0" w:firstColumn="1" w:lastColumn="0" w:noHBand="0" w:noVBand="1"/>
      </w:tblPr>
      <w:tblGrid>
        <w:gridCol w:w="570"/>
        <w:gridCol w:w="2309"/>
        <w:gridCol w:w="1363"/>
        <w:gridCol w:w="1430"/>
        <w:gridCol w:w="1269"/>
        <w:gridCol w:w="1134"/>
        <w:gridCol w:w="1276"/>
      </w:tblGrid>
      <w:tr w:rsidR="00241308" w:rsidRPr="00F85142" w14:paraId="79151B02" w14:textId="77777777" w:rsidTr="006074D8">
        <w:trPr>
          <w:trHeight w:val="540"/>
        </w:trPr>
        <w:tc>
          <w:tcPr>
            <w:tcW w:w="570" w:type="dxa"/>
            <w:vMerge w:val="restart"/>
            <w:tcBorders>
              <w:top w:val="single" w:sz="4" w:space="0" w:color="auto"/>
              <w:left w:val="single" w:sz="4" w:space="0" w:color="auto"/>
            </w:tcBorders>
            <w:shd w:val="clear" w:color="auto" w:fill="FFFFFF"/>
            <w:vAlign w:val="center"/>
          </w:tcPr>
          <w:p w14:paraId="19425625" w14:textId="77777777" w:rsidR="00241308" w:rsidRPr="00F85142" w:rsidRDefault="00241308" w:rsidP="006074D8">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w:t>
            </w:r>
          </w:p>
          <w:p w14:paraId="20EF8DEE" w14:textId="77777777" w:rsidR="00241308" w:rsidRPr="00F85142" w:rsidRDefault="00241308" w:rsidP="006074D8">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з/п</w:t>
            </w:r>
          </w:p>
        </w:tc>
        <w:tc>
          <w:tcPr>
            <w:tcW w:w="2309" w:type="dxa"/>
            <w:vMerge w:val="restart"/>
            <w:tcBorders>
              <w:top w:val="single" w:sz="4" w:space="0" w:color="auto"/>
              <w:left w:val="single" w:sz="4" w:space="0" w:color="auto"/>
            </w:tcBorders>
            <w:shd w:val="clear" w:color="auto" w:fill="FFFFFF"/>
            <w:vAlign w:val="center"/>
          </w:tcPr>
          <w:p w14:paraId="212497B0" w14:textId="77777777" w:rsidR="00241308" w:rsidRPr="00F85142" w:rsidRDefault="00241308" w:rsidP="006074D8">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Назва</w:t>
            </w:r>
          </w:p>
          <w:p w14:paraId="13DC0592" w14:textId="77777777" w:rsidR="00241308" w:rsidRPr="00F85142" w:rsidRDefault="00241308" w:rsidP="006074D8">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показника</w:t>
            </w:r>
          </w:p>
        </w:tc>
        <w:tc>
          <w:tcPr>
            <w:tcW w:w="1363" w:type="dxa"/>
            <w:vMerge w:val="restart"/>
            <w:tcBorders>
              <w:top w:val="single" w:sz="4" w:space="0" w:color="auto"/>
              <w:left w:val="single" w:sz="4" w:space="0" w:color="auto"/>
            </w:tcBorders>
            <w:shd w:val="clear" w:color="auto" w:fill="FFFFFF"/>
            <w:vAlign w:val="center"/>
          </w:tcPr>
          <w:p w14:paraId="7ACE6237" w14:textId="77777777" w:rsidR="00241308" w:rsidRPr="00F85142" w:rsidRDefault="00241308" w:rsidP="006074D8">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Одиниця</w:t>
            </w:r>
          </w:p>
          <w:p w14:paraId="5A9AD050" w14:textId="77777777" w:rsidR="00241308" w:rsidRPr="00F85142" w:rsidRDefault="00241308" w:rsidP="006074D8">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 xml:space="preserve"> виміру</w:t>
            </w:r>
          </w:p>
        </w:tc>
        <w:tc>
          <w:tcPr>
            <w:tcW w:w="1430" w:type="dxa"/>
            <w:vMerge w:val="restart"/>
            <w:tcBorders>
              <w:top w:val="single" w:sz="4" w:space="0" w:color="auto"/>
              <w:left w:val="single" w:sz="4" w:space="0" w:color="auto"/>
            </w:tcBorders>
            <w:shd w:val="clear" w:color="auto" w:fill="FFFFFF"/>
            <w:vAlign w:val="center"/>
          </w:tcPr>
          <w:p w14:paraId="0036827B" w14:textId="77777777" w:rsidR="00241308" w:rsidRPr="00F85142" w:rsidRDefault="00241308" w:rsidP="006074D8">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Вихідні дані на початок дії Програми</w:t>
            </w:r>
          </w:p>
        </w:tc>
        <w:tc>
          <w:tcPr>
            <w:tcW w:w="3679" w:type="dxa"/>
            <w:gridSpan w:val="3"/>
          </w:tcPr>
          <w:p w14:paraId="46384DFF" w14:textId="77777777" w:rsidR="00241308" w:rsidRPr="00F85142" w:rsidRDefault="00241308" w:rsidP="006074D8">
            <w:pPr>
              <w:jc w:val="center"/>
              <w:rPr>
                <w:rFonts w:ascii="Times New Roman" w:hAnsi="Times New Roman" w:cs="Times New Roman"/>
                <w:sz w:val="24"/>
                <w:szCs w:val="24"/>
              </w:rPr>
            </w:pPr>
            <w:r>
              <w:rPr>
                <w:rFonts w:ascii="Times New Roman" w:hAnsi="Times New Roman" w:cs="Times New Roman"/>
                <w:sz w:val="24"/>
                <w:szCs w:val="24"/>
              </w:rPr>
              <w:t>Етапи виконання Програми</w:t>
            </w:r>
          </w:p>
        </w:tc>
      </w:tr>
      <w:tr w:rsidR="00241308" w:rsidRPr="00F85142" w14:paraId="765D47F2" w14:textId="77777777" w:rsidTr="006074D8">
        <w:trPr>
          <w:trHeight w:val="564"/>
        </w:trPr>
        <w:tc>
          <w:tcPr>
            <w:tcW w:w="570" w:type="dxa"/>
            <w:vMerge/>
            <w:tcBorders>
              <w:left w:val="single" w:sz="4" w:space="0" w:color="auto"/>
            </w:tcBorders>
            <w:shd w:val="clear" w:color="auto" w:fill="FFFFFF"/>
            <w:vAlign w:val="center"/>
          </w:tcPr>
          <w:p w14:paraId="39BA0F1E" w14:textId="77777777" w:rsidR="00241308" w:rsidRPr="00F85142" w:rsidRDefault="00241308" w:rsidP="006074D8">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2309" w:type="dxa"/>
            <w:vMerge/>
            <w:tcBorders>
              <w:left w:val="single" w:sz="4" w:space="0" w:color="auto"/>
            </w:tcBorders>
            <w:shd w:val="clear" w:color="auto" w:fill="FFFFFF"/>
            <w:vAlign w:val="center"/>
          </w:tcPr>
          <w:p w14:paraId="31E2C140" w14:textId="77777777" w:rsidR="00241308" w:rsidRPr="00F85142" w:rsidRDefault="00241308" w:rsidP="006074D8">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1363" w:type="dxa"/>
            <w:vMerge/>
            <w:tcBorders>
              <w:left w:val="single" w:sz="4" w:space="0" w:color="auto"/>
            </w:tcBorders>
            <w:shd w:val="clear" w:color="auto" w:fill="FFFFFF"/>
            <w:vAlign w:val="center"/>
          </w:tcPr>
          <w:p w14:paraId="631C7570" w14:textId="77777777" w:rsidR="00241308" w:rsidRPr="00F85142" w:rsidRDefault="00241308" w:rsidP="006074D8">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1430" w:type="dxa"/>
            <w:vMerge/>
            <w:tcBorders>
              <w:left w:val="single" w:sz="4" w:space="0" w:color="auto"/>
            </w:tcBorders>
            <w:shd w:val="clear" w:color="auto" w:fill="FFFFFF"/>
            <w:vAlign w:val="center"/>
          </w:tcPr>
          <w:p w14:paraId="55D22493" w14:textId="77777777" w:rsidR="00241308" w:rsidRPr="00F85142" w:rsidRDefault="00241308" w:rsidP="006074D8">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1269" w:type="dxa"/>
          </w:tcPr>
          <w:p w14:paraId="79D201E7" w14:textId="77777777" w:rsidR="00241308" w:rsidRPr="00F85142" w:rsidRDefault="00241308" w:rsidP="006074D8">
            <w:pPr>
              <w:rPr>
                <w:rFonts w:ascii="Times New Roman" w:hAnsi="Times New Roman" w:cs="Times New Roman"/>
                <w:sz w:val="24"/>
                <w:szCs w:val="24"/>
              </w:rPr>
            </w:pPr>
            <w:r>
              <w:rPr>
                <w:rFonts w:ascii="Times New Roman" w:hAnsi="Times New Roman" w:cs="Times New Roman"/>
                <w:sz w:val="24"/>
                <w:szCs w:val="24"/>
              </w:rPr>
              <w:t>2026 рік</w:t>
            </w:r>
          </w:p>
        </w:tc>
        <w:tc>
          <w:tcPr>
            <w:tcW w:w="1134" w:type="dxa"/>
          </w:tcPr>
          <w:p w14:paraId="089FE758" w14:textId="77777777" w:rsidR="00241308" w:rsidRPr="00F85142" w:rsidRDefault="00241308" w:rsidP="006074D8">
            <w:pPr>
              <w:rPr>
                <w:rFonts w:ascii="Times New Roman" w:hAnsi="Times New Roman" w:cs="Times New Roman"/>
                <w:sz w:val="24"/>
                <w:szCs w:val="24"/>
              </w:rPr>
            </w:pPr>
            <w:r>
              <w:rPr>
                <w:rFonts w:ascii="Times New Roman" w:hAnsi="Times New Roman" w:cs="Times New Roman"/>
                <w:sz w:val="24"/>
                <w:szCs w:val="24"/>
              </w:rPr>
              <w:t>2027 рік</w:t>
            </w:r>
          </w:p>
        </w:tc>
        <w:tc>
          <w:tcPr>
            <w:tcW w:w="1276" w:type="dxa"/>
          </w:tcPr>
          <w:p w14:paraId="797AC826" w14:textId="77777777" w:rsidR="00241308" w:rsidRPr="00F85142" w:rsidRDefault="00241308" w:rsidP="006074D8">
            <w:pPr>
              <w:rPr>
                <w:rFonts w:ascii="Times New Roman" w:hAnsi="Times New Roman" w:cs="Times New Roman"/>
                <w:sz w:val="24"/>
                <w:szCs w:val="24"/>
              </w:rPr>
            </w:pPr>
            <w:r>
              <w:rPr>
                <w:rFonts w:ascii="Times New Roman" w:hAnsi="Times New Roman" w:cs="Times New Roman"/>
                <w:sz w:val="24"/>
                <w:szCs w:val="24"/>
              </w:rPr>
              <w:t>2028 рік</w:t>
            </w:r>
          </w:p>
        </w:tc>
      </w:tr>
      <w:tr w:rsidR="00241308" w:rsidRPr="00F85142" w14:paraId="03D08135" w14:textId="77777777" w:rsidTr="006074D8">
        <w:tc>
          <w:tcPr>
            <w:tcW w:w="570" w:type="dxa"/>
            <w:tcBorders>
              <w:left w:val="single" w:sz="4" w:space="0" w:color="auto"/>
            </w:tcBorders>
            <w:shd w:val="clear" w:color="auto" w:fill="FFFFFF"/>
            <w:vAlign w:val="center"/>
          </w:tcPr>
          <w:p w14:paraId="739E0FB7" w14:textId="77777777" w:rsidR="00241308" w:rsidRPr="00F85142" w:rsidRDefault="00241308" w:rsidP="006074D8">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09" w:type="dxa"/>
            <w:tcBorders>
              <w:left w:val="single" w:sz="4" w:space="0" w:color="auto"/>
            </w:tcBorders>
            <w:shd w:val="clear" w:color="auto" w:fill="FFFFFF"/>
            <w:vAlign w:val="center"/>
          </w:tcPr>
          <w:p w14:paraId="11CDC29D" w14:textId="77777777" w:rsidR="00241308" w:rsidRPr="00F85142" w:rsidRDefault="00241308" w:rsidP="006074D8">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Borders>
              <w:left w:val="single" w:sz="4" w:space="0" w:color="auto"/>
            </w:tcBorders>
            <w:shd w:val="clear" w:color="auto" w:fill="FFFFFF"/>
            <w:vAlign w:val="center"/>
          </w:tcPr>
          <w:p w14:paraId="1DAFC080" w14:textId="77777777" w:rsidR="00241308" w:rsidRPr="00F85142" w:rsidRDefault="00241308" w:rsidP="006074D8">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30" w:type="dxa"/>
            <w:tcBorders>
              <w:left w:val="single" w:sz="4" w:space="0" w:color="auto"/>
            </w:tcBorders>
            <w:shd w:val="clear" w:color="auto" w:fill="FFFFFF"/>
            <w:vAlign w:val="center"/>
          </w:tcPr>
          <w:p w14:paraId="7A78C291" w14:textId="77777777" w:rsidR="00241308" w:rsidRPr="00F85142" w:rsidRDefault="00241308" w:rsidP="006074D8">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69" w:type="dxa"/>
          </w:tcPr>
          <w:p w14:paraId="05CD2D3D" w14:textId="77777777" w:rsidR="00241308" w:rsidRDefault="00241308" w:rsidP="006074D8">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14:paraId="2B4D3AAE" w14:textId="77777777" w:rsidR="00241308" w:rsidRDefault="00241308" w:rsidP="006074D8">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4CD0DD8E" w14:textId="77777777" w:rsidR="00241308" w:rsidRDefault="00241308" w:rsidP="006074D8">
            <w:pPr>
              <w:jc w:val="center"/>
              <w:rPr>
                <w:rFonts w:ascii="Times New Roman" w:hAnsi="Times New Roman" w:cs="Times New Roman"/>
                <w:sz w:val="24"/>
                <w:szCs w:val="24"/>
              </w:rPr>
            </w:pPr>
            <w:r>
              <w:rPr>
                <w:rFonts w:ascii="Times New Roman" w:hAnsi="Times New Roman" w:cs="Times New Roman"/>
                <w:sz w:val="24"/>
                <w:szCs w:val="24"/>
              </w:rPr>
              <w:t>7</w:t>
            </w:r>
          </w:p>
        </w:tc>
      </w:tr>
      <w:tr w:rsidR="00241308" w:rsidRPr="00F85142" w14:paraId="5E42655D" w14:textId="77777777" w:rsidTr="006074D8">
        <w:tc>
          <w:tcPr>
            <w:tcW w:w="5672" w:type="dxa"/>
            <w:gridSpan w:val="4"/>
          </w:tcPr>
          <w:p w14:paraId="70F981F4" w14:textId="77777777" w:rsidR="00241308" w:rsidRPr="00F85142" w:rsidRDefault="00241308" w:rsidP="006074D8">
            <w:pPr>
              <w:jc w:val="center"/>
              <w:rPr>
                <w:rFonts w:ascii="Times New Roman" w:hAnsi="Times New Roman" w:cs="Times New Roman"/>
                <w:sz w:val="24"/>
                <w:szCs w:val="24"/>
              </w:rPr>
            </w:pPr>
            <w:r w:rsidRPr="007F37A5">
              <w:rPr>
                <w:rFonts w:ascii="Times New Roman" w:eastAsia="Times New Roman" w:hAnsi="Times New Roman" w:cs="Times New Roman"/>
                <w:shd w:val="clear" w:color="auto" w:fill="FFFFFF"/>
                <w:lang w:eastAsia="uk-UA" w:bidi="uk-UA"/>
              </w:rPr>
              <w:t>І. Показники затрат</w:t>
            </w:r>
          </w:p>
        </w:tc>
        <w:tc>
          <w:tcPr>
            <w:tcW w:w="1269" w:type="dxa"/>
          </w:tcPr>
          <w:p w14:paraId="2EFB5438" w14:textId="77777777" w:rsidR="00241308" w:rsidRPr="00F85142" w:rsidRDefault="00241308" w:rsidP="006074D8">
            <w:pPr>
              <w:jc w:val="center"/>
              <w:rPr>
                <w:rFonts w:ascii="Times New Roman" w:hAnsi="Times New Roman" w:cs="Times New Roman"/>
                <w:sz w:val="24"/>
                <w:szCs w:val="24"/>
              </w:rPr>
            </w:pPr>
          </w:p>
        </w:tc>
        <w:tc>
          <w:tcPr>
            <w:tcW w:w="1134" w:type="dxa"/>
          </w:tcPr>
          <w:p w14:paraId="7ADAB571" w14:textId="77777777" w:rsidR="00241308" w:rsidRPr="00F85142" w:rsidRDefault="00241308" w:rsidP="006074D8">
            <w:pPr>
              <w:jc w:val="center"/>
              <w:rPr>
                <w:rFonts w:ascii="Times New Roman" w:hAnsi="Times New Roman" w:cs="Times New Roman"/>
                <w:sz w:val="24"/>
                <w:szCs w:val="24"/>
              </w:rPr>
            </w:pPr>
          </w:p>
        </w:tc>
        <w:tc>
          <w:tcPr>
            <w:tcW w:w="1276" w:type="dxa"/>
          </w:tcPr>
          <w:p w14:paraId="336FACBC" w14:textId="77777777" w:rsidR="00241308" w:rsidRPr="00F85142" w:rsidRDefault="00241308" w:rsidP="006074D8">
            <w:pPr>
              <w:jc w:val="center"/>
              <w:rPr>
                <w:rFonts w:ascii="Times New Roman" w:hAnsi="Times New Roman" w:cs="Times New Roman"/>
                <w:sz w:val="24"/>
                <w:szCs w:val="24"/>
              </w:rPr>
            </w:pPr>
          </w:p>
        </w:tc>
      </w:tr>
      <w:tr w:rsidR="00241308" w:rsidRPr="00F85142" w14:paraId="437E7212" w14:textId="77777777" w:rsidTr="006074D8">
        <w:tc>
          <w:tcPr>
            <w:tcW w:w="570" w:type="dxa"/>
          </w:tcPr>
          <w:p w14:paraId="34377C0D" w14:textId="77777777" w:rsidR="00241308" w:rsidRPr="00F85142" w:rsidRDefault="00241308" w:rsidP="006074D8">
            <w:pPr>
              <w:rPr>
                <w:rFonts w:ascii="Times New Roman" w:hAnsi="Times New Roman" w:cs="Times New Roman"/>
                <w:sz w:val="24"/>
                <w:szCs w:val="24"/>
              </w:rPr>
            </w:pPr>
            <w:r>
              <w:rPr>
                <w:rFonts w:ascii="Times New Roman" w:hAnsi="Times New Roman" w:cs="Times New Roman"/>
                <w:sz w:val="24"/>
                <w:szCs w:val="24"/>
              </w:rPr>
              <w:t>1.</w:t>
            </w:r>
          </w:p>
        </w:tc>
        <w:tc>
          <w:tcPr>
            <w:tcW w:w="2309" w:type="dxa"/>
          </w:tcPr>
          <w:p w14:paraId="4F9EBB57" w14:textId="77777777" w:rsidR="00241308" w:rsidRPr="00F85142" w:rsidRDefault="00241308" w:rsidP="006074D8">
            <w:pPr>
              <w:rPr>
                <w:rFonts w:ascii="Times New Roman" w:hAnsi="Times New Roman" w:cs="Times New Roman"/>
                <w:sz w:val="24"/>
                <w:szCs w:val="24"/>
              </w:rPr>
            </w:pPr>
            <w:r>
              <w:rPr>
                <w:rFonts w:ascii="Times New Roman" w:eastAsia="Times New Roman" w:hAnsi="Times New Roman" w:cs="Times New Roman"/>
                <w:szCs w:val="28"/>
              </w:rPr>
              <w:t>Обсяг коштів спрямованих на  реконструкцію та ремонтні роботи для тимчасового житла для ВПО</w:t>
            </w:r>
          </w:p>
        </w:tc>
        <w:tc>
          <w:tcPr>
            <w:tcW w:w="1363" w:type="dxa"/>
          </w:tcPr>
          <w:p w14:paraId="1785D06D" w14:textId="77777777" w:rsidR="00241308" w:rsidRPr="00F85142" w:rsidRDefault="00241308" w:rsidP="006074D8">
            <w:pPr>
              <w:jc w:val="center"/>
              <w:rPr>
                <w:rFonts w:ascii="Times New Roman" w:hAnsi="Times New Roman" w:cs="Times New Roman"/>
                <w:sz w:val="24"/>
                <w:szCs w:val="24"/>
              </w:rPr>
            </w:pPr>
            <w:r>
              <w:rPr>
                <w:rFonts w:ascii="Times New Roman" w:eastAsia="Times New Roman" w:hAnsi="Times New Roman" w:cs="Times New Roman"/>
                <w:szCs w:val="28"/>
              </w:rPr>
              <w:t>т</w:t>
            </w:r>
            <w:r w:rsidRPr="005F1C09">
              <w:rPr>
                <w:rFonts w:ascii="Times New Roman" w:eastAsia="Times New Roman" w:hAnsi="Times New Roman" w:cs="Times New Roman"/>
                <w:szCs w:val="28"/>
              </w:rPr>
              <w:t>ис. грн</w:t>
            </w:r>
          </w:p>
        </w:tc>
        <w:tc>
          <w:tcPr>
            <w:tcW w:w="1430" w:type="dxa"/>
          </w:tcPr>
          <w:p w14:paraId="03999495" w14:textId="77777777" w:rsidR="00241308" w:rsidRPr="00546831" w:rsidRDefault="00241308" w:rsidP="006074D8">
            <w:pPr>
              <w:jc w:val="center"/>
              <w:rPr>
                <w:rFonts w:ascii="Times New Roman" w:hAnsi="Times New Roman" w:cs="Times New Roman"/>
                <w:sz w:val="24"/>
                <w:szCs w:val="24"/>
              </w:rPr>
            </w:pPr>
            <w:r w:rsidRPr="00546831">
              <w:rPr>
                <w:rFonts w:ascii="Times New Roman" w:hAnsi="Times New Roman" w:cs="Times New Roman"/>
                <w:sz w:val="24"/>
                <w:szCs w:val="24"/>
              </w:rPr>
              <w:t>2</w:t>
            </w:r>
            <w:r>
              <w:rPr>
                <w:rFonts w:ascii="Times New Roman" w:hAnsi="Times New Roman" w:cs="Times New Roman"/>
                <w:sz w:val="24"/>
                <w:szCs w:val="24"/>
              </w:rPr>
              <w:t xml:space="preserve"> </w:t>
            </w:r>
            <w:r w:rsidRPr="00546831">
              <w:rPr>
                <w:rFonts w:ascii="Times New Roman" w:hAnsi="Times New Roman" w:cs="Times New Roman"/>
                <w:sz w:val="24"/>
                <w:szCs w:val="24"/>
              </w:rPr>
              <w:t>000,0</w:t>
            </w:r>
          </w:p>
        </w:tc>
        <w:tc>
          <w:tcPr>
            <w:tcW w:w="1269" w:type="dxa"/>
          </w:tcPr>
          <w:p w14:paraId="35E5C756" w14:textId="77777777" w:rsidR="00241308" w:rsidRPr="00546831" w:rsidRDefault="00241308" w:rsidP="006074D8">
            <w:pPr>
              <w:jc w:val="center"/>
              <w:rPr>
                <w:rFonts w:ascii="Times New Roman" w:hAnsi="Times New Roman" w:cs="Times New Roman"/>
                <w:sz w:val="24"/>
                <w:szCs w:val="24"/>
              </w:rPr>
            </w:pPr>
            <w:r>
              <w:rPr>
                <w:rFonts w:ascii="Times New Roman" w:hAnsi="Times New Roman" w:cs="Times New Roman"/>
                <w:sz w:val="24"/>
                <w:szCs w:val="24"/>
              </w:rPr>
              <w:t>2 5</w:t>
            </w:r>
            <w:r w:rsidRPr="00546831">
              <w:rPr>
                <w:rFonts w:ascii="Times New Roman" w:hAnsi="Times New Roman" w:cs="Times New Roman"/>
                <w:sz w:val="24"/>
                <w:szCs w:val="24"/>
              </w:rPr>
              <w:t>00,0</w:t>
            </w:r>
          </w:p>
        </w:tc>
        <w:tc>
          <w:tcPr>
            <w:tcW w:w="1134" w:type="dxa"/>
          </w:tcPr>
          <w:p w14:paraId="4B1CF25A" w14:textId="77777777" w:rsidR="00241308" w:rsidRPr="00546831" w:rsidRDefault="00241308" w:rsidP="006074D8">
            <w:pPr>
              <w:jc w:val="center"/>
              <w:rPr>
                <w:rFonts w:ascii="Times New Roman" w:hAnsi="Times New Roman" w:cs="Times New Roman"/>
                <w:sz w:val="24"/>
                <w:szCs w:val="24"/>
              </w:rPr>
            </w:pPr>
            <w:r>
              <w:rPr>
                <w:rFonts w:ascii="Times New Roman" w:hAnsi="Times New Roman" w:cs="Times New Roman"/>
                <w:sz w:val="24"/>
                <w:szCs w:val="24"/>
              </w:rPr>
              <w:t>2 7</w:t>
            </w:r>
            <w:r w:rsidRPr="00546831">
              <w:rPr>
                <w:rFonts w:ascii="Times New Roman" w:hAnsi="Times New Roman" w:cs="Times New Roman"/>
                <w:sz w:val="24"/>
                <w:szCs w:val="24"/>
              </w:rPr>
              <w:t>00,0</w:t>
            </w:r>
          </w:p>
        </w:tc>
        <w:tc>
          <w:tcPr>
            <w:tcW w:w="1276" w:type="dxa"/>
          </w:tcPr>
          <w:p w14:paraId="308A44CE" w14:textId="77777777" w:rsidR="00241308" w:rsidRPr="00546831" w:rsidRDefault="00241308" w:rsidP="006074D8">
            <w:pPr>
              <w:jc w:val="center"/>
              <w:rPr>
                <w:rFonts w:ascii="Times New Roman" w:hAnsi="Times New Roman" w:cs="Times New Roman"/>
                <w:sz w:val="24"/>
                <w:szCs w:val="24"/>
              </w:rPr>
            </w:pPr>
            <w:r>
              <w:rPr>
                <w:rFonts w:ascii="Times New Roman" w:hAnsi="Times New Roman" w:cs="Times New Roman"/>
                <w:sz w:val="24"/>
                <w:szCs w:val="24"/>
              </w:rPr>
              <w:t>2 9</w:t>
            </w:r>
            <w:r w:rsidRPr="00546831">
              <w:rPr>
                <w:rFonts w:ascii="Times New Roman" w:hAnsi="Times New Roman" w:cs="Times New Roman"/>
                <w:sz w:val="24"/>
                <w:szCs w:val="24"/>
              </w:rPr>
              <w:t>00,0</w:t>
            </w:r>
          </w:p>
        </w:tc>
      </w:tr>
      <w:tr w:rsidR="00241308" w:rsidRPr="00F85142" w14:paraId="588E6E6D" w14:textId="77777777" w:rsidTr="006074D8">
        <w:tc>
          <w:tcPr>
            <w:tcW w:w="5672" w:type="dxa"/>
            <w:gridSpan w:val="4"/>
          </w:tcPr>
          <w:p w14:paraId="64EAF135" w14:textId="77777777" w:rsidR="00241308" w:rsidRPr="00F85142" w:rsidRDefault="00241308" w:rsidP="006074D8">
            <w:pPr>
              <w:jc w:val="center"/>
              <w:rPr>
                <w:rFonts w:ascii="Times New Roman" w:hAnsi="Times New Roman" w:cs="Times New Roman"/>
                <w:sz w:val="24"/>
                <w:szCs w:val="24"/>
              </w:rPr>
            </w:pPr>
            <w:r w:rsidRPr="0063537B">
              <w:rPr>
                <w:rFonts w:ascii="Times New Roman" w:eastAsia="Times New Roman" w:hAnsi="Times New Roman" w:cs="Times New Roman"/>
                <w:shd w:val="clear" w:color="auto" w:fill="FFFFFF"/>
                <w:lang w:eastAsia="uk-UA" w:bidi="uk-UA"/>
              </w:rPr>
              <w:t>II. Показники продукту</w:t>
            </w:r>
          </w:p>
        </w:tc>
        <w:tc>
          <w:tcPr>
            <w:tcW w:w="1269" w:type="dxa"/>
          </w:tcPr>
          <w:p w14:paraId="243461D6" w14:textId="77777777" w:rsidR="00241308" w:rsidRPr="00F85142" w:rsidRDefault="00241308" w:rsidP="006074D8">
            <w:pPr>
              <w:jc w:val="center"/>
              <w:rPr>
                <w:rFonts w:ascii="Times New Roman" w:hAnsi="Times New Roman" w:cs="Times New Roman"/>
                <w:sz w:val="24"/>
                <w:szCs w:val="24"/>
              </w:rPr>
            </w:pPr>
          </w:p>
        </w:tc>
        <w:tc>
          <w:tcPr>
            <w:tcW w:w="1134" w:type="dxa"/>
          </w:tcPr>
          <w:p w14:paraId="089A1195" w14:textId="77777777" w:rsidR="00241308" w:rsidRPr="00F85142" w:rsidRDefault="00241308" w:rsidP="006074D8">
            <w:pPr>
              <w:jc w:val="center"/>
              <w:rPr>
                <w:rFonts w:ascii="Times New Roman" w:hAnsi="Times New Roman" w:cs="Times New Roman"/>
                <w:sz w:val="24"/>
                <w:szCs w:val="24"/>
              </w:rPr>
            </w:pPr>
          </w:p>
        </w:tc>
        <w:tc>
          <w:tcPr>
            <w:tcW w:w="1276" w:type="dxa"/>
          </w:tcPr>
          <w:p w14:paraId="19A13582" w14:textId="77777777" w:rsidR="00241308" w:rsidRPr="00F85142" w:rsidRDefault="00241308" w:rsidP="006074D8">
            <w:pPr>
              <w:jc w:val="center"/>
              <w:rPr>
                <w:rFonts w:ascii="Times New Roman" w:hAnsi="Times New Roman" w:cs="Times New Roman"/>
                <w:sz w:val="24"/>
                <w:szCs w:val="24"/>
              </w:rPr>
            </w:pPr>
          </w:p>
        </w:tc>
      </w:tr>
      <w:tr w:rsidR="00241308" w:rsidRPr="00F85142" w14:paraId="3F8E0BF5" w14:textId="77777777" w:rsidTr="006074D8">
        <w:tc>
          <w:tcPr>
            <w:tcW w:w="570" w:type="dxa"/>
          </w:tcPr>
          <w:p w14:paraId="6B2F4042" w14:textId="77777777" w:rsidR="00241308" w:rsidRPr="00F85142" w:rsidRDefault="00241308" w:rsidP="006074D8">
            <w:pPr>
              <w:rPr>
                <w:rFonts w:ascii="Times New Roman" w:hAnsi="Times New Roman" w:cs="Times New Roman"/>
                <w:sz w:val="24"/>
                <w:szCs w:val="24"/>
              </w:rPr>
            </w:pPr>
            <w:r>
              <w:rPr>
                <w:rFonts w:ascii="Times New Roman" w:hAnsi="Times New Roman" w:cs="Times New Roman"/>
                <w:sz w:val="24"/>
                <w:szCs w:val="24"/>
              </w:rPr>
              <w:t>1</w:t>
            </w:r>
          </w:p>
        </w:tc>
        <w:tc>
          <w:tcPr>
            <w:tcW w:w="2309" w:type="dxa"/>
            <w:tcBorders>
              <w:top w:val="single" w:sz="4" w:space="0" w:color="auto"/>
              <w:left w:val="single" w:sz="4" w:space="0" w:color="auto"/>
            </w:tcBorders>
            <w:shd w:val="clear" w:color="auto" w:fill="FFFFFF"/>
          </w:tcPr>
          <w:p w14:paraId="0EC11D10" w14:textId="77777777" w:rsidR="00241308" w:rsidRPr="005F1C09" w:rsidRDefault="00241308" w:rsidP="006074D8">
            <w:pPr>
              <w:tabs>
                <w:tab w:val="left" w:pos="709"/>
              </w:tabs>
              <w:spacing w:before="120"/>
              <w:jc w:val="both"/>
              <w:rPr>
                <w:rFonts w:ascii="Times New Roman" w:eastAsia="Times New Roman" w:hAnsi="Times New Roman" w:cs="Times New Roman"/>
                <w:szCs w:val="28"/>
              </w:rPr>
            </w:pPr>
            <w:r>
              <w:rPr>
                <w:rFonts w:ascii="Times New Roman" w:eastAsia="Times New Roman" w:hAnsi="Times New Roman" w:cs="Times New Roman"/>
                <w:szCs w:val="28"/>
              </w:rPr>
              <w:t>Кількість ВПО, які проживають у громаді</w:t>
            </w:r>
          </w:p>
        </w:tc>
        <w:tc>
          <w:tcPr>
            <w:tcW w:w="1363" w:type="dxa"/>
            <w:tcBorders>
              <w:top w:val="single" w:sz="4" w:space="0" w:color="auto"/>
              <w:left w:val="single" w:sz="4" w:space="0" w:color="auto"/>
            </w:tcBorders>
            <w:shd w:val="clear" w:color="auto" w:fill="FFFFFF"/>
          </w:tcPr>
          <w:p w14:paraId="2184B6AC" w14:textId="77777777" w:rsidR="00241308" w:rsidRPr="005F1C09" w:rsidRDefault="00241308" w:rsidP="006074D8">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7B609F60" w14:textId="77777777" w:rsidR="00241308" w:rsidRPr="009C378E" w:rsidRDefault="00241308" w:rsidP="006074D8">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2120</w:t>
            </w:r>
          </w:p>
        </w:tc>
        <w:tc>
          <w:tcPr>
            <w:tcW w:w="1269" w:type="dxa"/>
            <w:tcBorders>
              <w:top w:val="single" w:sz="4" w:space="0" w:color="auto"/>
              <w:left w:val="single" w:sz="4" w:space="0" w:color="auto"/>
              <w:right w:val="single" w:sz="4" w:space="0" w:color="auto"/>
            </w:tcBorders>
            <w:shd w:val="clear" w:color="auto" w:fill="FFFFFF"/>
          </w:tcPr>
          <w:p w14:paraId="44CF1D3C" w14:textId="77777777" w:rsidR="00241308" w:rsidRPr="00CE051B" w:rsidRDefault="00241308" w:rsidP="006074D8">
            <w:pPr>
              <w:tabs>
                <w:tab w:val="left" w:pos="709"/>
              </w:tabs>
              <w:spacing w:before="120"/>
              <w:jc w:val="center"/>
              <w:rPr>
                <w:rFonts w:ascii="Times New Roman" w:eastAsia="Times New Roman" w:hAnsi="Times New Roman" w:cs="Times New Roman"/>
              </w:rPr>
            </w:pPr>
            <w:r w:rsidRPr="00CE051B">
              <w:rPr>
                <w:rFonts w:ascii="Times New Roman" w:eastAsia="Times New Roman" w:hAnsi="Times New Roman" w:cs="Times New Roman"/>
              </w:rPr>
              <w:t>2</w:t>
            </w:r>
            <w:r>
              <w:rPr>
                <w:rFonts w:ascii="Times New Roman" w:eastAsia="Times New Roman" w:hAnsi="Times New Roman" w:cs="Times New Roman"/>
              </w:rPr>
              <w:t>100</w:t>
            </w:r>
          </w:p>
        </w:tc>
        <w:tc>
          <w:tcPr>
            <w:tcW w:w="1134" w:type="dxa"/>
            <w:tcBorders>
              <w:top w:val="single" w:sz="4" w:space="0" w:color="auto"/>
              <w:left w:val="single" w:sz="4" w:space="0" w:color="auto"/>
            </w:tcBorders>
            <w:shd w:val="clear" w:color="auto" w:fill="FFFFFF"/>
          </w:tcPr>
          <w:p w14:paraId="58A16E46"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2100</w:t>
            </w:r>
          </w:p>
        </w:tc>
        <w:tc>
          <w:tcPr>
            <w:tcW w:w="1276" w:type="dxa"/>
            <w:tcBorders>
              <w:top w:val="single" w:sz="4" w:space="0" w:color="auto"/>
              <w:left w:val="single" w:sz="4" w:space="0" w:color="auto"/>
              <w:right w:val="single" w:sz="4" w:space="0" w:color="auto"/>
            </w:tcBorders>
            <w:shd w:val="clear" w:color="auto" w:fill="FFFFFF"/>
          </w:tcPr>
          <w:p w14:paraId="44104759"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2100</w:t>
            </w:r>
          </w:p>
        </w:tc>
      </w:tr>
      <w:tr w:rsidR="00241308" w:rsidRPr="00F85142" w14:paraId="2D243E17" w14:textId="77777777" w:rsidTr="006074D8">
        <w:tc>
          <w:tcPr>
            <w:tcW w:w="570" w:type="dxa"/>
          </w:tcPr>
          <w:p w14:paraId="476D7BB0" w14:textId="77777777" w:rsidR="00241308" w:rsidRPr="00F85142" w:rsidRDefault="00241308" w:rsidP="006074D8">
            <w:pPr>
              <w:rPr>
                <w:rFonts w:ascii="Times New Roman" w:hAnsi="Times New Roman" w:cs="Times New Roman"/>
                <w:sz w:val="24"/>
                <w:szCs w:val="24"/>
              </w:rPr>
            </w:pPr>
            <w:r>
              <w:rPr>
                <w:rFonts w:ascii="Times New Roman" w:hAnsi="Times New Roman" w:cs="Times New Roman"/>
                <w:sz w:val="24"/>
                <w:szCs w:val="24"/>
              </w:rPr>
              <w:t>2</w:t>
            </w:r>
          </w:p>
        </w:tc>
        <w:tc>
          <w:tcPr>
            <w:tcW w:w="2309" w:type="dxa"/>
            <w:tcBorders>
              <w:top w:val="single" w:sz="4" w:space="0" w:color="auto"/>
              <w:left w:val="single" w:sz="4" w:space="0" w:color="auto"/>
            </w:tcBorders>
            <w:shd w:val="clear" w:color="auto" w:fill="FFFFFF"/>
          </w:tcPr>
          <w:p w14:paraId="4E2EE5EE" w14:textId="77777777" w:rsidR="00241308" w:rsidRPr="00CA38FD" w:rsidRDefault="00241308" w:rsidP="006074D8">
            <w:pPr>
              <w:tabs>
                <w:tab w:val="left" w:pos="709"/>
              </w:tabs>
              <w:spacing w:before="120"/>
              <w:rPr>
                <w:rFonts w:ascii="Times New Roman" w:eastAsia="Times New Roman" w:hAnsi="Times New Roman" w:cs="Times New Roman"/>
              </w:rPr>
            </w:pPr>
            <w:r w:rsidRPr="00CA38FD">
              <w:rPr>
                <w:rFonts w:ascii="Times New Roman" w:eastAsia="Times New Roman" w:hAnsi="Times New Roman" w:cs="Times New Roman"/>
              </w:rPr>
              <w:t xml:space="preserve">Кількість ВПО, які перебувають на черзі на тимчасове </w:t>
            </w:r>
            <w:r>
              <w:rPr>
                <w:rFonts w:ascii="Times New Roman" w:eastAsia="Times New Roman" w:hAnsi="Times New Roman" w:cs="Times New Roman"/>
              </w:rPr>
              <w:t>житло</w:t>
            </w:r>
          </w:p>
        </w:tc>
        <w:tc>
          <w:tcPr>
            <w:tcW w:w="1363" w:type="dxa"/>
            <w:tcBorders>
              <w:top w:val="single" w:sz="4" w:space="0" w:color="auto"/>
              <w:left w:val="single" w:sz="4" w:space="0" w:color="auto"/>
            </w:tcBorders>
            <w:shd w:val="clear" w:color="auto" w:fill="FFFFFF"/>
          </w:tcPr>
          <w:p w14:paraId="7837B0E0" w14:textId="77777777" w:rsidR="00241308" w:rsidRPr="005F1C09" w:rsidRDefault="00241308" w:rsidP="006074D8">
            <w:pPr>
              <w:tabs>
                <w:tab w:val="left" w:pos="709"/>
              </w:tabs>
              <w:spacing w:before="120"/>
              <w:jc w:val="center"/>
              <w:rPr>
                <w:rFonts w:ascii="Times New Roman" w:eastAsia="Times New Roman" w:hAnsi="Times New Roman" w:cs="Times New Roman"/>
                <w:szCs w:val="28"/>
              </w:rPr>
            </w:pPr>
            <w:r w:rsidRPr="005F1C09">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0B898447" w14:textId="77777777" w:rsidR="00241308" w:rsidRPr="009C378E" w:rsidRDefault="00241308" w:rsidP="006074D8">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40</w:t>
            </w:r>
          </w:p>
        </w:tc>
        <w:tc>
          <w:tcPr>
            <w:tcW w:w="1269" w:type="dxa"/>
            <w:tcBorders>
              <w:top w:val="single" w:sz="4" w:space="0" w:color="auto"/>
              <w:left w:val="single" w:sz="4" w:space="0" w:color="auto"/>
              <w:right w:val="single" w:sz="4" w:space="0" w:color="auto"/>
            </w:tcBorders>
            <w:shd w:val="clear" w:color="auto" w:fill="FFFFFF"/>
          </w:tcPr>
          <w:p w14:paraId="35A457DC"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134" w:type="dxa"/>
            <w:tcBorders>
              <w:top w:val="single" w:sz="4" w:space="0" w:color="auto"/>
              <w:left w:val="single" w:sz="4" w:space="0" w:color="auto"/>
            </w:tcBorders>
            <w:shd w:val="clear" w:color="auto" w:fill="FFFFFF"/>
          </w:tcPr>
          <w:p w14:paraId="7CCB5202"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150</w:t>
            </w:r>
          </w:p>
        </w:tc>
        <w:tc>
          <w:tcPr>
            <w:tcW w:w="1276" w:type="dxa"/>
            <w:tcBorders>
              <w:top w:val="single" w:sz="4" w:space="0" w:color="auto"/>
              <w:left w:val="single" w:sz="4" w:space="0" w:color="auto"/>
              <w:right w:val="single" w:sz="4" w:space="0" w:color="auto"/>
            </w:tcBorders>
            <w:shd w:val="clear" w:color="auto" w:fill="FFFFFF"/>
          </w:tcPr>
          <w:p w14:paraId="1F1614AF"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200</w:t>
            </w:r>
          </w:p>
        </w:tc>
      </w:tr>
      <w:tr w:rsidR="00241308" w:rsidRPr="00F85142" w14:paraId="0AD9C693" w14:textId="77777777" w:rsidTr="006074D8">
        <w:tc>
          <w:tcPr>
            <w:tcW w:w="570" w:type="dxa"/>
          </w:tcPr>
          <w:p w14:paraId="626EBAE4" w14:textId="77777777" w:rsidR="00241308" w:rsidRPr="00F85142" w:rsidRDefault="00241308" w:rsidP="006074D8">
            <w:pPr>
              <w:rPr>
                <w:rFonts w:ascii="Times New Roman" w:hAnsi="Times New Roman" w:cs="Times New Roman"/>
                <w:sz w:val="24"/>
                <w:szCs w:val="24"/>
              </w:rPr>
            </w:pPr>
            <w:r>
              <w:rPr>
                <w:rFonts w:ascii="Times New Roman" w:hAnsi="Times New Roman" w:cs="Times New Roman"/>
                <w:sz w:val="24"/>
                <w:szCs w:val="24"/>
              </w:rPr>
              <w:t>3</w:t>
            </w:r>
          </w:p>
        </w:tc>
        <w:tc>
          <w:tcPr>
            <w:tcW w:w="2309" w:type="dxa"/>
            <w:tcBorders>
              <w:top w:val="single" w:sz="4" w:space="0" w:color="auto"/>
              <w:left w:val="single" w:sz="4" w:space="0" w:color="auto"/>
            </w:tcBorders>
            <w:shd w:val="clear" w:color="auto" w:fill="FFFFFF"/>
          </w:tcPr>
          <w:p w14:paraId="4D04A20E" w14:textId="77777777" w:rsidR="00241308" w:rsidRPr="00CA38FD" w:rsidRDefault="00241308" w:rsidP="006074D8">
            <w:pPr>
              <w:tabs>
                <w:tab w:val="left" w:pos="709"/>
              </w:tabs>
              <w:spacing w:before="120"/>
              <w:rPr>
                <w:rFonts w:ascii="Times New Roman" w:eastAsia="Times New Roman" w:hAnsi="Times New Roman" w:cs="Times New Roman"/>
              </w:rPr>
            </w:pPr>
            <w:r>
              <w:rPr>
                <w:rFonts w:ascii="Times New Roman" w:eastAsia="Times New Roman" w:hAnsi="Times New Roman" w:cs="Times New Roman"/>
              </w:rPr>
              <w:t>Кількість ВПО, які перебувають на обліку в центрі зайнятості</w:t>
            </w:r>
          </w:p>
        </w:tc>
        <w:tc>
          <w:tcPr>
            <w:tcW w:w="1363" w:type="dxa"/>
            <w:tcBorders>
              <w:top w:val="single" w:sz="4" w:space="0" w:color="auto"/>
              <w:left w:val="single" w:sz="4" w:space="0" w:color="auto"/>
            </w:tcBorders>
            <w:shd w:val="clear" w:color="auto" w:fill="FFFFFF"/>
          </w:tcPr>
          <w:p w14:paraId="45C9DC23" w14:textId="77777777" w:rsidR="00241308" w:rsidRPr="005F1C09" w:rsidRDefault="00241308" w:rsidP="006074D8">
            <w:pPr>
              <w:tabs>
                <w:tab w:val="left" w:pos="709"/>
              </w:tabs>
              <w:spacing w:before="120"/>
              <w:jc w:val="center"/>
              <w:rPr>
                <w:rFonts w:ascii="Times New Roman" w:eastAsia="Times New Roman" w:hAnsi="Times New Roman" w:cs="Times New Roman"/>
                <w:szCs w:val="28"/>
              </w:rPr>
            </w:pPr>
            <w:r w:rsidRPr="005F1C09">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6C0EF784" w14:textId="77777777" w:rsidR="00241308" w:rsidRDefault="00241308" w:rsidP="006074D8">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50</w:t>
            </w:r>
          </w:p>
        </w:tc>
        <w:tc>
          <w:tcPr>
            <w:tcW w:w="1269" w:type="dxa"/>
            <w:tcBorders>
              <w:top w:val="single" w:sz="4" w:space="0" w:color="auto"/>
              <w:left w:val="single" w:sz="4" w:space="0" w:color="auto"/>
              <w:right w:val="single" w:sz="4" w:space="0" w:color="auto"/>
            </w:tcBorders>
            <w:shd w:val="clear" w:color="auto" w:fill="FFFFFF"/>
          </w:tcPr>
          <w:p w14:paraId="153A63C3"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60</w:t>
            </w:r>
          </w:p>
        </w:tc>
        <w:tc>
          <w:tcPr>
            <w:tcW w:w="1134" w:type="dxa"/>
            <w:tcBorders>
              <w:top w:val="single" w:sz="4" w:space="0" w:color="auto"/>
              <w:left w:val="single" w:sz="4" w:space="0" w:color="auto"/>
            </w:tcBorders>
            <w:shd w:val="clear" w:color="auto" w:fill="FFFFFF"/>
          </w:tcPr>
          <w:p w14:paraId="7C11FD63"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70</w:t>
            </w:r>
          </w:p>
        </w:tc>
        <w:tc>
          <w:tcPr>
            <w:tcW w:w="1276" w:type="dxa"/>
            <w:tcBorders>
              <w:top w:val="single" w:sz="4" w:space="0" w:color="auto"/>
              <w:left w:val="single" w:sz="4" w:space="0" w:color="auto"/>
              <w:right w:val="single" w:sz="4" w:space="0" w:color="auto"/>
            </w:tcBorders>
            <w:shd w:val="clear" w:color="auto" w:fill="FFFFFF"/>
          </w:tcPr>
          <w:p w14:paraId="5932BF17"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80</w:t>
            </w:r>
          </w:p>
        </w:tc>
      </w:tr>
      <w:tr w:rsidR="00241308" w:rsidRPr="00F85142" w14:paraId="4829691A" w14:textId="77777777" w:rsidTr="006074D8">
        <w:tc>
          <w:tcPr>
            <w:tcW w:w="5672" w:type="dxa"/>
            <w:gridSpan w:val="4"/>
          </w:tcPr>
          <w:p w14:paraId="5FA3BA7C" w14:textId="77777777" w:rsidR="00241308" w:rsidRPr="00F85142" w:rsidRDefault="00241308" w:rsidP="006074D8">
            <w:pPr>
              <w:jc w:val="center"/>
              <w:rPr>
                <w:rFonts w:ascii="Times New Roman" w:hAnsi="Times New Roman" w:cs="Times New Roman"/>
                <w:sz w:val="24"/>
                <w:szCs w:val="24"/>
              </w:rPr>
            </w:pPr>
            <w:r w:rsidRPr="0063537B">
              <w:rPr>
                <w:rFonts w:ascii="Times New Roman" w:eastAsia="Times New Roman" w:hAnsi="Times New Roman" w:cs="Times New Roman"/>
                <w:shd w:val="clear" w:color="auto" w:fill="FFFFFF"/>
                <w:lang w:eastAsia="uk-UA" w:bidi="uk-UA"/>
              </w:rPr>
              <w:t>III. Показники ефективності</w:t>
            </w:r>
          </w:p>
        </w:tc>
        <w:tc>
          <w:tcPr>
            <w:tcW w:w="1269" w:type="dxa"/>
          </w:tcPr>
          <w:p w14:paraId="27361305" w14:textId="77777777" w:rsidR="00241308" w:rsidRPr="00F85142" w:rsidRDefault="00241308" w:rsidP="006074D8">
            <w:pPr>
              <w:jc w:val="center"/>
              <w:rPr>
                <w:rFonts w:ascii="Times New Roman" w:hAnsi="Times New Roman" w:cs="Times New Roman"/>
                <w:sz w:val="24"/>
                <w:szCs w:val="24"/>
              </w:rPr>
            </w:pPr>
          </w:p>
        </w:tc>
        <w:tc>
          <w:tcPr>
            <w:tcW w:w="1134" w:type="dxa"/>
          </w:tcPr>
          <w:p w14:paraId="608476D7" w14:textId="77777777" w:rsidR="00241308" w:rsidRPr="00F85142" w:rsidRDefault="00241308" w:rsidP="006074D8">
            <w:pPr>
              <w:jc w:val="center"/>
              <w:rPr>
                <w:rFonts w:ascii="Times New Roman" w:hAnsi="Times New Roman" w:cs="Times New Roman"/>
                <w:sz w:val="24"/>
                <w:szCs w:val="24"/>
              </w:rPr>
            </w:pPr>
          </w:p>
        </w:tc>
        <w:tc>
          <w:tcPr>
            <w:tcW w:w="1276" w:type="dxa"/>
          </w:tcPr>
          <w:p w14:paraId="54CFEFA5" w14:textId="77777777" w:rsidR="00241308" w:rsidRPr="00F85142" w:rsidRDefault="00241308" w:rsidP="006074D8">
            <w:pPr>
              <w:jc w:val="center"/>
              <w:rPr>
                <w:rFonts w:ascii="Times New Roman" w:hAnsi="Times New Roman" w:cs="Times New Roman"/>
                <w:sz w:val="24"/>
                <w:szCs w:val="24"/>
              </w:rPr>
            </w:pPr>
          </w:p>
        </w:tc>
      </w:tr>
      <w:tr w:rsidR="00241308" w:rsidRPr="00F85142" w14:paraId="054391C6" w14:textId="77777777" w:rsidTr="006074D8">
        <w:tc>
          <w:tcPr>
            <w:tcW w:w="570" w:type="dxa"/>
          </w:tcPr>
          <w:p w14:paraId="77B1F451" w14:textId="77777777" w:rsidR="00241308" w:rsidRPr="00F85142" w:rsidRDefault="00241308" w:rsidP="006074D8">
            <w:pPr>
              <w:rPr>
                <w:rFonts w:ascii="Times New Roman" w:hAnsi="Times New Roman" w:cs="Times New Roman"/>
                <w:sz w:val="24"/>
                <w:szCs w:val="24"/>
              </w:rPr>
            </w:pPr>
            <w:r>
              <w:rPr>
                <w:rFonts w:ascii="Times New Roman" w:hAnsi="Times New Roman" w:cs="Times New Roman"/>
                <w:sz w:val="24"/>
                <w:szCs w:val="24"/>
              </w:rPr>
              <w:t>1</w:t>
            </w:r>
          </w:p>
        </w:tc>
        <w:tc>
          <w:tcPr>
            <w:tcW w:w="2309" w:type="dxa"/>
          </w:tcPr>
          <w:p w14:paraId="00F6BA85" w14:textId="77777777" w:rsidR="00241308" w:rsidRPr="00F85142" w:rsidRDefault="00241308" w:rsidP="006074D8">
            <w:pPr>
              <w:rPr>
                <w:rFonts w:ascii="Times New Roman" w:hAnsi="Times New Roman" w:cs="Times New Roman"/>
                <w:sz w:val="24"/>
                <w:szCs w:val="24"/>
              </w:rPr>
            </w:pPr>
            <w:r w:rsidRPr="007F37A5">
              <w:rPr>
                <w:rFonts w:ascii="Times New Roman" w:eastAsia="Times New Roman" w:hAnsi="Times New Roman" w:cs="Times New Roman"/>
              </w:rPr>
              <w:t>Середня вартість</w:t>
            </w:r>
            <w:r>
              <w:rPr>
                <w:rFonts w:ascii="Times New Roman" w:eastAsia="Times New Roman" w:hAnsi="Times New Roman" w:cs="Times New Roman"/>
              </w:rPr>
              <w:t xml:space="preserve"> харчування ВПО у закладах освіти</w:t>
            </w:r>
          </w:p>
        </w:tc>
        <w:tc>
          <w:tcPr>
            <w:tcW w:w="1363" w:type="dxa"/>
          </w:tcPr>
          <w:p w14:paraId="145E33CC" w14:textId="77777777" w:rsidR="00241308" w:rsidRPr="00F85142" w:rsidRDefault="00241308" w:rsidP="006074D8">
            <w:pPr>
              <w:jc w:val="center"/>
              <w:rPr>
                <w:rFonts w:ascii="Times New Roman" w:hAnsi="Times New Roman" w:cs="Times New Roman"/>
                <w:sz w:val="24"/>
                <w:szCs w:val="24"/>
              </w:rPr>
            </w:pPr>
            <w:r>
              <w:rPr>
                <w:rFonts w:ascii="Times New Roman" w:eastAsia="Times New Roman" w:hAnsi="Times New Roman" w:cs="Times New Roman"/>
                <w:sz w:val="24"/>
                <w:szCs w:val="28"/>
              </w:rPr>
              <w:t>грн</w:t>
            </w:r>
          </w:p>
        </w:tc>
        <w:tc>
          <w:tcPr>
            <w:tcW w:w="1430" w:type="dxa"/>
            <w:tcBorders>
              <w:top w:val="single" w:sz="4" w:space="0" w:color="auto"/>
              <w:left w:val="single" w:sz="4" w:space="0" w:color="auto"/>
            </w:tcBorders>
            <w:shd w:val="clear" w:color="auto" w:fill="FFFFFF"/>
          </w:tcPr>
          <w:p w14:paraId="7CF5C46A" w14:textId="77777777" w:rsidR="00241308" w:rsidRPr="009C378E" w:rsidRDefault="00241308" w:rsidP="006074D8">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52</w:t>
            </w:r>
          </w:p>
        </w:tc>
        <w:tc>
          <w:tcPr>
            <w:tcW w:w="1269" w:type="dxa"/>
            <w:tcBorders>
              <w:top w:val="single" w:sz="4" w:space="0" w:color="auto"/>
              <w:left w:val="single" w:sz="4" w:space="0" w:color="auto"/>
              <w:right w:val="single" w:sz="4" w:space="0" w:color="auto"/>
            </w:tcBorders>
            <w:shd w:val="clear" w:color="auto" w:fill="FFFFFF"/>
          </w:tcPr>
          <w:p w14:paraId="7B7D21C2"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60</w:t>
            </w:r>
          </w:p>
        </w:tc>
        <w:tc>
          <w:tcPr>
            <w:tcW w:w="1134" w:type="dxa"/>
            <w:tcBorders>
              <w:top w:val="single" w:sz="4" w:space="0" w:color="auto"/>
              <w:left w:val="single" w:sz="4" w:space="0" w:color="auto"/>
            </w:tcBorders>
            <w:shd w:val="clear" w:color="auto" w:fill="FFFFFF"/>
          </w:tcPr>
          <w:p w14:paraId="0A8512D4"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70</w:t>
            </w:r>
          </w:p>
        </w:tc>
        <w:tc>
          <w:tcPr>
            <w:tcW w:w="1276" w:type="dxa"/>
            <w:tcBorders>
              <w:top w:val="single" w:sz="4" w:space="0" w:color="auto"/>
              <w:left w:val="single" w:sz="4" w:space="0" w:color="auto"/>
              <w:right w:val="single" w:sz="4" w:space="0" w:color="auto"/>
            </w:tcBorders>
            <w:shd w:val="clear" w:color="auto" w:fill="FFFFFF"/>
          </w:tcPr>
          <w:p w14:paraId="2E301287"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80</w:t>
            </w:r>
          </w:p>
        </w:tc>
      </w:tr>
      <w:tr w:rsidR="00241308" w:rsidRPr="00F85142" w14:paraId="475B277A" w14:textId="77777777" w:rsidTr="006074D8">
        <w:tc>
          <w:tcPr>
            <w:tcW w:w="5672" w:type="dxa"/>
            <w:gridSpan w:val="4"/>
          </w:tcPr>
          <w:p w14:paraId="0C3C0C69" w14:textId="77777777" w:rsidR="00241308" w:rsidRPr="00F85142" w:rsidRDefault="00241308" w:rsidP="006074D8">
            <w:pPr>
              <w:jc w:val="center"/>
              <w:rPr>
                <w:rFonts w:ascii="Times New Roman" w:hAnsi="Times New Roman" w:cs="Times New Roman"/>
                <w:sz w:val="24"/>
                <w:szCs w:val="24"/>
              </w:rPr>
            </w:pPr>
            <w:r w:rsidRPr="007F37A5">
              <w:rPr>
                <w:rFonts w:ascii="Times New Roman" w:eastAsia="Times New Roman" w:hAnsi="Times New Roman" w:cs="Times New Roman"/>
                <w:shd w:val="clear" w:color="auto" w:fill="FFFFFF"/>
                <w:lang w:eastAsia="uk-UA" w:bidi="uk-UA"/>
              </w:rPr>
              <w:t>IV. Показники якості</w:t>
            </w:r>
          </w:p>
        </w:tc>
        <w:tc>
          <w:tcPr>
            <w:tcW w:w="1269" w:type="dxa"/>
          </w:tcPr>
          <w:p w14:paraId="76B4C373" w14:textId="77777777" w:rsidR="00241308" w:rsidRPr="00F85142" w:rsidRDefault="00241308" w:rsidP="006074D8">
            <w:pPr>
              <w:jc w:val="center"/>
              <w:rPr>
                <w:rFonts w:ascii="Times New Roman" w:hAnsi="Times New Roman" w:cs="Times New Roman"/>
                <w:sz w:val="24"/>
                <w:szCs w:val="24"/>
              </w:rPr>
            </w:pPr>
          </w:p>
        </w:tc>
        <w:tc>
          <w:tcPr>
            <w:tcW w:w="1134" w:type="dxa"/>
          </w:tcPr>
          <w:p w14:paraId="0FBB1289" w14:textId="77777777" w:rsidR="00241308" w:rsidRPr="00F85142" w:rsidRDefault="00241308" w:rsidP="006074D8">
            <w:pPr>
              <w:jc w:val="center"/>
              <w:rPr>
                <w:rFonts w:ascii="Times New Roman" w:hAnsi="Times New Roman" w:cs="Times New Roman"/>
                <w:sz w:val="24"/>
                <w:szCs w:val="24"/>
              </w:rPr>
            </w:pPr>
          </w:p>
        </w:tc>
        <w:tc>
          <w:tcPr>
            <w:tcW w:w="1276" w:type="dxa"/>
          </w:tcPr>
          <w:p w14:paraId="16C2B9B6" w14:textId="77777777" w:rsidR="00241308" w:rsidRPr="00F85142" w:rsidRDefault="00241308" w:rsidP="006074D8">
            <w:pPr>
              <w:jc w:val="center"/>
              <w:rPr>
                <w:rFonts w:ascii="Times New Roman" w:hAnsi="Times New Roman" w:cs="Times New Roman"/>
                <w:sz w:val="24"/>
                <w:szCs w:val="24"/>
              </w:rPr>
            </w:pPr>
          </w:p>
        </w:tc>
      </w:tr>
      <w:tr w:rsidR="00241308" w:rsidRPr="00F85142" w14:paraId="6F8A67C0" w14:textId="77777777" w:rsidTr="006074D8">
        <w:tc>
          <w:tcPr>
            <w:tcW w:w="570" w:type="dxa"/>
          </w:tcPr>
          <w:p w14:paraId="0F063B2E" w14:textId="77777777" w:rsidR="00241308" w:rsidRPr="00F85142" w:rsidRDefault="00241308" w:rsidP="006074D8">
            <w:pPr>
              <w:rPr>
                <w:rFonts w:ascii="Times New Roman" w:hAnsi="Times New Roman" w:cs="Times New Roman"/>
                <w:sz w:val="24"/>
                <w:szCs w:val="24"/>
              </w:rPr>
            </w:pPr>
            <w:r>
              <w:rPr>
                <w:rFonts w:ascii="Times New Roman" w:hAnsi="Times New Roman" w:cs="Times New Roman"/>
                <w:sz w:val="24"/>
                <w:szCs w:val="24"/>
              </w:rPr>
              <w:t>1</w:t>
            </w:r>
          </w:p>
        </w:tc>
        <w:tc>
          <w:tcPr>
            <w:tcW w:w="2309" w:type="dxa"/>
            <w:tcBorders>
              <w:top w:val="single" w:sz="4" w:space="0" w:color="auto"/>
              <w:left w:val="single" w:sz="4" w:space="0" w:color="auto"/>
              <w:bottom w:val="single" w:sz="4" w:space="0" w:color="auto"/>
            </w:tcBorders>
            <w:shd w:val="clear" w:color="auto" w:fill="FFFFFF"/>
            <w:vAlign w:val="center"/>
          </w:tcPr>
          <w:p w14:paraId="7D190E9A" w14:textId="77777777" w:rsidR="00241308" w:rsidRPr="00497E83" w:rsidRDefault="00241308" w:rsidP="006074D8">
            <w:pPr>
              <w:tabs>
                <w:tab w:val="left" w:pos="709"/>
              </w:tabs>
              <w:spacing w:before="120"/>
              <w:jc w:val="both"/>
              <w:rPr>
                <w:rFonts w:ascii="Times New Roman" w:eastAsia="Times New Roman" w:hAnsi="Times New Roman" w:cs="Times New Roman"/>
                <w:sz w:val="28"/>
                <w:szCs w:val="28"/>
              </w:rPr>
            </w:pPr>
            <w:r>
              <w:rPr>
                <w:rFonts w:ascii="Times New Roman" w:hAnsi="Times New Roman" w:cs="Times New Roman"/>
              </w:rPr>
              <w:t>Кількість працевлаштованих ВПО</w:t>
            </w:r>
          </w:p>
        </w:tc>
        <w:tc>
          <w:tcPr>
            <w:tcW w:w="1363" w:type="dxa"/>
            <w:tcBorders>
              <w:top w:val="single" w:sz="4" w:space="0" w:color="auto"/>
              <w:left w:val="single" w:sz="4" w:space="0" w:color="auto"/>
              <w:bottom w:val="single" w:sz="4" w:space="0" w:color="auto"/>
            </w:tcBorders>
            <w:shd w:val="clear" w:color="auto" w:fill="FFFFFF"/>
            <w:vAlign w:val="center"/>
          </w:tcPr>
          <w:p w14:paraId="4552214E" w14:textId="77777777" w:rsidR="00241308" w:rsidRPr="007063AB" w:rsidRDefault="00241308" w:rsidP="006074D8">
            <w:pPr>
              <w:tabs>
                <w:tab w:val="left" w:pos="709"/>
              </w:tabs>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4"/>
                <w:szCs w:val="28"/>
              </w:rPr>
              <w:t>осіб</w:t>
            </w:r>
          </w:p>
        </w:tc>
        <w:tc>
          <w:tcPr>
            <w:tcW w:w="1430" w:type="dxa"/>
            <w:tcBorders>
              <w:top w:val="single" w:sz="4" w:space="0" w:color="auto"/>
              <w:left w:val="single" w:sz="4" w:space="0" w:color="auto"/>
              <w:bottom w:val="single" w:sz="4" w:space="0" w:color="auto"/>
            </w:tcBorders>
            <w:shd w:val="clear" w:color="auto" w:fill="FFFFFF"/>
            <w:vAlign w:val="center"/>
          </w:tcPr>
          <w:p w14:paraId="7AD494CF" w14:textId="77777777" w:rsidR="00241308" w:rsidRPr="009C378E" w:rsidRDefault="00241308" w:rsidP="006074D8">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30</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485DC37B"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50</w:t>
            </w:r>
          </w:p>
        </w:tc>
        <w:tc>
          <w:tcPr>
            <w:tcW w:w="1134" w:type="dxa"/>
            <w:tcBorders>
              <w:top w:val="single" w:sz="4" w:space="0" w:color="auto"/>
              <w:left w:val="single" w:sz="4" w:space="0" w:color="auto"/>
              <w:bottom w:val="single" w:sz="4" w:space="0" w:color="auto"/>
            </w:tcBorders>
            <w:shd w:val="clear" w:color="auto" w:fill="FFFFFF"/>
          </w:tcPr>
          <w:p w14:paraId="5021304E" w14:textId="77777777" w:rsidR="00241308" w:rsidRDefault="00241308" w:rsidP="006074D8">
            <w:pPr>
              <w:tabs>
                <w:tab w:val="left" w:pos="709"/>
              </w:tabs>
              <w:spacing w:before="120"/>
              <w:jc w:val="center"/>
              <w:rPr>
                <w:rFonts w:ascii="Times New Roman" w:eastAsia="Times New Roman" w:hAnsi="Times New Roman" w:cs="Times New Roman"/>
              </w:rPr>
            </w:pPr>
          </w:p>
          <w:p w14:paraId="24470C62"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B2E298" w14:textId="77777777" w:rsidR="00241308" w:rsidRDefault="00241308" w:rsidP="006074D8">
            <w:pPr>
              <w:tabs>
                <w:tab w:val="left" w:pos="709"/>
              </w:tabs>
              <w:spacing w:before="120"/>
              <w:jc w:val="center"/>
              <w:rPr>
                <w:rFonts w:ascii="Times New Roman" w:eastAsia="Times New Roman" w:hAnsi="Times New Roman" w:cs="Times New Roman"/>
              </w:rPr>
            </w:pPr>
          </w:p>
          <w:p w14:paraId="6DABB6A2"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70</w:t>
            </w:r>
          </w:p>
        </w:tc>
      </w:tr>
      <w:tr w:rsidR="00241308" w:rsidRPr="00F85142" w14:paraId="047A80FC" w14:textId="77777777" w:rsidTr="006074D8">
        <w:tc>
          <w:tcPr>
            <w:tcW w:w="570" w:type="dxa"/>
          </w:tcPr>
          <w:p w14:paraId="2BBB172E" w14:textId="77777777" w:rsidR="00241308" w:rsidRPr="00F85142" w:rsidRDefault="00241308" w:rsidP="006074D8">
            <w:pPr>
              <w:rPr>
                <w:rFonts w:ascii="Times New Roman" w:hAnsi="Times New Roman" w:cs="Times New Roman"/>
                <w:sz w:val="24"/>
                <w:szCs w:val="24"/>
              </w:rPr>
            </w:pPr>
            <w:r>
              <w:rPr>
                <w:rFonts w:ascii="Times New Roman" w:hAnsi="Times New Roman" w:cs="Times New Roman"/>
                <w:sz w:val="24"/>
                <w:szCs w:val="24"/>
              </w:rPr>
              <w:t>2</w:t>
            </w:r>
          </w:p>
        </w:tc>
        <w:tc>
          <w:tcPr>
            <w:tcW w:w="2309" w:type="dxa"/>
            <w:tcBorders>
              <w:top w:val="single" w:sz="4" w:space="0" w:color="auto"/>
              <w:left w:val="single" w:sz="4" w:space="0" w:color="auto"/>
              <w:bottom w:val="single" w:sz="4" w:space="0" w:color="auto"/>
            </w:tcBorders>
            <w:shd w:val="clear" w:color="auto" w:fill="FFFFFF"/>
            <w:vAlign w:val="center"/>
          </w:tcPr>
          <w:p w14:paraId="4374FEE0" w14:textId="77777777" w:rsidR="00241308" w:rsidRDefault="00241308" w:rsidP="006074D8">
            <w:pPr>
              <w:tabs>
                <w:tab w:val="left" w:pos="709"/>
              </w:tabs>
              <w:spacing w:before="120"/>
              <w:jc w:val="both"/>
              <w:rPr>
                <w:rFonts w:ascii="Times New Roman" w:hAnsi="Times New Roman" w:cs="Times New Roman"/>
              </w:rPr>
            </w:pPr>
            <w:r>
              <w:rPr>
                <w:rFonts w:ascii="Times New Roman" w:hAnsi="Times New Roman" w:cs="Times New Roman"/>
              </w:rPr>
              <w:t>Кількість ВПО, які отримали тимчасове житло</w:t>
            </w:r>
          </w:p>
        </w:tc>
        <w:tc>
          <w:tcPr>
            <w:tcW w:w="1363" w:type="dxa"/>
            <w:tcBorders>
              <w:top w:val="single" w:sz="4" w:space="0" w:color="auto"/>
              <w:left w:val="single" w:sz="4" w:space="0" w:color="auto"/>
              <w:bottom w:val="single" w:sz="4" w:space="0" w:color="auto"/>
            </w:tcBorders>
            <w:shd w:val="clear" w:color="auto" w:fill="FFFFFF"/>
            <w:vAlign w:val="center"/>
          </w:tcPr>
          <w:p w14:paraId="7A62B5EE" w14:textId="77777777" w:rsidR="00241308" w:rsidRDefault="00241308" w:rsidP="006074D8">
            <w:pPr>
              <w:tabs>
                <w:tab w:val="left" w:pos="709"/>
              </w:tabs>
              <w:spacing w:before="120"/>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осіб</w:t>
            </w:r>
          </w:p>
        </w:tc>
        <w:tc>
          <w:tcPr>
            <w:tcW w:w="1430" w:type="dxa"/>
            <w:tcBorders>
              <w:top w:val="single" w:sz="4" w:space="0" w:color="auto"/>
              <w:left w:val="single" w:sz="4" w:space="0" w:color="auto"/>
              <w:bottom w:val="single" w:sz="4" w:space="0" w:color="auto"/>
            </w:tcBorders>
            <w:shd w:val="clear" w:color="auto" w:fill="FFFFFF"/>
            <w:vAlign w:val="center"/>
          </w:tcPr>
          <w:p w14:paraId="37EA7481" w14:textId="77777777" w:rsidR="00241308" w:rsidRDefault="00241308" w:rsidP="006074D8">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103</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38845B3F"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105</w:t>
            </w:r>
          </w:p>
        </w:tc>
        <w:tc>
          <w:tcPr>
            <w:tcW w:w="1134" w:type="dxa"/>
            <w:tcBorders>
              <w:top w:val="single" w:sz="4" w:space="0" w:color="auto"/>
              <w:left w:val="single" w:sz="4" w:space="0" w:color="auto"/>
              <w:bottom w:val="single" w:sz="4" w:space="0" w:color="auto"/>
            </w:tcBorders>
            <w:shd w:val="clear" w:color="auto" w:fill="FFFFFF"/>
          </w:tcPr>
          <w:p w14:paraId="48AD4652" w14:textId="77777777" w:rsidR="00241308" w:rsidRDefault="00241308" w:rsidP="006074D8">
            <w:pPr>
              <w:tabs>
                <w:tab w:val="left" w:pos="709"/>
              </w:tabs>
              <w:spacing w:before="120"/>
              <w:jc w:val="center"/>
              <w:rPr>
                <w:rFonts w:ascii="Times New Roman" w:eastAsia="Times New Roman" w:hAnsi="Times New Roman" w:cs="Times New Roman"/>
              </w:rPr>
            </w:pPr>
          </w:p>
          <w:p w14:paraId="3A6F87BD"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B7303B" w14:textId="77777777" w:rsidR="00241308" w:rsidRDefault="00241308" w:rsidP="006074D8">
            <w:pPr>
              <w:tabs>
                <w:tab w:val="left" w:pos="709"/>
              </w:tabs>
              <w:spacing w:before="120"/>
              <w:jc w:val="center"/>
              <w:rPr>
                <w:rFonts w:ascii="Times New Roman" w:eastAsia="Times New Roman" w:hAnsi="Times New Roman" w:cs="Times New Roman"/>
              </w:rPr>
            </w:pPr>
          </w:p>
          <w:p w14:paraId="05C227B8" w14:textId="77777777" w:rsidR="00241308" w:rsidRPr="00CE051B" w:rsidRDefault="00241308" w:rsidP="006074D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115</w:t>
            </w:r>
          </w:p>
        </w:tc>
      </w:tr>
    </w:tbl>
    <w:p w14:paraId="6AB2ED6E" w14:textId="77777777" w:rsidR="00241308" w:rsidRDefault="00241308" w:rsidP="00241308">
      <w:pPr>
        <w:autoSpaceDE w:val="0"/>
        <w:autoSpaceDN w:val="0"/>
        <w:adjustRightInd w:val="0"/>
        <w:spacing w:after="0" w:line="240" w:lineRule="auto"/>
        <w:jc w:val="center"/>
        <w:rPr>
          <w:rFonts w:ascii="Times New Roman" w:eastAsia="Calibri" w:hAnsi="Times New Roman" w:cs="Times New Roman"/>
          <w:b/>
          <w:bCs/>
          <w:sz w:val="28"/>
          <w:szCs w:val="28"/>
          <w:lang w:val="en-US" w:eastAsia="uk-UA"/>
        </w:rPr>
      </w:pPr>
    </w:p>
    <w:p w14:paraId="6D4B8367" w14:textId="77777777" w:rsidR="00241308" w:rsidRDefault="00241308" w:rsidP="0024130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035C8">
        <w:rPr>
          <w:rFonts w:ascii="Times New Roman" w:eastAsia="Calibri" w:hAnsi="Times New Roman" w:cs="Times New Roman"/>
          <w:b/>
          <w:bCs/>
          <w:sz w:val="28"/>
          <w:szCs w:val="28"/>
          <w:lang w:val="en-US" w:eastAsia="uk-UA"/>
        </w:rPr>
        <w:t>V</w:t>
      </w:r>
      <w:r w:rsidRPr="000035C8">
        <w:rPr>
          <w:rFonts w:ascii="Times New Roman" w:eastAsia="Calibri" w:hAnsi="Times New Roman" w:cs="Times New Roman"/>
          <w:b/>
          <w:bCs/>
          <w:sz w:val="28"/>
          <w:szCs w:val="28"/>
          <w:lang w:eastAsia="uk-UA"/>
        </w:rPr>
        <w:t>.</w:t>
      </w:r>
      <w:r>
        <w:rPr>
          <w:rFonts w:ascii="Times New Roman" w:eastAsia="Calibri" w:hAnsi="Times New Roman" w:cs="Times New Roman"/>
          <w:b/>
          <w:bCs/>
          <w:sz w:val="28"/>
          <w:szCs w:val="28"/>
          <w:lang w:eastAsia="uk-UA"/>
        </w:rPr>
        <w:t xml:space="preserve"> </w:t>
      </w:r>
      <w:r w:rsidRPr="00A35AB3">
        <w:rPr>
          <w:rFonts w:ascii="Times New Roman" w:eastAsia="Times New Roman" w:hAnsi="Times New Roman" w:cs="Times New Roman"/>
          <w:b/>
          <w:sz w:val="28"/>
          <w:szCs w:val="28"/>
          <w:lang w:eastAsia="ru-RU"/>
        </w:rPr>
        <w:t>Очікувані результати виконання Програми</w:t>
      </w:r>
    </w:p>
    <w:p w14:paraId="04FCFC95" w14:textId="77777777" w:rsidR="00241308" w:rsidRDefault="00241308" w:rsidP="0024130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7872A4D6" w14:textId="77777777" w:rsidR="00241308" w:rsidRDefault="00241308" w:rsidP="00241308">
      <w:pPr>
        <w:widowControl w:val="0"/>
        <w:pBdr>
          <w:top w:val="nil"/>
          <w:left w:val="nil"/>
          <w:bottom w:val="nil"/>
          <w:right w:val="nil"/>
          <w:between w:val="nil"/>
        </w:pBdr>
        <w:spacing w:after="0" w:line="240" w:lineRule="auto"/>
        <w:ind w:firstLine="6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Реалізація Програми дозволить забезпечити:</w:t>
      </w:r>
    </w:p>
    <w:p w14:paraId="612A953C" w14:textId="77777777" w:rsidR="00241308" w:rsidRDefault="00241308" w:rsidP="00241308">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умов та надання підтримки громад</w:t>
      </w:r>
      <w:r>
        <w:rPr>
          <w:rFonts w:ascii="Times New Roman" w:eastAsia="Times New Roman" w:hAnsi="Times New Roman" w:cs="Times New Roman"/>
          <w:sz w:val="28"/>
          <w:szCs w:val="28"/>
        </w:rPr>
        <w:t>ою</w:t>
      </w:r>
      <w:r>
        <w:rPr>
          <w:rFonts w:ascii="Times New Roman" w:eastAsia="Times New Roman" w:hAnsi="Times New Roman" w:cs="Times New Roman"/>
          <w:color w:val="000000"/>
          <w:sz w:val="28"/>
          <w:szCs w:val="28"/>
        </w:rPr>
        <w:t xml:space="preserve"> для задоволення базових потреб у проживанні внутрішньо переміщених осіб; </w:t>
      </w:r>
    </w:p>
    <w:p w14:paraId="39AC036D" w14:textId="77777777" w:rsidR="00241308" w:rsidRPr="00A02A01" w:rsidRDefault="00241308" w:rsidP="00241308">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A02A01">
        <w:rPr>
          <w:rFonts w:ascii="Times New Roman" w:eastAsia="Times New Roman" w:hAnsi="Times New Roman" w:cs="Times New Roman"/>
          <w:sz w:val="28"/>
          <w:szCs w:val="28"/>
        </w:rPr>
        <w:t>створення умов для забезпечення ВПО тимчасовим житлом;</w:t>
      </w:r>
    </w:p>
    <w:p w14:paraId="170C4444" w14:textId="77777777" w:rsidR="00241308" w:rsidRDefault="00241308" w:rsidP="00241308">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надання якісних соціальних послуг з урахуванням індивідуальних потреб </w:t>
      </w:r>
      <w:r>
        <w:rPr>
          <w:rFonts w:ascii="Times New Roman" w:eastAsia="Times New Roman" w:hAnsi="Times New Roman" w:cs="Times New Roman"/>
          <w:sz w:val="28"/>
          <w:szCs w:val="28"/>
        </w:rPr>
        <w:t>внутрішньо переміщених осіб</w:t>
      </w:r>
      <w:r>
        <w:rPr>
          <w:rFonts w:ascii="Times New Roman" w:eastAsia="Times New Roman" w:hAnsi="Times New Roman" w:cs="Times New Roman"/>
          <w:color w:val="000000"/>
          <w:sz w:val="28"/>
          <w:szCs w:val="28"/>
        </w:rPr>
        <w:t>, які потрапили та/або</w:t>
      </w:r>
      <w:r>
        <w:rPr>
          <w:rFonts w:ascii="Times New Roman" w:eastAsia="Times New Roman" w:hAnsi="Times New Roman" w:cs="Times New Roman"/>
          <w:sz w:val="28"/>
          <w:szCs w:val="28"/>
        </w:rPr>
        <w:t xml:space="preserve"> мають найвищий ризик потрапляння у складні </w:t>
      </w:r>
      <w:r>
        <w:rPr>
          <w:rFonts w:ascii="Times New Roman" w:eastAsia="Times New Roman" w:hAnsi="Times New Roman" w:cs="Times New Roman"/>
          <w:color w:val="000000"/>
          <w:sz w:val="28"/>
          <w:szCs w:val="28"/>
        </w:rPr>
        <w:t xml:space="preserve">життєві </w:t>
      </w:r>
      <w:r>
        <w:rPr>
          <w:rFonts w:ascii="Times New Roman" w:eastAsia="Times New Roman" w:hAnsi="Times New Roman" w:cs="Times New Roman"/>
          <w:sz w:val="28"/>
          <w:szCs w:val="28"/>
        </w:rPr>
        <w:t>обставини з метою їх адаптації, інтеграції та реінтеграції</w:t>
      </w:r>
      <w:r>
        <w:rPr>
          <w:rFonts w:ascii="Times New Roman" w:eastAsia="Times New Roman" w:hAnsi="Times New Roman" w:cs="Times New Roman"/>
          <w:color w:val="000000"/>
          <w:sz w:val="28"/>
          <w:szCs w:val="28"/>
        </w:rPr>
        <w:t xml:space="preserve">; </w:t>
      </w:r>
    </w:p>
    <w:p w14:paraId="4CA3AC1C" w14:textId="77777777" w:rsidR="00241308" w:rsidRDefault="00241308" w:rsidP="00241308">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умов для отримання психологічної допомоги і реабілітації внутрішньо переміщених осіб, зокрема дітей;</w:t>
      </w:r>
    </w:p>
    <w:p w14:paraId="3E0E8BFC" w14:textId="77777777" w:rsidR="00241308" w:rsidRDefault="00241308" w:rsidP="00241308">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залучення внутрішньо переміщених осіб до культурного життя територіальн</w:t>
      </w:r>
      <w:r>
        <w:rPr>
          <w:rFonts w:ascii="Times New Roman" w:eastAsia="Times New Roman" w:hAnsi="Times New Roman" w:cs="Times New Roman"/>
          <w:sz w:val="28"/>
          <w:szCs w:val="28"/>
        </w:rPr>
        <w:t>ої</w:t>
      </w:r>
      <w:r>
        <w:rPr>
          <w:rFonts w:ascii="Times New Roman" w:eastAsia="Times New Roman" w:hAnsi="Times New Roman" w:cs="Times New Roman"/>
          <w:color w:val="000000"/>
          <w:sz w:val="28"/>
          <w:szCs w:val="28"/>
        </w:rPr>
        <w:t xml:space="preserve"> громади та отримання культурних послуг;</w:t>
      </w:r>
    </w:p>
    <w:p w14:paraId="4F1D05E8" w14:textId="77777777" w:rsidR="00241308" w:rsidRDefault="00241308" w:rsidP="00241308">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забезпечення доступу внутрішньо переміщених осіб до освітніх послуг;</w:t>
      </w:r>
    </w:p>
    <w:p w14:paraId="27787A70" w14:textId="77777777" w:rsidR="00241308" w:rsidRDefault="00241308" w:rsidP="00241308">
      <w:pPr>
        <w:numPr>
          <w:ilvl w:val="0"/>
          <w:numId w:val="4"/>
        </w:numPr>
        <w:spacing w:after="0" w:line="240" w:lineRule="auto"/>
        <w:ind w:left="0" w:firstLine="8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доступу внутрішньо переміщених осіб до медичних послуг;</w:t>
      </w:r>
    </w:p>
    <w:p w14:paraId="53FDD668" w14:textId="77777777" w:rsidR="00241308" w:rsidRDefault="00241308" w:rsidP="00241308">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сприяння зайнятості та інтеграції внутрішньо переміщених осіб до місцевого ринку праці;</w:t>
      </w:r>
    </w:p>
    <w:p w14:paraId="4C1724B4" w14:textId="77777777" w:rsidR="00241308" w:rsidRDefault="00241308" w:rsidP="00241308">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системи своєчасного надання достовірної та актуальної інформації про наявні послуги та місця для тимчасового розміщення внутрішньо переміщених осіб у доступних форматах.</w:t>
      </w:r>
    </w:p>
    <w:p w14:paraId="2EE7EDD3" w14:textId="77777777" w:rsidR="00241308" w:rsidRDefault="00241308" w:rsidP="00241308">
      <w:pPr>
        <w:widowControl w:val="0"/>
        <w:pBdr>
          <w:top w:val="nil"/>
          <w:left w:val="nil"/>
          <w:bottom w:val="nil"/>
          <w:right w:val="nil"/>
          <w:between w:val="nil"/>
        </w:pBdr>
        <w:spacing w:after="0" w:line="240" w:lineRule="auto"/>
        <w:ind w:firstLine="620"/>
        <w:jc w:val="both"/>
        <w:rPr>
          <w:rFonts w:ascii="Times New Roman" w:eastAsia="Times New Roman" w:hAnsi="Times New Roman" w:cs="Times New Roman"/>
          <w:color w:val="000000"/>
          <w:sz w:val="28"/>
          <w:szCs w:val="28"/>
        </w:rPr>
      </w:pPr>
    </w:p>
    <w:p w14:paraId="129B88BA" w14:textId="77777777" w:rsidR="00241308" w:rsidRPr="00D1028C" w:rsidRDefault="00241308" w:rsidP="00241308">
      <w:pPr>
        <w:widowControl w:val="0"/>
        <w:pBdr>
          <w:top w:val="nil"/>
          <w:left w:val="nil"/>
          <w:bottom w:val="nil"/>
          <w:right w:val="nil"/>
          <w:between w:val="nil"/>
        </w:pBdr>
        <w:spacing w:after="0" w:line="240" w:lineRule="auto"/>
        <w:ind w:firstLine="620"/>
        <w:jc w:val="both"/>
        <w:rPr>
          <w:rFonts w:ascii="Times New Roman" w:eastAsia="Times New Roman" w:hAnsi="Times New Roman" w:cs="Times New Roman"/>
          <w:color w:val="000000"/>
          <w:sz w:val="28"/>
          <w:szCs w:val="28"/>
        </w:rPr>
      </w:pPr>
    </w:p>
    <w:p w14:paraId="73D90F93" w14:textId="77777777" w:rsidR="00241308" w:rsidRDefault="00241308" w:rsidP="00241308">
      <w:pPr>
        <w:keepNext/>
        <w:keepLines/>
        <w:widowControl w:val="0"/>
        <w:tabs>
          <w:tab w:val="left" w:pos="983"/>
        </w:tabs>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VI.</w:t>
      </w:r>
      <w:r w:rsidRPr="005F3FFA">
        <w:rPr>
          <w:rFonts w:ascii="Times New Roman" w:eastAsia="Times New Roman" w:hAnsi="Times New Roman" w:cs="Times New Roman"/>
          <w:b/>
          <w:sz w:val="28"/>
          <w:szCs w:val="28"/>
          <w:lang w:eastAsia="ru-RU"/>
        </w:rPr>
        <w:t xml:space="preserve">  Обсяги та джерела фінансування Програми</w:t>
      </w:r>
    </w:p>
    <w:p w14:paraId="69376998" w14:textId="77777777" w:rsidR="00241308" w:rsidRPr="005F3FFA" w:rsidRDefault="00241308" w:rsidP="00241308">
      <w:pPr>
        <w:keepNext/>
        <w:keepLines/>
        <w:widowControl w:val="0"/>
        <w:tabs>
          <w:tab w:val="left" w:pos="983"/>
        </w:tabs>
        <w:spacing w:after="0" w:line="240" w:lineRule="auto"/>
        <w:jc w:val="center"/>
        <w:outlineLvl w:val="0"/>
        <w:rPr>
          <w:rFonts w:ascii="Times New Roman" w:eastAsia="Times New Roman" w:hAnsi="Times New Roman" w:cs="Times New Roman"/>
          <w:b/>
          <w:sz w:val="28"/>
          <w:szCs w:val="28"/>
          <w:lang w:eastAsia="ru-RU"/>
        </w:rPr>
      </w:pPr>
    </w:p>
    <w:p w14:paraId="0DDADB57" w14:textId="77777777" w:rsidR="00241308" w:rsidRDefault="00241308" w:rsidP="00241308">
      <w:pPr>
        <w:widowControl w:val="0"/>
        <w:tabs>
          <w:tab w:val="left" w:pos="983"/>
        </w:tabs>
        <w:spacing w:after="0" w:line="240" w:lineRule="auto"/>
        <w:ind w:firstLine="620"/>
        <w:jc w:val="both"/>
        <w:rPr>
          <w:rFonts w:ascii="Times New Roman" w:eastAsia="Times New Roman" w:hAnsi="Times New Roman" w:cs="Times New Roman"/>
          <w:sz w:val="28"/>
          <w:szCs w:val="28"/>
        </w:rPr>
      </w:pPr>
      <w:r w:rsidRPr="005F3FFA">
        <w:rPr>
          <w:rFonts w:ascii="Times New Roman" w:eastAsia="Times New Roman" w:hAnsi="Times New Roman" w:cs="Times New Roman"/>
          <w:sz w:val="28"/>
          <w:szCs w:val="28"/>
        </w:rPr>
        <w:t xml:space="preserve">Фінансування Програми здійснюється за рахунок коштів бюджету </w:t>
      </w:r>
      <w:proofErr w:type="spellStart"/>
      <w:r w:rsidRPr="005F3FFA">
        <w:rPr>
          <w:rFonts w:ascii="Times New Roman" w:eastAsia="Times New Roman" w:hAnsi="Times New Roman" w:cs="Times New Roman"/>
          <w:sz w:val="28"/>
          <w:szCs w:val="28"/>
        </w:rPr>
        <w:t>Звягельської</w:t>
      </w:r>
      <w:proofErr w:type="spellEnd"/>
      <w:r w:rsidRPr="005F3FFA">
        <w:rPr>
          <w:rFonts w:ascii="Times New Roman" w:eastAsia="Times New Roman" w:hAnsi="Times New Roman" w:cs="Times New Roman"/>
          <w:sz w:val="28"/>
          <w:szCs w:val="28"/>
        </w:rPr>
        <w:t xml:space="preserve"> міської територіальної громади, обласного бюджету, державного бюджету, благодійної допомоги та інших джерел не заборонених чинним законодавством України. Фінансування програми з бюджету  </w:t>
      </w:r>
      <w:proofErr w:type="spellStart"/>
      <w:r w:rsidRPr="005F3FFA">
        <w:rPr>
          <w:rFonts w:ascii="Times New Roman" w:eastAsia="Times New Roman" w:hAnsi="Times New Roman" w:cs="Times New Roman"/>
          <w:sz w:val="28"/>
          <w:szCs w:val="28"/>
        </w:rPr>
        <w:t>Звягельської</w:t>
      </w:r>
      <w:proofErr w:type="spellEnd"/>
      <w:r w:rsidRPr="005F3FFA">
        <w:rPr>
          <w:rFonts w:ascii="Times New Roman" w:eastAsia="Times New Roman" w:hAnsi="Times New Roman" w:cs="Times New Roman"/>
          <w:sz w:val="28"/>
          <w:szCs w:val="28"/>
        </w:rPr>
        <w:t xml:space="preserve"> міської територіальної громади необхідне у зв'язку із тим, що грома</w:t>
      </w:r>
      <w:r>
        <w:rPr>
          <w:rFonts w:ascii="Times New Roman" w:eastAsia="Times New Roman" w:hAnsi="Times New Roman" w:cs="Times New Roman"/>
          <w:sz w:val="28"/>
          <w:szCs w:val="28"/>
        </w:rPr>
        <w:t>да краще розуміє власні виклики та</w:t>
      </w:r>
      <w:r w:rsidRPr="005F3FFA">
        <w:rPr>
          <w:rFonts w:ascii="Times New Roman" w:eastAsia="Times New Roman" w:hAnsi="Times New Roman" w:cs="Times New Roman"/>
          <w:sz w:val="28"/>
          <w:szCs w:val="28"/>
        </w:rPr>
        <w:t xml:space="preserve"> потреби </w:t>
      </w:r>
      <w:r>
        <w:rPr>
          <w:rFonts w:ascii="Times New Roman" w:eastAsia="Times New Roman" w:hAnsi="Times New Roman" w:cs="Times New Roman"/>
          <w:sz w:val="28"/>
          <w:szCs w:val="28"/>
        </w:rPr>
        <w:t>внутрішньо переміщених осіб. Ф</w:t>
      </w:r>
      <w:r w:rsidRPr="005F3FFA">
        <w:rPr>
          <w:rFonts w:ascii="Times New Roman" w:eastAsia="Times New Roman" w:hAnsi="Times New Roman" w:cs="Times New Roman"/>
          <w:sz w:val="28"/>
          <w:szCs w:val="28"/>
        </w:rPr>
        <w:t xml:space="preserve">інансування </w:t>
      </w:r>
      <w:r>
        <w:rPr>
          <w:rFonts w:ascii="Times New Roman" w:eastAsia="Times New Roman" w:hAnsi="Times New Roman" w:cs="Times New Roman"/>
          <w:sz w:val="28"/>
          <w:szCs w:val="28"/>
        </w:rPr>
        <w:t xml:space="preserve">за рахунок коштів міської територіальної громади </w:t>
      </w:r>
      <w:r w:rsidRPr="005F3FFA">
        <w:rPr>
          <w:rFonts w:ascii="Times New Roman" w:eastAsia="Times New Roman" w:hAnsi="Times New Roman" w:cs="Times New Roman"/>
          <w:sz w:val="28"/>
          <w:szCs w:val="28"/>
        </w:rPr>
        <w:t xml:space="preserve">дозволяє швидко реагувати та впроваджувати необхідні заходи без значних затримок, дозволяє активне залучення громадян до планування та реалізації програми, що підвищує ефективність її впровадження. Бюджет міської територіальної громади може бути доповнений коштами </w:t>
      </w:r>
      <w:r>
        <w:rPr>
          <w:rFonts w:ascii="Times New Roman" w:eastAsia="Times New Roman" w:hAnsi="Times New Roman" w:cs="Times New Roman"/>
          <w:sz w:val="28"/>
          <w:szCs w:val="28"/>
        </w:rPr>
        <w:t>від іноземних інвестицій, грантів та інших</w:t>
      </w:r>
      <w:r w:rsidRPr="005F3FFA">
        <w:rPr>
          <w:rFonts w:ascii="Times New Roman" w:eastAsia="Times New Roman" w:hAnsi="Times New Roman" w:cs="Times New Roman"/>
          <w:sz w:val="28"/>
          <w:szCs w:val="28"/>
        </w:rPr>
        <w:t xml:space="preserve"> джерел не заборонених чинним законодавством України.</w:t>
      </w:r>
    </w:p>
    <w:p w14:paraId="201D5A65" w14:textId="77777777" w:rsidR="00241308" w:rsidRPr="00C74BF5" w:rsidRDefault="00241308" w:rsidP="00241308">
      <w:pPr>
        <w:tabs>
          <w:tab w:val="left" w:pos="709"/>
        </w:tabs>
        <w:spacing w:before="120" w:after="0" w:line="240" w:lineRule="auto"/>
        <w:ind w:left="5670"/>
        <w:jc w:val="both"/>
        <w:rPr>
          <w:rFonts w:ascii="Times New Roman" w:eastAsia="Microsoft Sans Serif" w:hAnsi="Times New Roman" w:cs="Times New Roman"/>
          <w:color w:val="000000" w:themeColor="text1"/>
          <w:sz w:val="28"/>
          <w:szCs w:val="28"/>
          <w:lang w:eastAsia="uk-UA" w:bidi="uk-UA"/>
        </w:rPr>
      </w:pPr>
      <w:r>
        <w:rPr>
          <w:rFonts w:ascii="Times New Roman" w:eastAsia="Microsoft Sans Serif" w:hAnsi="Times New Roman" w:cs="Times New Roman"/>
          <w:color w:val="000000" w:themeColor="text1"/>
          <w:sz w:val="28"/>
          <w:szCs w:val="28"/>
          <w:lang w:eastAsia="uk-UA" w:bidi="uk-UA"/>
        </w:rPr>
        <w:t xml:space="preserve">                              </w:t>
      </w:r>
    </w:p>
    <w:p w14:paraId="21219A9A" w14:textId="77777777" w:rsidR="00241308" w:rsidRPr="00C74BF5" w:rsidRDefault="00241308" w:rsidP="00241308">
      <w:pPr>
        <w:widowControl w:val="0"/>
        <w:tabs>
          <w:tab w:val="left" w:pos="709"/>
        </w:tabs>
        <w:spacing w:before="120" w:after="0" w:line="240" w:lineRule="auto"/>
        <w:jc w:val="center"/>
        <w:rPr>
          <w:rFonts w:ascii="Times New Roman" w:eastAsia="Times New Roman" w:hAnsi="Times New Roman" w:cs="Times New Roman"/>
          <w:b/>
          <w:bCs/>
          <w:color w:val="000000" w:themeColor="text1"/>
          <w:sz w:val="28"/>
          <w:szCs w:val="28"/>
        </w:rPr>
      </w:pPr>
      <w:r w:rsidRPr="00C74BF5">
        <w:rPr>
          <w:rFonts w:ascii="Times New Roman" w:eastAsia="Times New Roman" w:hAnsi="Times New Roman" w:cs="Times New Roman"/>
          <w:b/>
          <w:bCs/>
          <w:color w:val="000000" w:themeColor="text1"/>
          <w:sz w:val="28"/>
          <w:szCs w:val="28"/>
          <w:lang w:eastAsia="uk-UA" w:bidi="uk-UA"/>
        </w:rPr>
        <w:t>РЕСУРСНЕ ЗАБЕЗПЕЧЕННЯ ПРОГРАМИ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30"/>
        <w:gridCol w:w="1559"/>
        <w:gridCol w:w="1559"/>
        <w:gridCol w:w="1560"/>
        <w:gridCol w:w="2126"/>
      </w:tblGrid>
      <w:tr w:rsidR="00241308" w:rsidRPr="00C74BF5" w14:paraId="2BECBB94" w14:textId="77777777" w:rsidTr="006074D8">
        <w:trPr>
          <w:jc w:val="center"/>
        </w:trPr>
        <w:tc>
          <w:tcPr>
            <w:tcW w:w="2830" w:type="dxa"/>
            <w:vMerge w:val="restart"/>
            <w:shd w:val="clear" w:color="auto" w:fill="FFFFFF"/>
            <w:vAlign w:val="center"/>
          </w:tcPr>
          <w:p w14:paraId="2134CB7B"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sidRPr="00EA5F1A">
              <w:rPr>
                <w:rFonts w:ascii="Times New Roman" w:eastAsia="Times New Roman" w:hAnsi="Times New Roman" w:cs="Times New Roman"/>
                <w:bCs/>
                <w:color w:val="000000" w:themeColor="text1"/>
                <w:sz w:val="28"/>
                <w:szCs w:val="28"/>
                <w:shd w:val="clear" w:color="auto" w:fill="FFFFFF"/>
                <w:lang w:eastAsia="uk-UA" w:bidi="uk-UA"/>
              </w:rPr>
              <w:t>Обсяг коштів, що пропонується залучити на виконання Програми</w:t>
            </w:r>
          </w:p>
        </w:tc>
        <w:tc>
          <w:tcPr>
            <w:tcW w:w="4678" w:type="dxa"/>
            <w:gridSpan w:val="3"/>
            <w:shd w:val="clear" w:color="auto" w:fill="FFFFFF"/>
            <w:vAlign w:val="center"/>
          </w:tcPr>
          <w:p w14:paraId="016EF6BE"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sidRPr="005C4D58">
              <w:rPr>
                <w:rFonts w:ascii="Times New Roman" w:eastAsia="Times New Roman" w:hAnsi="Times New Roman" w:cs="Times New Roman"/>
                <w:bCs/>
                <w:color w:val="000000" w:themeColor="text1"/>
                <w:sz w:val="28"/>
                <w:szCs w:val="28"/>
                <w:shd w:val="clear" w:color="auto" w:fill="FFFFFF"/>
                <w:lang w:eastAsia="uk-UA" w:bidi="uk-UA"/>
              </w:rPr>
              <w:t>Етапи виконання Програми</w:t>
            </w:r>
          </w:p>
        </w:tc>
        <w:tc>
          <w:tcPr>
            <w:tcW w:w="2126" w:type="dxa"/>
            <w:vMerge w:val="restart"/>
            <w:shd w:val="clear" w:color="auto" w:fill="FFFFFF"/>
            <w:vAlign w:val="center"/>
          </w:tcPr>
          <w:p w14:paraId="18FC8E53"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sidRPr="00EA5F1A">
              <w:rPr>
                <w:rFonts w:ascii="Times New Roman" w:eastAsia="Times New Roman" w:hAnsi="Times New Roman" w:cs="Times New Roman"/>
                <w:bCs/>
                <w:color w:val="000000" w:themeColor="text1"/>
                <w:sz w:val="28"/>
                <w:szCs w:val="28"/>
                <w:shd w:val="clear" w:color="auto" w:fill="FFFFFF"/>
                <w:lang w:eastAsia="uk-UA" w:bidi="uk-UA"/>
              </w:rPr>
              <w:t>Всього витрат на виконання Програми</w:t>
            </w:r>
          </w:p>
        </w:tc>
      </w:tr>
      <w:tr w:rsidR="00241308" w:rsidRPr="00C74BF5" w14:paraId="29F8D012" w14:textId="77777777" w:rsidTr="006074D8">
        <w:trPr>
          <w:jc w:val="center"/>
        </w:trPr>
        <w:tc>
          <w:tcPr>
            <w:tcW w:w="2830" w:type="dxa"/>
            <w:vMerge/>
            <w:shd w:val="clear" w:color="auto" w:fill="FFFFFF"/>
            <w:vAlign w:val="center"/>
          </w:tcPr>
          <w:p w14:paraId="33E4EF4D"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p>
        </w:tc>
        <w:tc>
          <w:tcPr>
            <w:tcW w:w="1559" w:type="dxa"/>
            <w:shd w:val="clear" w:color="auto" w:fill="FFFFFF"/>
            <w:vAlign w:val="center"/>
          </w:tcPr>
          <w:p w14:paraId="70BD2696" w14:textId="77777777" w:rsidR="00241308" w:rsidRPr="00626990" w:rsidRDefault="00241308" w:rsidP="006074D8">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highlight w:val="yellow"/>
                <w:shd w:val="clear" w:color="auto" w:fill="FFFFFF"/>
                <w:lang w:eastAsia="uk-UA" w:bidi="uk-UA"/>
              </w:rPr>
            </w:pPr>
            <w:r w:rsidRPr="005C4D58">
              <w:rPr>
                <w:rFonts w:ascii="Times New Roman" w:eastAsia="Times New Roman" w:hAnsi="Times New Roman" w:cs="Times New Roman"/>
                <w:bCs/>
                <w:color w:val="000000" w:themeColor="text1"/>
                <w:sz w:val="28"/>
                <w:szCs w:val="28"/>
                <w:shd w:val="clear" w:color="auto" w:fill="FFFFFF"/>
                <w:lang w:eastAsia="uk-UA" w:bidi="uk-UA"/>
              </w:rPr>
              <w:t>2026 рік</w:t>
            </w:r>
          </w:p>
        </w:tc>
        <w:tc>
          <w:tcPr>
            <w:tcW w:w="1559" w:type="dxa"/>
            <w:shd w:val="clear" w:color="auto" w:fill="FFFFFF"/>
            <w:vAlign w:val="center"/>
          </w:tcPr>
          <w:p w14:paraId="237E473C"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Pr>
                <w:rFonts w:ascii="Times New Roman" w:eastAsia="Times New Roman" w:hAnsi="Times New Roman" w:cs="Times New Roman"/>
                <w:bCs/>
                <w:color w:val="000000" w:themeColor="text1"/>
                <w:sz w:val="28"/>
                <w:szCs w:val="28"/>
                <w:shd w:val="clear" w:color="auto" w:fill="FFFFFF"/>
                <w:lang w:eastAsia="uk-UA" w:bidi="uk-UA"/>
              </w:rPr>
              <w:t>2027 рік</w:t>
            </w:r>
          </w:p>
        </w:tc>
        <w:tc>
          <w:tcPr>
            <w:tcW w:w="1560" w:type="dxa"/>
            <w:shd w:val="clear" w:color="auto" w:fill="FFFFFF"/>
            <w:vAlign w:val="center"/>
          </w:tcPr>
          <w:p w14:paraId="3E7F98E5"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Pr>
                <w:rFonts w:ascii="Times New Roman" w:eastAsia="Times New Roman" w:hAnsi="Times New Roman" w:cs="Times New Roman"/>
                <w:bCs/>
                <w:color w:val="000000" w:themeColor="text1"/>
                <w:sz w:val="28"/>
                <w:szCs w:val="28"/>
                <w:shd w:val="clear" w:color="auto" w:fill="FFFFFF"/>
                <w:lang w:eastAsia="uk-UA" w:bidi="uk-UA"/>
              </w:rPr>
              <w:t>2028 рік</w:t>
            </w:r>
          </w:p>
        </w:tc>
        <w:tc>
          <w:tcPr>
            <w:tcW w:w="2126" w:type="dxa"/>
            <w:vMerge/>
            <w:shd w:val="clear" w:color="auto" w:fill="FFFFFF"/>
            <w:vAlign w:val="center"/>
          </w:tcPr>
          <w:p w14:paraId="401969B3"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p>
        </w:tc>
      </w:tr>
      <w:tr w:rsidR="00241308" w:rsidRPr="00C74BF5" w14:paraId="5607E338" w14:textId="77777777" w:rsidTr="006074D8">
        <w:trPr>
          <w:jc w:val="center"/>
        </w:trPr>
        <w:tc>
          <w:tcPr>
            <w:tcW w:w="2830" w:type="dxa"/>
            <w:shd w:val="clear" w:color="auto" w:fill="FFFFFF"/>
            <w:vAlign w:val="center"/>
          </w:tcPr>
          <w:p w14:paraId="4953066D"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bCs/>
                <w:color w:val="000000" w:themeColor="text1"/>
                <w:sz w:val="28"/>
                <w:szCs w:val="28"/>
                <w:shd w:val="clear" w:color="auto" w:fill="FFFFFF"/>
                <w:lang w:eastAsia="uk-UA" w:bidi="uk-UA"/>
              </w:rPr>
              <w:t>1</w:t>
            </w:r>
          </w:p>
        </w:tc>
        <w:tc>
          <w:tcPr>
            <w:tcW w:w="1559" w:type="dxa"/>
            <w:shd w:val="clear" w:color="auto" w:fill="FFFFFF"/>
            <w:vAlign w:val="center"/>
          </w:tcPr>
          <w:p w14:paraId="112A4CCE"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bCs/>
                <w:color w:val="000000" w:themeColor="text1"/>
                <w:sz w:val="28"/>
                <w:szCs w:val="28"/>
                <w:shd w:val="clear" w:color="auto" w:fill="FFFFFF"/>
                <w:lang w:eastAsia="uk-UA" w:bidi="uk-UA"/>
              </w:rPr>
              <w:t>2</w:t>
            </w:r>
          </w:p>
        </w:tc>
        <w:tc>
          <w:tcPr>
            <w:tcW w:w="1559" w:type="dxa"/>
            <w:shd w:val="clear" w:color="auto" w:fill="FFFFFF"/>
            <w:vAlign w:val="center"/>
          </w:tcPr>
          <w:p w14:paraId="1ED14012"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60" w:type="dxa"/>
            <w:shd w:val="clear" w:color="auto" w:fill="FFFFFF"/>
            <w:vAlign w:val="center"/>
          </w:tcPr>
          <w:p w14:paraId="5C93C615"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2126" w:type="dxa"/>
            <w:shd w:val="clear" w:color="auto" w:fill="FFFFFF"/>
            <w:vAlign w:val="center"/>
          </w:tcPr>
          <w:p w14:paraId="2C2301C6"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bCs/>
                <w:color w:val="000000" w:themeColor="text1"/>
                <w:sz w:val="28"/>
                <w:szCs w:val="28"/>
                <w:shd w:val="clear" w:color="auto" w:fill="FFFFFF"/>
                <w:lang w:eastAsia="uk-UA" w:bidi="uk-UA"/>
              </w:rPr>
              <w:t>3</w:t>
            </w:r>
          </w:p>
        </w:tc>
      </w:tr>
      <w:tr w:rsidR="00241308" w:rsidRPr="00C74BF5" w14:paraId="29ADBE6A" w14:textId="77777777" w:rsidTr="006074D8">
        <w:trPr>
          <w:jc w:val="center"/>
        </w:trPr>
        <w:tc>
          <w:tcPr>
            <w:tcW w:w="2830" w:type="dxa"/>
            <w:shd w:val="clear" w:color="auto" w:fill="FFFFFF"/>
            <w:vAlign w:val="center"/>
          </w:tcPr>
          <w:p w14:paraId="07A4B077"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shd w:val="clear" w:color="auto" w:fill="FFFFFF"/>
                <w:lang w:eastAsia="uk-UA" w:bidi="uk-UA"/>
              </w:rPr>
              <w:t xml:space="preserve">Обсяг коштів, всього, зокрема: </w:t>
            </w:r>
            <w:proofErr w:type="spellStart"/>
            <w:r w:rsidRPr="00EA5F1A">
              <w:rPr>
                <w:rFonts w:ascii="Times New Roman" w:eastAsia="Times New Roman" w:hAnsi="Times New Roman" w:cs="Times New Roman"/>
                <w:color w:val="000000" w:themeColor="text1"/>
                <w:sz w:val="28"/>
                <w:szCs w:val="28"/>
                <w:shd w:val="clear" w:color="auto" w:fill="FFFFFF"/>
                <w:lang w:eastAsia="uk-UA" w:bidi="uk-UA"/>
              </w:rPr>
              <w:t>тис.грн</w:t>
            </w:r>
            <w:proofErr w:type="spellEnd"/>
            <w:r w:rsidRPr="00EA5F1A">
              <w:rPr>
                <w:rFonts w:ascii="Times New Roman" w:eastAsia="Times New Roman" w:hAnsi="Times New Roman" w:cs="Times New Roman"/>
                <w:color w:val="000000" w:themeColor="text1"/>
                <w:sz w:val="28"/>
                <w:szCs w:val="28"/>
                <w:shd w:val="clear" w:color="auto" w:fill="FFFFFF"/>
                <w:lang w:eastAsia="uk-UA" w:bidi="uk-UA"/>
              </w:rPr>
              <w:t>.</w:t>
            </w:r>
          </w:p>
        </w:tc>
        <w:tc>
          <w:tcPr>
            <w:tcW w:w="1559" w:type="dxa"/>
            <w:shd w:val="clear" w:color="auto" w:fill="FFFFFF"/>
            <w:vAlign w:val="center"/>
          </w:tcPr>
          <w:p w14:paraId="541285E5"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5400</w:t>
            </w:r>
            <w:r w:rsidRPr="00EA5F1A">
              <w:rPr>
                <w:rFonts w:ascii="Times New Roman" w:eastAsia="Times New Roman" w:hAnsi="Times New Roman" w:cs="Times New Roman"/>
                <w:color w:val="000000" w:themeColor="text1"/>
                <w:sz w:val="28"/>
                <w:szCs w:val="28"/>
              </w:rPr>
              <w:t>,0</w:t>
            </w:r>
          </w:p>
        </w:tc>
        <w:tc>
          <w:tcPr>
            <w:tcW w:w="1559" w:type="dxa"/>
            <w:shd w:val="clear" w:color="auto" w:fill="FFFFFF"/>
            <w:vAlign w:val="center"/>
          </w:tcPr>
          <w:p w14:paraId="65A772AA"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5740,0</w:t>
            </w:r>
          </w:p>
        </w:tc>
        <w:tc>
          <w:tcPr>
            <w:tcW w:w="1560" w:type="dxa"/>
            <w:shd w:val="clear" w:color="auto" w:fill="FFFFFF"/>
            <w:vAlign w:val="center"/>
          </w:tcPr>
          <w:p w14:paraId="63E6C0BE"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6070,0</w:t>
            </w:r>
          </w:p>
        </w:tc>
        <w:tc>
          <w:tcPr>
            <w:tcW w:w="2126" w:type="dxa"/>
            <w:shd w:val="clear" w:color="auto" w:fill="FFFFFF"/>
            <w:vAlign w:val="center"/>
          </w:tcPr>
          <w:p w14:paraId="267D22D3"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17210,0</w:t>
            </w:r>
          </w:p>
        </w:tc>
      </w:tr>
      <w:tr w:rsidR="00241308" w:rsidRPr="00C74BF5" w14:paraId="628FCD27" w14:textId="77777777" w:rsidTr="006074D8">
        <w:trPr>
          <w:jc w:val="center"/>
        </w:trPr>
        <w:tc>
          <w:tcPr>
            <w:tcW w:w="2830" w:type="dxa"/>
            <w:shd w:val="clear" w:color="auto" w:fill="FFFFFF"/>
            <w:vAlign w:val="center"/>
          </w:tcPr>
          <w:p w14:paraId="096EA01C"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shd w:val="clear" w:color="auto" w:fill="FFFFFF"/>
                <w:lang w:eastAsia="uk-UA" w:bidi="uk-UA"/>
              </w:rPr>
              <w:t xml:space="preserve">Державний бюджет, </w:t>
            </w:r>
            <w:proofErr w:type="spellStart"/>
            <w:r w:rsidRPr="00EA5F1A">
              <w:rPr>
                <w:rFonts w:ascii="Times New Roman" w:eastAsia="Times New Roman" w:hAnsi="Times New Roman" w:cs="Times New Roman"/>
                <w:color w:val="000000" w:themeColor="text1"/>
                <w:sz w:val="28"/>
                <w:szCs w:val="28"/>
                <w:shd w:val="clear" w:color="auto" w:fill="FFFFFF"/>
                <w:lang w:eastAsia="uk-UA" w:bidi="uk-UA"/>
              </w:rPr>
              <w:t>тис.грн</w:t>
            </w:r>
            <w:proofErr w:type="spellEnd"/>
            <w:r w:rsidRPr="00EA5F1A">
              <w:rPr>
                <w:rFonts w:ascii="Times New Roman" w:eastAsia="Times New Roman" w:hAnsi="Times New Roman" w:cs="Times New Roman"/>
                <w:color w:val="000000" w:themeColor="text1"/>
                <w:sz w:val="28"/>
                <w:szCs w:val="28"/>
                <w:shd w:val="clear" w:color="auto" w:fill="FFFFFF"/>
                <w:lang w:eastAsia="uk-UA" w:bidi="uk-UA"/>
              </w:rPr>
              <w:t>.</w:t>
            </w:r>
          </w:p>
        </w:tc>
        <w:tc>
          <w:tcPr>
            <w:tcW w:w="1559" w:type="dxa"/>
            <w:shd w:val="clear" w:color="auto" w:fill="FFFFFF"/>
            <w:vAlign w:val="center"/>
          </w:tcPr>
          <w:p w14:paraId="7400FD1A"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59" w:type="dxa"/>
            <w:shd w:val="clear" w:color="auto" w:fill="FFFFFF"/>
            <w:vAlign w:val="center"/>
          </w:tcPr>
          <w:p w14:paraId="64FAD1B8"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60" w:type="dxa"/>
            <w:shd w:val="clear" w:color="auto" w:fill="FFFFFF"/>
            <w:vAlign w:val="center"/>
          </w:tcPr>
          <w:p w14:paraId="054C62AE"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2126" w:type="dxa"/>
            <w:shd w:val="clear" w:color="auto" w:fill="FFFFFF"/>
            <w:vAlign w:val="center"/>
          </w:tcPr>
          <w:p w14:paraId="5E7250BA"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p>
        </w:tc>
      </w:tr>
      <w:tr w:rsidR="00241308" w:rsidRPr="00C74BF5" w14:paraId="791D8B38" w14:textId="77777777" w:rsidTr="006074D8">
        <w:trPr>
          <w:jc w:val="center"/>
        </w:trPr>
        <w:tc>
          <w:tcPr>
            <w:tcW w:w="2830" w:type="dxa"/>
            <w:shd w:val="clear" w:color="auto" w:fill="FFFFFF"/>
            <w:vAlign w:val="center"/>
          </w:tcPr>
          <w:p w14:paraId="41BE4C5A"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shd w:val="clear" w:color="auto" w:fill="FFFFFF"/>
                <w:lang w:eastAsia="uk-UA" w:bidi="uk-UA"/>
              </w:rPr>
              <w:t xml:space="preserve">Місцевий бюджет, </w:t>
            </w:r>
            <w:proofErr w:type="spellStart"/>
            <w:r w:rsidRPr="00EA5F1A">
              <w:rPr>
                <w:rFonts w:ascii="Times New Roman" w:eastAsia="Times New Roman" w:hAnsi="Times New Roman" w:cs="Times New Roman"/>
                <w:color w:val="000000" w:themeColor="text1"/>
                <w:sz w:val="28"/>
                <w:szCs w:val="28"/>
                <w:shd w:val="clear" w:color="auto" w:fill="FFFFFF"/>
                <w:lang w:eastAsia="uk-UA" w:bidi="uk-UA"/>
              </w:rPr>
              <w:t>тис.грн</w:t>
            </w:r>
            <w:proofErr w:type="spellEnd"/>
            <w:r w:rsidRPr="00EA5F1A">
              <w:rPr>
                <w:rFonts w:ascii="Times New Roman" w:eastAsia="Times New Roman" w:hAnsi="Times New Roman" w:cs="Times New Roman"/>
                <w:color w:val="000000" w:themeColor="text1"/>
                <w:sz w:val="28"/>
                <w:szCs w:val="28"/>
                <w:shd w:val="clear" w:color="auto" w:fill="FFFFFF"/>
                <w:lang w:eastAsia="uk-UA" w:bidi="uk-UA"/>
              </w:rPr>
              <w:t>.</w:t>
            </w:r>
          </w:p>
        </w:tc>
        <w:tc>
          <w:tcPr>
            <w:tcW w:w="1559" w:type="dxa"/>
            <w:shd w:val="clear" w:color="auto" w:fill="FFFFFF"/>
            <w:vAlign w:val="center"/>
          </w:tcPr>
          <w:p w14:paraId="3C83E3D9"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r w:rsidRPr="00C37BD8">
              <w:rPr>
                <w:rFonts w:ascii="Times New Roman" w:eastAsia="Times New Roman" w:hAnsi="Times New Roman" w:cs="Times New Roman"/>
                <w:color w:val="000000" w:themeColor="text1"/>
                <w:sz w:val="28"/>
                <w:szCs w:val="28"/>
              </w:rPr>
              <w:t>5400,0</w:t>
            </w:r>
          </w:p>
        </w:tc>
        <w:tc>
          <w:tcPr>
            <w:tcW w:w="1559" w:type="dxa"/>
            <w:shd w:val="clear" w:color="auto" w:fill="FFFFFF"/>
            <w:vAlign w:val="center"/>
          </w:tcPr>
          <w:p w14:paraId="2AC8DCCA"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r w:rsidRPr="004608C7">
              <w:rPr>
                <w:rFonts w:ascii="Times New Roman" w:eastAsia="Times New Roman" w:hAnsi="Times New Roman" w:cs="Times New Roman"/>
                <w:color w:val="000000" w:themeColor="text1"/>
                <w:sz w:val="28"/>
                <w:szCs w:val="28"/>
              </w:rPr>
              <w:t>5740,0</w:t>
            </w:r>
          </w:p>
        </w:tc>
        <w:tc>
          <w:tcPr>
            <w:tcW w:w="1560" w:type="dxa"/>
            <w:shd w:val="clear" w:color="auto" w:fill="FFFFFF"/>
            <w:vAlign w:val="center"/>
          </w:tcPr>
          <w:p w14:paraId="76CB0CDE"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6070,0</w:t>
            </w:r>
          </w:p>
        </w:tc>
        <w:tc>
          <w:tcPr>
            <w:tcW w:w="2126" w:type="dxa"/>
            <w:shd w:val="clear" w:color="auto" w:fill="FFFFFF"/>
            <w:vAlign w:val="center"/>
          </w:tcPr>
          <w:p w14:paraId="66B99888"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17210,0</w:t>
            </w:r>
          </w:p>
        </w:tc>
      </w:tr>
      <w:tr w:rsidR="00241308" w:rsidRPr="00C74BF5" w14:paraId="6B8FA9D6" w14:textId="77777777" w:rsidTr="006074D8">
        <w:trPr>
          <w:jc w:val="center"/>
        </w:trPr>
        <w:tc>
          <w:tcPr>
            <w:tcW w:w="2830" w:type="dxa"/>
            <w:shd w:val="clear" w:color="auto" w:fill="FFFFFF"/>
            <w:vAlign w:val="center"/>
          </w:tcPr>
          <w:p w14:paraId="7D72E02C" w14:textId="77777777" w:rsidR="00241308" w:rsidRPr="00EA5F1A" w:rsidRDefault="00241308" w:rsidP="006074D8">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rPr>
              <w:t xml:space="preserve">Інші джерела, </w:t>
            </w:r>
            <w:proofErr w:type="spellStart"/>
            <w:r w:rsidRPr="00EA5F1A">
              <w:rPr>
                <w:rFonts w:ascii="Times New Roman" w:eastAsia="Times New Roman" w:hAnsi="Times New Roman" w:cs="Times New Roman"/>
                <w:color w:val="000000" w:themeColor="text1"/>
                <w:sz w:val="28"/>
                <w:szCs w:val="28"/>
              </w:rPr>
              <w:t>тис.грн</w:t>
            </w:r>
            <w:proofErr w:type="spellEnd"/>
            <w:r w:rsidRPr="00EA5F1A">
              <w:rPr>
                <w:rFonts w:ascii="Times New Roman" w:eastAsia="Times New Roman" w:hAnsi="Times New Roman" w:cs="Times New Roman"/>
                <w:color w:val="000000" w:themeColor="text1"/>
                <w:sz w:val="28"/>
                <w:szCs w:val="28"/>
              </w:rPr>
              <w:t>.</w:t>
            </w:r>
          </w:p>
        </w:tc>
        <w:tc>
          <w:tcPr>
            <w:tcW w:w="1559" w:type="dxa"/>
            <w:shd w:val="clear" w:color="auto" w:fill="FFFFFF"/>
            <w:vAlign w:val="center"/>
          </w:tcPr>
          <w:p w14:paraId="3B0EE980"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59" w:type="dxa"/>
            <w:shd w:val="clear" w:color="auto" w:fill="FFFFFF"/>
            <w:vAlign w:val="center"/>
          </w:tcPr>
          <w:p w14:paraId="4620B488"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60" w:type="dxa"/>
            <w:shd w:val="clear" w:color="auto" w:fill="FFFFFF"/>
            <w:vAlign w:val="center"/>
          </w:tcPr>
          <w:p w14:paraId="6FBAA7DC"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2126" w:type="dxa"/>
            <w:shd w:val="clear" w:color="auto" w:fill="FFFFFF"/>
            <w:vAlign w:val="center"/>
          </w:tcPr>
          <w:p w14:paraId="66C696AF" w14:textId="77777777" w:rsidR="00241308" w:rsidRPr="00EA5F1A" w:rsidRDefault="00241308" w:rsidP="006074D8">
            <w:pPr>
              <w:tabs>
                <w:tab w:val="left" w:pos="709"/>
              </w:tabs>
              <w:spacing w:after="0" w:line="240" w:lineRule="auto"/>
              <w:jc w:val="center"/>
              <w:rPr>
                <w:rFonts w:ascii="Times New Roman" w:eastAsia="Times New Roman" w:hAnsi="Times New Roman" w:cs="Times New Roman"/>
                <w:color w:val="000000" w:themeColor="text1"/>
                <w:sz w:val="28"/>
                <w:szCs w:val="28"/>
              </w:rPr>
            </w:pPr>
          </w:p>
        </w:tc>
      </w:tr>
    </w:tbl>
    <w:p w14:paraId="01737706" w14:textId="77777777" w:rsidR="00241308" w:rsidRPr="00C74BF5" w:rsidRDefault="00241308" w:rsidP="00241308">
      <w:pPr>
        <w:widowControl w:val="0"/>
        <w:tabs>
          <w:tab w:val="left" w:pos="709"/>
        </w:tabs>
        <w:spacing w:before="120" w:after="0" w:line="240" w:lineRule="auto"/>
        <w:rPr>
          <w:rFonts w:ascii="Times New Roman" w:eastAsia="Times New Roman" w:hAnsi="Times New Roman" w:cs="Times New Roman"/>
          <w:bCs/>
          <w:color w:val="000000" w:themeColor="text1"/>
          <w:sz w:val="28"/>
          <w:szCs w:val="28"/>
        </w:rPr>
      </w:pPr>
      <w:r w:rsidRPr="00C74BF5">
        <w:rPr>
          <w:rFonts w:ascii="Times New Roman" w:eastAsia="Times New Roman" w:hAnsi="Times New Roman" w:cs="Times New Roman"/>
          <w:bCs/>
          <w:color w:val="000000" w:themeColor="text1"/>
          <w:sz w:val="28"/>
          <w:szCs w:val="28"/>
        </w:rPr>
        <w:t>Примітка:</w:t>
      </w:r>
    </w:p>
    <w:p w14:paraId="45A9D375" w14:textId="77777777" w:rsidR="00241308" w:rsidRDefault="00241308" w:rsidP="00241308">
      <w:pPr>
        <w:rPr>
          <w:rFonts w:ascii="Times New Roman" w:eastAsia="Times New Roman" w:hAnsi="Times New Roman" w:cs="Times New Roman"/>
          <w:color w:val="000000" w:themeColor="text1"/>
          <w:sz w:val="24"/>
          <w:szCs w:val="24"/>
        </w:rPr>
      </w:pPr>
      <w:r w:rsidRPr="00C74BF5">
        <w:rPr>
          <w:rFonts w:ascii="Times New Roman" w:eastAsia="Times New Roman" w:hAnsi="Times New Roman" w:cs="Times New Roman"/>
          <w:color w:val="000000" w:themeColor="text1"/>
          <w:sz w:val="24"/>
          <w:szCs w:val="24"/>
        </w:rPr>
        <w:t>У випадку, якщо Програма виконується в один етап, графи 5, 6 не заповнюються</w:t>
      </w:r>
    </w:p>
    <w:p w14:paraId="1F2204C7" w14:textId="77777777" w:rsidR="00241308" w:rsidRDefault="00241308" w:rsidP="00241308">
      <w:pPr>
        <w:rPr>
          <w:rFonts w:ascii="Times New Roman" w:eastAsia="Times New Roman" w:hAnsi="Times New Roman" w:cs="Times New Roman"/>
          <w:color w:val="000000" w:themeColor="text1"/>
          <w:sz w:val="24"/>
          <w:szCs w:val="24"/>
        </w:rPr>
      </w:pPr>
    </w:p>
    <w:p w14:paraId="771DF9FE" w14:textId="77777777" w:rsidR="00241308" w:rsidRDefault="00241308" w:rsidP="00241308">
      <w:pPr>
        <w:rPr>
          <w:rFonts w:ascii="Times New Roman" w:eastAsia="Times New Roman" w:hAnsi="Times New Roman" w:cs="Times New Roman"/>
          <w:color w:val="000000" w:themeColor="text1"/>
          <w:sz w:val="24"/>
          <w:szCs w:val="24"/>
        </w:rPr>
      </w:pPr>
    </w:p>
    <w:p w14:paraId="540C6BD9" w14:textId="77777777" w:rsidR="00241308" w:rsidRDefault="00241308" w:rsidP="00241308">
      <w:pPr>
        <w:rPr>
          <w:rFonts w:ascii="Times New Roman" w:eastAsia="Times New Roman" w:hAnsi="Times New Roman" w:cs="Times New Roman"/>
          <w:color w:val="000000" w:themeColor="text1"/>
          <w:sz w:val="24"/>
          <w:szCs w:val="24"/>
        </w:rPr>
      </w:pPr>
    </w:p>
    <w:p w14:paraId="7B92574B" w14:textId="77777777" w:rsidR="00241308" w:rsidRDefault="00241308" w:rsidP="00241308">
      <w:pPr>
        <w:rPr>
          <w:rFonts w:ascii="Times New Roman" w:eastAsia="Times New Roman" w:hAnsi="Times New Roman" w:cs="Times New Roman"/>
          <w:color w:val="000000" w:themeColor="text1"/>
          <w:sz w:val="24"/>
          <w:szCs w:val="24"/>
        </w:rPr>
      </w:pPr>
    </w:p>
    <w:p w14:paraId="382BD4ED" w14:textId="77777777" w:rsidR="00241308" w:rsidRDefault="00241308" w:rsidP="00241308">
      <w:pPr>
        <w:ind w:firstLine="709"/>
        <w:jc w:val="center"/>
        <w:rPr>
          <w:rFonts w:ascii="Times New Roman" w:eastAsia="Times New Roman" w:hAnsi="Times New Roman" w:cs="Times New Roman"/>
          <w:b/>
          <w:sz w:val="28"/>
          <w:szCs w:val="28"/>
          <w:lang w:eastAsia="ru-RU"/>
        </w:rPr>
      </w:pPr>
      <w:r w:rsidRPr="000035C8">
        <w:rPr>
          <w:rFonts w:ascii="Times New Roman" w:eastAsia="Calibri" w:hAnsi="Times New Roman" w:cs="Times New Roman"/>
          <w:b/>
          <w:bCs/>
          <w:sz w:val="28"/>
          <w:szCs w:val="28"/>
          <w:lang w:val="en-US" w:eastAsia="uk-UA"/>
        </w:rPr>
        <w:t>V</w:t>
      </w:r>
      <w:r>
        <w:rPr>
          <w:rFonts w:ascii="Times New Roman" w:eastAsia="Calibri" w:hAnsi="Times New Roman" w:cs="Times New Roman"/>
          <w:b/>
          <w:bCs/>
          <w:sz w:val="28"/>
          <w:szCs w:val="28"/>
          <w:lang w:val="en-US" w:eastAsia="uk-UA"/>
        </w:rPr>
        <w:t>II</w:t>
      </w:r>
      <w:r w:rsidRPr="000035C8">
        <w:rPr>
          <w:rFonts w:ascii="Times New Roman" w:eastAsia="Calibri" w:hAnsi="Times New Roman" w:cs="Times New Roman"/>
          <w:b/>
          <w:bCs/>
          <w:sz w:val="28"/>
          <w:szCs w:val="28"/>
          <w:lang w:eastAsia="uk-UA"/>
        </w:rPr>
        <w:t>.</w:t>
      </w:r>
      <w:r w:rsidRPr="00EB7A2E">
        <w:rPr>
          <w:rFonts w:ascii="Times New Roman" w:eastAsia="Calibri" w:hAnsi="Times New Roman" w:cs="Times New Roman"/>
          <w:b/>
          <w:bCs/>
          <w:sz w:val="28"/>
          <w:szCs w:val="28"/>
          <w:lang w:val="ru-RU" w:eastAsia="uk-UA"/>
        </w:rPr>
        <w:t xml:space="preserve"> </w:t>
      </w:r>
      <w:r>
        <w:rPr>
          <w:rFonts w:ascii="Times New Roman" w:eastAsia="Times New Roman" w:hAnsi="Times New Roman" w:cs="Times New Roman"/>
          <w:b/>
          <w:sz w:val="28"/>
          <w:szCs w:val="28"/>
          <w:lang w:eastAsia="ru-RU"/>
        </w:rPr>
        <w:t>Строки та етапи виконання Програми</w:t>
      </w:r>
    </w:p>
    <w:p w14:paraId="04946B88" w14:textId="77777777" w:rsidR="00241308" w:rsidRDefault="00241308" w:rsidP="00241308">
      <w:pPr>
        <w:widowControl w:val="0"/>
        <w:tabs>
          <w:tab w:val="left" w:pos="983"/>
        </w:tabs>
        <w:spacing w:after="0" w:line="240" w:lineRule="auto"/>
        <w:ind w:firstLine="6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w:t>
      </w:r>
      <w:r w:rsidRPr="00AA373E">
        <w:rPr>
          <w:rFonts w:ascii="Times New Roman" w:eastAsia="Times New Roman" w:hAnsi="Times New Roman" w:cs="Times New Roman"/>
          <w:sz w:val="28"/>
          <w:szCs w:val="28"/>
        </w:rPr>
        <w:t xml:space="preserve"> Програми протягом 202</w:t>
      </w:r>
      <w:r>
        <w:rPr>
          <w:rFonts w:ascii="Times New Roman" w:eastAsia="Times New Roman" w:hAnsi="Times New Roman" w:cs="Times New Roman"/>
          <w:sz w:val="28"/>
          <w:szCs w:val="28"/>
        </w:rPr>
        <w:t>6-2028</w:t>
      </w:r>
      <w:r w:rsidRPr="00AA373E">
        <w:rPr>
          <w:rFonts w:ascii="Times New Roman" w:eastAsia="Times New Roman" w:hAnsi="Times New Roman" w:cs="Times New Roman"/>
          <w:sz w:val="28"/>
          <w:szCs w:val="28"/>
        </w:rPr>
        <w:t xml:space="preserve"> рок</w:t>
      </w:r>
      <w:r>
        <w:rPr>
          <w:rFonts w:ascii="Times New Roman" w:eastAsia="Times New Roman" w:hAnsi="Times New Roman" w:cs="Times New Roman"/>
          <w:sz w:val="28"/>
          <w:szCs w:val="28"/>
        </w:rPr>
        <w:t>ів</w:t>
      </w:r>
      <w:r w:rsidRPr="00AA373E">
        <w:rPr>
          <w:rFonts w:ascii="Times New Roman" w:eastAsia="Times New Roman" w:hAnsi="Times New Roman" w:cs="Times New Roman"/>
          <w:sz w:val="28"/>
          <w:szCs w:val="28"/>
        </w:rPr>
        <w:t>.</w:t>
      </w:r>
    </w:p>
    <w:p w14:paraId="4CEDF54E" w14:textId="77777777" w:rsidR="00241308" w:rsidRDefault="00241308" w:rsidP="00241308">
      <w:pPr>
        <w:widowControl w:val="0"/>
        <w:tabs>
          <w:tab w:val="left" w:pos="983"/>
        </w:tabs>
        <w:spacing w:after="0" w:line="240" w:lineRule="auto"/>
        <w:ind w:firstLine="620"/>
        <w:jc w:val="both"/>
        <w:rPr>
          <w:rFonts w:ascii="Times New Roman" w:eastAsia="Times New Roman" w:hAnsi="Times New Roman" w:cs="Times New Roman"/>
          <w:sz w:val="28"/>
          <w:szCs w:val="28"/>
        </w:rPr>
      </w:pPr>
    </w:p>
    <w:p w14:paraId="5FE89451" w14:textId="77777777" w:rsidR="00241308" w:rsidRPr="00404878" w:rsidRDefault="00241308" w:rsidP="00241308">
      <w:pPr>
        <w:keepNext/>
        <w:keepLines/>
        <w:widowControl w:val="0"/>
        <w:pBdr>
          <w:top w:val="nil"/>
          <w:left w:val="nil"/>
          <w:bottom w:val="nil"/>
          <w:right w:val="nil"/>
          <w:between w:val="nil"/>
        </w:pBdr>
        <w:tabs>
          <w:tab w:val="left" w:pos="983"/>
        </w:tabs>
        <w:spacing w:after="0" w:line="240" w:lineRule="auto"/>
        <w:jc w:val="center"/>
        <w:outlineLvl w:val="0"/>
        <w:rPr>
          <w:rFonts w:ascii="Times New Roman" w:eastAsia="Times New Roman" w:hAnsi="Times New Roman" w:cs="Times New Roman"/>
          <w:b/>
          <w:sz w:val="28"/>
          <w:szCs w:val="28"/>
          <w:lang w:eastAsia="ru-RU"/>
        </w:rPr>
      </w:pPr>
      <w:r w:rsidRPr="00404878">
        <w:rPr>
          <w:rFonts w:ascii="Times New Roman" w:eastAsia="Times New Roman" w:hAnsi="Times New Roman" w:cs="Times New Roman"/>
          <w:b/>
          <w:sz w:val="28"/>
          <w:szCs w:val="28"/>
          <w:lang w:eastAsia="ru-RU"/>
        </w:rPr>
        <w:t>VIІІ. Координація та контроль за ходом виконання Програми</w:t>
      </w:r>
    </w:p>
    <w:p w14:paraId="788EBF3D" w14:textId="77777777" w:rsidR="00241308" w:rsidRPr="00404878" w:rsidRDefault="00241308" w:rsidP="00241308">
      <w:pPr>
        <w:spacing w:after="0" w:line="240" w:lineRule="auto"/>
      </w:pPr>
    </w:p>
    <w:p w14:paraId="174B82DF" w14:textId="77777777" w:rsidR="00241308" w:rsidRPr="00404878" w:rsidRDefault="00241308" w:rsidP="00241308">
      <w:pPr>
        <w:widowControl w:val="0"/>
        <w:tabs>
          <w:tab w:val="left" w:pos="983"/>
        </w:tabs>
        <w:spacing w:after="0" w:line="240" w:lineRule="auto"/>
        <w:ind w:firstLine="620"/>
        <w:jc w:val="both"/>
        <w:rPr>
          <w:rFonts w:ascii="Times New Roman" w:eastAsia="Times New Roman" w:hAnsi="Times New Roman" w:cs="Times New Roman"/>
          <w:sz w:val="28"/>
          <w:szCs w:val="28"/>
        </w:rPr>
      </w:pPr>
      <w:r w:rsidRPr="00404878">
        <w:rPr>
          <w:rFonts w:ascii="Times New Roman" w:eastAsia="Times New Roman" w:hAnsi="Times New Roman" w:cs="Times New Roman"/>
          <w:sz w:val="28"/>
          <w:szCs w:val="28"/>
        </w:rPr>
        <w:t xml:space="preserve">Відповідальним виконавцем Програми є </w:t>
      </w:r>
      <w:r>
        <w:rPr>
          <w:rFonts w:ascii="Times New Roman" w:eastAsia="Times New Roman" w:hAnsi="Times New Roman" w:cs="Times New Roman"/>
          <w:sz w:val="28"/>
          <w:szCs w:val="28"/>
        </w:rPr>
        <w:t xml:space="preserve">управління соціального захисту населення </w:t>
      </w:r>
      <w:proofErr w:type="spellStart"/>
      <w:r>
        <w:rPr>
          <w:rFonts w:ascii="Times New Roman" w:eastAsia="Times New Roman" w:hAnsi="Times New Roman" w:cs="Times New Roman"/>
          <w:sz w:val="28"/>
          <w:szCs w:val="28"/>
        </w:rPr>
        <w:t>Звягельської</w:t>
      </w:r>
      <w:proofErr w:type="spellEnd"/>
      <w:r>
        <w:rPr>
          <w:rFonts w:ascii="Times New Roman" w:eastAsia="Times New Roman" w:hAnsi="Times New Roman" w:cs="Times New Roman"/>
          <w:sz w:val="28"/>
          <w:szCs w:val="28"/>
        </w:rPr>
        <w:t xml:space="preserve"> міської ради.</w:t>
      </w:r>
      <w:r w:rsidRPr="00404878">
        <w:rPr>
          <w:rFonts w:ascii="Times New Roman" w:eastAsia="Times New Roman" w:hAnsi="Times New Roman" w:cs="Times New Roman"/>
          <w:sz w:val="28"/>
          <w:szCs w:val="28"/>
        </w:rPr>
        <w:t xml:space="preserve"> Відповідальний виконавець програми здійснює погодження дій між співвиконавцями Програми та контролює її виконання, визначає</w:t>
      </w:r>
      <w:r>
        <w:rPr>
          <w:rFonts w:ascii="Times New Roman" w:eastAsia="Times New Roman" w:hAnsi="Times New Roman" w:cs="Times New Roman"/>
          <w:sz w:val="28"/>
          <w:szCs w:val="28"/>
        </w:rPr>
        <w:t xml:space="preserve"> порядок взаємного інформування</w:t>
      </w:r>
      <w:r w:rsidRPr="00404878">
        <w:rPr>
          <w:rFonts w:ascii="Times New Roman" w:eastAsia="Times New Roman" w:hAnsi="Times New Roman" w:cs="Times New Roman"/>
          <w:sz w:val="28"/>
          <w:szCs w:val="28"/>
        </w:rPr>
        <w:t>.</w:t>
      </w:r>
    </w:p>
    <w:p w14:paraId="46E8544B" w14:textId="77777777" w:rsidR="00241308" w:rsidRPr="00404878" w:rsidRDefault="00241308" w:rsidP="00241308">
      <w:pPr>
        <w:widowControl w:val="0"/>
        <w:tabs>
          <w:tab w:val="left" w:pos="983"/>
        </w:tabs>
        <w:spacing w:after="0" w:line="240" w:lineRule="auto"/>
        <w:ind w:firstLine="620"/>
        <w:jc w:val="both"/>
        <w:rPr>
          <w:rFonts w:ascii="Times New Roman" w:eastAsia="Times New Roman" w:hAnsi="Times New Roman" w:cs="Times New Roman"/>
          <w:sz w:val="28"/>
          <w:szCs w:val="28"/>
        </w:rPr>
      </w:pPr>
      <w:r w:rsidRPr="00404878">
        <w:rPr>
          <w:rFonts w:ascii="Times New Roman" w:eastAsia="Times New Roman" w:hAnsi="Times New Roman" w:cs="Times New Roman"/>
          <w:sz w:val="28"/>
          <w:szCs w:val="28"/>
        </w:rPr>
        <w:t>Безпосередній контроль за виконанням заходів і завдань Програми здійснюється заступником міського голови, згідно розподілу обов'язків</w:t>
      </w:r>
      <w:r>
        <w:rPr>
          <w:rFonts w:ascii="Times New Roman" w:eastAsia="Times New Roman" w:hAnsi="Times New Roman" w:cs="Times New Roman"/>
          <w:sz w:val="28"/>
          <w:szCs w:val="28"/>
        </w:rPr>
        <w:t xml:space="preserve">, головою </w:t>
      </w:r>
      <w:r w:rsidRPr="00533D3F">
        <w:rPr>
          <w:rFonts w:ascii="Times New Roman" w:hAnsi="Times New Roman" w:cs="Times New Roman"/>
          <w:sz w:val="28"/>
          <w:szCs w:val="28"/>
        </w:rPr>
        <w:t>постійної комісії міської ради з питань соціальної політики, охорони здоров’я, освіти, культури та спорту</w:t>
      </w:r>
      <w:r w:rsidRPr="00404878">
        <w:rPr>
          <w:rFonts w:ascii="Times New Roman" w:eastAsia="Times New Roman" w:hAnsi="Times New Roman" w:cs="Times New Roman"/>
          <w:sz w:val="28"/>
          <w:szCs w:val="28"/>
        </w:rPr>
        <w:t xml:space="preserve">  та відповідальним виконавцем.</w:t>
      </w:r>
    </w:p>
    <w:p w14:paraId="59F68C53" w14:textId="77777777" w:rsidR="00241308" w:rsidRDefault="00241308" w:rsidP="00241308">
      <w:pPr>
        <w:widowControl w:val="0"/>
        <w:tabs>
          <w:tab w:val="left" w:pos="98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04878">
        <w:rPr>
          <w:rFonts w:ascii="Times New Roman" w:eastAsia="Times New Roman" w:hAnsi="Times New Roman" w:cs="Times New Roman"/>
          <w:sz w:val="28"/>
          <w:szCs w:val="28"/>
        </w:rPr>
        <w:t>Відповідальний виконавець Програми розміщує (оприлюднює) на офіційному сайті міської ради щорічний та підсумковий звіти у місячний термін після їх закінчення.</w:t>
      </w:r>
    </w:p>
    <w:p w14:paraId="62722624" w14:textId="77777777" w:rsidR="00241308" w:rsidRPr="001647F9" w:rsidRDefault="00241308" w:rsidP="00241308">
      <w:pPr>
        <w:rPr>
          <w:rFonts w:ascii="Times New Roman" w:eastAsia="Times New Roman" w:hAnsi="Times New Roman" w:cs="Times New Roman"/>
          <w:sz w:val="28"/>
          <w:szCs w:val="28"/>
        </w:rPr>
      </w:pPr>
    </w:p>
    <w:p w14:paraId="02DC9855" w14:textId="77777777" w:rsidR="009C1528" w:rsidRDefault="009C1528" w:rsidP="00BF2807">
      <w:pPr>
        <w:spacing w:after="0" w:line="240" w:lineRule="auto"/>
        <w:jc w:val="both"/>
        <w:rPr>
          <w:rFonts w:ascii="Times New Roman" w:eastAsia="Calibri" w:hAnsi="Times New Roman" w:cs="Times New Roman"/>
          <w:sz w:val="28"/>
          <w:szCs w:val="28"/>
        </w:rPr>
      </w:pPr>
    </w:p>
    <w:p w14:paraId="63CC9FA9" w14:textId="77777777" w:rsidR="00B21D8F" w:rsidRDefault="00B21D8F" w:rsidP="00BF2807">
      <w:pPr>
        <w:spacing w:after="0" w:line="240" w:lineRule="auto"/>
        <w:jc w:val="both"/>
        <w:rPr>
          <w:rFonts w:ascii="Times New Roman" w:eastAsia="Calibri" w:hAnsi="Times New Roman" w:cs="Times New Roman"/>
          <w:sz w:val="28"/>
          <w:szCs w:val="28"/>
        </w:rPr>
      </w:pPr>
    </w:p>
    <w:p w14:paraId="3C160BBC" w14:textId="77777777" w:rsidR="00FE1556" w:rsidRDefault="00B21D8F" w:rsidP="00BF2807">
      <w:pPr>
        <w:spacing w:after="0" w:line="240" w:lineRule="auto"/>
        <w:jc w:val="both"/>
        <w:rPr>
          <w:rFonts w:ascii="Times New Roman" w:eastAsia="Calibri" w:hAnsi="Times New Roman" w:cs="Times New Roman"/>
          <w:sz w:val="28"/>
          <w:szCs w:val="28"/>
        </w:rPr>
      </w:pPr>
      <w:r w:rsidRPr="00B21D8F">
        <w:rPr>
          <w:rFonts w:ascii="Times New Roman" w:eastAsia="Calibri" w:hAnsi="Times New Roman" w:cs="Times New Roman"/>
          <w:sz w:val="28"/>
          <w:szCs w:val="28"/>
        </w:rPr>
        <w:t xml:space="preserve">Секретар міської ради                                                </w:t>
      </w:r>
      <w:r>
        <w:rPr>
          <w:rFonts w:ascii="Times New Roman" w:eastAsia="Calibri" w:hAnsi="Times New Roman" w:cs="Times New Roman"/>
          <w:sz w:val="28"/>
          <w:szCs w:val="28"/>
        </w:rPr>
        <w:t xml:space="preserve">  </w:t>
      </w:r>
      <w:r w:rsidRPr="00B21D8F">
        <w:rPr>
          <w:rFonts w:ascii="Times New Roman" w:eastAsia="Calibri" w:hAnsi="Times New Roman" w:cs="Times New Roman"/>
          <w:sz w:val="28"/>
          <w:szCs w:val="28"/>
        </w:rPr>
        <w:t xml:space="preserve">      Оксана ГВОЗДЕНКО</w:t>
      </w:r>
    </w:p>
    <w:p w14:paraId="34CD0703" w14:textId="77777777" w:rsidR="00FE1556" w:rsidRPr="00FE1556" w:rsidRDefault="00FE1556" w:rsidP="00FE1556">
      <w:pPr>
        <w:rPr>
          <w:rFonts w:ascii="Times New Roman" w:eastAsia="Calibri" w:hAnsi="Times New Roman" w:cs="Times New Roman"/>
          <w:sz w:val="28"/>
          <w:szCs w:val="28"/>
        </w:rPr>
      </w:pPr>
    </w:p>
    <w:p w14:paraId="3892BE28" w14:textId="77777777" w:rsidR="00FE1556" w:rsidRPr="00FE1556" w:rsidRDefault="00FE1556" w:rsidP="00FE1556">
      <w:pPr>
        <w:rPr>
          <w:rFonts w:ascii="Times New Roman" w:eastAsia="Calibri" w:hAnsi="Times New Roman" w:cs="Times New Roman"/>
          <w:sz w:val="28"/>
          <w:szCs w:val="28"/>
        </w:rPr>
      </w:pPr>
    </w:p>
    <w:p w14:paraId="7095C39E" w14:textId="77777777" w:rsidR="00FE1556" w:rsidRPr="00FE1556" w:rsidRDefault="00FE1556" w:rsidP="00FE1556">
      <w:pPr>
        <w:rPr>
          <w:rFonts w:ascii="Times New Roman" w:eastAsia="Calibri" w:hAnsi="Times New Roman" w:cs="Times New Roman"/>
          <w:sz w:val="28"/>
          <w:szCs w:val="28"/>
        </w:rPr>
      </w:pPr>
    </w:p>
    <w:p w14:paraId="3C7E825A" w14:textId="77777777" w:rsidR="00FE1556" w:rsidRPr="00FE1556" w:rsidRDefault="00FE1556" w:rsidP="00FE1556">
      <w:pPr>
        <w:rPr>
          <w:rFonts w:ascii="Times New Roman" w:eastAsia="Calibri" w:hAnsi="Times New Roman" w:cs="Times New Roman"/>
          <w:sz w:val="28"/>
          <w:szCs w:val="28"/>
        </w:rPr>
      </w:pPr>
    </w:p>
    <w:p w14:paraId="5C5B9D92" w14:textId="77777777" w:rsidR="00FE1556" w:rsidRPr="00FE1556" w:rsidRDefault="00FE1556" w:rsidP="00FE1556">
      <w:pPr>
        <w:rPr>
          <w:rFonts w:ascii="Times New Roman" w:eastAsia="Calibri" w:hAnsi="Times New Roman" w:cs="Times New Roman"/>
          <w:sz w:val="28"/>
          <w:szCs w:val="28"/>
        </w:rPr>
      </w:pPr>
    </w:p>
    <w:p w14:paraId="41B8D2F0" w14:textId="77777777" w:rsidR="00FE1556" w:rsidRPr="00FE1556" w:rsidRDefault="00FE1556" w:rsidP="00FE1556">
      <w:pPr>
        <w:rPr>
          <w:rFonts w:ascii="Times New Roman" w:eastAsia="Calibri" w:hAnsi="Times New Roman" w:cs="Times New Roman"/>
          <w:sz w:val="28"/>
          <w:szCs w:val="28"/>
        </w:rPr>
      </w:pPr>
    </w:p>
    <w:p w14:paraId="6A81266A" w14:textId="77777777" w:rsidR="00FE1556" w:rsidRPr="00FE1556" w:rsidRDefault="00FE1556" w:rsidP="00FE1556">
      <w:pPr>
        <w:rPr>
          <w:rFonts w:ascii="Times New Roman" w:eastAsia="Calibri" w:hAnsi="Times New Roman" w:cs="Times New Roman"/>
          <w:sz w:val="28"/>
          <w:szCs w:val="28"/>
        </w:rPr>
      </w:pPr>
    </w:p>
    <w:p w14:paraId="77AB998E" w14:textId="77777777" w:rsidR="00FE1556" w:rsidRPr="00FE1556" w:rsidRDefault="00FE1556" w:rsidP="00FE1556">
      <w:pPr>
        <w:rPr>
          <w:rFonts w:ascii="Times New Roman" w:eastAsia="Calibri" w:hAnsi="Times New Roman" w:cs="Times New Roman"/>
          <w:sz w:val="28"/>
          <w:szCs w:val="28"/>
        </w:rPr>
      </w:pPr>
    </w:p>
    <w:p w14:paraId="0D2ECFC1" w14:textId="77777777" w:rsidR="00FE1556" w:rsidRPr="00FE1556" w:rsidRDefault="00FE1556" w:rsidP="00FE1556">
      <w:pPr>
        <w:rPr>
          <w:rFonts w:ascii="Times New Roman" w:eastAsia="Calibri" w:hAnsi="Times New Roman" w:cs="Times New Roman"/>
          <w:sz w:val="28"/>
          <w:szCs w:val="28"/>
        </w:rPr>
      </w:pPr>
    </w:p>
    <w:p w14:paraId="57E4D9A2" w14:textId="77777777" w:rsidR="00FE1556" w:rsidRPr="00FE1556" w:rsidRDefault="00FE1556" w:rsidP="00FE1556">
      <w:pPr>
        <w:rPr>
          <w:rFonts w:ascii="Times New Roman" w:eastAsia="Calibri" w:hAnsi="Times New Roman" w:cs="Times New Roman"/>
          <w:sz w:val="28"/>
          <w:szCs w:val="28"/>
        </w:rPr>
      </w:pPr>
    </w:p>
    <w:p w14:paraId="017DF060" w14:textId="77777777" w:rsidR="00FE1556" w:rsidRPr="00FE1556" w:rsidRDefault="00FE1556" w:rsidP="00FE1556">
      <w:pPr>
        <w:rPr>
          <w:rFonts w:ascii="Times New Roman" w:eastAsia="Calibri" w:hAnsi="Times New Roman" w:cs="Times New Roman"/>
          <w:sz w:val="28"/>
          <w:szCs w:val="28"/>
        </w:rPr>
      </w:pPr>
    </w:p>
    <w:p w14:paraId="577B4227" w14:textId="77777777" w:rsidR="00FE1556" w:rsidRPr="00FE1556" w:rsidRDefault="00FE1556" w:rsidP="00FE1556">
      <w:pPr>
        <w:rPr>
          <w:rFonts w:ascii="Times New Roman" w:eastAsia="Calibri" w:hAnsi="Times New Roman" w:cs="Times New Roman"/>
          <w:sz w:val="28"/>
          <w:szCs w:val="28"/>
        </w:rPr>
      </w:pPr>
    </w:p>
    <w:p w14:paraId="2EA5C39D" w14:textId="77777777" w:rsidR="00FE1556" w:rsidRDefault="00FE1556" w:rsidP="00FE1556">
      <w:pPr>
        <w:rPr>
          <w:rFonts w:ascii="Times New Roman" w:eastAsia="Calibri" w:hAnsi="Times New Roman" w:cs="Times New Roman"/>
          <w:sz w:val="28"/>
          <w:szCs w:val="28"/>
        </w:rPr>
      </w:pPr>
    </w:p>
    <w:p w14:paraId="284E1D20" w14:textId="77777777" w:rsidR="00FE1556" w:rsidRDefault="00FE1556" w:rsidP="00FE1556">
      <w:pPr>
        <w:rPr>
          <w:rFonts w:ascii="Times New Roman" w:eastAsia="Calibri" w:hAnsi="Times New Roman" w:cs="Times New Roman"/>
          <w:sz w:val="28"/>
          <w:szCs w:val="28"/>
        </w:rPr>
      </w:pPr>
    </w:p>
    <w:p w14:paraId="57C02C37" w14:textId="77777777" w:rsidR="00FE1556" w:rsidRDefault="00FE1556" w:rsidP="00FE1556">
      <w:pPr>
        <w:rPr>
          <w:rFonts w:ascii="Times New Roman" w:eastAsia="Calibri" w:hAnsi="Times New Roman" w:cs="Times New Roman"/>
          <w:sz w:val="28"/>
          <w:szCs w:val="28"/>
        </w:rPr>
      </w:pPr>
    </w:p>
    <w:p w14:paraId="026D20C9" w14:textId="77777777" w:rsidR="00FE1556" w:rsidRDefault="00FE1556" w:rsidP="00FE1556">
      <w:pPr>
        <w:rPr>
          <w:rFonts w:ascii="Times New Roman" w:eastAsia="Calibri" w:hAnsi="Times New Roman" w:cs="Times New Roman"/>
          <w:sz w:val="28"/>
          <w:szCs w:val="28"/>
        </w:rPr>
      </w:pPr>
    </w:p>
    <w:p w14:paraId="5739EF3B" w14:textId="77777777" w:rsidR="00FE1556" w:rsidRPr="00DF5D0F" w:rsidRDefault="00FE1556" w:rsidP="00FE1556">
      <w:pPr>
        <w:spacing w:after="0"/>
        <w:jc w:val="center"/>
        <w:rPr>
          <w:rFonts w:ascii="Times New Roman" w:eastAsia="Calibri" w:hAnsi="Times New Roman" w:cs="Times New Roman"/>
          <w:b/>
          <w:sz w:val="28"/>
          <w:szCs w:val="28"/>
        </w:rPr>
      </w:pPr>
      <w:r w:rsidRPr="00DF5D0F">
        <w:rPr>
          <w:rFonts w:ascii="Times New Roman" w:eastAsia="Calibri" w:hAnsi="Times New Roman" w:cs="Times New Roman"/>
          <w:b/>
          <w:sz w:val="28"/>
          <w:szCs w:val="28"/>
        </w:rPr>
        <w:lastRenderedPageBreak/>
        <w:t>Інформація про виконання Програми</w:t>
      </w:r>
    </w:p>
    <w:p w14:paraId="649B7E47" w14:textId="35144E39" w:rsidR="00FE1556" w:rsidRPr="00DF5D0F" w:rsidRDefault="00FE1556" w:rsidP="00FE1556">
      <w:pPr>
        <w:jc w:val="center"/>
        <w:rPr>
          <w:rFonts w:ascii="Times New Roman" w:eastAsia="Calibri" w:hAnsi="Times New Roman" w:cs="Times New Roman"/>
          <w:b/>
          <w:sz w:val="28"/>
          <w:szCs w:val="28"/>
        </w:rPr>
      </w:pPr>
      <w:r w:rsidRPr="00DF5D0F">
        <w:rPr>
          <w:rFonts w:ascii="Times New Roman" w:eastAsia="Calibri" w:hAnsi="Times New Roman" w:cs="Times New Roman"/>
          <w:b/>
          <w:sz w:val="28"/>
          <w:szCs w:val="28"/>
        </w:rPr>
        <w:t xml:space="preserve">соціальної підтримки та забезпечення перебування внутрішньо переміщених осіб на території </w:t>
      </w:r>
      <w:proofErr w:type="spellStart"/>
      <w:r w:rsidRPr="00DF5D0F">
        <w:rPr>
          <w:rFonts w:ascii="Times New Roman" w:eastAsia="Calibri" w:hAnsi="Times New Roman" w:cs="Times New Roman"/>
          <w:b/>
          <w:sz w:val="28"/>
          <w:szCs w:val="28"/>
        </w:rPr>
        <w:t>Звягельської</w:t>
      </w:r>
      <w:proofErr w:type="spellEnd"/>
      <w:r w:rsidRPr="00DF5D0F">
        <w:rPr>
          <w:rFonts w:ascii="Times New Roman" w:eastAsia="Calibri" w:hAnsi="Times New Roman" w:cs="Times New Roman"/>
          <w:b/>
          <w:sz w:val="28"/>
          <w:szCs w:val="28"/>
        </w:rPr>
        <w:t xml:space="preserve"> міської територіальної громади в 202</w:t>
      </w:r>
      <w:r w:rsidR="00DF5D0F">
        <w:rPr>
          <w:rFonts w:ascii="Times New Roman" w:eastAsia="Calibri" w:hAnsi="Times New Roman" w:cs="Times New Roman"/>
          <w:b/>
          <w:sz w:val="28"/>
          <w:szCs w:val="28"/>
        </w:rPr>
        <w:t>5</w:t>
      </w:r>
      <w:r w:rsidRPr="00DF5D0F">
        <w:rPr>
          <w:rFonts w:ascii="Times New Roman" w:eastAsia="Calibri" w:hAnsi="Times New Roman" w:cs="Times New Roman"/>
          <w:b/>
          <w:sz w:val="28"/>
          <w:szCs w:val="28"/>
        </w:rPr>
        <w:t xml:space="preserve"> році</w:t>
      </w:r>
    </w:p>
    <w:p w14:paraId="6699A529" w14:textId="77777777" w:rsidR="003C535E" w:rsidRPr="003C535E" w:rsidRDefault="003C535E" w:rsidP="008563C1">
      <w:pPr>
        <w:ind w:firstLine="708"/>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Станом на 01.10.2025 року наша громада прихистила 2 098 внутрішньо переміщених осіб, з них: 1 657 сімей; 1 218 жінок; 880 чоловіків; 491 дитину; 132 особи з інвалідністю; 15 багатодітних сімей; 336 пенсіонерів. Найбільша кількість внутрішньо переміщених осіб прибули з Донецької, Луганської, Херсонської та Харківської областей. На сьогодні найбільше переміщення відбувається з Сумської та Дніпропетровської областей. У зв’язку із погіршенням безпекової ситуації у прифронтових областях гостро стоїть питання евакуації людей до більш безпечних регіонів України, тому наша громада розгортає додаткові місця для евакуйованих осіб.</w:t>
      </w:r>
    </w:p>
    <w:p w14:paraId="2F621400" w14:textId="77777777" w:rsidR="003C535E" w:rsidRPr="003C535E" w:rsidRDefault="003C535E" w:rsidP="008563C1">
      <w:pPr>
        <w:ind w:firstLine="708"/>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В 2025 році 960 осіб, а це 380 сімей отримували допомогу на проживання внутрішньо переміщеним особам в розмірі 3 000 грн. на дітей та осіб з інвалідністю та по 2 000 грн. отримували працездатні особи та пенсіонери.</w:t>
      </w:r>
    </w:p>
    <w:p w14:paraId="60A61260" w14:textId="77777777" w:rsidR="003C535E" w:rsidRPr="003C535E" w:rsidRDefault="003C535E" w:rsidP="008563C1">
      <w:pPr>
        <w:ind w:firstLine="708"/>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В громаді для дітей з числа ВПО надаються якісні освітні послуги: 60 діток відвідують дошкільні навчальні заклади, 187 дітей навчається в школах та 75 дітей відвідують Центр позашкільної освіти.</w:t>
      </w:r>
    </w:p>
    <w:p w14:paraId="5E1BC690" w14:textId="77777777" w:rsidR="003C535E" w:rsidRPr="003C535E" w:rsidRDefault="003C535E" w:rsidP="008563C1">
      <w:pPr>
        <w:ind w:firstLine="708"/>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 xml:space="preserve">Основними партнерами та благодійниками, які підтримували внутрішньо переміщених протягом 2025 року є благодійний фонд «Світ на долоні» який надавав продуктові набори та благодійно надав 360 новорічних подарунків для дітей з числа ВПО. Благодійний фонд «КАРІТАС-СПЕС» в 2025 році продовжує надавати благодійні обіди та продуктові набори. Представники Київського польового офісу Верховного комісара ООН надали меблі та побутову техніку для облаштування гуртожитку та місця компактного проживання для ВПО. Представники УВКБ ООН постійно реєструють на грошову допомогу новоприбулих ВПО в розмірі 10 800 грн. на особу. Фахівці благодійних фондів «Право на захист» та «Рокада» на постійній основі надають юридичну та психологічну підтримку для ВПО. Міськрайонна організація товариства Червоного Хреста також підтримує внутрішньо переміщених осіб нашої громади.  Також представники Бахмутської громади, благодійний фонд «ЯМАРІУПОЛЬ», хаб для переселенців з Луганщини опікуються своїми громадянами, які проживають в </w:t>
      </w:r>
      <w:proofErr w:type="spellStart"/>
      <w:r w:rsidRPr="003C535E">
        <w:rPr>
          <w:rFonts w:ascii="Times New Roman" w:eastAsia="Calibri" w:hAnsi="Times New Roman" w:cs="Times New Roman"/>
          <w:sz w:val="28"/>
          <w:szCs w:val="28"/>
        </w:rPr>
        <w:t>Звягельській</w:t>
      </w:r>
      <w:proofErr w:type="spellEnd"/>
      <w:r w:rsidRPr="003C535E">
        <w:rPr>
          <w:rFonts w:ascii="Times New Roman" w:eastAsia="Calibri" w:hAnsi="Times New Roman" w:cs="Times New Roman"/>
          <w:sz w:val="28"/>
          <w:szCs w:val="28"/>
        </w:rPr>
        <w:t xml:space="preserve"> МТГ.</w:t>
      </w:r>
    </w:p>
    <w:p w14:paraId="6A9D6C69" w14:textId="77777777" w:rsidR="003C535E" w:rsidRPr="003C535E" w:rsidRDefault="003C535E" w:rsidP="008563C1">
      <w:pPr>
        <w:ind w:firstLine="708"/>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 xml:space="preserve">В </w:t>
      </w:r>
      <w:proofErr w:type="spellStart"/>
      <w:r w:rsidRPr="003C535E">
        <w:rPr>
          <w:rFonts w:ascii="Times New Roman" w:eastAsia="Calibri" w:hAnsi="Times New Roman" w:cs="Times New Roman"/>
          <w:sz w:val="28"/>
          <w:szCs w:val="28"/>
        </w:rPr>
        <w:t>Звягельській</w:t>
      </w:r>
      <w:proofErr w:type="spellEnd"/>
      <w:r w:rsidRPr="003C535E">
        <w:rPr>
          <w:rFonts w:ascii="Times New Roman" w:eastAsia="Calibri" w:hAnsi="Times New Roman" w:cs="Times New Roman"/>
          <w:sz w:val="28"/>
          <w:szCs w:val="28"/>
        </w:rPr>
        <w:t xml:space="preserve"> міській територіальній громаді вже реалізовано два грантових  </w:t>
      </w:r>
      <w:proofErr w:type="spellStart"/>
      <w:r w:rsidRPr="003C535E">
        <w:rPr>
          <w:rFonts w:ascii="Times New Roman" w:eastAsia="Calibri" w:hAnsi="Times New Roman" w:cs="Times New Roman"/>
          <w:sz w:val="28"/>
          <w:szCs w:val="28"/>
        </w:rPr>
        <w:t>проєкти</w:t>
      </w:r>
      <w:proofErr w:type="spellEnd"/>
      <w:r w:rsidRPr="003C535E">
        <w:rPr>
          <w:rFonts w:ascii="Times New Roman" w:eastAsia="Calibri" w:hAnsi="Times New Roman" w:cs="Times New Roman"/>
          <w:sz w:val="28"/>
          <w:szCs w:val="28"/>
        </w:rPr>
        <w:t xml:space="preserve"> по реконструкції будівель під житло для переселенців. Північною екологічною фінансовою корпорацією НЕФКО на 47 квартир та Німецьким благодійним фондом </w:t>
      </w:r>
      <w:proofErr w:type="spellStart"/>
      <w:r w:rsidRPr="003C535E">
        <w:rPr>
          <w:rFonts w:ascii="Times New Roman" w:eastAsia="Calibri" w:hAnsi="Times New Roman" w:cs="Times New Roman"/>
          <w:sz w:val="28"/>
          <w:szCs w:val="28"/>
        </w:rPr>
        <w:t>humedica</w:t>
      </w:r>
      <w:proofErr w:type="spellEnd"/>
      <w:r w:rsidRPr="003C535E">
        <w:rPr>
          <w:rFonts w:ascii="Times New Roman" w:eastAsia="Calibri" w:hAnsi="Times New Roman" w:cs="Times New Roman"/>
          <w:sz w:val="28"/>
          <w:szCs w:val="28"/>
        </w:rPr>
        <w:t xml:space="preserve"> </w:t>
      </w:r>
      <w:proofErr w:type="spellStart"/>
      <w:r w:rsidRPr="003C535E">
        <w:rPr>
          <w:rFonts w:ascii="Times New Roman" w:eastAsia="Calibri" w:hAnsi="Times New Roman" w:cs="Times New Roman"/>
          <w:sz w:val="28"/>
          <w:szCs w:val="28"/>
        </w:rPr>
        <w:t>e.V</w:t>
      </w:r>
      <w:proofErr w:type="spellEnd"/>
      <w:r w:rsidRPr="003C535E">
        <w:rPr>
          <w:rFonts w:ascii="Times New Roman" w:eastAsia="Calibri" w:hAnsi="Times New Roman" w:cs="Times New Roman"/>
          <w:sz w:val="28"/>
          <w:szCs w:val="28"/>
        </w:rPr>
        <w:t xml:space="preserve">., громадською організацією «Неурядова організація Сучасний формат» та  </w:t>
      </w:r>
      <w:proofErr w:type="spellStart"/>
      <w:r w:rsidRPr="003C535E">
        <w:rPr>
          <w:rFonts w:ascii="Times New Roman" w:eastAsia="Calibri" w:hAnsi="Times New Roman" w:cs="Times New Roman"/>
          <w:sz w:val="28"/>
          <w:szCs w:val="28"/>
        </w:rPr>
        <w:t>Звягельською</w:t>
      </w:r>
      <w:proofErr w:type="spellEnd"/>
      <w:r w:rsidRPr="003C535E">
        <w:rPr>
          <w:rFonts w:ascii="Times New Roman" w:eastAsia="Calibri" w:hAnsi="Times New Roman" w:cs="Times New Roman"/>
          <w:sz w:val="28"/>
          <w:szCs w:val="28"/>
        </w:rPr>
        <w:t xml:space="preserve"> міською радою на 7 квартир. У результаті реалізації цих </w:t>
      </w:r>
      <w:proofErr w:type="spellStart"/>
      <w:r w:rsidRPr="003C535E">
        <w:rPr>
          <w:rFonts w:ascii="Times New Roman" w:eastAsia="Calibri" w:hAnsi="Times New Roman" w:cs="Times New Roman"/>
          <w:sz w:val="28"/>
          <w:szCs w:val="28"/>
        </w:rPr>
        <w:t>проєктів</w:t>
      </w:r>
      <w:proofErr w:type="spellEnd"/>
      <w:r w:rsidRPr="003C535E">
        <w:rPr>
          <w:rFonts w:ascii="Times New Roman" w:eastAsia="Calibri" w:hAnsi="Times New Roman" w:cs="Times New Roman"/>
          <w:sz w:val="28"/>
          <w:szCs w:val="28"/>
        </w:rPr>
        <w:t xml:space="preserve">, облаштували 54 квартири </w:t>
      </w:r>
      <w:r w:rsidRPr="003C535E">
        <w:rPr>
          <w:rFonts w:ascii="Times New Roman" w:eastAsia="Calibri" w:hAnsi="Times New Roman" w:cs="Times New Roman"/>
          <w:sz w:val="28"/>
          <w:szCs w:val="28"/>
        </w:rPr>
        <w:lastRenderedPageBreak/>
        <w:t>для внутрішньо переміщених осіб. У всіх квартирах зроблений сучасний ремонт, всі вони вмебльовані та забезпечені необхідною для проживання побутовою технікою та іншим інвентарем. В жовтні 2024 року та в лютому 2025 року 103 особи, з числа внутрішньо переміщених, які перебували на квартирному обліку, отримали ордери на вселення та ключи від смарт-осель. На сьогодні ще 35 осіб перебувають на черзі на тимчасове житло.</w:t>
      </w:r>
    </w:p>
    <w:p w14:paraId="3454D9C7" w14:textId="77777777" w:rsidR="003C535E" w:rsidRPr="003C535E" w:rsidRDefault="003C535E" w:rsidP="008563C1">
      <w:pPr>
        <w:ind w:firstLine="708"/>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 xml:space="preserve">Ми дбаємо про внутрішньо переміщених осіб, допомагає адаптуватись в новому місті та інтегруватись в нашу громаду. Психологічна допомога та підтримка нині є корисною та необхідною чи не кожному українцю, тим більше для ВПО. Для родин з дітками, які за другу домівку обрали саме нашу </w:t>
      </w:r>
      <w:proofErr w:type="spellStart"/>
      <w:r w:rsidRPr="003C535E">
        <w:rPr>
          <w:rFonts w:ascii="Times New Roman" w:eastAsia="Calibri" w:hAnsi="Times New Roman" w:cs="Times New Roman"/>
          <w:sz w:val="28"/>
          <w:szCs w:val="28"/>
        </w:rPr>
        <w:t>Звягельську</w:t>
      </w:r>
      <w:proofErr w:type="spellEnd"/>
      <w:r w:rsidRPr="003C535E">
        <w:rPr>
          <w:rFonts w:ascii="Times New Roman" w:eastAsia="Calibri" w:hAnsi="Times New Roman" w:cs="Times New Roman"/>
          <w:sz w:val="28"/>
          <w:szCs w:val="28"/>
        </w:rPr>
        <w:t xml:space="preserve"> громаду було проведено наступні </w:t>
      </w:r>
      <w:proofErr w:type="spellStart"/>
      <w:r w:rsidRPr="003C535E">
        <w:rPr>
          <w:rFonts w:ascii="Times New Roman" w:eastAsia="Calibri" w:hAnsi="Times New Roman" w:cs="Times New Roman"/>
          <w:sz w:val="28"/>
          <w:szCs w:val="28"/>
        </w:rPr>
        <w:t>івенти</w:t>
      </w:r>
      <w:proofErr w:type="spellEnd"/>
      <w:r w:rsidRPr="003C535E">
        <w:rPr>
          <w:rFonts w:ascii="Times New Roman" w:eastAsia="Calibri" w:hAnsi="Times New Roman" w:cs="Times New Roman"/>
          <w:sz w:val="28"/>
          <w:szCs w:val="28"/>
        </w:rPr>
        <w:t>:</w:t>
      </w:r>
    </w:p>
    <w:p w14:paraId="363374C5" w14:textId="77777777" w:rsidR="003C535E" w:rsidRPr="003C535E" w:rsidRDefault="003C535E" w:rsidP="003C535E">
      <w:pPr>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 в День Святого Миколая вручені солодкі подарунки для дітей з числа ВПО.</w:t>
      </w:r>
    </w:p>
    <w:p w14:paraId="6F137C5C" w14:textId="77777777" w:rsidR="003C535E" w:rsidRPr="003C535E" w:rsidRDefault="003C535E" w:rsidP="003C535E">
      <w:pPr>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 в літку ГО «РОКАДА»  провела майстер-клас для дітей з родин ВПО, де діти разом створювали «Дерево єдності».</w:t>
      </w:r>
    </w:p>
    <w:p w14:paraId="5996CA9C" w14:textId="77777777" w:rsidR="003C535E" w:rsidRPr="003C535E" w:rsidRDefault="003C535E" w:rsidP="003C535E">
      <w:pPr>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 xml:space="preserve">- ГО </w:t>
      </w:r>
      <w:proofErr w:type="spellStart"/>
      <w:r w:rsidRPr="003C535E">
        <w:rPr>
          <w:rFonts w:ascii="Times New Roman" w:eastAsia="Calibri" w:hAnsi="Times New Roman" w:cs="Times New Roman"/>
          <w:sz w:val="28"/>
          <w:szCs w:val="28"/>
        </w:rPr>
        <w:t>КримСОС</w:t>
      </w:r>
      <w:proofErr w:type="spellEnd"/>
      <w:r w:rsidRPr="003C535E">
        <w:rPr>
          <w:rFonts w:ascii="Times New Roman" w:eastAsia="Calibri" w:hAnsi="Times New Roman" w:cs="Times New Roman"/>
          <w:sz w:val="28"/>
          <w:szCs w:val="28"/>
        </w:rPr>
        <w:t xml:space="preserve"> проводили інтеграційний захід для  внутрішньо переміщених осіб «Об’єднані громадою. Шляхи інтеграції ВПО».</w:t>
      </w:r>
    </w:p>
    <w:p w14:paraId="08E79FD0" w14:textId="77777777" w:rsidR="003C535E" w:rsidRPr="003C535E" w:rsidRDefault="003C535E" w:rsidP="003C535E">
      <w:pPr>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 xml:space="preserve">-у вересні 2025 року у приміщенні Палацу культури в рамках Всеукраїнського соціального проекту було проведено захід «Ми українці – всі одна родина». </w:t>
      </w:r>
    </w:p>
    <w:p w14:paraId="38EA9992" w14:textId="77777777" w:rsidR="003C535E" w:rsidRDefault="003C535E" w:rsidP="003C535E">
      <w:pPr>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 xml:space="preserve">- внутрішньо переміщенні особи залучаються до всіх загальноміських заходів. </w:t>
      </w:r>
    </w:p>
    <w:p w14:paraId="62294141" w14:textId="77777777" w:rsidR="008563C1" w:rsidRDefault="008563C1" w:rsidP="003C535E">
      <w:pPr>
        <w:jc w:val="both"/>
        <w:rPr>
          <w:rFonts w:ascii="Times New Roman" w:eastAsia="Calibri" w:hAnsi="Times New Roman" w:cs="Times New Roman"/>
          <w:sz w:val="28"/>
          <w:szCs w:val="28"/>
        </w:rPr>
      </w:pPr>
    </w:p>
    <w:p w14:paraId="56F24BB6" w14:textId="77777777" w:rsidR="008563C1" w:rsidRDefault="008563C1" w:rsidP="003C535E">
      <w:pPr>
        <w:jc w:val="both"/>
        <w:rPr>
          <w:rFonts w:ascii="Times New Roman" w:eastAsia="Calibri" w:hAnsi="Times New Roman" w:cs="Times New Roman"/>
          <w:sz w:val="28"/>
          <w:szCs w:val="28"/>
        </w:rPr>
      </w:pPr>
    </w:p>
    <w:p w14:paraId="0A08B703" w14:textId="77777777" w:rsidR="008563C1" w:rsidRPr="003C535E" w:rsidRDefault="008563C1" w:rsidP="003C535E">
      <w:pPr>
        <w:jc w:val="both"/>
        <w:rPr>
          <w:rFonts w:ascii="Times New Roman" w:eastAsia="Calibri" w:hAnsi="Times New Roman" w:cs="Times New Roman"/>
          <w:sz w:val="28"/>
          <w:szCs w:val="28"/>
        </w:rPr>
      </w:pPr>
    </w:p>
    <w:p w14:paraId="3FA00FAB" w14:textId="77777777" w:rsidR="00B21D8F" w:rsidRPr="00FE1556" w:rsidRDefault="00FE1556" w:rsidP="00FE1556">
      <w:pPr>
        <w:jc w:val="both"/>
        <w:rPr>
          <w:rFonts w:ascii="Times New Roman" w:eastAsia="Calibri" w:hAnsi="Times New Roman" w:cs="Times New Roman"/>
          <w:sz w:val="28"/>
          <w:szCs w:val="28"/>
        </w:rPr>
      </w:pPr>
      <w:r w:rsidRPr="00FE1556">
        <w:rPr>
          <w:rFonts w:ascii="Times New Roman" w:eastAsia="Calibri" w:hAnsi="Times New Roman" w:cs="Times New Roman"/>
          <w:sz w:val="28"/>
          <w:szCs w:val="28"/>
        </w:rPr>
        <w:t xml:space="preserve">Начальник управління                                             </w:t>
      </w:r>
      <w:r>
        <w:rPr>
          <w:rFonts w:ascii="Times New Roman" w:eastAsia="Calibri" w:hAnsi="Times New Roman" w:cs="Times New Roman"/>
          <w:sz w:val="28"/>
          <w:szCs w:val="28"/>
        </w:rPr>
        <w:t xml:space="preserve">                             </w:t>
      </w:r>
      <w:r w:rsidRPr="00FE1556">
        <w:rPr>
          <w:rFonts w:ascii="Times New Roman" w:eastAsia="Calibri" w:hAnsi="Times New Roman" w:cs="Times New Roman"/>
          <w:sz w:val="28"/>
          <w:szCs w:val="28"/>
        </w:rPr>
        <w:t>Лілія ХРУЩ</w:t>
      </w:r>
    </w:p>
    <w:sectPr w:rsidR="00B21D8F" w:rsidRPr="00FE1556" w:rsidSect="0093461F">
      <w:pgSz w:w="11906" w:h="16838"/>
      <w:pgMar w:top="567" w:right="851" w:bottom="709"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57163" w14:textId="77777777" w:rsidR="0062268D" w:rsidRDefault="0062268D" w:rsidP="008658F4">
      <w:pPr>
        <w:spacing w:after="0" w:line="240" w:lineRule="auto"/>
      </w:pPr>
      <w:r>
        <w:separator/>
      </w:r>
    </w:p>
  </w:endnote>
  <w:endnote w:type="continuationSeparator" w:id="0">
    <w:p w14:paraId="30C6CCBF" w14:textId="77777777" w:rsidR="0062268D" w:rsidRDefault="0062268D" w:rsidP="0086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E011" w14:textId="77777777" w:rsidR="0062268D" w:rsidRDefault="0062268D" w:rsidP="008658F4">
      <w:pPr>
        <w:spacing w:after="0" w:line="240" w:lineRule="auto"/>
      </w:pPr>
      <w:r>
        <w:separator/>
      </w:r>
    </w:p>
  </w:footnote>
  <w:footnote w:type="continuationSeparator" w:id="0">
    <w:p w14:paraId="76325E4C" w14:textId="77777777" w:rsidR="0062268D" w:rsidRDefault="0062268D" w:rsidP="00865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2942"/>
    <w:multiLevelType w:val="multilevel"/>
    <w:tmpl w:val="E0CA466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256539FB"/>
    <w:multiLevelType w:val="hybridMultilevel"/>
    <w:tmpl w:val="C660D5EC"/>
    <w:lvl w:ilvl="0" w:tplc="32B6FF1E">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F104E9"/>
    <w:multiLevelType w:val="multilevel"/>
    <w:tmpl w:val="2A88F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12773A"/>
    <w:multiLevelType w:val="multilevel"/>
    <w:tmpl w:val="75CA669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142884777">
    <w:abstractNumId w:val="1"/>
  </w:num>
  <w:num w:numId="2" w16cid:durableId="775441983">
    <w:abstractNumId w:val="3"/>
  </w:num>
  <w:num w:numId="3" w16cid:durableId="1234271697">
    <w:abstractNumId w:val="2"/>
  </w:num>
  <w:num w:numId="4" w16cid:durableId="135241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356"/>
    <w:rsid w:val="00004379"/>
    <w:rsid w:val="00007429"/>
    <w:rsid w:val="00014CCF"/>
    <w:rsid w:val="00025013"/>
    <w:rsid w:val="000339AB"/>
    <w:rsid w:val="0004791D"/>
    <w:rsid w:val="000618B4"/>
    <w:rsid w:val="000654DA"/>
    <w:rsid w:val="00081CEA"/>
    <w:rsid w:val="000868EF"/>
    <w:rsid w:val="000C1E87"/>
    <w:rsid w:val="000C3261"/>
    <w:rsid w:val="000D13FB"/>
    <w:rsid w:val="000E7B1A"/>
    <w:rsid w:val="00107DAE"/>
    <w:rsid w:val="00113081"/>
    <w:rsid w:val="00122B2C"/>
    <w:rsid w:val="00161AA0"/>
    <w:rsid w:val="00180554"/>
    <w:rsid w:val="001A2179"/>
    <w:rsid w:val="001D0073"/>
    <w:rsid w:val="001E178F"/>
    <w:rsid w:val="001F2AF5"/>
    <w:rsid w:val="0020330E"/>
    <w:rsid w:val="00223F5D"/>
    <w:rsid w:val="00236708"/>
    <w:rsid w:val="00241308"/>
    <w:rsid w:val="00252C4F"/>
    <w:rsid w:val="00255D80"/>
    <w:rsid w:val="00275E0E"/>
    <w:rsid w:val="00283880"/>
    <w:rsid w:val="002A4A72"/>
    <w:rsid w:val="002B7245"/>
    <w:rsid w:val="002D0D10"/>
    <w:rsid w:val="002E1356"/>
    <w:rsid w:val="002E7715"/>
    <w:rsid w:val="00310B7B"/>
    <w:rsid w:val="0031197A"/>
    <w:rsid w:val="00314A3B"/>
    <w:rsid w:val="00321D1A"/>
    <w:rsid w:val="00324579"/>
    <w:rsid w:val="003249C1"/>
    <w:rsid w:val="003360B1"/>
    <w:rsid w:val="003465A4"/>
    <w:rsid w:val="003604A7"/>
    <w:rsid w:val="00366BAE"/>
    <w:rsid w:val="00372461"/>
    <w:rsid w:val="003C0C7B"/>
    <w:rsid w:val="003C37B0"/>
    <w:rsid w:val="003C464F"/>
    <w:rsid w:val="003C535E"/>
    <w:rsid w:val="00404878"/>
    <w:rsid w:val="004218B4"/>
    <w:rsid w:val="00426816"/>
    <w:rsid w:val="004439E7"/>
    <w:rsid w:val="004765EF"/>
    <w:rsid w:val="00485901"/>
    <w:rsid w:val="00491954"/>
    <w:rsid w:val="00496141"/>
    <w:rsid w:val="00497E83"/>
    <w:rsid w:val="004D37E2"/>
    <w:rsid w:val="004F4141"/>
    <w:rsid w:val="004F6A0E"/>
    <w:rsid w:val="004F6A86"/>
    <w:rsid w:val="00501623"/>
    <w:rsid w:val="005031F2"/>
    <w:rsid w:val="00533D3F"/>
    <w:rsid w:val="00535A2F"/>
    <w:rsid w:val="0056752D"/>
    <w:rsid w:val="00575C1D"/>
    <w:rsid w:val="00575DC3"/>
    <w:rsid w:val="005826DA"/>
    <w:rsid w:val="005A3116"/>
    <w:rsid w:val="005A443D"/>
    <w:rsid w:val="005A44DD"/>
    <w:rsid w:val="005A6923"/>
    <w:rsid w:val="005B2D2F"/>
    <w:rsid w:val="005F16E0"/>
    <w:rsid w:val="005F1C09"/>
    <w:rsid w:val="005F3FFA"/>
    <w:rsid w:val="005F7521"/>
    <w:rsid w:val="00614EF7"/>
    <w:rsid w:val="00615B29"/>
    <w:rsid w:val="0062268D"/>
    <w:rsid w:val="0063475F"/>
    <w:rsid w:val="0063537B"/>
    <w:rsid w:val="006470E9"/>
    <w:rsid w:val="00657226"/>
    <w:rsid w:val="00663FB8"/>
    <w:rsid w:val="006743C2"/>
    <w:rsid w:val="00674F94"/>
    <w:rsid w:val="00675D6B"/>
    <w:rsid w:val="00682848"/>
    <w:rsid w:val="00682D3F"/>
    <w:rsid w:val="006A3C3A"/>
    <w:rsid w:val="006A4153"/>
    <w:rsid w:val="006A546C"/>
    <w:rsid w:val="006A584E"/>
    <w:rsid w:val="006C0FA0"/>
    <w:rsid w:val="006C17B9"/>
    <w:rsid w:val="006C47B8"/>
    <w:rsid w:val="006C7692"/>
    <w:rsid w:val="006E067F"/>
    <w:rsid w:val="006F242E"/>
    <w:rsid w:val="0070003C"/>
    <w:rsid w:val="00705728"/>
    <w:rsid w:val="00713DD3"/>
    <w:rsid w:val="00722474"/>
    <w:rsid w:val="00723DDF"/>
    <w:rsid w:val="007459E8"/>
    <w:rsid w:val="0075143C"/>
    <w:rsid w:val="007527F4"/>
    <w:rsid w:val="00752809"/>
    <w:rsid w:val="00752FF3"/>
    <w:rsid w:val="007563AE"/>
    <w:rsid w:val="00780809"/>
    <w:rsid w:val="00782E29"/>
    <w:rsid w:val="0078558A"/>
    <w:rsid w:val="007B784B"/>
    <w:rsid w:val="007D216C"/>
    <w:rsid w:val="007D4397"/>
    <w:rsid w:val="007D76D8"/>
    <w:rsid w:val="007E0DD3"/>
    <w:rsid w:val="007F37A5"/>
    <w:rsid w:val="008300CE"/>
    <w:rsid w:val="00836438"/>
    <w:rsid w:val="00851959"/>
    <w:rsid w:val="0085467C"/>
    <w:rsid w:val="008563C1"/>
    <w:rsid w:val="008658F4"/>
    <w:rsid w:val="00865F7C"/>
    <w:rsid w:val="008909DB"/>
    <w:rsid w:val="00894720"/>
    <w:rsid w:val="008A040A"/>
    <w:rsid w:val="008A4178"/>
    <w:rsid w:val="008D4AD1"/>
    <w:rsid w:val="008E0F02"/>
    <w:rsid w:val="0090367C"/>
    <w:rsid w:val="0093461F"/>
    <w:rsid w:val="00945426"/>
    <w:rsid w:val="00951CD1"/>
    <w:rsid w:val="009608C9"/>
    <w:rsid w:val="00993A61"/>
    <w:rsid w:val="009A2AEB"/>
    <w:rsid w:val="009B0B4D"/>
    <w:rsid w:val="009B7DB9"/>
    <w:rsid w:val="009C1528"/>
    <w:rsid w:val="009C378E"/>
    <w:rsid w:val="009D570E"/>
    <w:rsid w:val="009D730A"/>
    <w:rsid w:val="00A02A01"/>
    <w:rsid w:val="00A17F8D"/>
    <w:rsid w:val="00A3094C"/>
    <w:rsid w:val="00A35AB3"/>
    <w:rsid w:val="00A55044"/>
    <w:rsid w:val="00A82D12"/>
    <w:rsid w:val="00A840FC"/>
    <w:rsid w:val="00A977AA"/>
    <w:rsid w:val="00AA373E"/>
    <w:rsid w:val="00AB1D96"/>
    <w:rsid w:val="00AB7DEB"/>
    <w:rsid w:val="00AC4FC5"/>
    <w:rsid w:val="00AD31BD"/>
    <w:rsid w:val="00AF1AF1"/>
    <w:rsid w:val="00B13A4E"/>
    <w:rsid w:val="00B16EC9"/>
    <w:rsid w:val="00B20326"/>
    <w:rsid w:val="00B21D8F"/>
    <w:rsid w:val="00B3237C"/>
    <w:rsid w:val="00B37BD5"/>
    <w:rsid w:val="00B50323"/>
    <w:rsid w:val="00B57713"/>
    <w:rsid w:val="00B66164"/>
    <w:rsid w:val="00B8286F"/>
    <w:rsid w:val="00B82D00"/>
    <w:rsid w:val="00B84880"/>
    <w:rsid w:val="00BA5587"/>
    <w:rsid w:val="00BC041A"/>
    <w:rsid w:val="00BC1345"/>
    <w:rsid w:val="00BD0CDC"/>
    <w:rsid w:val="00BD11A0"/>
    <w:rsid w:val="00BF0DEB"/>
    <w:rsid w:val="00BF2807"/>
    <w:rsid w:val="00BF44C2"/>
    <w:rsid w:val="00BF7984"/>
    <w:rsid w:val="00C24040"/>
    <w:rsid w:val="00C31BC9"/>
    <w:rsid w:val="00C457A4"/>
    <w:rsid w:val="00C62466"/>
    <w:rsid w:val="00C940EA"/>
    <w:rsid w:val="00C96AD7"/>
    <w:rsid w:val="00CA38FD"/>
    <w:rsid w:val="00CE051B"/>
    <w:rsid w:val="00CE0699"/>
    <w:rsid w:val="00CE2293"/>
    <w:rsid w:val="00CF5714"/>
    <w:rsid w:val="00CF7D55"/>
    <w:rsid w:val="00D00B93"/>
    <w:rsid w:val="00D1028C"/>
    <w:rsid w:val="00D30AAA"/>
    <w:rsid w:val="00D41C74"/>
    <w:rsid w:val="00D53250"/>
    <w:rsid w:val="00D55897"/>
    <w:rsid w:val="00D55D0A"/>
    <w:rsid w:val="00D564F1"/>
    <w:rsid w:val="00D7240C"/>
    <w:rsid w:val="00D77D8D"/>
    <w:rsid w:val="00D92893"/>
    <w:rsid w:val="00DB26D1"/>
    <w:rsid w:val="00DB705B"/>
    <w:rsid w:val="00DC1573"/>
    <w:rsid w:val="00DC3999"/>
    <w:rsid w:val="00DE5864"/>
    <w:rsid w:val="00DF5D0F"/>
    <w:rsid w:val="00DF76BF"/>
    <w:rsid w:val="00E2644F"/>
    <w:rsid w:val="00E56C04"/>
    <w:rsid w:val="00E665F2"/>
    <w:rsid w:val="00EA5F1A"/>
    <w:rsid w:val="00EB7A2E"/>
    <w:rsid w:val="00EC549F"/>
    <w:rsid w:val="00EE65CA"/>
    <w:rsid w:val="00F110A7"/>
    <w:rsid w:val="00F27FD3"/>
    <w:rsid w:val="00F366EE"/>
    <w:rsid w:val="00F51AF7"/>
    <w:rsid w:val="00F55963"/>
    <w:rsid w:val="00F57FCB"/>
    <w:rsid w:val="00F65FFD"/>
    <w:rsid w:val="00F85142"/>
    <w:rsid w:val="00F9712A"/>
    <w:rsid w:val="00FE1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9B8E"/>
  <w15:chartTrackingRefBased/>
  <w15:docId w15:val="{75DC59C5-946F-4CB0-9FFA-810C0900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528"/>
    <w:rPr>
      <w:lang w:val="uk-UA"/>
    </w:rPr>
  </w:style>
  <w:style w:type="paragraph" w:styleId="1">
    <w:name w:val="heading 1"/>
    <w:basedOn w:val="a"/>
    <w:next w:val="a"/>
    <w:link w:val="10"/>
    <w:uiPriority w:val="9"/>
    <w:qFormat/>
    <w:rsid w:val="007E0D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7">
    <w:name w:val="heading 7"/>
    <w:basedOn w:val="a"/>
    <w:next w:val="a"/>
    <w:link w:val="70"/>
    <w:qFormat/>
    <w:rsid w:val="009C152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9C1528"/>
    <w:rPr>
      <w:rFonts w:ascii="Times New Roman" w:eastAsia="Times New Roman" w:hAnsi="Times New Roman" w:cs="Times New Roman"/>
      <w:sz w:val="24"/>
      <w:szCs w:val="24"/>
      <w:lang w:val="uk-UA"/>
    </w:rPr>
  </w:style>
  <w:style w:type="paragraph" w:styleId="a3">
    <w:name w:val="Body Text"/>
    <w:basedOn w:val="a"/>
    <w:link w:val="a4"/>
    <w:rsid w:val="009C1528"/>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a4">
    <w:name w:val="Основний текст Знак"/>
    <w:basedOn w:val="a0"/>
    <w:link w:val="a3"/>
    <w:rsid w:val="009C1528"/>
    <w:rPr>
      <w:rFonts w:ascii="Times New Roman" w:eastAsia="Times New Roman" w:hAnsi="Times New Roman" w:cs="Times New Roman"/>
      <w:sz w:val="28"/>
      <w:szCs w:val="24"/>
      <w:lang w:val="uk-UA" w:eastAsia="ar-SA"/>
    </w:rPr>
  </w:style>
  <w:style w:type="character" w:styleId="a5">
    <w:name w:val="Strong"/>
    <w:uiPriority w:val="22"/>
    <w:qFormat/>
    <w:rsid w:val="009C1528"/>
    <w:rPr>
      <w:b/>
      <w:bCs/>
    </w:rPr>
  </w:style>
  <w:style w:type="paragraph" w:styleId="a6">
    <w:name w:val="List Paragraph"/>
    <w:basedOn w:val="a"/>
    <w:uiPriority w:val="34"/>
    <w:qFormat/>
    <w:rsid w:val="00275E0E"/>
    <w:pPr>
      <w:ind w:left="720"/>
      <w:contextualSpacing/>
    </w:pPr>
  </w:style>
  <w:style w:type="character" w:customStyle="1" w:styleId="CharStyle16">
    <w:name w:val="CharStyle16"/>
    <w:rsid w:val="00BA5587"/>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character" w:customStyle="1" w:styleId="10">
    <w:name w:val="Заголовок 1 Знак"/>
    <w:basedOn w:val="a0"/>
    <w:link w:val="1"/>
    <w:uiPriority w:val="9"/>
    <w:rsid w:val="007E0DD3"/>
    <w:rPr>
      <w:rFonts w:asciiTheme="majorHAnsi" w:eastAsiaTheme="majorEastAsia" w:hAnsiTheme="majorHAnsi" w:cstheme="majorBidi"/>
      <w:color w:val="2E74B5" w:themeColor="accent1" w:themeShade="BF"/>
      <w:sz w:val="32"/>
      <w:szCs w:val="32"/>
      <w:lang w:val="uk-UA"/>
    </w:rPr>
  </w:style>
  <w:style w:type="paragraph" w:styleId="a7">
    <w:name w:val="Balloon Text"/>
    <w:basedOn w:val="a"/>
    <w:link w:val="a8"/>
    <w:uiPriority w:val="99"/>
    <w:semiHidden/>
    <w:unhideWhenUsed/>
    <w:rsid w:val="00BD0CDC"/>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D0CDC"/>
    <w:rPr>
      <w:rFonts w:ascii="Segoe UI" w:hAnsi="Segoe UI" w:cs="Segoe UI"/>
      <w:sz w:val="18"/>
      <w:szCs w:val="18"/>
      <w:lang w:val="uk-UA"/>
    </w:rPr>
  </w:style>
  <w:style w:type="table" w:styleId="a9">
    <w:name w:val="Table Grid"/>
    <w:basedOn w:val="a1"/>
    <w:uiPriority w:val="39"/>
    <w:rsid w:val="00F85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658F4"/>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8658F4"/>
    <w:rPr>
      <w:lang w:val="uk-UA"/>
    </w:rPr>
  </w:style>
  <w:style w:type="paragraph" w:styleId="ac">
    <w:name w:val="footer"/>
    <w:basedOn w:val="a"/>
    <w:link w:val="ad"/>
    <w:uiPriority w:val="99"/>
    <w:unhideWhenUsed/>
    <w:rsid w:val="008658F4"/>
    <w:pPr>
      <w:tabs>
        <w:tab w:val="center" w:pos="4677"/>
        <w:tab w:val="right" w:pos="9355"/>
      </w:tabs>
      <w:spacing w:after="0" w:line="240" w:lineRule="auto"/>
    </w:pPr>
  </w:style>
  <w:style w:type="character" w:customStyle="1" w:styleId="ad">
    <w:name w:val="Нижній колонтитул Знак"/>
    <w:basedOn w:val="a0"/>
    <w:link w:val="ac"/>
    <w:uiPriority w:val="99"/>
    <w:rsid w:val="008658F4"/>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86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E4A47-6A7E-46DA-AA41-9C918A33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15</Pages>
  <Words>15492</Words>
  <Characters>8832</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Левицька</dc:creator>
  <cp:keywords/>
  <dc:description/>
  <cp:lastModifiedBy>Сніжанна Баранчук</cp:lastModifiedBy>
  <cp:revision>265</cp:revision>
  <cp:lastPrinted>2024-12-02T11:14:00Z</cp:lastPrinted>
  <dcterms:created xsi:type="dcterms:W3CDTF">2024-09-30T05:21:00Z</dcterms:created>
  <dcterms:modified xsi:type="dcterms:W3CDTF">2025-10-07T06:05:00Z</dcterms:modified>
</cp:coreProperties>
</file>