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EE" w:rsidRDefault="00DE5CEE" w:rsidP="00A215EA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</w:p>
    <w:p w:rsidR="00A215EA" w:rsidRPr="000868B9" w:rsidRDefault="00A215EA" w:rsidP="00A215EA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  <w:r w:rsidRPr="000868B9">
        <w:rPr>
          <w:rFonts w:ascii="Arial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40BF705C" wp14:editId="0B465344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5EA" w:rsidRPr="000868B9" w:rsidRDefault="00A215EA" w:rsidP="00A215E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ВИКОНАВЧИЙ КОМІТЕТ</w:t>
      </w:r>
    </w:p>
    <w:p w:rsidR="00A215EA" w:rsidRPr="000868B9" w:rsidRDefault="00A215EA" w:rsidP="00A215EA">
      <w:pPr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ЗВЯГЕЛЬСЬКОЇ МІСЬКОЇ РАДИ</w:t>
      </w:r>
    </w:p>
    <w:p w:rsidR="00A215EA" w:rsidRPr="000868B9" w:rsidRDefault="00A215EA" w:rsidP="00A215E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РІШЕННЯ</w:t>
      </w:r>
    </w:p>
    <w:p w:rsidR="00A215EA" w:rsidRPr="000868B9" w:rsidRDefault="00A215EA" w:rsidP="00A215EA">
      <w:pPr>
        <w:jc w:val="both"/>
        <w:rPr>
          <w:sz w:val="28"/>
          <w:szCs w:val="28"/>
          <w:lang w:val="uk-UA"/>
        </w:rPr>
      </w:pPr>
    </w:p>
    <w:p w:rsidR="00A215EA" w:rsidRPr="000868B9" w:rsidRDefault="00A215EA" w:rsidP="00A215EA">
      <w:pPr>
        <w:ind w:left="284"/>
        <w:jc w:val="both"/>
        <w:rPr>
          <w:sz w:val="28"/>
          <w:szCs w:val="28"/>
          <w:lang w:val="uk-UA"/>
        </w:rPr>
      </w:pPr>
    </w:p>
    <w:p w:rsidR="00A215EA" w:rsidRDefault="005F3D97" w:rsidP="00A215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</w:t>
      </w:r>
      <w:r w:rsidR="00A215EA" w:rsidRPr="000868B9">
        <w:rPr>
          <w:sz w:val="28"/>
          <w:szCs w:val="28"/>
          <w:lang w:val="uk-UA"/>
        </w:rPr>
        <w:t xml:space="preserve">                                    </w:t>
      </w:r>
      <w:r w:rsidR="00A215EA">
        <w:rPr>
          <w:sz w:val="28"/>
          <w:szCs w:val="28"/>
          <w:lang w:val="uk-UA"/>
        </w:rPr>
        <w:t xml:space="preserve">                                               </w:t>
      </w:r>
      <w:r w:rsidR="008C4994">
        <w:rPr>
          <w:sz w:val="28"/>
          <w:szCs w:val="28"/>
          <w:lang w:val="uk-UA"/>
        </w:rPr>
        <w:t xml:space="preserve">     </w:t>
      </w:r>
      <w:r w:rsidR="00A215EA">
        <w:rPr>
          <w:sz w:val="28"/>
          <w:szCs w:val="28"/>
          <w:lang w:val="uk-UA"/>
        </w:rPr>
        <w:t xml:space="preserve">     </w:t>
      </w:r>
      <w:r w:rsidR="00A215EA" w:rsidRPr="000868B9">
        <w:rPr>
          <w:sz w:val="28"/>
          <w:szCs w:val="28"/>
          <w:lang w:val="uk-UA"/>
        </w:rPr>
        <w:t xml:space="preserve">  №</w:t>
      </w:r>
      <w:r>
        <w:rPr>
          <w:sz w:val="28"/>
          <w:szCs w:val="28"/>
          <w:lang w:val="uk-UA"/>
        </w:rPr>
        <w:t>_______</w:t>
      </w:r>
    </w:p>
    <w:p w:rsidR="00A215EA" w:rsidRPr="000868B9" w:rsidRDefault="00A215EA" w:rsidP="00A215EA">
      <w:pPr>
        <w:jc w:val="both"/>
        <w:rPr>
          <w:sz w:val="28"/>
          <w:szCs w:val="28"/>
          <w:lang w:val="uk-UA"/>
        </w:rPr>
      </w:pPr>
    </w:p>
    <w:p w:rsidR="00A215EA" w:rsidRDefault="00A215EA" w:rsidP="00A215EA">
      <w:pPr>
        <w:ind w:right="4819"/>
        <w:jc w:val="both"/>
        <w:rPr>
          <w:sz w:val="28"/>
          <w:szCs w:val="28"/>
          <w:lang w:val="uk-UA"/>
        </w:rPr>
      </w:pPr>
      <w:r w:rsidRPr="00304C7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готовність до </w:t>
      </w:r>
      <w:r w:rsidRPr="00304C7E">
        <w:rPr>
          <w:sz w:val="28"/>
          <w:szCs w:val="28"/>
          <w:lang w:val="uk-UA"/>
        </w:rPr>
        <w:t>початк</w:t>
      </w:r>
      <w:r>
        <w:rPr>
          <w:sz w:val="28"/>
          <w:szCs w:val="28"/>
          <w:lang w:val="uk-UA"/>
        </w:rPr>
        <w:t>у</w:t>
      </w:r>
      <w:r w:rsidRPr="00304C7E">
        <w:rPr>
          <w:sz w:val="28"/>
          <w:szCs w:val="28"/>
          <w:lang w:val="uk-UA"/>
        </w:rPr>
        <w:t xml:space="preserve"> опалювального</w:t>
      </w:r>
      <w:r>
        <w:rPr>
          <w:sz w:val="28"/>
          <w:szCs w:val="28"/>
          <w:lang w:val="uk-UA"/>
        </w:rPr>
        <w:t xml:space="preserve"> сезону </w:t>
      </w:r>
      <w:r w:rsidR="00522E75">
        <w:rPr>
          <w:sz w:val="28"/>
          <w:szCs w:val="28"/>
          <w:lang w:val="uk-UA"/>
        </w:rPr>
        <w:t>202</w:t>
      </w:r>
      <w:r w:rsidR="005F3D97">
        <w:rPr>
          <w:sz w:val="28"/>
          <w:szCs w:val="28"/>
          <w:lang w:val="uk-UA"/>
        </w:rPr>
        <w:t>5</w:t>
      </w:r>
      <w:r w:rsidR="00522E75">
        <w:rPr>
          <w:sz w:val="28"/>
          <w:szCs w:val="28"/>
          <w:lang w:val="uk-UA"/>
        </w:rPr>
        <w:t>-202</w:t>
      </w:r>
      <w:r w:rsidR="005F3D97">
        <w:rPr>
          <w:sz w:val="28"/>
          <w:szCs w:val="28"/>
          <w:lang w:val="uk-UA"/>
        </w:rPr>
        <w:t>6</w:t>
      </w:r>
      <w:r w:rsidRPr="008137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Pr="008137DF">
        <w:rPr>
          <w:sz w:val="28"/>
          <w:szCs w:val="28"/>
          <w:lang w:val="uk-UA"/>
        </w:rPr>
        <w:t>оків</w:t>
      </w:r>
    </w:p>
    <w:p w:rsidR="00A215EA" w:rsidRPr="00066A47" w:rsidRDefault="00A215EA" w:rsidP="00A215EA">
      <w:pPr>
        <w:ind w:right="2485"/>
        <w:jc w:val="both"/>
        <w:rPr>
          <w:sz w:val="28"/>
          <w:szCs w:val="28"/>
          <w:lang w:val="uk-UA"/>
        </w:rPr>
      </w:pPr>
    </w:p>
    <w:p w:rsidR="00A215EA" w:rsidRPr="0069155F" w:rsidRDefault="00A215EA" w:rsidP="00A215EA">
      <w:pPr>
        <w:pStyle w:val="1"/>
        <w:shd w:val="clear" w:color="auto" w:fill="FFFFFF"/>
        <w:spacing w:before="75" w:after="75"/>
        <w:ind w:left="0"/>
        <w:jc w:val="both"/>
        <w:rPr>
          <w:szCs w:val="28"/>
        </w:rPr>
      </w:pPr>
      <w:r w:rsidRPr="0069155F">
        <w:rPr>
          <w:szCs w:val="28"/>
        </w:rPr>
        <w:tab/>
        <w:t xml:space="preserve">Керуючись підпунктом 1 пункту а, підпунктом 2 пункту б  статті 30 Закону  України „Про місцеве самоврядування в Україні”, Законами України ,,Про теплопостачання“, ,,Про житлово-комунальні послуги“, </w:t>
      </w:r>
      <w:r w:rsidRPr="0069155F">
        <w:rPr>
          <w:bCs/>
          <w:szCs w:val="28"/>
          <w:lang w:eastAsia="uk-UA"/>
        </w:rPr>
        <w:t>Правилами технічної експлуатації теплових  установок і мереж, затвердженими</w:t>
      </w:r>
      <w:r w:rsidRPr="0069155F">
        <w:rPr>
          <w:szCs w:val="28"/>
        </w:rPr>
        <w:t xml:space="preserve"> наказом Міністерства палива та енергетики України № 71  від 14.02.2007, з метою належного функціонування господарського комплексу </w:t>
      </w:r>
      <w:r>
        <w:rPr>
          <w:szCs w:val="28"/>
        </w:rPr>
        <w:t xml:space="preserve">Звягельської </w:t>
      </w:r>
      <w:r w:rsidRPr="0069155F">
        <w:rPr>
          <w:szCs w:val="28"/>
        </w:rPr>
        <w:t xml:space="preserve">міської територіальної громади в  осінньо-зимовий сезон </w:t>
      </w:r>
      <w:r w:rsidR="00522E75">
        <w:rPr>
          <w:szCs w:val="28"/>
        </w:rPr>
        <w:t>202</w:t>
      </w:r>
      <w:r w:rsidR="005F3D97">
        <w:rPr>
          <w:szCs w:val="28"/>
        </w:rPr>
        <w:t>5</w:t>
      </w:r>
      <w:r w:rsidR="00522E75">
        <w:rPr>
          <w:szCs w:val="28"/>
        </w:rPr>
        <w:t>-202</w:t>
      </w:r>
      <w:r w:rsidR="005F3D97">
        <w:rPr>
          <w:szCs w:val="28"/>
        </w:rPr>
        <w:t>6</w:t>
      </w:r>
      <w:r w:rsidRPr="0069155F">
        <w:rPr>
          <w:szCs w:val="28"/>
        </w:rPr>
        <w:t xml:space="preserve"> років, виконавчий комітет міської ради</w:t>
      </w:r>
    </w:p>
    <w:p w:rsidR="00A215EA" w:rsidRPr="0069155F" w:rsidRDefault="00A215EA" w:rsidP="00A215EA">
      <w:pPr>
        <w:ind w:right="21"/>
        <w:jc w:val="both"/>
        <w:rPr>
          <w:sz w:val="28"/>
          <w:szCs w:val="28"/>
          <w:lang w:val="uk-UA"/>
        </w:rPr>
      </w:pPr>
      <w:r w:rsidRPr="0069155F">
        <w:rPr>
          <w:sz w:val="28"/>
          <w:szCs w:val="28"/>
          <w:lang w:val="uk-UA"/>
        </w:rPr>
        <w:t>ВИРІШИВ:</w:t>
      </w:r>
    </w:p>
    <w:p w:rsidR="00A215EA" w:rsidRPr="0069155F" w:rsidRDefault="00A215EA" w:rsidP="00A215EA">
      <w:pPr>
        <w:ind w:right="21" w:firstLine="708"/>
        <w:jc w:val="both"/>
        <w:rPr>
          <w:sz w:val="28"/>
          <w:szCs w:val="28"/>
          <w:lang w:val="uk-UA"/>
        </w:rPr>
      </w:pPr>
      <w:r w:rsidRPr="0069155F">
        <w:rPr>
          <w:sz w:val="28"/>
          <w:szCs w:val="28"/>
          <w:lang w:val="uk-UA"/>
        </w:rPr>
        <w:t xml:space="preserve">1. Інформацію керівників виконавчих органів міської ради, галузей господарського комплексу міської     територіальної громади  Годуна О.В.,  Тодорович Л.М., </w:t>
      </w:r>
      <w:r w:rsidR="00854403">
        <w:rPr>
          <w:sz w:val="28"/>
          <w:szCs w:val="28"/>
          <w:lang w:val="uk-UA"/>
        </w:rPr>
        <w:t>Тимофіїв</w:t>
      </w:r>
      <w:r w:rsidR="00B541E5">
        <w:rPr>
          <w:sz w:val="28"/>
          <w:szCs w:val="28"/>
          <w:lang w:val="uk-UA"/>
        </w:rPr>
        <w:t>а</w:t>
      </w:r>
      <w:r w:rsidR="00854403">
        <w:rPr>
          <w:sz w:val="28"/>
          <w:szCs w:val="28"/>
          <w:lang w:val="uk-UA"/>
        </w:rPr>
        <w:t xml:space="preserve"> О.В., </w:t>
      </w:r>
      <w:r w:rsidRPr="0069155F">
        <w:rPr>
          <w:sz w:val="28"/>
          <w:szCs w:val="28"/>
          <w:lang w:val="uk-UA"/>
        </w:rPr>
        <w:t xml:space="preserve">Ващук Т.В., </w:t>
      </w:r>
      <w:r w:rsidR="005F3D97">
        <w:rPr>
          <w:sz w:val="28"/>
          <w:szCs w:val="28"/>
          <w:lang w:val="uk-UA"/>
        </w:rPr>
        <w:t>Скаковського В.Є.</w:t>
      </w:r>
      <w:r w:rsidRPr="0069155F">
        <w:rPr>
          <w:sz w:val="28"/>
          <w:szCs w:val="28"/>
          <w:lang w:val="uk-UA"/>
        </w:rPr>
        <w:t xml:space="preserve">, </w:t>
      </w:r>
      <w:r w:rsidR="00522E75">
        <w:rPr>
          <w:sz w:val="28"/>
          <w:szCs w:val="28"/>
          <w:lang w:val="uk-UA"/>
        </w:rPr>
        <w:t xml:space="preserve"> </w:t>
      </w:r>
      <w:r w:rsidR="005F3D97">
        <w:rPr>
          <w:sz w:val="28"/>
          <w:szCs w:val="28"/>
          <w:lang w:val="uk-UA"/>
        </w:rPr>
        <w:t xml:space="preserve">                          Кравчук Т.М</w:t>
      </w:r>
      <w:r w:rsidR="00B541E5">
        <w:rPr>
          <w:sz w:val="28"/>
          <w:szCs w:val="28"/>
          <w:lang w:val="uk-UA"/>
        </w:rPr>
        <w:t>.</w:t>
      </w:r>
      <w:r w:rsidRPr="0069155F">
        <w:rPr>
          <w:sz w:val="28"/>
          <w:szCs w:val="28"/>
          <w:lang w:val="uk-UA"/>
        </w:rPr>
        <w:t>, Широкопояса О.Ю.  про підсумки та виконання заходів підготовки ввірених їм підприємств, установ, організацій до експлуатації в осінньо-зимовий сезон</w:t>
      </w:r>
      <w:r>
        <w:rPr>
          <w:sz w:val="28"/>
          <w:szCs w:val="28"/>
          <w:lang w:val="uk-UA"/>
        </w:rPr>
        <w:t xml:space="preserve"> </w:t>
      </w:r>
      <w:r w:rsidR="00522E75">
        <w:rPr>
          <w:sz w:val="28"/>
          <w:szCs w:val="28"/>
          <w:lang w:val="uk-UA"/>
        </w:rPr>
        <w:t>202</w:t>
      </w:r>
      <w:r w:rsidR="005F3D97">
        <w:rPr>
          <w:sz w:val="28"/>
          <w:szCs w:val="28"/>
          <w:lang w:val="uk-UA"/>
        </w:rPr>
        <w:t>5</w:t>
      </w:r>
      <w:r w:rsidR="00522E75">
        <w:rPr>
          <w:sz w:val="28"/>
          <w:szCs w:val="28"/>
          <w:lang w:val="uk-UA"/>
        </w:rPr>
        <w:t>-202</w:t>
      </w:r>
      <w:r w:rsidR="005F3D97">
        <w:rPr>
          <w:sz w:val="28"/>
          <w:szCs w:val="28"/>
          <w:lang w:val="uk-UA"/>
        </w:rPr>
        <w:t>6</w:t>
      </w:r>
      <w:r w:rsidRPr="0069155F">
        <w:rPr>
          <w:sz w:val="28"/>
          <w:szCs w:val="28"/>
          <w:lang w:val="uk-UA"/>
        </w:rPr>
        <w:t xml:space="preserve"> років взяти до уваги.</w:t>
      </w:r>
    </w:p>
    <w:p w:rsidR="00A215EA" w:rsidRPr="0069155F" w:rsidRDefault="00A215EA" w:rsidP="00A215EA">
      <w:pPr>
        <w:tabs>
          <w:tab w:val="left" w:pos="5670"/>
          <w:tab w:val="left" w:pos="7371"/>
        </w:tabs>
        <w:ind w:right="21" w:firstLine="709"/>
        <w:jc w:val="both"/>
        <w:rPr>
          <w:sz w:val="28"/>
          <w:szCs w:val="28"/>
          <w:lang w:val="uk-UA"/>
        </w:rPr>
      </w:pPr>
      <w:r w:rsidRPr="0069155F">
        <w:rPr>
          <w:sz w:val="28"/>
          <w:szCs w:val="28"/>
          <w:lang w:val="uk-UA"/>
        </w:rPr>
        <w:t xml:space="preserve">2. Комунальному підприємству </w:t>
      </w:r>
      <w:r>
        <w:rPr>
          <w:sz w:val="28"/>
          <w:szCs w:val="28"/>
          <w:lang w:val="uk-UA"/>
        </w:rPr>
        <w:t>Звягельської</w:t>
      </w:r>
      <w:r w:rsidRPr="0069155F">
        <w:rPr>
          <w:sz w:val="28"/>
          <w:szCs w:val="28"/>
          <w:lang w:val="uk-UA"/>
        </w:rPr>
        <w:t xml:space="preserve"> міської ради „</w:t>
      </w:r>
      <w:r>
        <w:rPr>
          <w:sz w:val="28"/>
          <w:szCs w:val="28"/>
          <w:lang w:val="uk-UA"/>
        </w:rPr>
        <w:t>Звягельтепло</w:t>
      </w:r>
      <w:r w:rsidRPr="0069155F">
        <w:rPr>
          <w:sz w:val="28"/>
          <w:szCs w:val="28"/>
          <w:lang w:val="uk-UA"/>
        </w:rPr>
        <w:t xml:space="preserve">“ (Тодорович Л.М.) завершити підготовку об’єктів господарського комплексу до роботи в осінньо-зимовий сезон </w:t>
      </w:r>
      <w:r w:rsidR="00522E75">
        <w:rPr>
          <w:sz w:val="28"/>
          <w:szCs w:val="28"/>
          <w:lang w:val="uk-UA"/>
        </w:rPr>
        <w:t>202</w:t>
      </w:r>
      <w:r w:rsidR="005F3D97">
        <w:rPr>
          <w:sz w:val="28"/>
          <w:szCs w:val="28"/>
          <w:lang w:val="uk-UA"/>
        </w:rPr>
        <w:t>5</w:t>
      </w:r>
      <w:r w:rsidR="00522E75">
        <w:rPr>
          <w:sz w:val="28"/>
          <w:szCs w:val="28"/>
          <w:lang w:val="uk-UA"/>
        </w:rPr>
        <w:t>-202</w:t>
      </w:r>
      <w:r w:rsidR="005F3D97">
        <w:rPr>
          <w:sz w:val="28"/>
          <w:szCs w:val="28"/>
          <w:lang w:val="uk-UA"/>
        </w:rPr>
        <w:t>6</w:t>
      </w:r>
      <w:r w:rsidRPr="0069155F">
        <w:rPr>
          <w:sz w:val="28"/>
          <w:szCs w:val="28"/>
          <w:lang w:val="uk-UA"/>
        </w:rPr>
        <w:t xml:space="preserve"> років та заповнення теплоносієм мереж теплопостачання, здійснити пусконалагоджувальні роботи систем теплопостачання та забезпечити стабільну роботу котелень міста.</w:t>
      </w:r>
    </w:p>
    <w:p w:rsidR="00A215EA" w:rsidRDefault="00A215EA" w:rsidP="00A215EA">
      <w:pPr>
        <w:pStyle w:val="a3"/>
        <w:ind w:right="75"/>
        <w:rPr>
          <w:szCs w:val="28"/>
        </w:rPr>
      </w:pPr>
      <w:r w:rsidRPr="0069155F">
        <w:rPr>
          <w:szCs w:val="28"/>
        </w:rPr>
        <w:tab/>
      </w:r>
      <w:r w:rsidR="00522E75">
        <w:rPr>
          <w:szCs w:val="28"/>
        </w:rPr>
        <w:t>3</w:t>
      </w:r>
      <w:r>
        <w:rPr>
          <w:szCs w:val="28"/>
        </w:rPr>
        <w:t>. Р</w:t>
      </w:r>
      <w:r w:rsidRPr="00251027">
        <w:rPr>
          <w:szCs w:val="28"/>
        </w:rPr>
        <w:t xml:space="preserve">озпочати опалювальний сезон </w:t>
      </w:r>
      <w:r w:rsidR="00522E75">
        <w:rPr>
          <w:szCs w:val="28"/>
        </w:rPr>
        <w:t>202</w:t>
      </w:r>
      <w:r w:rsidR="005F3D97">
        <w:rPr>
          <w:szCs w:val="28"/>
        </w:rPr>
        <w:t>5</w:t>
      </w:r>
      <w:r w:rsidR="00522E75">
        <w:rPr>
          <w:szCs w:val="28"/>
        </w:rPr>
        <w:t>-202</w:t>
      </w:r>
      <w:r w:rsidR="005F3D97">
        <w:rPr>
          <w:szCs w:val="28"/>
        </w:rPr>
        <w:t>6</w:t>
      </w:r>
      <w:bookmarkStart w:id="0" w:name="_GoBack"/>
      <w:bookmarkEnd w:id="0"/>
      <w:r w:rsidRPr="00251027">
        <w:rPr>
          <w:szCs w:val="28"/>
        </w:rPr>
        <w:t xml:space="preserve"> року в </w:t>
      </w:r>
      <w:r>
        <w:rPr>
          <w:szCs w:val="28"/>
        </w:rPr>
        <w:t>Звягельській</w:t>
      </w:r>
      <w:r w:rsidRPr="00251027">
        <w:rPr>
          <w:szCs w:val="28"/>
        </w:rPr>
        <w:t xml:space="preserve"> міській  територіальній громаді </w:t>
      </w:r>
      <w:r w:rsidR="00CF6F2C">
        <w:rPr>
          <w:szCs w:val="28"/>
        </w:rPr>
        <w:t>в разі зменшення середньодобової температури  навколишнього середовища нижче +8</w:t>
      </w:r>
      <w:r w:rsidR="00CF6F2C">
        <w:rPr>
          <w:szCs w:val="28"/>
          <w:vertAlign w:val="superscript"/>
        </w:rPr>
        <w:t>о</w:t>
      </w:r>
      <w:r w:rsidR="00CF6F2C">
        <w:rPr>
          <w:szCs w:val="28"/>
        </w:rPr>
        <w:t xml:space="preserve">С протягом трьох діб </w:t>
      </w:r>
      <w:r w:rsidR="00522E75">
        <w:rPr>
          <w:szCs w:val="28"/>
        </w:rPr>
        <w:t>за окремим розпорядженням міського голови</w:t>
      </w:r>
      <w:r>
        <w:rPr>
          <w:szCs w:val="28"/>
        </w:rPr>
        <w:t xml:space="preserve">. </w:t>
      </w:r>
    </w:p>
    <w:p w:rsidR="00A215EA" w:rsidRPr="0069155F" w:rsidRDefault="00522E75" w:rsidP="00A215EA">
      <w:pPr>
        <w:ind w:firstLine="709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A215EA" w:rsidRPr="0069155F">
        <w:rPr>
          <w:sz w:val="28"/>
          <w:szCs w:val="28"/>
          <w:lang w:val="uk-UA" w:eastAsia="uk-UA"/>
        </w:rPr>
        <w:t>. Керівникам комунальних служб забезпечити</w:t>
      </w:r>
      <w:r w:rsidR="00A215EA" w:rsidRPr="0069155F">
        <w:rPr>
          <w:sz w:val="28"/>
          <w:szCs w:val="28"/>
          <w:lang w:eastAsia="uk-UA"/>
        </w:rPr>
        <w:t> </w:t>
      </w:r>
      <w:r w:rsidR="00A215EA" w:rsidRPr="0069155F">
        <w:rPr>
          <w:sz w:val="28"/>
          <w:szCs w:val="28"/>
          <w:lang w:val="uk-UA" w:eastAsia="uk-UA"/>
        </w:rPr>
        <w:t xml:space="preserve"> безперебійну роботу</w:t>
      </w:r>
      <w:r w:rsidR="00A215EA" w:rsidRPr="0069155F">
        <w:rPr>
          <w:sz w:val="28"/>
          <w:szCs w:val="28"/>
          <w:lang w:eastAsia="uk-UA"/>
        </w:rPr>
        <w:t> </w:t>
      </w:r>
      <w:r w:rsidR="00A215EA" w:rsidRPr="0069155F">
        <w:rPr>
          <w:sz w:val="28"/>
          <w:szCs w:val="28"/>
          <w:lang w:val="uk-UA" w:eastAsia="uk-UA"/>
        </w:rPr>
        <w:t xml:space="preserve"> диспетчерських та аварійних служб, їх оперативне реагування</w:t>
      </w:r>
      <w:r w:rsidR="00A215EA" w:rsidRPr="0069155F">
        <w:rPr>
          <w:sz w:val="28"/>
          <w:szCs w:val="28"/>
          <w:lang w:eastAsia="uk-UA"/>
        </w:rPr>
        <w:t> </w:t>
      </w:r>
      <w:r w:rsidR="00A215EA" w:rsidRPr="0069155F">
        <w:rPr>
          <w:sz w:val="28"/>
          <w:szCs w:val="28"/>
          <w:lang w:val="uk-UA" w:eastAsia="uk-UA"/>
        </w:rPr>
        <w:t xml:space="preserve"> на можливі аварійні ситуації, які можуть виникати під час проходження опалювального сезону.</w:t>
      </w:r>
    </w:p>
    <w:p w:rsidR="00A215EA" w:rsidRPr="0069155F" w:rsidRDefault="00522E75" w:rsidP="00A215EA">
      <w:pPr>
        <w:ind w:right="-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215EA" w:rsidRPr="0069155F">
        <w:rPr>
          <w:sz w:val="28"/>
          <w:szCs w:val="28"/>
          <w:lang w:val="uk-UA"/>
        </w:rPr>
        <w:t>. Відділу інформації міської ради</w:t>
      </w:r>
      <w:r w:rsidR="00A215EA">
        <w:rPr>
          <w:sz w:val="28"/>
          <w:szCs w:val="28"/>
          <w:lang w:val="uk-UA"/>
        </w:rPr>
        <w:t xml:space="preserve"> </w:t>
      </w:r>
      <w:r w:rsidR="00A215EA" w:rsidRPr="0069155F">
        <w:rPr>
          <w:sz w:val="28"/>
          <w:szCs w:val="28"/>
          <w:lang w:val="uk-UA"/>
        </w:rPr>
        <w:t xml:space="preserve">оприлюднити це рішення в  засобах масової інформації та на офіційному сайті міської ради.  </w:t>
      </w:r>
    </w:p>
    <w:p w:rsidR="00A215EA" w:rsidRPr="0069155F" w:rsidRDefault="00522E75" w:rsidP="00A215EA">
      <w:pPr>
        <w:ind w:right="2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="00A215EA" w:rsidRPr="0069155F">
        <w:rPr>
          <w:sz w:val="28"/>
          <w:szCs w:val="28"/>
        </w:rPr>
        <w:t xml:space="preserve">. Контроль за виконанням </w:t>
      </w:r>
      <w:r w:rsidR="00A215EA" w:rsidRPr="0069155F">
        <w:rPr>
          <w:sz w:val="28"/>
          <w:szCs w:val="28"/>
          <w:lang w:val="uk-UA"/>
        </w:rPr>
        <w:t xml:space="preserve">цього </w:t>
      </w:r>
      <w:r w:rsidR="00A215EA" w:rsidRPr="0069155F">
        <w:rPr>
          <w:sz w:val="28"/>
          <w:szCs w:val="28"/>
        </w:rPr>
        <w:t>рішення покласти на</w:t>
      </w:r>
      <w:r w:rsidR="00A215EA" w:rsidRPr="0069155F">
        <w:rPr>
          <w:sz w:val="28"/>
          <w:szCs w:val="28"/>
          <w:lang w:val="uk-UA"/>
        </w:rPr>
        <w:t xml:space="preserve"> </w:t>
      </w:r>
      <w:r w:rsidR="00A215EA" w:rsidRPr="0069155F">
        <w:rPr>
          <w:sz w:val="28"/>
          <w:szCs w:val="28"/>
        </w:rPr>
        <w:t xml:space="preserve">заступника міського голови  </w:t>
      </w:r>
      <w:r>
        <w:rPr>
          <w:sz w:val="28"/>
          <w:szCs w:val="28"/>
          <w:lang w:val="uk-UA"/>
        </w:rPr>
        <w:t>Гудзя Д</w:t>
      </w:r>
      <w:r w:rsidR="00A215EA" w:rsidRPr="006915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С.</w:t>
      </w:r>
    </w:p>
    <w:p w:rsidR="00A215EA" w:rsidRDefault="00A215EA" w:rsidP="00A215EA">
      <w:pPr>
        <w:ind w:right="-185"/>
        <w:jc w:val="both"/>
        <w:rPr>
          <w:sz w:val="28"/>
          <w:szCs w:val="28"/>
          <w:lang w:val="uk-UA"/>
        </w:rPr>
      </w:pPr>
    </w:p>
    <w:p w:rsidR="00A215EA" w:rsidRDefault="00A215EA" w:rsidP="00A215EA">
      <w:pPr>
        <w:ind w:right="-185"/>
        <w:jc w:val="both"/>
        <w:rPr>
          <w:sz w:val="28"/>
          <w:szCs w:val="28"/>
          <w:lang w:val="uk-UA"/>
        </w:rPr>
      </w:pPr>
    </w:p>
    <w:p w:rsidR="00A215EA" w:rsidRPr="0069155F" w:rsidRDefault="00A215EA" w:rsidP="00A215EA">
      <w:pPr>
        <w:ind w:right="-185"/>
        <w:jc w:val="both"/>
        <w:rPr>
          <w:sz w:val="28"/>
          <w:szCs w:val="28"/>
          <w:lang w:val="uk-UA"/>
        </w:rPr>
      </w:pPr>
    </w:p>
    <w:p w:rsidR="00A215EA" w:rsidRPr="0069155F" w:rsidRDefault="00A215EA" w:rsidP="00A215EA">
      <w:pPr>
        <w:pStyle w:val="a3"/>
        <w:ind w:right="22"/>
        <w:rPr>
          <w:szCs w:val="28"/>
        </w:rPr>
      </w:pPr>
      <w:r w:rsidRPr="0069155F">
        <w:rPr>
          <w:szCs w:val="28"/>
          <w:lang w:val="ru-RU"/>
        </w:rPr>
        <w:t>Міський голова</w:t>
      </w:r>
      <w:r w:rsidRPr="0069155F">
        <w:rPr>
          <w:szCs w:val="28"/>
        </w:rPr>
        <w:t xml:space="preserve">                                                                       Микола БОРОВЕЦЬ</w:t>
      </w:r>
    </w:p>
    <w:p w:rsidR="00A215EA" w:rsidRDefault="00A215EA" w:rsidP="00A215EA">
      <w:pPr>
        <w:pStyle w:val="a3"/>
        <w:ind w:right="22"/>
      </w:pPr>
    </w:p>
    <w:p w:rsidR="00A215EA" w:rsidRDefault="00A215EA" w:rsidP="00A215EA">
      <w:pPr>
        <w:pStyle w:val="a3"/>
        <w:ind w:right="22"/>
      </w:pPr>
    </w:p>
    <w:p w:rsidR="00A215EA" w:rsidRDefault="00A215EA" w:rsidP="00A215EA">
      <w:pPr>
        <w:pStyle w:val="a3"/>
        <w:ind w:right="22"/>
      </w:pPr>
    </w:p>
    <w:p w:rsidR="00A215EA" w:rsidRDefault="00A215EA" w:rsidP="00A215EA">
      <w:pPr>
        <w:pStyle w:val="a3"/>
        <w:ind w:right="22"/>
      </w:pPr>
    </w:p>
    <w:p w:rsidR="0069155F" w:rsidRDefault="0069155F" w:rsidP="004B0E45">
      <w:pPr>
        <w:pStyle w:val="a3"/>
        <w:ind w:right="22"/>
      </w:pPr>
    </w:p>
    <w:p w:rsidR="0069155F" w:rsidRDefault="0069155F" w:rsidP="004B0E45">
      <w:pPr>
        <w:pStyle w:val="a3"/>
        <w:ind w:right="22"/>
      </w:pPr>
    </w:p>
    <w:p w:rsidR="0069155F" w:rsidRDefault="0069155F" w:rsidP="004B0E45">
      <w:pPr>
        <w:pStyle w:val="a3"/>
        <w:ind w:right="22"/>
      </w:pPr>
    </w:p>
    <w:p w:rsidR="0069155F" w:rsidRDefault="0069155F" w:rsidP="004B0E45">
      <w:pPr>
        <w:pStyle w:val="a3"/>
        <w:ind w:right="22"/>
      </w:pPr>
    </w:p>
    <w:p w:rsidR="0069155F" w:rsidRDefault="0069155F" w:rsidP="004B0E45">
      <w:pPr>
        <w:pStyle w:val="a3"/>
        <w:ind w:right="22"/>
      </w:pPr>
    </w:p>
    <w:p w:rsidR="0069155F" w:rsidRDefault="0069155F" w:rsidP="004B0E45">
      <w:pPr>
        <w:pStyle w:val="a3"/>
        <w:ind w:right="22"/>
      </w:pPr>
    </w:p>
    <w:p w:rsidR="00DE5CEE" w:rsidRDefault="00DE5CEE" w:rsidP="004B0E45">
      <w:pPr>
        <w:pStyle w:val="a3"/>
        <w:ind w:right="22"/>
      </w:pPr>
    </w:p>
    <w:p w:rsidR="00DE5CEE" w:rsidRDefault="00DE5CEE" w:rsidP="004B0E45">
      <w:pPr>
        <w:pStyle w:val="a3"/>
        <w:ind w:right="22"/>
      </w:pPr>
    </w:p>
    <w:p w:rsidR="00DE5CEE" w:rsidRDefault="00DE5CEE" w:rsidP="004B0E45">
      <w:pPr>
        <w:pStyle w:val="a3"/>
        <w:ind w:right="22"/>
      </w:pPr>
    </w:p>
    <w:p w:rsidR="00DE5CEE" w:rsidRDefault="00DE5CEE" w:rsidP="004B0E45">
      <w:pPr>
        <w:pStyle w:val="a3"/>
        <w:ind w:right="22"/>
      </w:pPr>
    </w:p>
    <w:p w:rsidR="00DE5CEE" w:rsidRDefault="00DE5CEE" w:rsidP="004B0E45">
      <w:pPr>
        <w:pStyle w:val="a3"/>
        <w:ind w:right="22"/>
      </w:pPr>
    </w:p>
    <w:p w:rsidR="00DC5B2F" w:rsidRDefault="00DC5B2F" w:rsidP="004B0E45">
      <w:pPr>
        <w:pStyle w:val="a3"/>
        <w:ind w:right="22"/>
      </w:pPr>
    </w:p>
    <w:sectPr w:rsidR="00DC5B2F" w:rsidSect="00DC5B2F">
      <w:pgSz w:w="11906" w:h="16838"/>
      <w:pgMar w:top="851" w:right="566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CDB" w:rsidRDefault="00C82CDB" w:rsidP="00B96C70">
      <w:r>
        <w:separator/>
      </w:r>
    </w:p>
  </w:endnote>
  <w:endnote w:type="continuationSeparator" w:id="0">
    <w:p w:rsidR="00C82CDB" w:rsidRDefault="00C82CDB" w:rsidP="00B9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CDB" w:rsidRDefault="00C82CDB" w:rsidP="00B96C70">
      <w:r>
        <w:separator/>
      </w:r>
    </w:p>
  </w:footnote>
  <w:footnote w:type="continuationSeparator" w:id="0">
    <w:p w:rsidR="00C82CDB" w:rsidRDefault="00C82CDB" w:rsidP="00B9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2565"/>
    <w:multiLevelType w:val="hybridMultilevel"/>
    <w:tmpl w:val="11E6F064"/>
    <w:lvl w:ilvl="0" w:tplc="79D67B28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D36F0"/>
    <w:multiLevelType w:val="hybridMultilevel"/>
    <w:tmpl w:val="D472D3A2"/>
    <w:lvl w:ilvl="0" w:tplc="BA8E6A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16C65"/>
    <w:multiLevelType w:val="hybridMultilevel"/>
    <w:tmpl w:val="7F0A203E"/>
    <w:lvl w:ilvl="0" w:tplc="329E1D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51B5"/>
    <w:multiLevelType w:val="hybridMultilevel"/>
    <w:tmpl w:val="3D262620"/>
    <w:lvl w:ilvl="0" w:tplc="A3B62F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594197"/>
    <w:multiLevelType w:val="hybridMultilevel"/>
    <w:tmpl w:val="00DE9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FA09DA"/>
    <w:multiLevelType w:val="hybridMultilevel"/>
    <w:tmpl w:val="94E46F50"/>
    <w:lvl w:ilvl="0" w:tplc="9BD00F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B1A2E"/>
    <w:multiLevelType w:val="hybridMultilevel"/>
    <w:tmpl w:val="923814C4"/>
    <w:lvl w:ilvl="0" w:tplc="9BA484E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4FC4196"/>
    <w:multiLevelType w:val="hybridMultilevel"/>
    <w:tmpl w:val="4AD2CA76"/>
    <w:lvl w:ilvl="0" w:tplc="8E586FC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E60CA"/>
    <w:multiLevelType w:val="hybridMultilevel"/>
    <w:tmpl w:val="DE2E2E32"/>
    <w:lvl w:ilvl="0" w:tplc="4DFAC64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47B"/>
    <w:multiLevelType w:val="hybridMultilevel"/>
    <w:tmpl w:val="49D85BD6"/>
    <w:lvl w:ilvl="0" w:tplc="4DFAC64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0" w15:restartNumberingAfterBreak="0">
    <w:nsid w:val="5B366864"/>
    <w:multiLevelType w:val="hybridMultilevel"/>
    <w:tmpl w:val="42843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31306E"/>
    <w:multiLevelType w:val="hybridMultilevel"/>
    <w:tmpl w:val="7786E7C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302552"/>
    <w:multiLevelType w:val="hybridMultilevel"/>
    <w:tmpl w:val="79F41532"/>
    <w:lvl w:ilvl="0" w:tplc="231A06E2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073AC"/>
    <w:multiLevelType w:val="hybridMultilevel"/>
    <w:tmpl w:val="073A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AE0619"/>
    <w:multiLevelType w:val="hybridMultilevel"/>
    <w:tmpl w:val="234698F6"/>
    <w:lvl w:ilvl="0" w:tplc="1CE008F6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51317"/>
    <w:multiLevelType w:val="hybridMultilevel"/>
    <w:tmpl w:val="2F4E298A"/>
    <w:lvl w:ilvl="0" w:tplc="81EC99C8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36B90"/>
    <w:multiLevelType w:val="hybridMultilevel"/>
    <w:tmpl w:val="8D70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14"/>
  </w:num>
  <w:num w:numId="5">
    <w:abstractNumId w:val="2"/>
  </w:num>
  <w:num w:numId="6">
    <w:abstractNumId w:val="5"/>
  </w:num>
  <w:num w:numId="7">
    <w:abstractNumId w:val="11"/>
  </w:num>
  <w:num w:numId="8">
    <w:abstractNumId w:val="4"/>
  </w:num>
  <w:num w:numId="9">
    <w:abstractNumId w:val="7"/>
  </w:num>
  <w:num w:numId="10">
    <w:abstractNumId w:val="6"/>
  </w:num>
  <w:num w:numId="11">
    <w:abstractNumId w:val="12"/>
  </w:num>
  <w:num w:numId="12">
    <w:abstractNumId w:val="9"/>
  </w:num>
  <w:num w:numId="13">
    <w:abstractNumId w:val="10"/>
  </w:num>
  <w:num w:numId="14">
    <w:abstractNumId w:val="16"/>
  </w:num>
  <w:num w:numId="15">
    <w:abstractNumId w:val="8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3"/>
    <w:rsid w:val="000118D4"/>
    <w:rsid w:val="000143C7"/>
    <w:rsid w:val="00015A80"/>
    <w:rsid w:val="00017B0E"/>
    <w:rsid w:val="00027F39"/>
    <w:rsid w:val="0004131C"/>
    <w:rsid w:val="00043CC2"/>
    <w:rsid w:val="00045AC8"/>
    <w:rsid w:val="00047151"/>
    <w:rsid w:val="0004777C"/>
    <w:rsid w:val="00051895"/>
    <w:rsid w:val="000536CB"/>
    <w:rsid w:val="0005408B"/>
    <w:rsid w:val="00057175"/>
    <w:rsid w:val="0006437D"/>
    <w:rsid w:val="00066A47"/>
    <w:rsid w:val="00066B74"/>
    <w:rsid w:val="000679B1"/>
    <w:rsid w:val="000740D7"/>
    <w:rsid w:val="00082E4E"/>
    <w:rsid w:val="00097D3C"/>
    <w:rsid w:val="000B0D5C"/>
    <w:rsid w:val="000B4848"/>
    <w:rsid w:val="000C5D19"/>
    <w:rsid w:val="000D4A3C"/>
    <w:rsid w:val="000D7015"/>
    <w:rsid w:val="000E07E8"/>
    <w:rsid w:val="000E734B"/>
    <w:rsid w:val="000E7FC5"/>
    <w:rsid w:val="000F2360"/>
    <w:rsid w:val="000F2716"/>
    <w:rsid w:val="000F4A8B"/>
    <w:rsid w:val="001068D3"/>
    <w:rsid w:val="001148A6"/>
    <w:rsid w:val="00115E47"/>
    <w:rsid w:val="001166ED"/>
    <w:rsid w:val="0011738C"/>
    <w:rsid w:val="00120B53"/>
    <w:rsid w:val="0012230A"/>
    <w:rsid w:val="00124B41"/>
    <w:rsid w:val="00130BFE"/>
    <w:rsid w:val="00135340"/>
    <w:rsid w:val="00137514"/>
    <w:rsid w:val="00145F7B"/>
    <w:rsid w:val="00152713"/>
    <w:rsid w:val="001640E2"/>
    <w:rsid w:val="00166928"/>
    <w:rsid w:val="00174ABD"/>
    <w:rsid w:val="001B4107"/>
    <w:rsid w:val="001B5CBA"/>
    <w:rsid w:val="001C2A0B"/>
    <w:rsid w:val="001C513B"/>
    <w:rsid w:val="001D04C7"/>
    <w:rsid w:val="001D6A7D"/>
    <w:rsid w:val="001E78E0"/>
    <w:rsid w:val="001F75F9"/>
    <w:rsid w:val="001F77DF"/>
    <w:rsid w:val="00201AD6"/>
    <w:rsid w:val="00227A2E"/>
    <w:rsid w:val="00231DAD"/>
    <w:rsid w:val="00232941"/>
    <w:rsid w:val="0024123D"/>
    <w:rsid w:val="002421DC"/>
    <w:rsid w:val="0024588F"/>
    <w:rsid w:val="0025798A"/>
    <w:rsid w:val="00264BFB"/>
    <w:rsid w:val="00265D3F"/>
    <w:rsid w:val="00266EF6"/>
    <w:rsid w:val="002831C2"/>
    <w:rsid w:val="00283504"/>
    <w:rsid w:val="002859C3"/>
    <w:rsid w:val="0029718D"/>
    <w:rsid w:val="002A1545"/>
    <w:rsid w:val="002A179D"/>
    <w:rsid w:val="002C0DAC"/>
    <w:rsid w:val="002C61AA"/>
    <w:rsid w:val="002D1879"/>
    <w:rsid w:val="002D1F36"/>
    <w:rsid w:val="002D210C"/>
    <w:rsid w:val="002D4AAA"/>
    <w:rsid w:val="002D5274"/>
    <w:rsid w:val="002E2ADE"/>
    <w:rsid w:val="002E5A1D"/>
    <w:rsid w:val="002F175D"/>
    <w:rsid w:val="002F2220"/>
    <w:rsid w:val="002F5CC9"/>
    <w:rsid w:val="002F74D9"/>
    <w:rsid w:val="00300534"/>
    <w:rsid w:val="0030066B"/>
    <w:rsid w:val="00301C0A"/>
    <w:rsid w:val="00304C7E"/>
    <w:rsid w:val="00305F3B"/>
    <w:rsid w:val="00316C7C"/>
    <w:rsid w:val="00333949"/>
    <w:rsid w:val="00334711"/>
    <w:rsid w:val="00334DFB"/>
    <w:rsid w:val="00345EBB"/>
    <w:rsid w:val="00353564"/>
    <w:rsid w:val="00356A8C"/>
    <w:rsid w:val="00365235"/>
    <w:rsid w:val="003676B8"/>
    <w:rsid w:val="00375BCE"/>
    <w:rsid w:val="00385523"/>
    <w:rsid w:val="003938D0"/>
    <w:rsid w:val="003A2D25"/>
    <w:rsid w:val="003B4DFA"/>
    <w:rsid w:val="003B655F"/>
    <w:rsid w:val="003C018D"/>
    <w:rsid w:val="003D75A6"/>
    <w:rsid w:val="003E633C"/>
    <w:rsid w:val="003F7B13"/>
    <w:rsid w:val="00401F2F"/>
    <w:rsid w:val="0040684A"/>
    <w:rsid w:val="00410E2A"/>
    <w:rsid w:val="00421099"/>
    <w:rsid w:val="004332F4"/>
    <w:rsid w:val="0043651E"/>
    <w:rsid w:val="004506DE"/>
    <w:rsid w:val="00453CDF"/>
    <w:rsid w:val="00455168"/>
    <w:rsid w:val="00460716"/>
    <w:rsid w:val="00462217"/>
    <w:rsid w:val="00464C7F"/>
    <w:rsid w:val="00467EA5"/>
    <w:rsid w:val="0047034A"/>
    <w:rsid w:val="0047403E"/>
    <w:rsid w:val="0047511E"/>
    <w:rsid w:val="00480030"/>
    <w:rsid w:val="00485C2A"/>
    <w:rsid w:val="004A0630"/>
    <w:rsid w:val="004A43F4"/>
    <w:rsid w:val="004B0E45"/>
    <w:rsid w:val="004B3FC3"/>
    <w:rsid w:val="004C0FC5"/>
    <w:rsid w:val="004E19A3"/>
    <w:rsid w:val="004F2548"/>
    <w:rsid w:val="004F4673"/>
    <w:rsid w:val="004F5FA1"/>
    <w:rsid w:val="00504F60"/>
    <w:rsid w:val="005073A2"/>
    <w:rsid w:val="0051014C"/>
    <w:rsid w:val="0051088D"/>
    <w:rsid w:val="0051426A"/>
    <w:rsid w:val="00522E75"/>
    <w:rsid w:val="00525955"/>
    <w:rsid w:val="00527622"/>
    <w:rsid w:val="005440A6"/>
    <w:rsid w:val="005448B2"/>
    <w:rsid w:val="00544AD2"/>
    <w:rsid w:val="00546C69"/>
    <w:rsid w:val="00556606"/>
    <w:rsid w:val="005579EE"/>
    <w:rsid w:val="00560848"/>
    <w:rsid w:val="0056167B"/>
    <w:rsid w:val="00577753"/>
    <w:rsid w:val="00581021"/>
    <w:rsid w:val="00585C0A"/>
    <w:rsid w:val="005908D5"/>
    <w:rsid w:val="00594514"/>
    <w:rsid w:val="005A182D"/>
    <w:rsid w:val="005A61FA"/>
    <w:rsid w:val="005B6752"/>
    <w:rsid w:val="005C6558"/>
    <w:rsid w:val="005E1939"/>
    <w:rsid w:val="005E38FB"/>
    <w:rsid w:val="005E3C91"/>
    <w:rsid w:val="005F1DCD"/>
    <w:rsid w:val="005F3D97"/>
    <w:rsid w:val="005F4176"/>
    <w:rsid w:val="005F6F30"/>
    <w:rsid w:val="005F76EF"/>
    <w:rsid w:val="006006A2"/>
    <w:rsid w:val="0060076B"/>
    <w:rsid w:val="00604F97"/>
    <w:rsid w:val="00614132"/>
    <w:rsid w:val="00615DF5"/>
    <w:rsid w:val="00616354"/>
    <w:rsid w:val="006228AE"/>
    <w:rsid w:val="006238D4"/>
    <w:rsid w:val="00626F68"/>
    <w:rsid w:val="00627202"/>
    <w:rsid w:val="00631942"/>
    <w:rsid w:val="0063431C"/>
    <w:rsid w:val="0063475C"/>
    <w:rsid w:val="006371B0"/>
    <w:rsid w:val="0064093A"/>
    <w:rsid w:val="00645B5D"/>
    <w:rsid w:val="00654EE9"/>
    <w:rsid w:val="00655A7F"/>
    <w:rsid w:val="00656B06"/>
    <w:rsid w:val="00656BEE"/>
    <w:rsid w:val="00664BC2"/>
    <w:rsid w:val="00680CBF"/>
    <w:rsid w:val="0068420B"/>
    <w:rsid w:val="0069155F"/>
    <w:rsid w:val="0069389E"/>
    <w:rsid w:val="00696915"/>
    <w:rsid w:val="006A031C"/>
    <w:rsid w:val="006A19AA"/>
    <w:rsid w:val="006A5D36"/>
    <w:rsid w:val="006B2BD7"/>
    <w:rsid w:val="006B5525"/>
    <w:rsid w:val="006C32D5"/>
    <w:rsid w:val="006D3EF1"/>
    <w:rsid w:val="006F5A1A"/>
    <w:rsid w:val="006F75FB"/>
    <w:rsid w:val="007039FF"/>
    <w:rsid w:val="00710657"/>
    <w:rsid w:val="00723029"/>
    <w:rsid w:val="007329E6"/>
    <w:rsid w:val="00744A3A"/>
    <w:rsid w:val="00745A31"/>
    <w:rsid w:val="007475E0"/>
    <w:rsid w:val="00762F16"/>
    <w:rsid w:val="007651A5"/>
    <w:rsid w:val="007679ED"/>
    <w:rsid w:val="007732BE"/>
    <w:rsid w:val="00774559"/>
    <w:rsid w:val="007759DC"/>
    <w:rsid w:val="0077721E"/>
    <w:rsid w:val="0078049E"/>
    <w:rsid w:val="00781D59"/>
    <w:rsid w:val="00785E7A"/>
    <w:rsid w:val="00796E2C"/>
    <w:rsid w:val="007A4E79"/>
    <w:rsid w:val="007B2E97"/>
    <w:rsid w:val="007B48B9"/>
    <w:rsid w:val="007B6F93"/>
    <w:rsid w:val="007C48E2"/>
    <w:rsid w:val="007D2EE4"/>
    <w:rsid w:val="007D600D"/>
    <w:rsid w:val="007E43C6"/>
    <w:rsid w:val="0080003C"/>
    <w:rsid w:val="0080047A"/>
    <w:rsid w:val="008004D3"/>
    <w:rsid w:val="00802D4A"/>
    <w:rsid w:val="00813072"/>
    <w:rsid w:val="008137DF"/>
    <w:rsid w:val="0081779B"/>
    <w:rsid w:val="0082139A"/>
    <w:rsid w:val="00821A1E"/>
    <w:rsid w:val="00830A67"/>
    <w:rsid w:val="008312BA"/>
    <w:rsid w:val="00842F96"/>
    <w:rsid w:val="00850722"/>
    <w:rsid w:val="008540F6"/>
    <w:rsid w:val="00854403"/>
    <w:rsid w:val="008600E0"/>
    <w:rsid w:val="008605C7"/>
    <w:rsid w:val="008622EA"/>
    <w:rsid w:val="0086459B"/>
    <w:rsid w:val="00864A5C"/>
    <w:rsid w:val="00864AFD"/>
    <w:rsid w:val="00875FDD"/>
    <w:rsid w:val="00876E0C"/>
    <w:rsid w:val="00880D30"/>
    <w:rsid w:val="008814FD"/>
    <w:rsid w:val="0089252A"/>
    <w:rsid w:val="00893356"/>
    <w:rsid w:val="00895F3E"/>
    <w:rsid w:val="008A2187"/>
    <w:rsid w:val="008A28AE"/>
    <w:rsid w:val="008A48A6"/>
    <w:rsid w:val="008A5FEE"/>
    <w:rsid w:val="008A711B"/>
    <w:rsid w:val="008A75A6"/>
    <w:rsid w:val="008A7B94"/>
    <w:rsid w:val="008B4C7D"/>
    <w:rsid w:val="008B66BE"/>
    <w:rsid w:val="008B67E9"/>
    <w:rsid w:val="008C4994"/>
    <w:rsid w:val="008D0742"/>
    <w:rsid w:val="008D225F"/>
    <w:rsid w:val="008D3A5F"/>
    <w:rsid w:val="008E1CAF"/>
    <w:rsid w:val="008E73C9"/>
    <w:rsid w:val="00901240"/>
    <w:rsid w:val="009041C1"/>
    <w:rsid w:val="00907918"/>
    <w:rsid w:val="009110FB"/>
    <w:rsid w:val="0091750D"/>
    <w:rsid w:val="009178C8"/>
    <w:rsid w:val="00930FBD"/>
    <w:rsid w:val="00931220"/>
    <w:rsid w:val="00943E8A"/>
    <w:rsid w:val="009446F1"/>
    <w:rsid w:val="0095135E"/>
    <w:rsid w:val="009536E1"/>
    <w:rsid w:val="00961593"/>
    <w:rsid w:val="0097284E"/>
    <w:rsid w:val="009841F6"/>
    <w:rsid w:val="00986367"/>
    <w:rsid w:val="00990F2B"/>
    <w:rsid w:val="00995857"/>
    <w:rsid w:val="009A21DD"/>
    <w:rsid w:val="009B0C4C"/>
    <w:rsid w:val="009B3F06"/>
    <w:rsid w:val="009C261C"/>
    <w:rsid w:val="009C268F"/>
    <w:rsid w:val="009D4936"/>
    <w:rsid w:val="009F0C79"/>
    <w:rsid w:val="009F5BF1"/>
    <w:rsid w:val="00A02D53"/>
    <w:rsid w:val="00A069CF"/>
    <w:rsid w:val="00A215EA"/>
    <w:rsid w:val="00A331F2"/>
    <w:rsid w:val="00A47130"/>
    <w:rsid w:val="00A515B1"/>
    <w:rsid w:val="00A52E11"/>
    <w:rsid w:val="00A546B1"/>
    <w:rsid w:val="00A55EF9"/>
    <w:rsid w:val="00A56455"/>
    <w:rsid w:val="00A66522"/>
    <w:rsid w:val="00A74984"/>
    <w:rsid w:val="00AA1A3B"/>
    <w:rsid w:val="00AA2CB5"/>
    <w:rsid w:val="00AA3F87"/>
    <w:rsid w:val="00AA6261"/>
    <w:rsid w:val="00AB01BD"/>
    <w:rsid w:val="00AB6DD0"/>
    <w:rsid w:val="00AC6992"/>
    <w:rsid w:val="00AD2C0B"/>
    <w:rsid w:val="00AE5B2B"/>
    <w:rsid w:val="00AE6255"/>
    <w:rsid w:val="00B10AFC"/>
    <w:rsid w:val="00B15F09"/>
    <w:rsid w:val="00B162CB"/>
    <w:rsid w:val="00B23919"/>
    <w:rsid w:val="00B241B2"/>
    <w:rsid w:val="00B32DF7"/>
    <w:rsid w:val="00B33906"/>
    <w:rsid w:val="00B4662A"/>
    <w:rsid w:val="00B47A11"/>
    <w:rsid w:val="00B51511"/>
    <w:rsid w:val="00B528A1"/>
    <w:rsid w:val="00B53FEC"/>
    <w:rsid w:val="00B54167"/>
    <w:rsid w:val="00B541E5"/>
    <w:rsid w:val="00B61A5D"/>
    <w:rsid w:val="00B726AA"/>
    <w:rsid w:val="00B73A6F"/>
    <w:rsid w:val="00B82842"/>
    <w:rsid w:val="00B831D3"/>
    <w:rsid w:val="00B85EEC"/>
    <w:rsid w:val="00B90CA7"/>
    <w:rsid w:val="00B956FE"/>
    <w:rsid w:val="00B967C3"/>
    <w:rsid w:val="00B96C70"/>
    <w:rsid w:val="00BA588B"/>
    <w:rsid w:val="00BA772F"/>
    <w:rsid w:val="00BB46DC"/>
    <w:rsid w:val="00BC7A68"/>
    <w:rsid w:val="00BD17D8"/>
    <w:rsid w:val="00BD67B5"/>
    <w:rsid w:val="00BD757C"/>
    <w:rsid w:val="00BE2A64"/>
    <w:rsid w:val="00BF460B"/>
    <w:rsid w:val="00BF5F9E"/>
    <w:rsid w:val="00C0063A"/>
    <w:rsid w:val="00C027A0"/>
    <w:rsid w:val="00C110EB"/>
    <w:rsid w:val="00C12074"/>
    <w:rsid w:val="00C154F7"/>
    <w:rsid w:val="00C156AE"/>
    <w:rsid w:val="00C202D0"/>
    <w:rsid w:val="00C21348"/>
    <w:rsid w:val="00C24D6C"/>
    <w:rsid w:val="00C25A8B"/>
    <w:rsid w:val="00C327E8"/>
    <w:rsid w:val="00C414EA"/>
    <w:rsid w:val="00C47BD5"/>
    <w:rsid w:val="00C547B6"/>
    <w:rsid w:val="00C71CB6"/>
    <w:rsid w:val="00C72F43"/>
    <w:rsid w:val="00C76030"/>
    <w:rsid w:val="00C806AA"/>
    <w:rsid w:val="00C82CDB"/>
    <w:rsid w:val="00CC0ADD"/>
    <w:rsid w:val="00CC5E36"/>
    <w:rsid w:val="00CC6BB2"/>
    <w:rsid w:val="00CD4CFC"/>
    <w:rsid w:val="00CD5D06"/>
    <w:rsid w:val="00CD6043"/>
    <w:rsid w:val="00CE77B4"/>
    <w:rsid w:val="00CF352C"/>
    <w:rsid w:val="00CF3888"/>
    <w:rsid w:val="00CF6F2C"/>
    <w:rsid w:val="00D10E7D"/>
    <w:rsid w:val="00D11446"/>
    <w:rsid w:val="00D1442A"/>
    <w:rsid w:val="00D148A9"/>
    <w:rsid w:val="00D17000"/>
    <w:rsid w:val="00D26C30"/>
    <w:rsid w:val="00D2774B"/>
    <w:rsid w:val="00D3664D"/>
    <w:rsid w:val="00D36F43"/>
    <w:rsid w:val="00D40019"/>
    <w:rsid w:val="00D41EEB"/>
    <w:rsid w:val="00D4231E"/>
    <w:rsid w:val="00D46246"/>
    <w:rsid w:val="00D54E35"/>
    <w:rsid w:val="00D67A4A"/>
    <w:rsid w:val="00D702D5"/>
    <w:rsid w:val="00D8039A"/>
    <w:rsid w:val="00D80EA3"/>
    <w:rsid w:val="00D832F1"/>
    <w:rsid w:val="00D84865"/>
    <w:rsid w:val="00D92938"/>
    <w:rsid w:val="00D94814"/>
    <w:rsid w:val="00DA439B"/>
    <w:rsid w:val="00DB0F5D"/>
    <w:rsid w:val="00DC264C"/>
    <w:rsid w:val="00DC56FB"/>
    <w:rsid w:val="00DC5B2F"/>
    <w:rsid w:val="00DC6F68"/>
    <w:rsid w:val="00DC749A"/>
    <w:rsid w:val="00DE3A05"/>
    <w:rsid w:val="00DE5CEE"/>
    <w:rsid w:val="00DF5F11"/>
    <w:rsid w:val="00E15821"/>
    <w:rsid w:val="00E1706A"/>
    <w:rsid w:val="00E21951"/>
    <w:rsid w:val="00E2353D"/>
    <w:rsid w:val="00E25229"/>
    <w:rsid w:val="00E3231F"/>
    <w:rsid w:val="00E42E7A"/>
    <w:rsid w:val="00E434EC"/>
    <w:rsid w:val="00E43EF5"/>
    <w:rsid w:val="00E45EF3"/>
    <w:rsid w:val="00E62E09"/>
    <w:rsid w:val="00E656AD"/>
    <w:rsid w:val="00E70563"/>
    <w:rsid w:val="00E71C46"/>
    <w:rsid w:val="00E77519"/>
    <w:rsid w:val="00E775A0"/>
    <w:rsid w:val="00E84991"/>
    <w:rsid w:val="00E923E0"/>
    <w:rsid w:val="00E925C7"/>
    <w:rsid w:val="00EB2C64"/>
    <w:rsid w:val="00EC49C9"/>
    <w:rsid w:val="00EC507D"/>
    <w:rsid w:val="00ED6F37"/>
    <w:rsid w:val="00EE042E"/>
    <w:rsid w:val="00EE2556"/>
    <w:rsid w:val="00EE60CF"/>
    <w:rsid w:val="00EF2BC6"/>
    <w:rsid w:val="00F007EC"/>
    <w:rsid w:val="00F01A93"/>
    <w:rsid w:val="00F02078"/>
    <w:rsid w:val="00F07C7B"/>
    <w:rsid w:val="00F10670"/>
    <w:rsid w:val="00F1493F"/>
    <w:rsid w:val="00F14A6C"/>
    <w:rsid w:val="00F16174"/>
    <w:rsid w:val="00F2029C"/>
    <w:rsid w:val="00F32335"/>
    <w:rsid w:val="00F33561"/>
    <w:rsid w:val="00F35406"/>
    <w:rsid w:val="00F52098"/>
    <w:rsid w:val="00F52807"/>
    <w:rsid w:val="00F63CC2"/>
    <w:rsid w:val="00F716D3"/>
    <w:rsid w:val="00F73F28"/>
    <w:rsid w:val="00F77300"/>
    <w:rsid w:val="00F8104D"/>
    <w:rsid w:val="00F82BF5"/>
    <w:rsid w:val="00F862BC"/>
    <w:rsid w:val="00F90B0A"/>
    <w:rsid w:val="00F968D2"/>
    <w:rsid w:val="00FA14D9"/>
    <w:rsid w:val="00FB3853"/>
    <w:rsid w:val="00FB63E4"/>
    <w:rsid w:val="00FC362E"/>
    <w:rsid w:val="00FD6CF4"/>
    <w:rsid w:val="00FD7BBD"/>
    <w:rsid w:val="00FE59A4"/>
    <w:rsid w:val="00FE7D7F"/>
    <w:rsid w:val="00FF5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E7F95"/>
  <w15:docId w15:val="{CDE556C6-95C5-420E-8CAE-EABB44DF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16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7721E"/>
    <w:pPr>
      <w:keepNext/>
      <w:widowControl w:val="0"/>
      <w:autoSpaceDE w:val="0"/>
      <w:autoSpaceDN w:val="0"/>
      <w:adjustRightInd w:val="0"/>
      <w:ind w:left="-284" w:right="-164"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546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721E"/>
    <w:rPr>
      <w:rFonts w:eastAsia="Times New Roman" w:cs="Times New Roman"/>
      <w:sz w:val="28"/>
      <w:lang w:val="uk-UA" w:eastAsia="ru-RU" w:bidi="ar-SA"/>
    </w:rPr>
  </w:style>
  <w:style w:type="paragraph" w:styleId="a3">
    <w:name w:val="Body Text"/>
    <w:basedOn w:val="a"/>
    <w:link w:val="a4"/>
    <w:uiPriority w:val="99"/>
    <w:rsid w:val="00AC6992"/>
    <w:pPr>
      <w:widowControl w:val="0"/>
      <w:autoSpaceDE w:val="0"/>
      <w:autoSpaceDN w:val="0"/>
      <w:adjustRightInd w:val="0"/>
      <w:ind w:right="-164"/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C2A0B"/>
    <w:rPr>
      <w:rFonts w:cs="Times New Roman"/>
      <w:sz w:val="24"/>
      <w:szCs w:val="24"/>
      <w:lang w:val="uk-UA" w:eastAsia="ru-RU" w:bidi="ar-SA"/>
    </w:rPr>
  </w:style>
  <w:style w:type="paragraph" w:styleId="a5">
    <w:name w:val="Balloon Text"/>
    <w:basedOn w:val="a"/>
    <w:link w:val="a6"/>
    <w:uiPriority w:val="99"/>
    <w:semiHidden/>
    <w:rsid w:val="007B2E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6E2C"/>
    <w:rPr>
      <w:rFonts w:cs="Times New Roman"/>
      <w:sz w:val="2"/>
    </w:rPr>
  </w:style>
  <w:style w:type="paragraph" w:styleId="HTML">
    <w:name w:val="HTML Preformatted"/>
    <w:basedOn w:val="a"/>
    <w:link w:val="HTML0"/>
    <w:uiPriority w:val="99"/>
    <w:rsid w:val="002D4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96E2C"/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2D4AAA"/>
    <w:rPr>
      <w:rFonts w:cs="Times New Roman"/>
      <w:color w:val="0000FF"/>
      <w:u w:val="single"/>
    </w:rPr>
  </w:style>
  <w:style w:type="paragraph" w:styleId="a8">
    <w:name w:val="Title"/>
    <w:basedOn w:val="a"/>
    <w:link w:val="a9"/>
    <w:uiPriority w:val="99"/>
    <w:qFormat/>
    <w:rsid w:val="0025798A"/>
    <w:pPr>
      <w:widowControl w:val="0"/>
      <w:autoSpaceDE w:val="0"/>
      <w:autoSpaceDN w:val="0"/>
      <w:adjustRightInd w:val="0"/>
      <w:ind w:right="-8"/>
      <w:jc w:val="center"/>
    </w:pPr>
    <w:rPr>
      <w:sz w:val="32"/>
      <w:szCs w:val="20"/>
    </w:rPr>
  </w:style>
  <w:style w:type="character" w:customStyle="1" w:styleId="a9">
    <w:name w:val="Заголовок Знак"/>
    <w:basedOn w:val="a0"/>
    <w:link w:val="a8"/>
    <w:uiPriority w:val="99"/>
    <w:locked/>
    <w:rsid w:val="00796E2C"/>
    <w:rPr>
      <w:rFonts w:ascii="Cambria" w:hAnsi="Cambria" w:cs="Times New Roman"/>
      <w:b/>
      <w:bCs/>
      <w:kern w:val="28"/>
      <w:sz w:val="32"/>
      <w:szCs w:val="32"/>
    </w:rPr>
  </w:style>
  <w:style w:type="table" w:styleId="aa">
    <w:name w:val="Table Grid"/>
    <w:basedOn w:val="a1"/>
    <w:uiPriority w:val="99"/>
    <w:rsid w:val="001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3">
    <w:name w:val="xfmc3"/>
    <w:basedOn w:val="a"/>
    <w:uiPriority w:val="99"/>
    <w:rsid w:val="00FB3853"/>
    <w:pPr>
      <w:spacing w:before="100" w:beforeAutospacing="1" w:after="100" w:afterAutospacing="1"/>
    </w:pPr>
  </w:style>
  <w:style w:type="character" w:customStyle="1" w:styleId="FontStyle50">
    <w:name w:val="Font Style50"/>
    <w:basedOn w:val="a0"/>
    <w:uiPriority w:val="99"/>
    <w:rsid w:val="006371B0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basedOn w:val="a0"/>
    <w:uiPriority w:val="99"/>
    <w:rsid w:val="006371B0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basedOn w:val="a0"/>
    <w:link w:val="11"/>
    <w:uiPriority w:val="99"/>
    <w:locked/>
    <w:rsid w:val="007B6F93"/>
    <w:rPr>
      <w:rFonts w:cs="Times New Roman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b"/>
    <w:uiPriority w:val="99"/>
    <w:rsid w:val="007B6F93"/>
    <w:pPr>
      <w:widowControl w:val="0"/>
      <w:shd w:val="clear" w:color="auto" w:fill="FFFFFF"/>
    </w:pPr>
    <w:rPr>
      <w:sz w:val="20"/>
      <w:szCs w:val="20"/>
      <w:shd w:val="clear" w:color="auto" w:fill="FFFFFF"/>
    </w:rPr>
  </w:style>
  <w:style w:type="paragraph" w:styleId="ac">
    <w:name w:val="List Paragraph"/>
    <w:basedOn w:val="a"/>
    <w:uiPriority w:val="34"/>
    <w:qFormat/>
    <w:rsid w:val="002A1545"/>
    <w:pPr>
      <w:ind w:left="720"/>
      <w:contextualSpacing/>
    </w:pPr>
  </w:style>
  <w:style w:type="paragraph" w:styleId="ad">
    <w:name w:val="header"/>
    <w:basedOn w:val="a"/>
    <w:link w:val="ae"/>
    <w:uiPriority w:val="99"/>
    <w:rsid w:val="002A1545"/>
    <w:pPr>
      <w:tabs>
        <w:tab w:val="center" w:pos="4677"/>
        <w:tab w:val="right" w:pos="9355"/>
      </w:tabs>
    </w:pPr>
    <w:rPr>
      <w:lang w:val="uk-UA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2A1545"/>
    <w:rPr>
      <w:rFonts w:cs="Times New Roman"/>
      <w:sz w:val="24"/>
      <w:szCs w:val="24"/>
      <w:lang w:val="uk-UA"/>
    </w:rPr>
  </w:style>
  <w:style w:type="paragraph" w:styleId="af">
    <w:name w:val="footer"/>
    <w:basedOn w:val="a"/>
    <w:link w:val="af0"/>
    <w:uiPriority w:val="99"/>
    <w:rsid w:val="002A1545"/>
    <w:pPr>
      <w:tabs>
        <w:tab w:val="center" w:pos="4677"/>
        <w:tab w:val="right" w:pos="9355"/>
      </w:tabs>
    </w:pPr>
    <w:rPr>
      <w:lang w:val="uk-UA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2A1545"/>
    <w:rPr>
      <w:rFonts w:cs="Times New Roman"/>
      <w:sz w:val="24"/>
      <w:szCs w:val="24"/>
      <w:lang w:val="uk-UA"/>
    </w:rPr>
  </w:style>
  <w:style w:type="paragraph" w:styleId="af1">
    <w:name w:val="Normal (Web)"/>
    <w:basedOn w:val="a"/>
    <w:uiPriority w:val="99"/>
    <w:semiHidden/>
    <w:unhideWhenUsed/>
    <w:rsid w:val="00A546B1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semiHidden/>
    <w:rsid w:val="00A546B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A546B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8137DF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1495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3</cp:revision>
  <cp:lastPrinted>2024-10-08T13:44:00Z</cp:lastPrinted>
  <dcterms:created xsi:type="dcterms:W3CDTF">2025-10-01T14:33:00Z</dcterms:created>
  <dcterms:modified xsi:type="dcterms:W3CDTF">2025-10-01T14:39:00Z</dcterms:modified>
</cp:coreProperties>
</file>