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B9" w:rsidRPr="003355B9" w:rsidRDefault="003355B9" w:rsidP="003355B9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3355B9">
        <w:rPr>
          <w:rFonts w:ascii="Arial" w:eastAsia="Times New Roman" w:hAnsi="Arial" w:cs="Arial"/>
          <w:noProof/>
          <w:kern w:val="32"/>
          <w:sz w:val="28"/>
          <w:szCs w:val="28"/>
          <w:lang w:eastAsia="ru-RU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55B9" w:rsidRPr="003355B9" w:rsidRDefault="003355B9" w:rsidP="00335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:rsidR="003355B9" w:rsidRPr="003355B9" w:rsidRDefault="003355B9" w:rsidP="003355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5B9" w:rsidRPr="003355B9" w:rsidRDefault="003355B9" w:rsidP="003355B9">
      <w:pPr>
        <w:spacing w:after="0" w:line="240" w:lineRule="auto"/>
        <w:ind w:right="-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шістдесят восьма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восьмого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скликання</w:t>
      </w:r>
      <w:proofErr w:type="spellEnd"/>
    </w:p>
    <w:p w:rsidR="003355B9" w:rsidRPr="003355B9" w:rsidRDefault="003355B9" w:rsidP="003355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5B9" w:rsidRPr="003355B9" w:rsidRDefault="003355B9" w:rsidP="003355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</w:t>
      </w:r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</w:t>
      </w:r>
    </w:p>
    <w:p w:rsidR="003355B9" w:rsidRPr="003355B9" w:rsidRDefault="003355B9" w:rsidP="003355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3355B9" w:rsidRPr="003355B9" w:rsidTr="00641401">
        <w:trPr>
          <w:trHeight w:val="1068"/>
        </w:trPr>
        <w:tc>
          <w:tcPr>
            <w:tcW w:w="5070" w:type="dxa"/>
          </w:tcPr>
          <w:p w:rsidR="003355B9" w:rsidRPr="003355B9" w:rsidRDefault="003355B9" w:rsidP="003355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bookmarkStart w:id="0" w:name="_GoBack"/>
            <w:r w:rsidRPr="003355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Про пільгові перевезення</w:t>
            </w:r>
            <w:bookmarkEnd w:id="0"/>
            <w:r w:rsidRPr="003355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на міських, приміських автобусних маршрутах загального користування </w:t>
            </w:r>
            <w:r w:rsidRPr="003355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на території </w:t>
            </w:r>
            <w:proofErr w:type="spellStart"/>
            <w:r w:rsidRPr="003355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Звягельської</w:t>
            </w:r>
            <w:proofErr w:type="spellEnd"/>
            <w:r w:rsidRPr="003355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міської територіальної громади</w:t>
            </w:r>
            <w:r w:rsidRPr="003355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у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6</w:t>
            </w:r>
            <w:r w:rsidRPr="003355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році</w:t>
            </w:r>
          </w:p>
        </w:tc>
      </w:tr>
    </w:tbl>
    <w:p w:rsidR="003355B9" w:rsidRPr="003355B9" w:rsidRDefault="003355B9" w:rsidP="003355B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355B9" w:rsidRPr="003355B9" w:rsidRDefault="003355B9" w:rsidP="003355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25 Закону України «Про місцеве самоврядування в Україні», статтею 37 Закону України «Про автомобільний транспорт», Законом України «Про транспорт», з метою забезпечення перевезення пільгових категорій громадян, міська рада </w:t>
      </w:r>
    </w:p>
    <w:p w:rsidR="003355B9" w:rsidRPr="003355B9" w:rsidRDefault="003355B9" w:rsidP="003355B9">
      <w:pPr>
        <w:tabs>
          <w:tab w:val="left" w:pos="36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355B9" w:rsidRPr="003355B9" w:rsidRDefault="003355B9" w:rsidP="003355B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3355B9" w:rsidRPr="003355B9" w:rsidRDefault="003355B9" w:rsidP="003355B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3355B9" w:rsidRPr="003355B9" w:rsidRDefault="003355B9" w:rsidP="003355B9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 Затвердити:</w:t>
      </w:r>
    </w:p>
    <w:p w:rsidR="003355B9" w:rsidRPr="003355B9" w:rsidRDefault="003355B9" w:rsidP="003355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1.1. Перелік категорій осіб, які мають право на безкоштовний проїзд на міських, приміських автобусних маршрутах загального користування 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 території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Звягельської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міської територіальної громади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(додаток 1). </w:t>
      </w:r>
    </w:p>
    <w:p w:rsidR="003355B9" w:rsidRPr="003355B9" w:rsidRDefault="003355B9" w:rsidP="003355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1.2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.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Перелік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категорій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осіб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,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які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мають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право на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безкоштовний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проїзд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на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міських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автобусних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маршрутах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загального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користування</w:t>
      </w:r>
      <w:proofErr w:type="spellEnd"/>
      <w:r w:rsidR="006C7E5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(додаток 2).</w:t>
      </w:r>
    </w:p>
    <w:p w:rsidR="003355B9" w:rsidRPr="003355B9" w:rsidRDefault="003355B9" w:rsidP="003355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1.3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.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Перелік категорій осіб, які мають право на безкоштовний проїзд на міських, приміських автобусних маршрутах загального користування 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 території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Звягельської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міської територіальної громади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(додаток 3).</w:t>
      </w:r>
    </w:p>
    <w:p w:rsidR="003355B9" w:rsidRPr="003355B9" w:rsidRDefault="003355B9" w:rsidP="003355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 xml:space="preserve">1.4. Перелік категорій осіб, які мають право на 50% знижку вартості проїзду на приміських автобусних маршрутах загального користування 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 території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Звягельської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міської територіальної громади</w:t>
      </w:r>
      <w:r w:rsidRPr="003355B9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val="uk-UA" w:eastAsia="x-none"/>
        </w:rPr>
        <w:t xml:space="preserve"> в період з 1 жовтня по 15 травня </w:t>
      </w:r>
      <w:r w:rsidRPr="003355B9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(додаток 4).</w:t>
      </w:r>
    </w:p>
    <w:p w:rsidR="003355B9" w:rsidRPr="003355B9" w:rsidRDefault="003355B9" w:rsidP="003355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1.5. Перелік категорій осіб,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які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мають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право на 50%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знижку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вартості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проїзду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міських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автобусних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маршрутах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загального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користування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вівторок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четвер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eastAsia="zh-CN"/>
        </w:rPr>
        <w:t>суботу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(додаток 5).</w:t>
      </w:r>
    </w:p>
    <w:p w:rsidR="003355B9" w:rsidRPr="003355B9" w:rsidRDefault="003355B9" w:rsidP="003355B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2.</w:t>
      </w:r>
      <w:r w:rsidRPr="003355B9">
        <w:rPr>
          <w:rFonts w:ascii="Times New Roman" w:eastAsia="Times New Roman" w:hAnsi="Times New Roman" w:cs="Times New Roman"/>
          <w:color w:val="FFFFFF"/>
          <w:sz w:val="28"/>
          <w:szCs w:val="28"/>
          <w:lang w:val="uk-UA" w:eastAsia="zh-CN"/>
        </w:rPr>
        <w:t> 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Відділу інформації міської ради </w:t>
      </w:r>
      <w:r w:rsidR="006C7E5B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оприлюднити рішення на офіційних ресурсах міської ради та місцевих медіа. </w:t>
      </w:r>
    </w:p>
    <w:p w:rsidR="003355B9" w:rsidRDefault="003355B9" w:rsidP="003355B9">
      <w:pPr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 Контроль за виконанням цього рішення покласти на постійну комісію міської ради з питань бюджету територіальної громади, комунальної власності та економічного розвитку (Сухих А.Ю.) та заступника міського голови Гудзь І.Л.</w:t>
      </w:r>
    </w:p>
    <w:p w:rsidR="006C7E5B" w:rsidRPr="003355B9" w:rsidRDefault="006C7E5B" w:rsidP="003355B9">
      <w:pPr>
        <w:suppressAutoHyphens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>Міський голова</w:t>
      </w:r>
      <w:r w:rsidRPr="003355B9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tab/>
        <w:t>Микола БОРОВЕЦЬ</w:t>
      </w: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x-none"/>
        </w:rPr>
        <w:sectPr w:rsidR="003355B9" w:rsidRPr="003355B9" w:rsidSect="00225CD0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3355B9" w:rsidRPr="003355B9" w:rsidRDefault="003355B9" w:rsidP="003355B9">
      <w:pPr>
        <w:tabs>
          <w:tab w:val="left" w:pos="1080"/>
          <w:tab w:val="left" w:pos="5812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355B9" w:rsidRPr="003355B9" w:rsidRDefault="003355B9" w:rsidP="003355B9">
      <w:pPr>
        <w:tabs>
          <w:tab w:val="left" w:pos="1080"/>
          <w:tab w:val="left" w:pos="5812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Додаток 1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 рішення міської ради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від____________ №____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Перелік категорій осіб*,</w:t>
      </w: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які мають право на безкоштовний проїзд </w:t>
      </w: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 міських, приміських автобусних маршрутах загального користування</w:t>
      </w: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 території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Звягельської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міської територіальної громади</w:t>
      </w:r>
    </w:p>
    <w:p w:rsidR="003355B9" w:rsidRPr="003355B9" w:rsidRDefault="003355B9" w:rsidP="003355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numPr>
          <w:ilvl w:val="0"/>
          <w:numId w:val="1"/>
        </w:numPr>
        <w:tabs>
          <w:tab w:val="num" w:pos="567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учасники бойових дій та особи прирівняні до них;</w:t>
      </w:r>
    </w:p>
    <w:p w:rsidR="003355B9" w:rsidRPr="003355B9" w:rsidRDefault="003355B9" w:rsidP="003355B9">
      <w:pPr>
        <w:numPr>
          <w:ilvl w:val="0"/>
          <w:numId w:val="1"/>
        </w:numPr>
        <w:tabs>
          <w:tab w:val="num" w:pos="567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особи з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інвалідністю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внаслідок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бойових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дій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та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прирівняні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до них особи; </w:t>
      </w:r>
    </w:p>
    <w:p w:rsidR="003355B9" w:rsidRPr="003355B9" w:rsidRDefault="003355B9" w:rsidP="003355B9">
      <w:pPr>
        <w:numPr>
          <w:ilvl w:val="0"/>
          <w:numId w:val="1"/>
        </w:numPr>
        <w:tabs>
          <w:tab w:val="num" w:pos="567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особ</w:t>
      </w:r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>и</w:t>
      </w:r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,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як</w:t>
      </w:r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>і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супроводжу</w:t>
      </w:r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>ють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особу з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інвалідністю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I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групи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внаслідок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війни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;</w:t>
      </w:r>
    </w:p>
    <w:p w:rsidR="003355B9" w:rsidRPr="003355B9" w:rsidRDefault="003355B9" w:rsidP="003355B9">
      <w:pPr>
        <w:numPr>
          <w:ilvl w:val="0"/>
          <w:numId w:val="1"/>
        </w:numPr>
        <w:tabs>
          <w:tab w:val="num" w:pos="567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батьки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військовослужбовців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,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які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загинули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чи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померли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або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пропали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безвісти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під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час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проходження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військової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x-none" w:eastAsia="zh-CN"/>
        </w:rPr>
        <w:t>служби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;</w:t>
      </w:r>
    </w:p>
    <w:p w:rsidR="003355B9" w:rsidRPr="003355B9" w:rsidRDefault="003355B9" w:rsidP="003355B9">
      <w:pPr>
        <w:numPr>
          <w:ilvl w:val="0"/>
          <w:numId w:val="1"/>
        </w:numPr>
        <w:tabs>
          <w:tab w:val="num" w:pos="567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учасники ліквідації наслідків аварії на ЧАЕС (І та ІІ категорія), потерпілі внаслідок Чорнобильської катастрофи (І категорії) та діти, яким встановлено інвалідність, пов’язану з Чорнобильською катастрофою;</w:t>
      </w:r>
    </w:p>
    <w:p w:rsidR="003355B9" w:rsidRPr="003355B9" w:rsidRDefault="003355B9" w:rsidP="003355B9">
      <w:pPr>
        <w:numPr>
          <w:ilvl w:val="0"/>
          <w:numId w:val="1"/>
        </w:numPr>
        <w:tabs>
          <w:tab w:val="num" w:pos="567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діти-сироти та діти, позбавлені батьківського піклування; </w:t>
      </w:r>
    </w:p>
    <w:p w:rsidR="003355B9" w:rsidRPr="003355B9" w:rsidRDefault="003355B9" w:rsidP="003355B9">
      <w:pPr>
        <w:numPr>
          <w:ilvl w:val="0"/>
          <w:numId w:val="1"/>
        </w:numPr>
        <w:tabs>
          <w:tab w:val="num" w:pos="567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діти з багатодітних та малозабезпечених сімей;</w:t>
      </w:r>
    </w:p>
    <w:p w:rsidR="003355B9" w:rsidRPr="003355B9" w:rsidRDefault="003355B9" w:rsidP="003355B9">
      <w:pPr>
        <w:numPr>
          <w:ilvl w:val="0"/>
          <w:numId w:val="1"/>
        </w:numPr>
        <w:tabs>
          <w:tab w:val="left" w:pos="540"/>
          <w:tab w:val="num" w:pos="567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члени сімей загиблих в АТО, які отримали статус в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Звягельському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управлінні соціального захисту населення;</w:t>
      </w:r>
    </w:p>
    <w:p w:rsidR="003355B9" w:rsidRPr="003355B9" w:rsidRDefault="003355B9" w:rsidP="003355B9">
      <w:pPr>
        <w:numPr>
          <w:ilvl w:val="0"/>
          <w:numId w:val="1"/>
        </w:numPr>
        <w:tabs>
          <w:tab w:val="num" w:pos="567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реабілітовані громадяни;</w:t>
      </w:r>
    </w:p>
    <w:p w:rsidR="003355B9" w:rsidRPr="003355B9" w:rsidRDefault="003355B9" w:rsidP="003355B9">
      <w:pPr>
        <w:numPr>
          <w:ilvl w:val="0"/>
          <w:numId w:val="1"/>
        </w:numPr>
        <w:tabs>
          <w:tab w:val="num" w:pos="567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постраждалі учасники Революції Гідності;</w:t>
      </w:r>
    </w:p>
    <w:p w:rsidR="003355B9" w:rsidRPr="003355B9" w:rsidRDefault="003355B9" w:rsidP="003355B9">
      <w:pPr>
        <w:numPr>
          <w:ilvl w:val="0"/>
          <w:numId w:val="1"/>
        </w:numPr>
        <w:tabs>
          <w:tab w:val="num" w:pos="567"/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ветерани військової служби, ветерани органів внутрішніх справ, ветерани Національної поліції, ветерани податкової міліції, ветерани Бюро економічної безпеки України, ветерани державної пожежної охорони, ветерани Державної кримінально-виконавчої служби України, ветерани служби цивільного захисту, ветерани Державної служби спеціального зв’язку та захисту інформації України (за умови, якщо розмір середньомісячного сукупного доходу сім'ї в розрахунку на одну особу за попередні шість місяців не перевищує величини доходу, який дає право на податкову соціальну пільгу у порядку, визначеному Кабінетом Міністрів України).</w:t>
      </w:r>
    </w:p>
    <w:p w:rsidR="003355B9" w:rsidRPr="003355B9" w:rsidRDefault="003355B9" w:rsidP="003355B9">
      <w:pPr>
        <w:tabs>
          <w:tab w:val="left" w:pos="1134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* - пільга передбачена законодавчими актами України та надається згідно рішення міської ради за рахунок коштів бюджету міської територіальної громади</w:t>
      </w: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Секретар міської ради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Оксана ГВОЗДЕНКО</w:t>
      </w: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tabs>
          <w:tab w:val="left" w:pos="1080"/>
          <w:tab w:val="left" w:pos="5812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Додаток 2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 рішення міської ради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від____________ №____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Перелік категорій осіб*,</w:t>
      </w: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які мають право на безкоштовний проїзд </w:t>
      </w: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 міських автобусних маршрутах загального користування</w:t>
      </w: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numPr>
          <w:ilvl w:val="0"/>
          <w:numId w:val="3"/>
        </w:numPr>
        <w:tabs>
          <w:tab w:val="left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zh-CN"/>
        </w:rPr>
        <w:t>о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соби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з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інвалідністю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I та II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групи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,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діти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з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інвалідністю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та особи,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які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супроводжують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осіб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з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інвалідністю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I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групи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або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дітей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з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інвалідністю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(не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більше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однієї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особи, яка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супроводжує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особу з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інвалідністю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I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групи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або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дитину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 xml:space="preserve"> з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інвалідністю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zh-CN"/>
        </w:rPr>
        <w:t>)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:rsidR="003355B9" w:rsidRPr="003355B9" w:rsidRDefault="003355B9" w:rsidP="003355B9">
      <w:pPr>
        <w:tabs>
          <w:tab w:val="left" w:pos="90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3355B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* - пільга передбачена законодавчими актами України та надається згідно </w:t>
      </w:r>
      <w:r w:rsidRPr="003355B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рішення міської ради за рахунок коштів  бюджету міської територіальної громади</w:t>
      </w: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Секретар міської ради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Оксана ГВОЗДЕНКО</w:t>
      </w: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tabs>
          <w:tab w:val="left" w:pos="1080"/>
          <w:tab w:val="left" w:pos="5812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Додаток 3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 рішення міської ради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від____________ №____</w:t>
      </w: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Перелік категорій осіб*,</w:t>
      </w: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які мають право на безкоштовний проїзд </w:t>
      </w: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на міських, приміських автобусних маршрутах загального користування</w:t>
      </w: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 території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Звягельської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міської територіальної громади</w:t>
      </w: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3355B9" w:rsidRPr="003355B9" w:rsidRDefault="003355B9" w:rsidP="003355B9">
      <w:pPr>
        <w:numPr>
          <w:ilvl w:val="0"/>
          <w:numId w:val="5"/>
        </w:numPr>
        <w:tabs>
          <w:tab w:val="left" w:pos="426"/>
          <w:tab w:val="left" w:pos="90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внутрішньо переміщені особи.</w:t>
      </w:r>
    </w:p>
    <w:p w:rsidR="003355B9" w:rsidRPr="003355B9" w:rsidRDefault="003355B9" w:rsidP="003355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*- пільга надається згідно рішення міської ради за рахунок коштів бюджету міської територіальної громади</w:t>
      </w: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Секретар міської ради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Оксана ГВОЗДЕНКО</w:t>
      </w: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C7E5B" w:rsidRPr="003355B9" w:rsidRDefault="006C7E5B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5663" w:firstLine="709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tabs>
          <w:tab w:val="left" w:pos="1080"/>
          <w:tab w:val="left" w:pos="5812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Додаток 4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 рішення міської ради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від____________ №____</w:t>
      </w:r>
    </w:p>
    <w:p w:rsidR="003355B9" w:rsidRPr="003355B9" w:rsidRDefault="003355B9" w:rsidP="003355B9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Перелік категорій осіб*,</w:t>
      </w:r>
    </w:p>
    <w:p w:rsidR="003355B9" w:rsidRPr="003355B9" w:rsidRDefault="003355B9" w:rsidP="003355B9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які мають право на 50% знижку вартості проїзду на приміських автобусних маршрутах загального користування 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на території </w:t>
      </w:r>
      <w:proofErr w:type="spellStart"/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Звягельської</w:t>
      </w:r>
      <w:proofErr w:type="spellEnd"/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міської територіальної громади</w:t>
      </w:r>
      <w:r w:rsidRPr="003355B9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val="uk-UA" w:eastAsia="x-none"/>
        </w:rPr>
        <w:t xml:space="preserve"> в період з 1 жовтня по 15 травня</w:t>
      </w:r>
    </w:p>
    <w:p w:rsidR="003355B9" w:rsidRPr="003355B9" w:rsidRDefault="003355B9" w:rsidP="003355B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val="uk-UA" w:eastAsia="x-none"/>
        </w:rPr>
        <w:t>особи з інвалідністю, діти з інвалідністю та особи, які супроводжують осіб з інвалідністю І групи або дітей з інвалідністю (не більше однієї особи, яка супроводжує особу з інвалідністю або дитину з інвалідністю).</w:t>
      </w:r>
    </w:p>
    <w:p w:rsidR="003355B9" w:rsidRPr="003355B9" w:rsidRDefault="003355B9" w:rsidP="003355B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shd w:val="clear" w:color="auto" w:fill="FFFFFF"/>
          <w:lang w:val="uk-UA" w:eastAsia="x-none"/>
        </w:rPr>
      </w:pPr>
    </w:p>
    <w:p w:rsidR="003355B9" w:rsidRPr="003355B9" w:rsidRDefault="003355B9" w:rsidP="003355B9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3355B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 xml:space="preserve">* - пільга передбачена законодавчими актами України та надається згідно </w:t>
      </w:r>
      <w:r w:rsidRPr="003355B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рішення міської ради за рахунок коштів бюджету міської територіальної громади</w:t>
      </w:r>
    </w:p>
    <w:p w:rsidR="003355B9" w:rsidRPr="003355B9" w:rsidRDefault="003355B9" w:rsidP="003355B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Секретар міської ради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Оксана ГВОЗДЕНКО</w:t>
      </w:r>
    </w:p>
    <w:p w:rsidR="003355B9" w:rsidRPr="003355B9" w:rsidRDefault="003355B9" w:rsidP="003355B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355B9" w:rsidRPr="003355B9" w:rsidRDefault="003355B9" w:rsidP="003355B9">
      <w:pPr>
        <w:tabs>
          <w:tab w:val="left" w:pos="1080"/>
          <w:tab w:val="left" w:pos="5812"/>
        </w:tabs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Додаток 5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до рішення міської ради</w:t>
      </w:r>
    </w:p>
    <w:p w:rsidR="003355B9" w:rsidRPr="003355B9" w:rsidRDefault="003355B9" w:rsidP="003355B9">
      <w:pPr>
        <w:tabs>
          <w:tab w:val="left" w:pos="360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від____________ №____</w:t>
      </w:r>
    </w:p>
    <w:p w:rsidR="003355B9" w:rsidRPr="003355B9" w:rsidRDefault="003355B9" w:rsidP="003355B9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Перелік категорій осіб*,</w:t>
      </w:r>
    </w:p>
    <w:p w:rsidR="003355B9" w:rsidRPr="003355B9" w:rsidRDefault="003355B9" w:rsidP="003355B9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 xml:space="preserve"> які мають право на 50% знижку вартості проїзду на міських автобусних маршрутах загального користування у вівторок, четвер, суботу</w:t>
      </w:r>
    </w:p>
    <w:p w:rsidR="003355B9" w:rsidRPr="003355B9" w:rsidRDefault="003355B9" w:rsidP="003355B9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numPr>
          <w:ilvl w:val="0"/>
          <w:numId w:val="2"/>
        </w:numPr>
        <w:tabs>
          <w:tab w:val="left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пенсіонери за віком; </w:t>
      </w:r>
    </w:p>
    <w:p w:rsidR="003355B9" w:rsidRPr="003355B9" w:rsidRDefault="003355B9" w:rsidP="003355B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особи з інвалідністю з числа військовослужбовців (інваліди армії);</w:t>
      </w:r>
    </w:p>
    <w:p w:rsidR="003355B9" w:rsidRPr="003355B9" w:rsidRDefault="003355B9" w:rsidP="003355B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вдова (вдівець) загиблого (померлого) військовослужбовця;</w:t>
      </w:r>
    </w:p>
    <w:p w:rsidR="003355B9" w:rsidRPr="003355B9" w:rsidRDefault="003355B9" w:rsidP="003355B9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почесні донори.</w:t>
      </w:r>
    </w:p>
    <w:p w:rsidR="003355B9" w:rsidRPr="003355B9" w:rsidRDefault="003355B9" w:rsidP="003355B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3355B9" w:rsidRPr="003355B9" w:rsidRDefault="003355B9" w:rsidP="003355B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3355B9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*- пільга надається згідно рішення міської ради за рахунок коштів бюджету міської територіальної громади</w:t>
      </w: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</w:p>
    <w:p w:rsidR="003355B9" w:rsidRPr="003355B9" w:rsidRDefault="003355B9" w:rsidP="003355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</w:pP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>Секретар міської ради</w:t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</w:r>
      <w:r w:rsidRPr="003355B9">
        <w:rPr>
          <w:rFonts w:ascii="Times New Roman" w:eastAsia="Times New Roman" w:hAnsi="Times New Roman" w:cs="Times New Roman"/>
          <w:sz w:val="28"/>
          <w:szCs w:val="28"/>
          <w:lang w:val="uk-UA" w:eastAsia="x-none"/>
        </w:rPr>
        <w:tab/>
        <w:t>Оксана ГВОЗДЕНКО</w:t>
      </w:r>
    </w:p>
    <w:p w:rsidR="00501D8B" w:rsidRDefault="00501D8B"/>
    <w:sectPr w:rsidR="00501D8B" w:rsidSect="00945E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830"/>
    <w:multiLevelType w:val="hybridMultilevel"/>
    <w:tmpl w:val="EFD8EB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F379D"/>
    <w:multiLevelType w:val="hybridMultilevel"/>
    <w:tmpl w:val="A47231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F6508"/>
    <w:multiLevelType w:val="hybridMultilevel"/>
    <w:tmpl w:val="CC684A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6096E"/>
    <w:multiLevelType w:val="hybridMultilevel"/>
    <w:tmpl w:val="06564FEC"/>
    <w:lvl w:ilvl="0" w:tplc="04190011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8857EA"/>
    <w:multiLevelType w:val="hybridMultilevel"/>
    <w:tmpl w:val="CC684A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B9"/>
    <w:rsid w:val="003355B9"/>
    <w:rsid w:val="00501D8B"/>
    <w:rsid w:val="006C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270A"/>
  <w15:chartTrackingRefBased/>
  <w15:docId w15:val="{BD98A2F1-33AF-40F7-8F24-65B2F3AA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2025-11-10T09:17:00Z</dcterms:created>
  <dcterms:modified xsi:type="dcterms:W3CDTF">2025-11-10T09:41:00Z</dcterms:modified>
</cp:coreProperties>
</file>