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19" w:rsidRPr="008A6C19" w:rsidRDefault="008A6C19" w:rsidP="008A6C1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A6C1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04FCDB" wp14:editId="5B65512C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19" w:rsidRPr="008A6C19" w:rsidRDefault="008A6C19" w:rsidP="008A6C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8A6C19" w:rsidRPr="008A6C19" w:rsidRDefault="008A6C19" w:rsidP="008A6C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8A6C19" w:rsidRPr="008A6C19" w:rsidRDefault="008A6C19" w:rsidP="008A6C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8A6C19" w:rsidRPr="008A6C19" w:rsidRDefault="008A6C19" w:rsidP="008A6C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B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№ </w:t>
      </w:r>
    </w:p>
    <w:p w:rsidR="008A6C19" w:rsidRDefault="008A6C19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126" w:rsidRPr="008A6C19" w:rsidRDefault="003D6126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Положення про </w:t>
      </w:r>
    </w:p>
    <w:p w:rsidR="0039125B" w:rsidRDefault="008A6C19" w:rsidP="0039125B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платних послуг </w:t>
      </w:r>
      <w:r w:rsidR="0039125B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Центрі розвитку</w:t>
      </w:r>
    </w:p>
    <w:p w:rsidR="0039125B" w:rsidRPr="008A6C19" w:rsidRDefault="0039125B" w:rsidP="0039125B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креативних інновацій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«ЗВЯГЕЛЬ-ЦЕНТР»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C19" w:rsidRPr="008A6C19" w:rsidRDefault="008A6C19" w:rsidP="008A6C19">
      <w:pPr>
        <w:spacing w:line="240" w:lineRule="auto"/>
        <w:ind w:right="2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D" w:rsidRDefault="0057234D" w:rsidP="00F85B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F85B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підпунктом 2 пункту «а» 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A506B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 Кодексом України, Положенням про комунальний заклад «Ветеранський простір Звягеля»</w:t>
      </w:r>
      <w:r w:rsidR="00A506B9" w:rsidRPr="00A506B9">
        <w:t xml:space="preserve"> </w:t>
      </w:r>
      <w:r w:rsidR="00A506B9" w:rsidRPr="00A506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ради,</w:t>
      </w:r>
      <w:r w:rsidR="00A50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затвердженим рішенням міської ради №1375 від 19.12.2024 (зі змінами), </w:t>
      </w:r>
      <w:r w:rsidR="00AC76D5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</w:t>
      </w:r>
      <w:r w:rsid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="00AC76D5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функціонування, моделі управління та принципів використання Центру розвитку та креативних інновацій «ЗВЯГЕЛЬ - ЦЕНТР»</w:t>
      </w:r>
      <w:r w:rsid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затвердженою рішенням міської ради №1422 від 12.02.2025,</w:t>
      </w:r>
      <w:r w:rsidR="00AC76D5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ефективного управління майном </w:t>
      </w:r>
      <w:r w:rsidR="002D0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власності Звягельської міської територіальної громади</w:t>
      </w: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8A6C19" w:rsidRPr="008A6C19" w:rsidRDefault="008A6C19" w:rsidP="008A6C19">
      <w:pPr>
        <w:spacing w:line="240" w:lineRule="auto"/>
        <w:ind w:lef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C19" w:rsidRDefault="008A6C19" w:rsidP="008A6C19">
      <w:pPr>
        <w:spacing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ВИРІШИВ: </w:t>
      </w:r>
    </w:p>
    <w:p w:rsidR="002D04AD" w:rsidRPr="002D04AD" w:rsidRDefault="002D04AD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Положення про надання платних послуг у Центрі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креативних інновацій «ЗВЯГЕЛЬ-ЦЕНТР»</w:t>
      </w:r>
      <w:r w:rsid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(додаток 1).</w:t>
      </w:r>
    </w:p>
    <w:p w:rsidR="0039125B" w:rsidRPr="0039125B" w:rsidRDefault="0039125B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Затвердити перелік та вартість платних послуг, що надаються </w:t>
      </w:r>
      <w:r w:rsidR="00861618" w:rsidRP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Центрі розвитку та креативних інновацій «ЗВЯГЕЛЬ-ЦЕНТР» </w:t>
      </w:r>
      <w:r w:rsid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(додаток 2</w:t>
      </w:r>
      <w:r w:rsidR="00861618" w:rsidRPr="0086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125B" w:rsidRPr="002D04AD" w:rsidRDefault="0039125B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Відділу 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інформації Звягельської </w:t>
      </w: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 (</w:t>
      </w:r>
      <w:proofErr w:type="spellStart"/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Т.М.Ломако</w:t>
      </w:r>
      <w:proofErr w:type="spellEnd"/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забезпечити оприлюднення даного рішення на офіційному веб</w:t>
      </w:r>
      <w:r w:rsidR="001B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-сайті Звягельської міської ради</w:t>
      </w:r>
      <w:r w:rsidRPr="0039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4AD" w:rsidRPr="002D04AD" w:rsidRDefault="001B0D1F" w:rsidP="008552D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04AD"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D04AD"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</w:t>
      </w:r>
      <w:r w:rsid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цього</w:t>
      </w:r>
      <w:r w:rsidR="002D04AD" w:rsidRP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покласти на </w:t>
      </w:r>
      <w:r w:rsid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заступника</w:t>
      </w:r>
      <w:r w:rsidR="00FB5910" w:rsidRPr="00FB5910">
        <w:t xml:space="preserve"> </w:t>
      </w:r>
      <w:r w:rsidR="00FB5910" w:rsidRP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міського голови </w:t>
      </w:r>
      <w:proofErr w:type="spellStart"/>
      <w:r w:rsidR="00FB5910" w:rsidRP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Гудзь</w:t>
      </w:r>
      <w:proofErr w:type="spellEnd"/>
      <w:r w:rsidR="00FB5910" w:rsidRPr="00F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І.Л.</w:t>
      </w:r>
      <w:r w:rsidR="002D0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6C19" w:rsidRPr="008A6C19" w:rsidRDefault="008A6C19" w:rsidP="008A6C19">
      <w:pPr>
        <w:spacing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spacing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C19" w:rsidRPr="008A6C19" w:rsidRDefault="008A6C19" w:rsidP="008A6C19">
      <w:pPr>
        <w:tabs>
          <w:tab w:val="left" w:pos="9072"/>
          <w:tab w:val="left" w:pos="9214"/>
        </w:tabs>
        <w:spacing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Микола БОРОВЕЦЬ</w:t>
      </w:r>
    </w:p>
    <w:p w:rsidR="008552D2" w:rsidRDefault="008552D2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8552D2" w:rsidRDefault="008552D2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57234D" w:rsidRDefault="0057234D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</w:p>
    <w:p w:rsidR="00D61B69" w:rsidRPr="008552D2" w:rsidRDefault="0020550F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lastRenderedPageBreak/>
        <w:t xml:space="preserve">Додаток </w:t>
      </w:r>
      <w:r w:rsidR="00DC08D2" w:rsidRPr="008552D2">
        <w:rPr>
          <w:rFonts w:ascii="Times New Roman" w:hAnsi="Times New Roman" w:cs="Times New Roman"/>
          <w:sz w:val="28"/>
          <w:szCs w:val="24"/>
        </w:rPr>
        <w:t>1</w:t>
      </w:r>
    </w:p>
    <w:p w:rsidR="00D61B69" w:rsidRPr="008552D2" w:rsidRDefault="0020550F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до рішення виконавчого комітету</w:t>
      </w:r>
    </w:p>
    <w:p w:rsidR="00D61B69" w:rsidRPr="008552D2" w:rsidRDefault="0020550F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міської ради</w:t>
      </w:r>
    </w:p>
    <w:p w:rsidR="00DC08D2" w:rsidRPr="002D02FD" w:rsidRDefault="00DB1068" w:rsidP="002D02FD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_____________</w:t>
      </w:r>
      <w:r w:rsidR="00DC08D2">
        <w:rPr>
          <w:rFonts w:ascii="Times New Roman" w:hAnsi="Times New Roman" w:cs="Times New Roman"/>
          <w:sz w:val="28"/>
          <w:szCs w:val="24"/>
          <w:lang w:val="ru-RU"/>
        </w:rPr>
        <w:t>№</w:t>
      </w:r>
    </w:p>
    <w:p w:rsidR="00D61B69" w:rsidRPr="002D02FD" w:rsidRDefault="00D61B69" w:rsidP="00826A4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61B69" w:rsidRPr="00826A43" w:rsidRDefault="0020550F" w:rsidP="00826A4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A43">
        <w:rPr>
          <w:rFonts w:ascii="Times New Roman" w:eastAsia="Times New Roman" w:hAnsi="Times New Roman" w:cs="Times New Roman"/>
          <w:sz w:val="28"/>
          <w:szCs w:val="28"/>
        </w:rPr>
        <w:t>ПОЛОЖЕННЯ</w:t>
      </w:r>
    </w:p>
    <w:p w:rsidR="001E7ED1" w:rsidRDefault="0020550F" w:rsidP="001B0D1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A43">
        <w:rPr>
          <w:rFonts w:ascii="Times New Roman" w:eastAsia="Times New Roman" w:hAnsi="Times New Roman" w:cs="Times New Roman"/>
          <w:sz w:val="28"/>
          <w:szCs w:val="28"/>
        </w:rPr>
        <w:t xml:space="preserve">про надання  платних послуг </w:t>
      </w:r>
      <w:r w:rsidR="001B0D1F" w:rsidRPr="001B0D1F">
        <w:rPr>
          <w:rFonts w:ascii="Times New Roman" w:eastAsia="Times New Roman" w:hAnsi="Times New Roman" w:cs="Times New Roman"/>
          <w:sz w:val="28"/>
          <w:szCs w:val="28"/>
        </w:rPr>
        <w:t xml:space="preserve">у Центрі розвитку та креативних інновацій «ЗВЯГЕЛЬ-ЦЕНТР» </w:t>
      </w:r>
    </w:p>
    <w:p w:rsidR="0057234D" w:rsidRPr="001B0D1F" w:rsidRDefault="0057234D" w:rsidP="001B0D1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6A43" w:rsidRPr="008552D2" w:rsidRDefault="00BF4383" w:rsidP="00826A4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D2">
        <w:rPr>
          <w:rFonts w:ascii="Times New Roman" w:hAnsi="Times New Roman" w:cs="Times New Roman"/>
          <w:b/>
          <w:sz w:val="28"/>
          <w:szCs w:val="28"/>
        </w:rPr>
        <w:t>1.</w:t>
      </w:r>
      <w:r w:rsidR="00A07E34" w:rsidRPr="00855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A43" w:rsidRPr="008552D2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826A43" w:rsidRPr="002D02FD" w:rsidRDefault="00826A43" w:rsidP="008552D2">
      <w:pPr>
        <w:spacing w:line="240" w:lineRule="auto"/>
        <w:ind w:right="9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1.1. Це Положення про </w:t>
      </w:r>
      <w:r w:rsidR="002D02FD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Pr="00826A43">
        <w:rPr>
          <w:rFonts w:ascii="Times New Roman" w:hAnsi="Times New Roman" w:cs="Times New Roman"/>
          <w:sz w:val="28"/>
          <w:szCs w:val="28"/>
        </w:rPr>
        <w:t>платн</w:t>
      </w:r>
      <w:r w:rsidR="002D02FD">
        <w:rPr>
          <w:rFonts w:ascii="Times New Roman" w:hAnsi="Times New Roman" w:cs="Times New Roman"/>
          <w:sz w:val="28"/>
          <w:szCs w:val="28"/>
        </w:rPr>
        <w:t>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2D02FD">
        <w:rPr>
          <w:rFonts w:ascii="Times New Roman" w:hAnsi="Times New Roman" w:cs="Times New Roman"/>
          <w:sz w:val="28"/>
          <w:szCs w:val="28"/>
        </w:rPr>
        <w:t xml:space="preserve"> у Центрі 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2D02FD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 w:rsidR="002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2FD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креативних інновацій</w:t>
      </w:r>
      <w:r w:rsidR="002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«ЗВЯГЕЛЬ-ЦЕНТР»</w:t>
      </w:r>
      <w:r w:rsidR="002D02FD" w:rsidRPr="008A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(далі - Положення) розроблено відповідно до норм</w:t>
      </w:r>
      <w:r w:rsidR="002D02FD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r w:rsidR="007F1443">
        <w:rPr>
          <w:rFonts w:ascii="Times New Roman" w:hAnsi="Times New Roman" w:cs="Times New Roman"/>
          <w:sz w:val="28"/>
          <w:szCs w:val="28"/>
        </w:rPr>
        <w:t>Бюджетного кодексу України</w:t>
      </w:r>
      <w:r w:rsidRPr="00826A43">
        <w:rPr>
          <w:rFonts w:ascii="Times New Roman" w:hAnsi="Times New Roman" w:cs="Times New Roman"/>
          <w:sz w:val="28"/>
          <w:szCs w:val="28"/>
        </w:rPr>
        <w:t xml:space="preserve">, </w:t>
      </w:r>
      <w:r w:rsidR="002D02FD">
        <w:rPr>
          <w:rFonts w:ascii="Times New Roman" w:hAnsi="Times New Roman" w:cs="Times New Roman"/>
          <w:sz w:val="28"/>
          <w:szCs w:val="28"/>
        </w:rPr>
        <w:t>Положення про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464201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="002D02FD">
        <w:rPr>
          <w:rFonts w:ascii="Times New Roman" w:hAnsi="Times New Roman" w:cs="Times New Roman"/>
          <w:sz w:val="28"/>
          <w:szCs w:val="28"/>
        </w:rPr>
        <w:t>заклад «Ветеранський простір Звягеля» Звягельської</w:t>
      </w:r>
      <w:r w:rsidR="002D02FD" w:rsidRPr="00826A4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826A43">
        <w:rPr>
          <w:rFonts w:ascii="Times New Roman" w:hAnsi="Times New Roman" w:cs="Times New Roman"/>
          <w:sz w:val="28"/>
          <w:szCs w:val="28"/>
        </w:rPr>
        <w:t xml:space="preserve"> (далі - </w:t>
      </w:r>
      <w:r w:rsidR="00464201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>)</w:t>
      </w:r>
      <w:r w:rsidR="0057234D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57234D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57234D" w:rsidRPr="00AC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функціонування, моделі управління та принципів використання Центру розвитку та креативних інновацій «ЗВЯГЕЛЬ - ЦЕНТР»</w:t>
      </w:r>
      <w:r w:rsidR="00572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 xml:space="preserve">та регламентує процес надання платних послуг підприємствам, установам, організаціям та </w:t>
      </w:r>
      <w:r w:rsidR="0057234D">
        <w:rPr>
          <w:rFonts w:ascii="Times New Roman" w:hAnsi="Times New Roman" w:cs="Times New Roman"/>
          <w:sz w:val="28"/>
          <w:szCs w:val="28"/>
        </w:rPr>
        <w:t>громадянам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 метою одержання додаткових джерел фінансування, не заборонених законодавством України.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1.2. </w:t>
      </w:r>
      <w:r w:rsidR="00464201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надає платні послуги на засадах, визначених </w:t>
      </w:r>
      <w:r w:rsidR="00464201">
        <w:rPr>
          <w:rFonts w:ascii="Times New Roman" w:hAnsi="Times New Roman" w:cs="Times New Roman"/>
          <w:sz w:val="28"/>
          <w:szCs w:val="28"/>
        </w:rPr>
        <w:t>Положенням</w:t>
      </w:r>
      <w:r w:rsidR="007F1443">
        <w:rPr>
          <w:rFonts w:ascii="Times New Roman" w:hAnsi="Times New Roman" w:cs="Times New Roman"/>
          <w:sz w:val="28"/>
          <w:szCs w:val="28"/>
        </w:rPr>
        <w:t xml:space="preserve"> про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464201">
        <w:rPr>
          <w:rFonts w:ascii="Times New Roman" w:hAnsi="Times New Roman" w:cs="Times New Roman"/>
          <w:sz w:val="28"/>
          <w:szCs w:val="28"/>
        </w:rPr>
        <w:t xml:space="preserve">Заклад та Концепцією </w:t>
      </w:r>
      <w:r w:rsidR="00464201" w:rsidRPr="00464201">
        <w:rPr>
          <w:rFonts w:ascii="Times New Roman" w:hAnsi="Times New Roman" w:cs="Times New Roman"/>
          <w:sz w:val="28"/>
          <w:szCs w:val="28"/>
        </w:rPr>
        <w:t>функціонування, моделі управління та принципів використання Центру розвитку та креативних інновацій «ЗВЯГЕЛЬ - ЦЕНТР»</w:t>
      </w:r>
      <w:r w:rsidRPr="00464201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464201">
        <w:rPr>
          <w:rFonts w:ascii="Times New Roman" w:hAnsi="Times New Roman" w:cs="Times New Roman"/>
          <w:sz w:val="28"/>
          <w:szCs w:val="28"/>
        </w:rPr>
        <w:t>ою</w:t>
      </w:r>
      <w:r w:rsidRPr="00826A43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="00464201">
        <w:rPr>
          <w:rFonts w:ascii="Times New Roman" w:hAnsi="Times New Roman" w:cs="Times New Roman"/>
          <w:sz w:val="28"/>
          <w:szCs w:val="28"/>
        </w:rPr>
        <w:t>міської ради від 12.02.2025 року №1422</w:t>
      </w:r>
      <w:r w:rsidRPr="00826A43">
        <w:rPr>
          <w:rFonts w:ascii="Times New Roman" w:hAnsi="Times New Roman" w:cs="Times New Roman"/>
          <w:sz w:val="28"/>
          <w:szCs w:val="28"/>
        </w:rPr>
        <w:t>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1.3. Платні послуги надаються </w:t>
      </w:r>
      <w:r w:rsidR="003548CF">
        <w:rPr>
          <w:rFonts w:ascii="Times New Roman" w:hAnsi="Times New Roman" w:cs="Times New Roman"/>
          <w:sz w:val="28"/>
          <w:szCs w:val="28"/>
        </w:rPr>
        <w:t>Закладом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 </w:t>
      </w:r>
      <w:r w:rsidR="007F1443">
        <w:rPr>
          <w:rFonts w:ascii="Times New Roman" w:hAnsi="Times New Roman" w:cs="Times New Roman"/>
          <w:sz w:val="28"/>
          <w:szCs w:val="28"/>
        </w:rPr>
        <w:t xml:space="preserve">метою </w:t>
      </w:r>
      <w:r w:rsidRPr="00826A43">
        <w:rPr>
          <w:rFonts w:ascii="Times New Roman" w:hAnsi="Times New Roman" w:cs="Times New Roman"/>
          <w:sz w:val="28"/>
          <w:szCs w:val="28"/>
        </w:rPr>
        <w:t xml:space="preserve">максимального використання потенціалу </w:t>
      </w:r>
      <w:r w:rsidR="003548CF">
        <w:rPr>
          <w:rFonts w:ascii="Times New Roman" w:hAnsi="Times New Roman" w:cs="Times New Roman"/>
          <w:sz w:val="28"/>
          <w:szCs w:val="28"/>
        </w:rPr>
        <w:t>Закладу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та отримання додаткового джерела фінансування для </w:t>
      </w:r>
      <w:r w:rsidR="007F1443">
        <w:rPr>
          <w:rFonts w:ascii="Times New Roman" w:hAnsi="Times New Roman" w:cs="Times New Roman"/>
          <w:sz w:val="28"/>
          <w:szCs w:val="28"/>
        </w:rPr>
        <w:t xml:space="preserve">утримання, </w:t>
      </w:r>
      <w:r w:rsidR="007F1443" w:rsidRPr="00826A43">
        <w:rPr>
          <w:rFonts w:ascii="Times New Roman" w:hAnsi="Times New Roman" w:cs="Times New Roman"/>
          <w:sz w:val="28"/>
          <w:szCs w:val="28"/>
        </w:rPr>
        <w:t>розвитку матеріально-технічної бази</w:t>
      </w:r>
      <w:r w:rsidR="007F1443">
        <w:rPr>
          <w:rFonts w:ascii="Times New Roman" w:hAnsi="Times New Roman" w:cs="Times New Roman"/>
          <w:sz w:val="28"/>
          <w:szCs w:val="28"/>
        </w:rPr>
        <w:t xml:space="preserve"> та </w:t>
      </w:r>
      <w:r w:rsidR="004B7715">
        <w:rPr>
          <w:rFonts w:ascii="Times New Roman" w:hAnsi="Times New Roman" w:cs="Times New Roman"/>
          <w:sz w:val="28"/>
          <w:szCs w:val="28"/>
        </w:rPr>
        <w:t>виконання</w:t>
      </w:r>
      <w:r w:rsidR="007F1443">
        <w:rPr>
          <w:rFonts w:ascii="Times New Roman" w:hAnsi="Times New Roman" w:cs="Times New Roman"/>
          <w:sz w:val="28"/>
          <w:szCs w:val="28"/>
        </w:rPr>
        <w:t xml:space="preserve"> основних напрямів </w:t>
      </w:r>
      <w:r w:rsidR="004B7715">
        <w:rPr>
          <w:rFonts w:ascii="Times New Roman" w:hAnsi="Times New Roman" w:cs="Times New Roman"/>
          <w:sz w:val="28"/>
          <w:szCs w:val="28"/>
        </w:rPr>
        <w:t>діяльності</w:t>
      </w:r>
      <w:r w:rsidR="007F1443">
        <w:rPr>
          <w:rFonts w:ascii="Times New Roman" w:hAnsi="Times New Roman" w:cs="Times New Roman"/>
          <w:sz w:val="28"/>
          <w:szCs w:val="28"/>
        </w:rPr>
        <w:t xml:space="preserve"> та завдань відповідно до Положення про Заклад.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1.4. Для надання платних послуг </w:t>
      </w:r>
      <w:r w:rsidR="00566E56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використовує приміщення, основні засоби, матеріальні і нематеріальні активи та трудові ресурси.</w:t>
      </w:r>
    </w:p>
    <w:p w:rsid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1.5. </w:t>
      </w:r>
      <w:r w:rsidR="00566E56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надає безкоштовно фізичним і юридичним особам достовірну та доступну інформацію щодо платних послуг, включаючи відомості про місцезнаходження та режим роботи </w:t>
      </w:r>
      <w:r w:rsidR="00566E56">
        <w:rPr>
          <w:rFonts w:ascii="Times New Roman" w:hAnsi="Times New Roman" w:cs="Times New Roman"/>
          <w:sz w:val="28"/>
          <w:szCs w:val="28"/>
        </w:rPr>
        <w:t>Закладу</w:t>
      </w:r>
      <w:r w:rsidRPr="00826A43">
        <w:rPr>
          <w:rFonts w:ascii="Times New Roman" w:hAnsi="Times New Roman" w:cs="Times New Roman"/>
          <w:sz w:val="28"/>
          <w:szCs w:val="28"/>
        </w:rPr>
        <w:t>, порядок надання послуг, їх вартість та способи оплати тощо. Інформація про вартість</w:t>
      </w:r>
      <w:r w:rsidR="001E7ED1">
        <w:rPr>
          <w:rFonts w:ascii="Times New Roman" w:hAnsi="Times New Roman" w:cs="Times New Roman"/>
          <w:sz w:val="28"/>
          <w:szCs w:val="28"/>
        </w:rPr>
        <w:t xml:space="preserve"> послуг </w:t>
      </w:r>
      <w:r w:rsidRPr="00826A43">
        <w:rPr>
          <w:rFonts w:ascii="Times New Roman" w:hAnsi="Times New Roman" w:cs="Times New Roman"/>
          <w:sz w:val="28"/>
          <w:szCs w:val="28"/>
        </w:rPr>
        <w:t>оприлюднюється на</w:t>
      </w:r>
      <w:r w:rsidR="00BF4383">
        <w:rPr>
          <w:rFonts w:ascii="Times New Roman" w:hAnsi="Times New Roman" w:cs="Times New Roman"/>
          <w:sz w:val="28"/>
          <w:szCs w:val="28"/>
        </w:rPr>
        <w:t xml:space="preserve"> офіційному веб-</w:t>
      </w:r>
      <w:r w:rsidRPr="00826A43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BF4383">
        <w:rPr>
          <w:rFonts w:ascii="Times New Roman" w:hAnsi="Times New Roman" w:cs="Times New Roman"/>
          <w:sz w:val="28"/>
          <w:szCs w:val="28"/>
        </w:rPr>
        <w:t>Звягельської міської ради</w:t>
      </w:r>
      <w:r w:rsidRPr="00826A43">
        <w:rPr>
          <w:rFonts w:ascii="Times New Roman" w:hAnsi="Times New Roman" w:cs="Times New Roman"/>
          <w:sz w:val="28"/>
          <w:szCs w:val="28"/>
        </w:rPr>
        <w:t>.</w:t>
      </w:r>
    </w:p>
    <w:p w:rsidR="00DB1068" w:rsidRDefault="00DB1068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552D2" w:rsidRPr="008552D2" w:rsidRDefault="00826A43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D2">
        <w:rPr>
          <w:rFonts w:ascii="Times New Roman" w:hAnsi="Times New Roman" w:cs="Times New Roman"/>
          <w:b/>
          <w:sz w:val="28"/>
          <w:szCs w:val="28"/>
        </w:rPr>
        <w:t xml:space="preserve">2. Організація надання платних послуг та контроль за </w:t>
      </w:r>
    </w:p>
    <w:p w:rsidR="00826A43" w:rsidRPr="008552D2" w:rsidRDefault="00826A43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2D2">
        <w:rPr>
          <w:rFonts w:ascii="Times New Roman" w:hAnsi="Times New Roman" w:cs="Times New Roman"/>
          <w:b/>
          <w:sz w:val="28"/>
          <w:szCs w:val="28"/>
        </w:rPr>
        <w:t>додержанням вимог до їх якості</w:t>
      </w:r>
    </w:p>
    <w:p w:rsid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2.1.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 xml:space="preserve">Платні послуги для фізичних та юридичних осіб надаються </w:t>
      </w:r>
      <w:r w:rsidR="00AC426E">
        <w:rPr>
          <w:rFonts w:ascii="Times New Roman" w:hAnsi="Times New Roman" w:cs="Times New Roman"/>
          <w:sz w:val="28"/>
          <w:szCs w:val="28"/>
        </w:rPr>
        <w:t>Закладом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 підставі договору за фактом попередньої оплати послуги у порядку</w:t>
      </w:r>
      <w:r w:rsidR="001E7ED1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та згідно умов укладених договорів.</w:t>
      </w:r>
    </w:p>
    <w:p w:rsidR="00B80E40" w:rsidRPr="00826A43" w:rsidRDefault="00B80E40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 надання послуг відображається в актах надання послуг.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2.</w:t>
      </w:r>
      <w:r w:rsidR="001E7ED1">
        <w:rPr>
          <w:rFonts w:ascii="Times New Roman" w:hAnsi="Times New Roman" w:cs="Times New Roman"/>
          <w:sz w:val="28"/>
          <w:szCs w:val="28"/>
        </w:rPr>
        <w:t>3</w:t>
      </w:r>
      <w:r w:rsidRPr="00826A43">
        <w:rPr>
          <w:rFonts w:ascii="Times New Roman" w:hAnsi="Times New Roman" w:cs="Times New Roman"/>
          <w:sz w:val="28"/>
          <w:szCs w:val="28"/>
        </w:rPr>
        <w:t>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C426E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залишає за собою право змінювати тарифи на платні послуги, порядок та умови їх надання: до укладення договору про надання платних послуг - згідно норм чинного законодавства, а після укладення договору - у порядку, встановленому договором.</w:t>
      </w:r>
    </w:p>
    <w:p w:rsidR="00D61B69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E7ED1">
        <w:rPr>
          <w:rFonts w:ascii="Times New Roman" w:hAnsi="Times New Roman" w:cs="Times New Roman"/>
          <w:sz w:val="28"/>
          <w:szCs w:val="28"/>
        </w:rPr>
        <w:t>4.</w:t>
      </w:r>
      <w:r w:rsidRPr="00826A43">
        <w:rPr>
          <w:rFonts w:ascii="Times New Roman" w:hAnsi="Times New Roman" w:cs="Times New Roman"/>
          <w:sz w:val="28"/>
          <w:szCs w:val="28"/>
        </w:rPr>
        <w:t xml:space="preserve"> Адміністрація </w:t>
      </w:r>
      <w:r w:rsidR="00AC426E">
        <w:rPr>
          <w:rFonts w:ascii="Times New Roman" w:hAnsi="Times New Roman" w:cs="Times New Roman"/>
          <w:sz w:val="28"/>
          <w:szCs w:val="28"/>
        </w:rPr>
        <w:t>Закладу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контролює процес надання платних послуг, доводить до відома </w:t>
      </w:r>
      <w:r w:rsidR="00AC426E" w:rsidRPr="00826A43">
        <w:rPr>
          <w:rFonts w:ascii="Times New Roman" w:hAnsi="Times New Roman" w:cs="Times New Roman"/>
          <w:sz w:val="28"/>
          <w:szCs w:val="28"/>
        </w:rPr>
        <w:t>зацікавлених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осіб зміст </w:t>
      </w:r>
      <w:r w:rsidR="00AC426E">
        <w:rPr>
          <w:rFonts w:ascii="Times New Roman" w:hAnsi="Times New Roman" w:cs="Times New Roman"/>
          <w:sz w:val="28"/>
          <w:szCs w:val="28"/>
        </w:rPr>
        <w:t>цього Положення, інформує про правила поведінки відвідувачів в приміщенням Закладу, а також інформує замовників платних послуг про специфіку надання платної послуги чи проведення заходу.</w:t>
      </w:r>
    </w:p>
    <w:p w:rsidR="00AC426E" w:rsidRPr="00826A43" w:rsidRDefault="00AC426E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26E" w:rsidRDefault="00AC426E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F438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Перелік платних послуг</w:t>
      </w:r>
    </w:p>
    <w:p w:rsidR="00A71C65" w:rsidRPr="00A71C65" w:rsidRDefault="00625441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77279" w:rsidRPr="00577279">
        <w:rPr>
          <w:rFonts w:ascii="Times New Roman" w:hAnsi="Times New Roman" w:cs="Times New Roman"/>
          <w:sz w:val="28"/>
          <w:szCs w:val="28"/>
        </w:rPr>
        <w:t xml:space="preserve"> </w:t>
      </w:r>
      <w:r w:rsidR="003D4CE4">
        <w:rPr>
          <w:rFonts w:ascii="Times New Roman" w:hAnsi="Times New Roman" w:cs="Times New Roman"/>
          <w:sz w:val="28"/>
          <w:szCs w:val="28"/>
        </w:rPr>
        <w:t xml:space="preserve">На базі Центру надаються </w:t>
      </w:r>
      <w:r w:rsidR="00577279">
        <w:rPr>
          <w:rFonts w:ascii="Times New Roman" w:hAnsi="Times New Roman" w:cs="Times New Roman"/>
          <w:sz w:val="28"/>
          <w:szCs w:val="28"/>
        </w:rPr>
        <w:t>послуг</w:t>
      </w:r>
      <w:r w:rsidR="003D4CE4">
        <w:rPr>
          <w:rFonts w:ascii="Times New Roman" w:hAnsi="Times New Roman" w:cs="Times New Roman"/>
          <w:sz w:val="28"/>
          <w:szCs w:val="28"/>
        </w:rPr>
        <w:t>и з</w:t>
      </w:r>
      <w:r w:rsidR="00A71C65" w:rsidRPr="00A71C65">
        <w:rPr>
          <w:rFonts w:ascii="Times New Roman" w:hAnsi="Times New Roman" w:cs="Times New Roman"/>
          <w:sz w:val="28"/>
          <w:szCs w:val="28"/>
        </w:rPr>
        <w:t>:</w:t>
      </w:r>
    </w:p>
    <w:p w:rsidR="004F3C04" w:rsidRPr="004F3C04" w:rsidRDefault="00625441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C04">
        <w:rPr>
          <w:rFonts w:ascii="Times New Roman" w:hAnsi="Times New Roman" w:cs="Times New Roman"/>
          <w:sz w:val="28"/>
          <w:szCs w:val="28"/>
        </w:rPr>
        <w:t>3.1.1.</w:t>
      </w:r>
      <w:r w:rsidR="00577279">
        <w:rPr>
          <w:rFonts w:ascii="Times New Roman" w:hAnsi="Times New Roman" w:cs="Times New Roman"/>
          <w:sz w:val="28"/>
          <w:szCs w:val="28"/>
        </w:rPr>
        <w:t xml:space="preserve"> </w:t>
      </w:r>
      <w:r w:rsidR="003D4CE4">
        <w:rPr>
          <w:rFonts w:ascii="Times New Roman" w:hAnsi="Times New Roman" w:cs="Times New Roman"/>
          <w:sz w:val="28"/>
          <w:szCs w:val="28"/>
        </w:rPr>
        <w:t>По</w:t>
      </w:r>
      <w:r w:rsidR="004F3C04" w:rsidRPr="004F3C04">
        <w:rPr>
          <w:rFonts w:ascii="Times New Roman" w:hAnsi="Times New Roman" w:cs="Times New Roman"/>
          <w:sz w:val="28"/>
          <w:szCs w:val="28"/>
        </w:rPr>
        <w:t>годинна оренда великої конференційної зали (без звукового та візуального обладнання)</w:t>
      </w:r>
      <w:r w:rsidR="004F3C04"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Погодинна оренда великої конференційної зали (зі звуковим та візуальним обладнанням)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Погодинна оренда малої конференційної зали (без звукового та візуального обладнання)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Погодинна оренда малої конференційної зали (зі звуковим та візуальним обладнанням)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Погодинна оренда переговорної кімнати (</w:t>
      </w:r>
      <w:proofErr w:type="spellStart"/>
      <w:r w:rsidRPr="004F3C04">
        <w:rPr>
          <w:rFonts w:ascii="Times New Roman" w:hAnsi="Times New Roman" w:cs="Times New Roman"/>
          <w:sz w:val="28"/>
          <w:szCs w:val="28"/>
        </w:rPr>
        <w:t>коворкінгу</w:t>
      </w:r>
      <w:proofErr w:type="spellEnd"/>
      <w:r w:rsidRPr="004F3C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04" w:rsidRPr="004F3C04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Pr="004F3C04">
        <w:rPr>
          <w:rFonts w:ascii="Times New Roman" w:hAnsi="Times New Roman" w:cs="Times New Roman"/>
          <w:sz w:val="28"/>
          <w:szCs w:val="28"/>
        </w:rPr>
        <w:t>Надання можливості здійснення відео</w:t>
      </w:r>
      <w:r w:rsidR="00252C51">
        <w:rPr>
          <w:rFonts w:ascii="Times New Roman" w:hAnsi="Times New Roman" w:cs="Times New Roman"/>
          <w:sz w:val="28"/>
          <w:szCs w:val="28"/>
        </w:rPr>
        <w:t xml:space="preserve">-, фотосесій. </w:t>
      </w:r>
      <w:r w:rsidRPr="004F3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38E" w:rsidRDefault="00625441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C74BB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У </w:t>
      </w:r>
      <w:r w:rsidR="005B338E" w:rsidRPr="00A71C65">
        <w:rPr>
          <w:rFonts w:ascii="Times New Roman" w:hAnsi="Times New Roman" w:cs="Times New Roman"/>
          <w:sz w:val="28"/>
          <w:szCs w:val="28"/>
        </w:rPr>
        <w:t>приміщенні</w:t>
      </w:r>
      <w:r w:rsidR="005B338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C74BB">
        <w:rPr>
          <w:rFonts w:ascii="Times New Roman" w:hAnsi="Times New Roman" w:cs="Times New Roman"/>
          <w:sz w:val="28"/>
          <w:szCs w:val="28"/>
        </w:rPr>
        <w:t>у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 </w:t>
      </w:r>
      <w:r w:rsidR="005B338E" w:rsidRPr="00A71C65">
        <w:rPr>
          <w:rFonts w:ascii="Times New Roman" w:hAnsi="Times New Roman" w:cs="Times New Roman"/>
          <w:sz w:val="28"/>
          <w:szCs w:val="28"/>
        </w:rPr>
        <w:t>функціону</w:t>
      </w:r>
      <w:r w:rsidR="005B338E">
        <w:rPr>
          <w:rFonts w:ascii="Times New Roman" w:hAnsi="Times New Roman" w:cs="Times New Roman"/>
          <w:sz w:val="28"/>
          <w:szCs w:val="28"/>
        </w:rPr>
        <w:t>ють</w:t>
      </w:r>
      <w:r w:rsidR="001C74BB">
        <w:rPr>
          <w:rFonts w:ascii="Times New Roman" w:hAnsi="Times New Roman" w:cs="Times New Roman"/>
          <w:sz w:val="28"/>
          <w:szCs w:val="28"/>
        </w:rPr>
        <w:t xml:space="preserve"> наступні простори, де надаються платні послуги: </w:t>
      </w:r>
      <w:proofErr w:type="spellStart"/>
      <w:r w:rsidR="005B338E" w:rsidRPr="00A71C65">
        <w:rPr>
          <w:rFonts w:ascii="Times New Roman" w:hAnsi="Times New Roman" w:cs="Times New Roman"/>
          <w:sz w:val="28"/>
          <w:szCs w:val="28"/>
        </w:rPr>
        <w:t>коворкінг</w:t>
      </w:r>
      <w:proofErr w:type="spellEnd"/>
      <w:r w:rsidR="005B338E" w:rsidRPr="00A71C65">
        <w:rPr>
          <w:rFonts w:ascii="Times New Roman" w:hAnsi="Times New Roman" w:cs="Times New Roman"/>
          <w:sz w:val="28"/>
          <w:szCs w:val="28"/>
        </w:rPr>
        <w:t xml:space="preserve">, </w:t>
      </w:r>
      <w:r w:rsidR="008028A3">
        <w:rPr>
          <w:rFonts w:ascii="Times New Roman" w:hAnsi="Times New Roman" w:cs="Times New Roman"/>
          <w:sz w:val="28"/>
          <w:szCs w:val="28"/>
        </w:rPr>
        <w:t>велика конференц-зала, мала конференц-зала</w:t>
      </w:r>
      <w:r w:rsidR="005B338E" w:rsidRPr="00A71C65">
        <w:rPr>
          <w:rFonts w:ascii="Times New Roman" w:hAnsi="Times New Roman" w:cs="Times New Roman"/>
          <w:sz w:val="28"/>
          <w:szCs w:val="28"/>
        </w:rPr>
        <w:t xml:space="preserve">, </w:t>
      </w:r>
      <w:r w:rsidR="008028A3">
        <w:rPr>
          <w:rFonts w:ascii="Times New Roman" w:hAnsi="Times New Roman" w:cs="Times New Roman"/>
          <w:sz w:val="28"/>
          <w:szCs w:val="28"/>
        </w:rPr>
        <w:t>кімната для переговорів</w:t>
      </w:r>
      <w:r w:rsidR="005B338E" w:rsidRPr="00A71C65">
        <w:rPr>
          <w:rFonts w:ascii="Times New Roman" w:hAnsi="Times New Roman" w:cs="Times New Roman"/>
          <w:sz w:val="28"/>
          <w:szCs w:val="28"/>
        </w:rPr>
        <w:t xml:space="preserve"> та інші приміщення</w:t>
      </w:r>
      <w:r w:rsidR="001C74BB">
        <w:rPr>
          <w:rFonts w:ascii="Times New Roman" w:hAnsi="Times New Roman" w:cs="Times New Roman"/>
          <w:sz w:val="28"/>
          <w:szCs w:val="28"/>
        </w:rPr>
        <w:t>.</w:t>
      </w:r>
      <w:r w:rsidR="005B3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C65" w:rsidRDefault="001C74B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375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просторах </w:t>
      </w:r>
      <w:r w:rsidR="00A71C65" w:rsidRPr="00A71C65">
        <w:rPr>
          <w:rFonts w:ascii="Times New Roman" w:hAnsi="Times New Roman" w:cs="Times New Roman"/>
          <w:sz w:val="28"/>
          <w:szCs w:val="28"/>
        </w:rPr>
        <w:t>може бути проведений публічний захід міського, всеукраїнського та міжнародного рівнів</w:t>
      </w:r>
      <w:r>
        <w:rPr>
          <w:rFonts w:ascii="Times New Roman" w:hAnsi="Times New Roman" w:cs="Times New Roman"/>
          <w:sz w:val="28"/>
          <w:szCs w:val="28"/>
        </w:rPr>
        <w:t xml:space="preserve"> соціального, благодійного значення на безкоштовній основі.</w:t>
      </w:r>
    </w:p>
    <w:p w:rsidR="00EE6C8C" w:rsidRDefault="00EE6C8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EE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71C65">
        <w:rPr>
          <w:rFonts w:ascii="Times New Roman" w:hAnsi="Times New Roman" w:cs="Times New Roman"/>
          <w:sz w:val="28"/>
          <w:szCs w:val="28"/>
        </w:rPr>
        <w:t>ерелік суб’єктів господарювання та осіб, як</w:t>
      </w:r>
      <w:r w:rsidR="004F3C04">
        <w:rPr>
          <w:rFonts w:ascii="Times New Roman" w:hAnsi="Times New Roman" w:cs="Times New Roman"/>
          <w:sz w:val="28"/>
          <w:szCs w:val="28"/>
        </w:rPr>
        <w:t>и</w:t>
      </w:r>
      <w:r w:rsidRPr="00A71C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C8C">
        <w:rPr>
          <w:rFonts w:ascii="Times New Roman" w:hAnsi="Times New Roman" w:cs="Times New Roman"/>
          <w:sz w:val="28"/>
          <w:szCs w:val="28"/>
        </w:rPr>
        <w:t xml:space="preserve">може бути </w:t>
      </w:r>
      <w:r>
        <w:rPr>
          <w:rFonts w:ascii="Times New Roman" w:hAnsi="Times New Roman" w:cs="Times New Roman"/>
          <w:sz w:val="28"/>
          <w:szCs w:val="28"/>
        </w:rPr>
        <w:t xml:space="preserve">надано використання просторів </w:t>
      </w:r>
      <w:r w:rsidRPr="00EE6C8C">
        <w:rPr>
          <w:rFonts w:ascii="Times New Roman" w:hAnsi="Times New Roman" w:cs="Times New Roman"/>
          <w:sz w:val="28"/>
          <w:szCs w:val="28"/>
        </w:rPr>
        <w:t>на безкоштовній основі</w:t>
      </w:r>
      <w:r w:rsidR="004F3C04">
        <w:rPr>
          <w:rFonts w:ascii="Times New Roman" w:hAnsi="Times New Roman" w:cs="Times New Roman"/>
          <w:sz w:val="28"/>
          <w:szCs w:val="28"/>
        </w:rPr>
        <w:t xml:space="preserve"> для проведення соціально</w:t>
      </w:r>
      <w:r w:rsidR="0057234D">
        <w:rPr>
          <w:rFonts w:ascii="Times New Roman" w:hAnsi="Times New Roman" w:cs="Times New Roman"/>
          <w:sz w:val="28"/>
          <w:szCs w:val="28"/>
        </w:rPr>
        <w:t xml:space="preserve"> </w:t>
      </w:r>
      <w:r w:rsidR="004F3C04">
        <w:rPr>
          <w:rFonts w:ascii="Times New Roman" w:hAnsi="Times New Roman" w:cs="Times New Roman"/>
          <w:sz w:val="28"/>
          <w:szCs w:val="28"/>
        </w:rPr>
        <w:t>орієнтованих заходів, а також відзначення професійних, державних, загальноміських подій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6C8C" w:rsidRPr="004F3C04" w:rsidRDefault="00354E6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C04">
        <w:rPr>
          <w:rFonts w:ascii="Times New Roman" w:hAnsi="Times New Roman" w:cs="Times New Roman"/>
          <w:sz w:val="28"/>
          <w:szCs w:val="28"/>
        </w:rPr>
        <w:t>-</w:t>
      </w:r>
      <w:r w:rsidR="008028A3" w:rsidRPr="004F3C04">
        <w:rPr>
          <w:rFonts w:ascii="Times New Roman" w:hAnsi="Times New Roman" w:cs="Times New Roman"/>
          <w:sz w:val="28"/>
          <w:szCs w:val="28"/>
        </w:rPr>
        <w:t xml:space="preserve"> бюджетні </w:t>
      </w:r>
      <w:r w:rsidR="00537561" w:rsidRPr="004F3C04">
        <w:rPr>
          <w:rFonts w:ascii="Times New Roman" w:hAnsi="Times New Roman" w:cs="Times New Roman"/>
          <w:sz w:val="28"/>
          <w:szCs w:val="28"/>
        </w:rPr>
        <w:t>організації</w:t>
      </w:r>
      <w:r w:rsidR="0057234D">
        <w:rPr>
          <w:rFonts w:ascii="Times New Roman" w:hAnsi="Times New Roman" w:cs="Times New Roman"/>
          <w:sz w:val="28"/>
          <w:szCs w:val="28"/>
        </w:rPr>
        <w:t xml:space="preserve"> Звягельської міської територіальної громади</w:t>
      </w:r>
      <w:r w:rsidR="00537561" w:rsidRPr="004F3C04">
        <w:rPr>
          <w:rFonts w:ascii="Times New Roman" w:hAnsi="Times New Roman" w:cs="Times New Roman"/>
          <w:sz w:val="28"/>
          <w:szCs w:val="28"/>
        </w:rPr>
        <w:t>;</w:t>
      </w:r>
    </w:p>
    <w:p w:rsidR="008028A3" w:rsidRDefault="00354E6C" w:rsidP="0057234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C04">
        <w:rPr>
          <w:rFonts w:ascii="Times New Roman" w:hAnsi="Times New Roman" w:cs="Times New Roman"/>
          <w:sz w:val="28"/>
          <w:szCs w:val="28"/>
        </w:rPr>
        <w:t>-</w:t>
      </w:r>
      <w:r w:rsidR="008028A3" w:rsidRPr="004F3C04">
        <w:rPr>
          <w:rFonts w:ascii="Times New Roman" w:hAnsi="Times New Roman" w:cs="Times New Roman"/>
          <w:sz w:val="28"/>
          <w:szCs w:val="28"/>
        </w:rPr>
        <w:t xml:space="preserve"> громадські</w:t>
      </w:r>
      <w:r w:rsidR="0057234D">
        <w:rPr>
          <w:rFonts w:ascii="Times New Roman" w:hAnsi="Times New Roman" w:cs="Times New Roman"/>
          <w:sz w:val="28"/>
          <w:szCs w:val="28"/>
        </w:rPr>
        <w:t xml:space="preserve"> об’єднання.</w:t>
      </w:r>
    </w:p>
    <w:p w:rsidR="004F3C04" w:rsidRPr="00A71C65" w:rsidRDefault="004F3C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4F3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Використання просторів </w:t>
      </w:r>
      <w:r w:rsidRPr="00EE6C8C">
        <w:rPr>
          <w:rFonts w:ascii="Times New Roman" w:hAnsi="Times New Roman" w:cs="Times New Roman"/>
          <w:sz w:val="28"/>
          <w:szCs w:val="28"/>
        </w:rPr>
        <w:t>на безкоштовній основі</w:t>
      </w:r>
      <w:r>
        <w:rPr>
          <w:rFonts w:ascii="Times New Roman" w:hAnsi="Times New Roman" w:cs="Times New Roman"/>
          <w:sz w:val="28"/>
          <w:szCs w:val="28"/>
        </w:rPr>
        <w:t xml:space="preserve"> здійснюється на підставі листа-звернення на ім’я </w:t>
      </w:r>
      <w:r w:rsidR="0057234D"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C65" w:rsidRPr="00A71C65" w:rsidRDefault="001C74B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Заклад має право відмовити замовнику в наданні послуг в таких випадках: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Запитувані послуги неможливо надати в запитуваний період/день/час через об’єктивні причини (наприклад, проведення іншої події у відповідний час тощо).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Замовник порушив правила користування </w:t>
      </w:r>
      <w:r w:rsidR="001C74BB">
        <w:rPr>
          <w:rFonts w:ascii="Times New Roman" w:hAnsi="Times New Roman" w:cs="Times New Roman"/>
          <w:sz w:val="28"/>
          <w:szCs w:val="28"/>
        </w:rPr>
        <w:t>п</w:t>
      </w:r>
      <w:r w:rsidR="00A71C65" w:rsidRPr="00A71C65">
        <w:rPr>
          <w:rFonts w:ascii="Times New Roman" w:hAnsi="Times New Roman" w:cs="Times New Roman"/>
          <w:sz w:val="28"/>
          <w:szCs w:val="28"/>
        </w:rPr>
        <w:t>ростор</w:t>
      </w:r>
      <w:r w:rsidR="001C74BB">
        <w:rPr>
          <w:rFonts w:ascii="Times New Roman" w:hAnsi="Times New Roman" w:cs="Times New Roman"/>
          <w:sz w:val="28"/>
          <w:szCs w:val="28"/>
        </w:rPr>
        <w:t>ами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 (правила поведінки, користування майном, безпеки, етичних норм, здійснив нецільове використання майна та/або приміщення або завдав матеріальних збитків, які не погашені у добровільному порядку) під час попереднього отримання послуг.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Замовник надав про себе завідомо недостовірну інформацію.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Замовник має непогашену заборгованість перед Закладом за ра</w:t>
      </w:r>
      <w:r w:rsidR="001C74BB">
        <w:rPr>
          <w:rFonts w:ascii="Times New Roman" w:hAnsi="Times New Roman" w:cs="Times New Roman"/>
          <w:sz w:val="28"/>
          <w:szCs w:val="28"/>
        </w:rPr>
        <w:t>н</w:t>
      </w:r>
      <w:r w:rsidR="00A71C65" w:rsidRPr="00A71C65">
        <w:rPr>
          <w:rFonts w:ascii="Times New Roman" w:hAnsi="Times New Roman" w:cs="Times New Roman"/>
          <w:sz w:val="28"/>
          <w:szCs w:val="28"/>
        </w:rPr>
        <w:t>іше надані послуги (порушив фінансові зобов’язання відповідно до умов попередніх Договорів).</w:t>
      </w:r>
    </w:p>
    <w:p w:rsidR="00A71C65" w:rsidRPr="00A71C65" w:rsidRDefault="001C74B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Перелік заходів, які заборонено проводити в Просторі: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A71C65" w:rsidRPr="00A71C65">
        <w:rPr>
          <w:rFonts w:ascii="Times New Roman" w:hAnsi="Times New Roman" w:cs="Times New Roman"/>
          <w:sz w:val="28"/>
          <w:szCs w:val="28"/>
        </w:rPr>
        <w:t>Заходи, зміст яких суперечить законодавству України.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A71C65" w:rsidRPr="00A71C65">
        <w:rPr>
          <w:rFonts w:ascii="Times New Roman" w:hAnsi="Times New Roman" w:cs="Times New Roman"/>
          <w:sz w:val="28"/>
          <w:szCs w:val="28"/>
        </w:rPr>
        <w:t>Заходи, які порушують загальноприйняті норми моралі та/або посягають на честь, гідність або ділову репутацію інших осіб.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Заходи, які пропагують асоціальні явища (агресію, насильство, злочинність, </w:t>
      </w:r>
      <w:proofErr w:type="spellStart"/>
      <w:r w:rsidR="00A71C65" w:rsidRPr="00A71C6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="00A71C65" w:rsidRPr="00A71C65">
        <w:rPr>
          <w:rFonts w:ascii="Times New Roman" w:hAnsi="Times New Roman" w:cs="Times New Roman"/>
          <w:sz w:val="28"/>
          <w:szCs w:val="28"/>
        </w:rPr>
        <w:t xml:space="preserve">, наркоманію, токсикоманію, алкоголізм, азартну залежність, </w:t>
      </w:r>
      <w:proofErr w:type="spellStart"/>
      <w:r w:rsidR="00A71C65" w:rsidRPr="00A71C65">
        <w:rPr>
          <w:rFonts w:ascii="Times New Roman" w:hAnsi="Times New Roman" w:cs="Times New Roman"/>
          <w:sz w:val="28"/>
          <w:szCs w:val="28"/>
        </w:rPr>
        <w:t>ігроманію</w:t>
      </w:r>
      <w:proofErr w:type="spellEnd"/>
      <w:r w:rsidR="00A71C65" w:rsidRPr="00A71C65">
        <w:rPr>
          <w:rFonts w:ascii="Times New Roman" w:hAnsi="Times New Roman" w:cs="Times New Roman"/>
          <w:sz w:val="28"/>
          <w:szCs w:val="28"/>
        </w:rPr>
        <w:t>, вандалізм, тютюнопаління тощо).</w:t>
      </w:r>
    </w:p>
    <w:p w:rsidR="00A71C65" w:rsidRPr="00A71C65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 xml:space="preserve">Заходи, які загрожують безпеці їх учасників та/або іншим замовників, відвідувачів чи персоналу </w:t>
      </w:r>
      <w:r w:rsidR="00D6299E">
        <w:rPr>
          <w:rFonts w:ascii="Times New Roman" w:hAnsi="Times New Roman" w:cs="Times New Roman"/>
          <w:sz w:val="28"/>
          <w:szCs w:val="28"/>
        </w:rPr>
        <w:t>Закладу</w:t>
      </w:r>
      <w:r w:rsidR="00A71C65" w:rsidRPr="00A71C65">
        <w:rPr>
          <w:rFonts w:ascii="Times New Roman" w:hAnsi="Times New Roman" w:cs="Times New Roman"/>
          <w:sz w:val="28"/>
          <w:szCs w:val="28"/>
        </w:rPr>
        <w:t>.</w:t>
      </w:r>
    </w:p>
    <w:p w:rsidR="00667468" w:rsidRDefault="00B5707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8552D2">
        <w:rPr>
          <w:rFonts w:ascii="Times New Roman" w:hAnsi="Times New Roman" w:cs="Times New Roman"/>
          <w:sz w:val="28"/>
          <w:szCs w:val="28"/>
        </w:rPr>
        <w:t xml:space="preserve"> </w:t>
      </w:r>
      <w:r w:rsidR="00A71C65" w:rsidRPr="00A71C65">
        <w:rPr>
          <w:rFonts w:ascii="Times New Roman" w:hAnsi="Times New Roman" w:cs="Times New Roman"/>
          <w:sz w:val="28"/>
          <w:szCs w:val="28"/>
        </w:rPr>
        <w:t>Заходи, які порушують санітарно-епідеміологічні норми та карантині обмеження.</w:t>
      </w:r>
    </w:p>
    <w:p w:rsidR="00D6299E" w:rsidRPr="00826A43" w:rsidRDefault="00D6299E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26A43" w:rsidRPr="00826A43" w:rsidRDefault="00826A43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67468">
        <w:rPr>
          <w:rFonts w:ascii="Times New Roman" w:hAnsi="Times New Roman" w:cs="Times New Roman"/>
          <w:b/>
          <w:sz w:val="28"/>
          <w:szCs w:val="28"/>
        </w:rPr>
        <w:t>4.</w:t>
      </w:r>
      <w:r w:rsidR="00A0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468">
        <w:rPr>
          <w:rFonts w:ascii="Times New Roman" w:hAnsi="Times New Roman" w:cs="Times New Roman"/>
          <w:b/>
          <w:sz w:val="28"/>
          <w:szCs w:val="28"/>
        </w:rPr>
        <w:t>Порядок встано</w:t>
      </w:r>
      <w:r w:rsidR="00667468">
        <w:rPr>
          <w:rFonts w:ascii="Times New Roman" w:hAnsi="Times New Roman" w:cs="Times New Roman"/>
          <w:b/>
          <w:sz w:val="28"/>
          <w:szCs w:val="28"/>
        </w:rPr>
        <w:t>влення розміру плати за послуги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4.1.</w:t>
      </w:r>
      <w:r w:rsidR="00D6299E">
        <w:rPr>
          <w:rFonts w:ascii="Times New Roman" w:hAnsi="Times New Roman" w:cs="Times New Roman"/>
          <w:sz w:val="28"/>
          <w:szCs w:val="28"/>
        </w:rPr>
        <w:t xml:space="preserve"> </w:t>
      </w:r>
      <w:r w:rsidR="00E060E7">
        <w:rPr>
          <w:rFonts w:ascii="Times New Roman" w:hAnsi="Times New Roman" w:cs="Times New Roman"/>
          <w:sz w:val="28"/>
          <w:szCs w:val="28"/>
        </w:rPr>
        <w:t>Вартість платних послуг</w:t>
      </w:r>
      <w:r w:rsidRPr="00826A43">
        <w:rPr>
          <w:rFonts w:ascii="Times New Roman" w:hAnsi="Times New Roman" w:cs="Times New Roman"/>
          <w:sz w:val="28"/>
          <w:szCs w:val="28"/>
        </w:rPr>
        <w:t xml:space="preserve">, які надаються </w:t>
      </w:r>
      <w:r w:rsidR="00926301">
        <w:rPr>
          <w:rFonts w:ascii="Times New Roman" w:hAnsi="Times New Roman" w:cs="Times New Roman"/>
          <w:sz w:val="28"/>
          <w:szCs w:val="28"/>
        </w:rPr>
        <w:t>Закладом</w:t>
      </w:r>
      <w:r w:rsidR="00B80E40">
        <w:rPr>
          <w:rFonts w:ascii="Times New Roman" w:hAnsi="Times New Roman" w:cs="Times New Roman"/>
          <w:sz w:val="28"/>
          <w:szCs w:val="28"/>
        </w:rPr>
        <w:t xml:space="preserve"> та зміни до них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встановлюються виконавчим комітетом </w:t>
      </w:r>
      <w:r w:rsidR="00AE0BF7">
        <w:rPr>
          <w:rFonts w:ascii="Times New Roman" w:hAnsi="Times New Roman" w:cs="Times New Roman"/>
          <w:sz w:val="28"/>
          <w:szCs w:val="28"/>
        </w:rPr>
        <w:t>Звягельської</w:t>
      </w:r>
      <w:r w:rsidRPr="00826A43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 xml:space="preserve">4.2. </w:t>
      </w:r>
      <w:r w:rsidR="00AE0BF7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розробляє та подає </w:t>
      </w:r>
      <w:r w:rsidR="0096510D">
        <w:rPr>
          <w:rFonts w:ascii="Times New Roman" w:hAnsi="Times New Roman" w:cs="Times New Roman"/>
          <w:sz w:val="28"/>
          <w:szCs w:val="28"/>
        </w:rPr>
        <w:t xml:space="preserve">на затвердження 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96510D" w:rsidRPr="00826A43">
        <w:rPr>
          <w:rFonts w:ascii="Times New Roman" w:hAnsi="Times New Roman" w:cs="Times New Roman"/>
          <w:sz w:val="28"/>
          <w:szCs w:val="28"/>
        </w:rPr>
        <w:t>виконавч</w:t>
      </w:r>
      <w:r w:rsidR="0096510D">
        <w:rPr>
          <w:rFonts w:ascii="Times New Roman" w:hAnsi="Times New Roman" w:cs="Times New Roman"/>
          <w:sz w:val="28"/>
          <w:szCs w:val="28"/>
        </w:rPr>
        <w:t>ого</w:t>
      </w:r>
      <w:r w:rsidR="0096510D" w:rsidRPr="00826A43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96510D">
        <w:rPr>
          <w:rFonts w:ascii="Times New Roman" w:hAnsi="Times New Roman" w:cs="Times New Roman"/>
          <w:sz w:val="28"/>
          <w:szCs w:val="28"/>
        </w:rPr>
        <w:t>у</w:t>
      </w:r>
      <w:r w:rsidR="0096510D"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96510D">
        <w:rPr>
          <w:rFonts w:ascii="Times New Roman" w:hAnsi="Times New Roman" w:cs="Times New Roman"/>
          <w:sz w:val="28"/>
          <w:szCs w:val="28"/>
        </w:rPr>
        <w:t>Звягельської</w:t>
      </w:r>
      <w:r w:rsidR="0096510D" w:rsidRPr="00826A4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826A43">
        <w:rPr>
          <w:rFonts w:ascii="Times New Roman" w:hAnsi="Times New Roman" w:cs="Times New Roman"/>
          <w:sz w:val="28"/>
          <w:szCs w:val="28"/>
        </w:rPr>
        <w:t xml:space="preserve">калькуляцію вартості платних послуг, що надаються </w:t>
      </w:r>
      <w:r w:rsidR="00AE0BF7">
        <w:rPr>
          <w:rFonts w:ascii="Times New Roman" w:hAnsi="Times New Roman" w:cs="Times New Roman"/>
          <w:sz w:val="28"/>
          <w:szCs w:val="28"/>
        </w:rPr>
        <w:t>Закладом</w:t>
      </w:r>
      <w:r w:rsidRPr="00826A43">
        <w:rPr>
          <w:rFonts w:ascii="Times New Roman" w:hAnsi="Times New Roman" w:cs="Times New Roman"/>
          <w:sz w:val="28"/>
          <w:szCs w:val="28"/>
        </w:rPr>
        <w:t>, як Виконавцем послуги, відповідно до нормативів, технічних характеристик обладнання та фактичних витрат, що несе Виконавець під час надання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послуги.</w:t>
      </w:r>
      <w:r w:rsidR="00B80E40" w:rsidRPr="00B80E40">
        <w:t xml:space="preserve"> 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4.3. Одиниця виміру послуги визначається виходячи з виду послуги та умов договору, що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укладається між Виконавцем та Замовником послуг.</w:t>
      </w:r>
    </w:p>
    <w:p w:rsidR="00AE0BF7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4.4. До витрат</w:t>
      </w:r>
      <w:r w:rsidR="0096510D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A43">
        <w:rPr>
          <w:rFonts w:ascii="Times New Roman" w:hAnsi="Times New Roman" w:cs="Times New Roman"/>
          <w:sz w:val="28"/>
          <w:szCs w:val="28"/>
        </w:rPr>
        <w:t>повʼязаних</w:t>
      </w:r>
      <w:proofErr w:type="spellEnd"/>
      <w:r w:rsidRPr="00826A43">
        <w:rPr>
          <w:rFonts w:ascii="Times New Roman" w:hAnsi="Times New Roman" w:cs="Times New Roman"/>
          <w:sz w:val="28"/>
          <w:szCs w:val="28"/>
        </w:rPr>
        <w:t xml:space="preserve"> з наданням </w:t>
      </w:r>
      <w:r w:rsidR="00AE0BF7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>ом платних послуг</w:t>
      </w:r>
      <w:r w:rsidR="0096510D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можуть належати: </w:t>
      </w:r>
    </w:p>
    <w:p w:rsidR="00AE0BF7" w:rsidRDefault="00C467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>витрати на оплату праці працівників;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A43" w:rsidRPr="00826A43">
        <w:rPr>
          <w:rFonts w:ascii="Times New Roman" w:hAnsi="Times New Roman" w:cs="Times New Roman"/>
          <w:sz w:val="28"/>
          <w:szCs w:val="28"/>
        </w:rPr>
        <w:t>нарахування на заробітну плату;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43" w:rsidRPr="00826A43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0BF7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>матеріальні витрати;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AE0BF7">
        <w:rPr>
          <w:rFonts w:ascii="Times New Roman" w:hAnsi="Times New Roman" w:cs="Times New Roman"/>
          <w:sz w:val="28"/>
          <w:szCs w:val="28"/>
        </w:rPr>
        <w:t>комунальні витрати;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F7">
        <w:rPr>
          <w:rFonts w:ascii="Times New Roman" w:hAnsi="Times New Roman" w:cs="Times New Roman"/>
          <w:sz w:val="28"/>
          <w:szCs w:val="28"/>
        </w:rPr>
        <w:t>знос та амортизація основних засобів;</w:t>
      </w:r>
    </w:p>
    <w:p w:rsidR="0057234D" w:rsidRDefault="003D4CE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податок на землю; </w:t>
      </w:r>
    </w:p>
    <w:p w:rsidR="003D4CE4" w:rsidRDefault="0057234D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4CE4">
        <w:rPr>
          <w:rFonts w:ascii="Times New Roman" w:hAnsi="Times New Roman" w:cs="Times New Roman"/>
          <w:sz w:val="28"/>
          <w:szCs w:val="28"/>
        </w:rPr>
        <w:t>податок на нерухоме майно;</w:t>
      </w:r>
    </w:p>
    <w:p w:rsidR="0057234D" w:rsidRDefault="0057234D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господарські витрати;</w:t>
      </w:r>
    </w:p>
    <w:p w:rsidR="00AE0BF7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F7">
        <w:rPr>
          <w:rFonts w:ascii="Times New Roman" w:hAnsi="Times New Roman" w:cs="Times New Roman"/>
          <w:sz w:val="28"/>
          <w:szCs w:val="28"/>
        </w:rPr>
        <w:t>інші витрати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BF7">
        <w:rPr>
          <w:rFonts w:ascii="Times New Roman" w:hAnsi="Times New Roman" w:cs="Times New Roman"/>
          <w:sz w:val="28"/>
          <w:szCs w:val="28"/>
        </w:rPr>
        <w:t>на реалізацію послуг.</w:t>
      </w:r>
    </w:p>
    <w:p w:rsidR="00AE0BF7" w:rsidRDefault="00C467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 w:rsidRPr="00C46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26A43">
        <w:rPr>
          <w:rFonts w:ascii="Times New Roman" w:hAnsi="Times New Roman" w:cs="Times New Roman"/>
          <w:sz w:val="28"/>
          <w:szCs w:val="28"/>
        </w:rPr>
        <w:t>итрати на оплату 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B2" w:rsidRDefault="00C467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 витрати</w:t>
      </w:r>
      <w:r w:rsidR="00E64FFC">
        <w:rPr>
          <w:rFonts w:ascii="Times New Roman" w:hAnsi="Times New Roman" w:cs="Times New Roman"/>
          <w:sz w:val="28"/>
          <w:szCs w:val="28"/>
        </w:rPr>
        <w:t xml:space="preserve"> складають з відповідних витрат на оплату праці працівників, залучених до виконання роботи з надання відповідної платної  послуги.</w:t>
      </w:r>
    </w:p>
    <w:p w:rsidR="00E64FFC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Господарські витрати.</w:t>
      </w:r>
    </w:p>
    <w:p w:rsidR="00826A43" w:rsidRPr="00826A43" w:rsidRDefault="00E64FF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господарських витрат при наданні платних послуг належать витрати на оплату комунальних послуг та енергоносіїв (опалення, водопостачання, </w:t>
      </w:r>
      <w:r w:rsidR="00C91941">
        <w:rPr>
          <w:rFonts w:ascii="Times New Roman" w:hAnsi="Times New Roman" w:cs="Times New Roman"/>
          <w:sz w:val="28"/>
          <w:szCs w:val="28"/>
        </w:rPr>
        <w:t>водовідведення, електроенергі</w:t>
      </w:r>
      <w:r w:rsidR="0057234D">
        <w:rPr>
          <w:rFonts w:ascii="Times New Roman" w:hAnsi="Times New Roman" w:cs="Times New Roman"/>
          <w:sz w:val="28"/>
          <w:szCs w:val="28"/>
        </w:rPr>
        <w:t>я</w:t>
      </w:r>
      <w:r w:rsidR="00C91941">
        <w:rPr>
          <w:rFonts w:ascii="Times New Roman" w:hAnsi="Times New Roman" w:cs="Times New Roman"/>
          <w:sz w:val="28"/>
          <w:szCs w:val="28"/>
        </w:rPr>
        <w:t>, тощо)</w:t>
      </w:r>
      <w:r w:rsidR="00826A43" w:rsidRPr="00826A43">
        <w:rPr>
          <w:rFonts w:ascii="Times New Roman" w:hAnsi="Times New Roman" w:cs="Times New Roman"/>
          <w:sz w:val="28"/>
          <w:szCs w:val="28"/>
        </w:rPr>
        <w:t>, витрати на ремонт приміщень, технічне обслуго</w:t>
      </w:r>
      <w:r w:rsidR="00C91941">
        <w:rPr>
          <w:rFonts w:ascii="Times New Roman" w:hAnsi="Times New Roman" w:cs="Times New Roman"/>
          <w:sz w:val="28"/>
          <w:szCs w:val="28"/>
        </w:rPr>
        <w:t>вування, ремонт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обладнання та інвентаря (включаючи ремонт </w:t>
      </w:r>
      <w:proofErr w:type="spellStart"/>
      <w:r w:rsidR="00826A43" w:rsidRPr="00826A43">
        <w:rPr>
          <w:rFonts w:ascii="Times New Roman" w:hAnsi="Times New Roman" w:cs="Times New Roman"/>
          <w:sz w:val="28"/>
          <w:szCs w:val="28"/>
        </w:rPr>
        <w:t>мʼякого</w:t>
      </w:r>
      <w:proofErr w:type="spellEnd"/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інвентарю, то</w:t>
      </w:r>
      <w:r w:rsidR="00C91941">
        <w:rPr>
          <w:rFonts w:ascii="Times New Roman" w:hAnsi="Times New Roman" w:cs="Times New Roman"/>
          <w:sz w:val="28"/>
          <w:szCs w:val="28"/>
        </w:rPr>
        <w:t>що), проведення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санітарних, гігієнічних заходів, хімчистк</w:t>
      </w:r>
      <w:r w:rsidR="0057234D">
        <w:rPr>
          <w:rFonts w:ascii="Times New Roman" w:hAnsi="Times New Roman" w:cs="Times New Roman"/>
          <w:sz w:val="28"/>
          <w:szCs w:val="28"/>
        </w:rPr>
        <w:t>а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A43" w:rsidRPr="00826A43">
        <w:rPr>
          <w:rFonts w:ascii="Times New Roman" w:hAnsi="Times New Roman" w:cs="Times New Roman"/>
          <w:sz w:val="28"/>
          <w:szCs w:val="28"/>
        </w:rPr>
        <w:t>мʼякого</w:t>
      </w:r>
      <w:proofErr w:type="spellEnd"/>
      <w:r w:rsidR="00826A43" w:rsidRPr="00826A43">
        <w:rPr>
          <w:rFonts w:ascii="Times New Roman" w:hAnsi="Times New Roman" w:cs="Times New Roman"/>
          <w:sz w:val="28"/>
          <w:szCs w:val="28"/>
        </w:rPr>
        <w:t xml:space="preserve"> інвентарю, витрати </w:t>
      </w:r>
      <w:r w:rsidR="009A1725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826A43" w:rsidRPr="00826A43">
        <w:rPr>
          <w:rFonts w:ascii="Times New Roman" w:hAnsi="Times New Roman" w:cs="Times New Roman"/>
          <w:sz w:val="28"/>
          <w:szCs w:val="28"/>
        </w:rPr>
        <w:t>канцелярських товарів, тощо.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4.4.3. Матеріальні витрати.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lastRenderedPageBreak/>
        <w:t>Складовими матеріальних витрат с вартість: малоцінних та швидкозношув</w:t>
      </w:r>
      <w:r w:rsidR="004B2CFC">
        <w:rPr>
          <w:rFonts w:ascii="Times New Roman" w:hAnsi="Times New Roman" w:cs="Times New Roman"/>
          <w:sz w:val="28"/>
          <w:szCs w:val="28"/>
        </w:rPr>
        <w:t>аних</w:t>
      </w:r>
      <w:r w:rsidRPr="00826A43">
        <w:rPr>
          <w:rFonts w:ascii="Times New Roman" w:hAnsi="Times New Roman" w:cs="Times New Roman"/>
          <w:sz w:val="28"/>
          <w:szCs w:val="28"/>
        </w:rPr>
        <w:t xml:space="preserve"> </w:t>
      </w:r>
      <w:r w:rsidR="004B2CFC">
        <w:rPr>
          <w:rFonts w:ascii="Times New Roman" w:hAnsi="Times New Roman" w:cs="Times New Roman"/>
          <w:sz w:val="28"/>
          <w:szCs w:val="28"/>
        </w:rPr>
        <w:t xml:space="preserve">предметів і </w:t>
      </w:r>
      <w:r w:rsidRPr="00826A43">
        <w:rPr>
          <w:rFonts w:ascii="Times New Roman" w:hAnsi="Times New Roman" w:cs="Times New Roman"/>
          <w:sz w:val="28"/>
          <w:szCs w:val="28"/>
        </w:rPr>
        <w:t>матеріалів, канцелярських товарів, малоцінного обладнання, інвентарю та інст</w:t>
      </w:r>
      <w:r w:rsidR="004B2CFC">
        <w:rPr>
          <w:rFonts w:ascii="Times New Roman" w:hAnsi="Times New Roman" w:cs="Times New Roman"/>
          <w:sz w:val="28"/>
          <w:szCs w:val="28"/>
        </w:rPr>
        <w:t xml:space="preserve">рументів (у тому числі </w:t>
      </w:r>
      <w:proofErr w:type="spellStart"/>
      <w:r w:rsidRPr="00826A43">
        <w:rPr>
          <w:rFonts w:ascii="Times New Roman" w:hAnsi="Times New Roman" w:cs="Times New Roman"/>
          <w:sz w:val="28"/>
          <w:szCs w:val="28"/>
        </w:rPr>
        <w:t>мʼякого</w:t>
      </w:r>
      <w:proofErr w:type="spellEnd"/>
      <w:r w:rsidRPr="00826A43">
        <w:rPr>
          <w:rFonts w:ascii="Times New Roman" w:hAnsi="Times New Roman" w:cs="Times New Roman"/>
          <w:sz w:val="28"/>
          <w:szCs w:val="28"/>
        </w:rPr>
        <w:t xml:space="preserve"> інвентарю), комплектувальних і дрібних деталей для ремо</w:t>
      </w:r>
      <w:r w:rsidR="004B2CFC">
        <w:rPr>
          <w:rFonts w:ascii="Times New Roman" w:hAnsi="Times New Roman" w:cs="Times New Roman"/>
          <w:sz w:val="28"/>
          <w:szCs w:val="28"/>
        </w:rPr>
        <w:t xml:space="preserve">нту обладнання, </w:t>
      </w:r>
      <w:r w:rsidRPr="00826A43">
        <w:rPr>
          <w:rFonts w:ascii="Times New Roman" w:hAnsi="Times New Roman" w:cs="Times New Roman"/>
          <w:sz w:val="28"/>
          <w:szCs w:val="28"/>
        </w:rPr>
        <w:t xml:space="preserve"> витратних та інших матеріалів до комп'</w:t>
      </w:r>
      <w:r w:rsidR="004B2CFC">
        <w:rPr>
          <w:rFonts w:ascii="Times New Roman" w:hAnsi="Times New Roman" w:cs="Times New Roman"/>
          <w:sz w:val="28"/>
          <w:szCs w:val="28"/>
        </w:rPr>
        <w:t>ютерної техніки,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оргтехніки та обладнання, методичних матеріалів, тощо, які використовують</w:t>
      </w:r>
      <w:r w:rsidR="004B2CFC">
        <w:rPr>
          <w:rFonts w:ascii="Times New Roman" w:hAnsi="Times New Roman" w:cs="Times New Roman"/>
          <w:sz w:val="28"/>
          <w:szCs w:val="28"/>
        </w:rPr>
        <w:t xml:space="preserve">ся безпосередньо </w:t>
      </w:r>
      <w:r w:rsidRPr="00826A43">
        <w:rPr>
          <w:rFonts w:ascii="Times New Roman" w:hAnsi="Times New Roman" w:cs="Times New Roman"/>
          <w:sz w:val="28"/>
          <w:szCs w:val="28"/>
        </w:rPr>
        <w:t>для надання послуг.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</w:t>
      </w:r>
      <w:r w:rsidR="004B2CFC">
        <w:rPr>
          <w:rFonts w:ascii="Times New Roman" w:hAnsi="Times New Roman" w:cs="Times New Roman"/>
          <w:sz w:val="28"/>
          <w:szCs w:val="28"/>
        </w:rPr>
        <w:t>4</w:t>
      </w:r>
      <w:r w:rsidRPr="00826A43">
        <w:rPr>
          <w:rFonts w:ascii="Times New Roman" w:hAnsi="Times New Roman" w:cs="Times New Roman"/>
          <w:sz w:val="28"/>
          <w:szCs w:val="28"/>
        </w:rPr>
        <w:t>.4 Інші витрати.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До складу інших витрат включаються витрати,</w:t>
      </w:r>
      <w:r w:rsidR="004B2CFC">
        <w:rPr>
          <w:rFonts w:ascii="Times New Roman" w:hAnsi="Times New Roman" w:cs="Times New Roman"/>
          <w:sz w:val="28"/>
          <w:szCs w:val="28"/>
        </w:rPr>
        <w:t xml:space="preserve"> які безпосередньо </w:t>
      </w:r>
      <w:proofErr w:type="spellStart"/>
      <w:r w:rsidR="004B2CFC">
        <w:rPr>
          <w:rFonts w:ascii="Times New Roman" w:hAnsi="Times New Roman" w:cs="Times New Roman"/>
          <w:sz w:val="28"/>
          <w:szCs w:val="28"/>
        </w:rPr>
        <w:t>повʼязані</w:t>
      </w:r>
      <w:proofErr w:type="spellEnd"/>
      <w:r w:rsidR="004B2CFC">
        <w:rPr>
          <w:rFonts w:ascii="Times New Roman" w:hAnsi="Times New Roman" w:cs="Times New Roman"/>
          <w:sz w:val="28"/>
          <w:szCs w:val="28"/>
        </w:rPr>
        <w:t xml:space="preserve"> з наданням платної </w:t>
      </w:r>
      <w:r w:rsidRPr="00826A43">
        <w:rPr>
          <w:rFonts w:ascii="Times New Roman" w:hAnsi="Times New Roman" w:cs="Times New Roman"/>
          <w:sz w:val="28"/>
          <w:szCs w:val="28"/>
        </w:rPr>
        <w:t>послуги.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4.5. Розрахунки (калькуляція) вартості платних послуг складаються бухгалтером, до кожного виду послуг окремо з урахуванням їх особливостей та специфіки.</w:t>
      </w:r>
    </w:p>
    <w:p w:rsid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4.6. У разі зміни законодавства або складу витрат, що включаються у розрахунок (калькуляцію) вартість послуги підлягає перерахуванню та доведенню до відома Замовників</w:t>
      </w:r>
      <w:r w:rsidR="00B834CA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послуг.</w:t>
      </w:r>
    </w:p>
    <w:p w:rsidR="0032584C" w:rsidRPr="00826A43" w:rsidRDefault="0032584C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4470B" w:rsidRPr="0014470B" w:rsidRDefault="0014470B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0B">
        <w:rPr>
          <w:rFonts w:ascii="Times New Roman" w:hAnsi="Times New Roman" w:cs="Times New Roman"/>
          <w:b/>
          <w:sz w:val="28"/>
          <w:szCs w:val="28"/>
        </w:rPr>
        <w:t>5.</w:t>
      </w:r>
      <w:r w:rsidR="00A0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70B">
        <w:rPr>
          <w:rFonts w:ascii="Times New Roman" w:hAnsi="Times New Roman" w:cs="Times New Roman"/>
          <w:b/>
          <w:sz w:val="28"/>
          <w:szCs w:val="28"/>
        </w:rPr>
        <w:t>Порядок обліку наданих послуг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470B">
        <w:rPr>
          <w:rFonts w:ascii="Times New Roman" w:hAnsi="Times New Roman" w:cs="Times New Roman"/>
          <w:b/>
          <w:sz w:val="28"/>
          <w:szCs w:val="28"/>
        </w:rPr>
        <w:t xml:space="preserve"> Зарахування та використання отриманих коштів </w:t>
      </w:r>
    </w:p>
    <w:p w:rsidR="004541AA" w:rsidRDefault="00DB0F6F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5.1.Кошти, що надходять </w:t>
      </w:r>
      <w:r w:rsidR="004541AA">
        <w:rPr>
          <w:rFonts w:ascii="Times New Roman" w:hAnsi="Times New Roman" w:cs="Times New Roman"/>
          <w:sz w:val="28"/>
          <w:szCs w:val="28"/>
        </w:rPr>
        <w:t>від надання платних послуг (плата з</w:t>
      </w:r>
      <w:r w:rsidR="002A229B">
        <w:rPr>
          <w:rFonts w:ascii="Times New Roman" w:hAnsi="Times New Roman" w:cs="Times New Roman"/>
          <w:sz w:val="28"/>
          <w:szCs w:val="28"/>
        </w:rPr>
        <w:t>а</w:t>
      </w:r>
      <w:r w:rsidR="004541AA">
        <w:rPr>
          <w:rFonts w:ascii="Times New Roman" w:hAnsi="Times New Roman" w:cs="Times New Roman"/>
          <w:sz w:val="28"/>
          <w:szCs w:val="28"/>
        </w:rPr>
        <w:t xml:space="preserve"> послуги), є власними коштами Закладу та використовуються Закладом виключно для фінансування видатків на своє утримання, реалізаці</w:t>
      </w:r>
      <w:r w:rsidR="0057234D">
        <w:rPr>
          <w:rFonts w:ascii="Times New Roman" w:hAnsi="Times New Roman" w:cs="Times New Roman"/>
          <w:sz w:val="28"/>
          <w:szCs w:val="28"/>
        </w:rPr>
        <w:t>ю</w:t>
      </w:r>
      <w:r w:rsidR="004541AA">
        <w:rPr>
          <w:rFonts w:ascii="Times New Roman" w:hAnsi="Times New Roman" w:cs="Times New Roman"/>
          <w:sz w:val="28"/>
          <w:szCs w:val="28"/>
        </w:rPr>
        <w:t xml:space="preserve"> мети (цілей, завдань) та напрямків діяльності, визначених його установчими документами</w:t>
      </w:r>
      <w:r w:rsidR="002A229B">
        <w:rPr>
          <w:rFonts w:ascii="Times New Roman" w:hAnsi="Times New Roman" w:cs="Times New Roman"/>
          <w:sz w:val="28"/>
          <w:szCs w:val="28"/>
        </w:rPr>
        <w:t>, розвиток матеріально-технічної бази</w:t>
      </w:r>
      <w:r w:rsidR="004541AA">
        <w:rPr>
          <w:rFonts w:ascii="Times New Roman" w:hAnsi="Times New Roman" w:cs="Times New Roman"/>
          <w:sz w:val="28"/>
          <w:szCs w:val="28"/>
        </w:rPr>
        <w:t>.</w:t>
      </w:r>
    </w:p>
    <w:p w:rsidR="004541AA" w:rsidRDefault="004541AA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5.2.Заклад веде бухгалтерський облік платних послуг окремо по кожному виду наданих послуг згідно з нормативними документами.</w:t>
      </w:r>
    </w:p>
    <w:p w:rsidR="004541AA" w:rsidRDefault="004541AA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5.3.Оплата за послуги здійснюється лише у безготівковій формі на реєстраційний рахунок Закладу (для юридичних та фізичних осіб).</w:t>
      </w:r>
    </w:p>
    <w:p w:rsidR="004541AA" w:rsidRDefault="00970A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C437F6">
        <w:rPr>
          <w:rFonts w:ascii="Times New Roman" w:hAnsi="Times New Roman" w:cs="Times New Roman"/>
          <w:sz w:val="28"/>
          <w:szCs w:val="28"/>
        </w:rPr>
        <w:t xml:space="preserve"> </w:t>
      </w:r>
      <w:r w:rsidR="004541AA">
        <w:rPr>
          <w:rFonts w:ascii="Times New Roman" w:hAnsi="Times New Roman" w:cs="Times New Roman"/>
          <w:sz w:val="28"/>
          <w:szCs w:val="28"/>
        </w:rPr>
        <w:t>Порядок оплати вартості послуг.</w:t>
      </w:r>
    </w:p>
    <w:p w:rsidR="004541AA" w:rsidRDefault="004541AA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970A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Внесення оплати за платну послугу можливе після підписання Договору про надання послуг шляхом:</w:t>
      </w:r>
    </w:p>
    <w:p w:rsidR="00826A43" w:rsidRPr="00826A43" w:rsidRDefault="00970A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5.4.1.1.</w:t>
      </w:r>
      <w:r w:rsidR="00826A43" w:rsidRPr="00826A43">
        <w:rPr>
          <w:rFonts w:ascii="Times New Roman" w:hAnsi="Times New Roman" w:cs="Times New Roman"/>
          <w:sz w:val="28"/>
          <w:szCs w:val="28"/>
        </w:rPr>
        <w:t>здійснення замовником послуги платежу за допомогою банківського переказу на рахунок</w:t>
      </w:r>
      <w:r w:rsidR="004541AA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826A43" w:rsidRPr="00826A43">
        <w:rPr>
          <w:rFonts w:ascii="Times New Roman" w:hAnsi="Times New Roman" w:cs="Times New Roman"/>
          <w:sz w:val="28"/>
          <w:szCs w:val="28"/>
        </w:rPr>
        <w:t>;</w:t>
      </w:r>
    </w:p>
    <w:p w:rsidR="00826A43" w:rsidRPr="00826A43" w:rsidRDefault="00970AB2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5.4.1.2.</w:t>
      </w:r>
      <w:r w:rsidR="00826A43" w:rsidRPr="00826A43">
        <w:rPr>
          <w:rFonts w:ascii="Times New Roman" w:hAnsi="Times New Roman" w:cs="Times New Roman"/>
          <w:sz w:val="28"/>
          <w:szCs w:val="28"/>
        </w:rPr>
        <w:t>оплати через мережу Інтернет з використанням будь-яких платіжних сервісів за вибором замовника послуги</w:t>
      </w:r>
      <w:r w:rsidR="004541AA">
        <w:rPr>
          <w:rFonts w:ascii="Times New Roman" w:hAnsi="Times New Roman" w:cs="Times New Roman"/>
          <w:sz w:val="28"/>
          <w:szCs w:val="28"/>
        </w:rPr>
        <w:t>,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 за допомогою яких є можливість оплатити вартість послуг.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</w:t>
      </w:r>
      <w:r w:rsidR="00646AAD">
        <w:rPr>
          <w:rFonts w:ascii="Times New Roman" w:hAnsi="Times New Roman" w:cs="Times New Roman"/>
          <w:sz w:val="28"/>
          <w:szCs w:val="28"/>
        </w:rPr>
        <w:t>5</w:t>
      </w:r>
      <w:r w:rsidR="00A12A6F">
        <w:rPr>
          <w:rFonts w:ascii="Times New Roman" w:hAnsi="Times New Roman" w:cs="Times New Roman"/>
          <w:sz w:val="28"/>
          <w:szCs w:val="28"/>
        </w:rPr>
        <w:t>.</w:t>
      </w:r>
      <w:r w:rsidRPr="00826A43">
        <w:rPr>
          <w:rFonts w:ascii="Times New Roman" w:hAnsi="Times New Roman" w:cs="Times New Roman"/>
          <w:sz w:val="28"/>
          <w:szCs w:val="28"/>
        </w:rPr>
        <w:t xml:space="preserve"> У випадку раптової відміни проведення заходів не з вини та не з ініціативи</w:t>
      </w:r>
      <w:r w:rsidR="004541AA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(відключення світла, оголошенням трауру, повітряна тривога тощо) внесена плата не повертається, а надається можливість проведення заходу в інший час.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5.6. У разі неотримання плати від Замовника</w:t>
      </w:r>
      <w:r w:rsidR="006F1F44">
        <w:rPr>
          <w:rFonts w:ascii="Times New Roman" w:hAnsi="Times New Roman" w:cs="Times New Roman"/>
          <w:sz w:val="28"/>
          <w:szCs w:val="28"/>
        </w:rPr>
        <w:t xml:space="preserve"> за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6F1F44">
        <w:rPr>
          <w:rFonts w:ascii="Times New Roman" w:hAnsi="Times New Roman" w:cs="Times New Roman"/>
          <w:sz w:val="28"/>
          <w:szCs w:val="28"/>
        </w:rPr>
        <w:t>,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 вивільнене місце (час) може претендувати інший Замовник платних послуг.</w:t>
      </w:r>
    </w:p>
    <w:p w:rsidR="00826A43" w:rsidRPr="00826A43" w:rsidRDefault="00646AAD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C437F6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>Умови надання послуг</w:t>
      </w:r>
      <w:r w:rsidR="00C437F6">
        <w:rPr>
          <w:rFonts w:ascii="Times New Roman" w:hAnsi="Times New Roman" w:cs="Times New Roman"/>
          <w:sz w:val="28"/>
          <w:szCs w:val="28"/>
        </w:rPr>
        <w:t>: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5.7.</w:t>
      </w:r>
      <w:r w:rsidR="00C437F6">
        <w:rPr>
          <w:rFonts w:ascii="Times New Roman" w:hAnsi="Times New Roman" w:cs="Times New Roman"/>
          <w:sz w:val="28"/>
          <w:szCs w:val="28"/>
        </w:rPr>
        <w:t>1.</w:t>
      </w:r>
      <w:r w:rsidR="00CD4FE7">
        <w:rPr>
          <w:rFonts w:ascii="Times New Roman" w:hAnsi="Times New Roman" w:cs="Times New Roman"/>
          <w:sz w:val="28"/>
          <w:szCs w:val="28"/>
        </w:rPr>
        <w:t xml:space="preserve"> </w:t>
      </w:r>
      <w:r w:rsidRPr="00826A43">
        <w:rPr>
          <w:rFonts w:ascii="Times New Roman" w:hAnsi="Times New Roman" w:cs="Times New Roman"/>
          <w:sz w:val="28"/>
          <w:szCs w:val="28"/>
        </w:rPr>
        <w:t>Послуги надаються за попереднім бронюванням з подальшим укладенням договору про надання платної послуги.</w:t>
      </w:r>
    </w:p>
    <w:p w:rsidR="00826A43" w:rsidRPr="00826A43" w:rsidRDefault="00C437F6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826A43" w:rsidRPr="00826A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D4FE7">
        <w:rPr>
          <w:rFonts w:ascii="Times New Roman" w:hAnsi="Times New Roman" w:cs="Times New Roman"/>
          <w:sz w:val="28"/>
          <w:szCs w:val="28"/>
        </w:rPr>
        <w:t xml:space="preserve"> </w:t>
      </w:r>
      <w:r w:rsidR="00826A43" w:rsidRPr="00826A43">
        <w:rPr>
          <w:rFonts w:ascii="Times New Roman" w:hAnsi="Times New Roman" w:cs="Times New Roman"/>
          <w:sz w:val="28"/>
          <w:szCs w:val="28"/>
        </w:rPr>
        <w:t xml:space="preserve">Замовник послуг </w:t>
      </w:r>
      <w:proofErr w:type="spellStart"/>
      <w:r w:rsidR="00826A43" w:rsidRPr="00826A43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="00826A43" w:rsidRPr="00826A43">
        <w:rPr>
          <w:rFonts w:ascii="Times New Roman" w:hAnsi="Times New Roman" w:cs="Times New Roman"/>
          <w:sz w:val="28"/>
          <w:szCs w:val="28"/>
        </w:rPr>
        <w:t xml:space="preserve"> оплатити вартість послуг відповідно до умов договору, замовлення та встановлених тарифів.</w:t>
      </w:r>
    </w:p>
    <w:p w:rsidR="00826A43" w:rsidRPr="00826A43" w:rsidRDefault="00826A43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6A43">
        <w:rPr>
          <w:rFonts w:ascii="Times New Roman" w:hAnsi="Times New Roman" w:cs="Times New Roman"/>
          <w:sz w:val="28"/>
          <w:szCs w:val="28"/>
        </w:rPr>
        <w:t>5.</w:t>
      </w:r>
      <w:r w:rsidR="00C437F6">
        <w:rPr>
          <w:rFonts w:ascii="Times New Roman" w:hAnsi="Times New Roman" w:cs="Times New Roman"/>
          <w:sz w:val="28"/>
          <w:szCs w:val="28"/>
        </w:rPr>
        <w:t>8</w:t>
      </w:r>
      <w:r w:rsidRPr="00826A43">
        <w:rPr>
          <w:rFonts w:ascii="Times New Roman" w:hAnsi="Times New Roman" w:cs="Times New Roman"/>
          <w:sz w:val="28"/>
          <w:szCs w:val="28"/>
        </w:rPr>
        <w:t xml:space="preserve">. У разі, якщо Замовник послуг попередить </w:t>
      </w:r>
      <w:r w:rsidR="00D32AA9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про скасування або перенесення послуги за не менш ніж 72 години до запланованого часу, </w:t>
      </w:r>
      <w:r w:rsidR="00D32AA9">
        <w:rPr>
          <w:rFonts w:ascii="Times New Roman" w:hAnsi="Times New Roman" w:cs="Times New Roman"/>
          <w:sz w:val="28"/>
          <w:szCs w:val="28"/>
        </w:rPr>
        <w:t>Заклад</w:t>
      </w:r>
      <w:r w:rsidRPr="00826A43">
        <w:rPr>
          <w:rFonts w:ascii="Times New Roman" w:hAnsi="Times New Roman" w:cs="Times New Roman"/>
          <w:sz w:val="28"/>
          <w:szCs w:val="28"/>
        </w:rPr>
        <w:t xml:space="preserve"> повертає Замовнику </w:t>
      </w:r>
      <w:r w:rsidR="00D32AA9">
        <w:rPr>
          <w:rFonts w:ascii="Times New Roman" w:hAnsi="Times New Roman" w:cs="Times New Roman"/>
          <w:sz w:val="28"/>
          <w:szCs w:val="28"/>
        </w:rPr>
        <w:t>плату або ж йому</w:t>
      </w:r>
      <w:r w:rsidRPr="00826A43">
        <w:rPr>
          <w:rFonts w:ascii="Times New Roman" w:hAnsi="Times New Roman" w:cs="Times New Roman"/>
          <w:sz w:val="28"/>
          <w:szCs w:val="28"/>
        </w:rPr>
        <w:t xml:space="preserve"> надається можливість проведення заходу в інший час.</w:t>
      </w:r>
    </w:p>
    <w:p w:rsidR="00A07E34" w:rsidRPr="00826A43" w:rsidRDefault="00A07E3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666B" w:rsidRDefault="00FA3AEB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F16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Вимоги до поведінки в приміщеннях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Закладу</w:t>
      </w:r>
    </w:p>
    <w:p w:rsidR="00F1666B" w:rsidRDefault="00FA3AEB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Замовникам послуг та відвідувачам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 час перебування в приміщенні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заборонено:</w:t>
      </w:r>
    </w:p>
    <w:p w:rsidR="00F1666B" w:rsidRDefault="00FA3AEB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Використовувати приміщення та ресурси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діяльності, що суперечить чинному законодавству України.</w:t>
      </w:r>
    </w:p>
    <w:p w:rsidR="00F1666B" w:rsidRDefault="00BA4F1F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агітацію насильницьких, екстремістських, радикальних дій, а також пропагувати цінності, що суперечать етичним нормам та українській ідентичності.</w:t>
      </w:r>
    </w:p>
    <w:p w:rsidR="008011F6" w:rsidRDefault="00BA4F1F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 легкозаймисті речовини та речовини з різким запахом.</w:t>
      </w:r>
      <w:r w:rsidR="008011F6" w:rsidRP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Користуватися відкритим вогнем.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6.1.4.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Використовувати або підключати власне обладнання до внутрішніх енергетичних чи комунікаційних мереж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погодження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адміністрацією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6.1.5.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Курити або вживати тютюнові вироби, у тому числі електронні сигарети, пристрої для споживання тютюнових виробів без їх згоряння, а також кальяни.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Вживати наркотичні речовини, їх аналоги та прекурсори.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6.1.6.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Без попереднього дозволу встановлювати, розклеювати продукцію інформаційного чи рекламного змісту.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6.1.7.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Проносити та користуватися зброєю, вибухонебезпечними, піротехнічними пристроями, а також іншими предметами, які можуть спричинити шкоду здоров’ю чи майну інших відвідувачів, замовників послуг, персоналу.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98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6.1.8.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Проявляти будь-яку форму дискримінації за ознаками раси, національності, віку, релігії, статі, гендерної ідентичності, інвалідності, соціального статусу чи інших ознак.</w:t>
      </w:r>
    </w:p>
    <w:p w:rsidR="00F1666B" w:rsidRDefault="00B1677E" w:rsidP="008552D2">
      <w:pPr>
        <w:tabs>
          <w:tab w:val="left" w:pos="840"/>
          <w:tab w:val="left" w:pos="1120"/>
          <w:tab w:val="left" w:pos="1260"/>
          <w:tab w:val="left" w:pos="1400"/>
          <w:tab w:val="left" w:pos="1700"/>
          <w:tab w:val="left" w:pos="198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6.1.9.</w:t>
      </w:r>
      <w:r w:rsidR="00F1666B">
        <w:rPr>
          <w:rFonts w:ascii="Times New Roman" w:eastAsia="Times New Roman" w:hAnsi="Times New Roman" w:cs="Times New Roman"/>
          <w:sz w:val="28"/>
          <w:szCs w:val="28"/>
        </w:rPr>
        <w:t>Фотографувати та або записувати інших замовників послуг, відвідувачів та учасників заходів без їх попереднього дозволу.</w:t>
      </w:r>
    </w:p>
    <w:p w:rsidR="00F1666B" w:rsidRDefault="002A1449" w:rsidP="008552D2">
      <w:pPr>
        <w:tabs>
          <w:tab w:val="left" w:pos="840"/>
          <w:tab w:val="left" w:pos="1120"/>
          <w:tab w:val="left" w:pos="1260"/>
          <w:tab w:val="left" w:pos="170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поведінки в приміщеннях </w:t>
      </w:r>
      <w:r w:rsidR="001A153A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1666B" w:rsidRDefault="001A153A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Закладу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зобов’язані дотримуватися принципів взаємоповаги:</w:t>
      </w:r>
    </w:p>
    <w:p w:rsidR="00F1666B" w:rsidRDefault="000C4926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6.2.1.1.</w:t>
      </w:r>
      <w:r w:rsidR="00F1666B" w:rsidRPr="008A6C1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 повагою ставитись до персоналу, інших відвідувачів, їх потреб та прав;</w:t>
      </w:r>
    </w:p>
    <w:p w:rsidR="00F1666B" w:rsidRDefault="000C4926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утримуватись від дій, які можуть заважати іншим (гучні розмови, музика без навушників, телефонні розмови тощо); </w:t>
      </w:r>
    </w:p>
    <w:p w:rsidR="00F1666B" w:rsidRDefault="000C4926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 створенню конструктивного, доброзичливого середовища, яке м</w:t>
      </w:r>
      <w:r w:rsidR="008011F6">
        <w:rPr>
          <w:rFonts w:ascii="Times New Roman" w:eastAsia="Times New Roman" w:hAnsi="Times New Roman" w:cs="Times New Roman"/>
          <w:color w:val="000000"/>
          <w:sz w:val="28"/>
          <w:szCs w:val="28"/>
        </w:rPr>
        <w:t>отивує до співпраці та розвитку.</w:t>
      </w:r>
    </w:p>
    <w:p w:rsidR="00F1666B" w:rsidRDefault="000C4926" w:rsidP="008552D2">
      <w:pPr>
        <w:tabs>
          <w:tab w:val="left" w:pos="840"/>
          <w:tab w:val="left" w:pos="1120"/>
          <w:tab w:val="left" w:pos="126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дотримуватися чистоти та порядку: підтримувати чистоту у всіх приміщеннях, зокрема у </w:t>
      </w:r>
      <w:proofErr w:type="spellStart"/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коворкінг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, велик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ій конференц-залі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, мал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ій конференц-залі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, кімнат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переговорів та інш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9649CD" w:rsidRP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приміщення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зонах відпочинку</w:t>
      </w:r>
      <w:r w:rsidR="00964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загального користування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F1666B" w:rsidRDefault="009649CD" w:rsidP="008552D2">
      <w:pPr>
        <w:tabs>
          <w:tab w:val="left" w:pos="840"/>
          <w:tab w:val="left" w:pos="1120"/>
          <w:tab w:val="left" w:pos="126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 w:rsidR="00BD7C27" w:rsidRP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</w:t>
      </w:r>
      <w:proofErr w:type="spellStart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відповідально</w:t>
      </w:r>
      <w:proofErr w:type="spellEnd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використовувати обладнання та ресурси </w:t>
      </w:r>
      <w:r w:rsidR="00BD7C27" w:rsidRP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бережно ставитися до меблів, офісної та іншої техніки, технічних засобів, внутрішнього й зовнішнього оздоблення, а також до інших ресурсів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використовувати їх виключно за призначенням. У разі виявлення їх </w:t>
      </w:r>
      <w:proofErr w:type="spellStart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несправностей</w:t>
      </w:r>
      <w:proofErr w:type="spellEnd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фіксування пошкоджень ресурсів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власної вини чи з боку інших відвідувачів/користувачів, Замовники послуг та відвідувачі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повідомити про такі факти працівників 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7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666B" w:rsidRDefault="00BD7C27" w:rsidP="008552D2">
      <w:pPr>
        <w:tabs>
          <w:tab w:val="left" w:pos="840"/>
          <w:tab w:val="left" w:pos="1120"/>
          <w:tab w:val="left" w:pos="126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Усі Замовники послуг та відвідувачі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зобов’язані виконувати законні вимоги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поведінки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у разі виникнення питань, пропозицій або скарг – звертатися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адміністрації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їх вирішення.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666B" w:rsidRDefault="00BD7C27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порушення вимог та правил</w:t>
      </w:r>
      <w:r w:rsidR="00466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працівники </w:t>
      </w:r>
      <w:r w:rsidR="0057234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мають право: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6.6.1.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Усно або письмово попередити порушника.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6.6.2.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 обмежити або призупинити надання послуг.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6.6.3.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Розірвати Договір з порушником.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Матеріальні збитки, завдані порушником, підлягають компенсації відповідно до умов Договору та чинного законодавства України.</w:t>
      </w:r>
    </w:p>
    <w:p w:rsidR="00F1666B" w:rsidRDefault="00774204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6.8.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Start"/>
      <w:r w:rsidR="00F1666B" w:rsidRPr="008A6C1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аклад</w:t>
      </w:r>
      <w:proofErr w:type="spellEnd"/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має право оновлювати та розширювати перелік обмежень і правил поведінки в приміщеннях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66B" w:rsidRDefault="00443D03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6.9</w:t>
      </w:r>
      <w:r w:rsidR="007742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666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 за дотримання обмежень і правил поведінки в приміщеннях Простору відвідувачами та учасниками заходів, які організовуються, покладається безпосередньо на замовників послуг та учасників заходів.</w:t>
      </w:r>
    </w:p>
    <w:p w:rsidR="00FA3AEB" w:rsidRPr="00D32AA9" w:rsidRDefault="00774204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A3AEB" w:rsidRPr="00D32AA9">
        <w:rPr>
          <w:rFonts w:ascii="Times New Roman" w:hAnsi="Times New Roman" w:cs="Times New Roman"/>
          <w:b/>
          <w:sz w:val="28"/>
          <w:szCs w:val="28"/>
        </w:rPr>
        <w:t>. Відповідальність сторін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.1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Відносини</w:t>
      </w:r>
      <w:r w:rsidR="00FA3AEB">
        <w:rPr>
          <w:rFonts w:ascii="Times New Roman" w:hAnsi="Times New Roman" w:cs="Times New Roman"/>
          <w:sz w:val="28"/>
          <w:szCs w:val="28"/>
        </w:rPr>
        <w:t>,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не врегульовані цим Положенням</w:t>
      </w:r>
      <w:r w:rsidR="00FA3AEB">
        <w:rPr>
          <w:rFonts w:ascii="Times New Roman" w:hAnsi="Times New Roman" w:cs="Times New Roman"/>
          <w:sz w:val="28"/>
          <w:szCs w:val="28"/>
        </w:rPr>
        <w:t>,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вирішуються відповідно до </w:t>
      </w:r>
      <w:r w:rsidR="00FA3AEB">
        <w:rPr>
          <w:rFonts w:ascii="Times New Roman" w:hAnsi="Times New Roman" w:cs="Times New Roman"/>
          <w:sz w:val="28"/>
          <w:szCs w:val="28"/>
        </w:rPr>
        <w:t>положень чинного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законодавства України.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.2 </w:t>
      </w:r>
      <w:r w:rsidR="00FA3AEB">
        <w:rPr>
          <w:rFonts w:ascii="Times New Roman" w:hAnsi="Times New Roman" w:cs="Times New Roman"/>
          <w:sz w:val="28"/>
          <w:szCs w:val="28"/>
        </w:rPr>
        <w:t>Заклад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забезпечує належну якість наданих послуг та виконання умов до</w:t>
      </w:r>
      <w:r w:rsidR="00FA3AEB">
        <w:rPr>
          <w:rFonts w:ascii="Times New Roman" w:hAnsi="Times New Roman" w:cs="Times New Roman"/>
          <w:sz w:val="28"/>
          <w:szCs w:val="28"/>
        </w:rPr>
        <w:t>говору.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.3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Замовники платних послуг несуть матеріальну відповідальність за </w:t>
      </w:r>
      <w:r w:rsidR="00FA3AEB">
        <w:rPr>
          <w:rFonts w:ascii="Times New Roman" w:hAnsi="Times New Roman" w:cs="Times New Roman"/>
          <w:sz w:val="28"/>
          <w:szCs w:val="28"/>
        </w:rPr>
        <w:t>пошкодження або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знищення майна </w:t>
      </w:r>
      <w:r w:rsidR="00FA3AEB">
        <w:rPr>
          <w:rFonts w:ascii="Times New Roman" w:hAnsi="Times New Roman" w:cs="Times New Roman"/>
          <w:sz w:val="28"/>
          <w:szCs w:val="28"/>
        </w:rPr>
        <w:t>Закладу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згідно чинного законодавства.</w:t>
      </w:r>
    </w:p>
    <w:p w:rsidR="00FA3AEB" w:rsidRPr="00826A43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.4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Замовник послуг </w:t>
      </w:r>
      <w:proofErr w:type="spellStart"/>
      <w:r w:rsidR="00FA3AEB" w:rsidRPr="00826A43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="00FA3AEB" w:rsidRPr="00826A43">
        <w:rPr>
          <w:rFonts w:ascii="Times New Roman" w:hAnsi="Times New Roman" w:cs="Times New Roman"/>
          <w:sz w:val="28"/>
          <w:szCs w:val="28"/>
        </w:rPr>
        <w:t xml:space="preserve"> своєчасно оплатили вартість послуг та дотри</w:t>
      </w:r>
      <w:r w:rsidR="00FA3AEB">
        <w:rPr>
          <w:rFonts w:ascii="Times New Roman" w:hAnsi="Times New Roman" w:cs="Times New Roman"/>
          <w:sz w:val="28"/>
          <w:szCs w:val="28"/>
        </w:rPr>
        <w:t xml:space="preserve">муватися умов </w:t>
      </w:r>
      <w:r w:rsidR="00FA3AEB" w:rsidRPr="00826A43">
        <w:rPr>
          <w:rFonts w:ascii="Times New Roman" w:hAnsi="Times New Roman" w:cs="Times New Roman"/>
          <w:sz w:val="28"/>
          <w:szCs w:val="28"/>
        </w:rPr>
        <w:t>договору.</w:t>
      </w:r>
    </w:p>
    <w:p w:rsidR="00FA3AEB" w:rsidRPr="00A12A6F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826A43">
        <w:rPr>
          <w:rFonts w:ascii="Times New Roman" w:hAnsi="Times New Roman" w:cs="Times New Roman"/>
          <w:sz w:val="28"/>
          <w:szCs w:val="28"/>
        </w:rPr>
        <w:t>.5</w:t>
      </w:r>
      <w:r w:rsidR="00FA3AEB">
        <w:rPr>
          <w:rFonts w:ascii="Times New Roman" w:hAnsi="Times New Roman" w:cs="Times New Roman"/>
          <w:sz w:val="28"/>
          <w:szCs w:val="28"/>
        </w:rPr>
        <w:t>.</w:t>
      </w:r>
      <w:r w:rsidR="00FA3AEB" w:rsidRPr="00826A43">
        <w:rPr>
          <w:rFonts w:ascii="Times New Roman" w:hAnsi="Times New Roman" w:cs="Times New Roman"/>
          <w:sz w:val="28"/>
          <w:szCs w:val="28"/>
        </w:rPr>
        <w:t xml:space="preserve"> У разі порушення умов договору з боку </w:t>
      </w:r>
      <w:r w:rsidR="00FA3AEB">
        <w:rPr>
          <w:rFonts w:ascii="Times New Roman" w:hAnsi="Times New Roman" w:cs="Times New Roman"/>
          <w:sz w:val="28"/>
          <w:szCs w:val="28"/>
        </w:rPr>
        <w:t>Закладу</w:t>
      </w:r>
      <w:r w:rsidR="00FA3AEB" w:rsidRPr="00826A43">
        <w:rPr>
          <w:rFonts w:ascii="Times New Roman" w:hAnsi="Times New Roman" w:cs="Times New Roman"/>
          <w:sz w:val="28"/>
          <w:szCs w:val="28"/>
        </w:rPr>
        <w:t>, Замовник мас право</w:t>
      </w:r>
      <w:r w:rsidR="00FA3AEB">
        <w:rPr>
          <w:rFonts w:ascii="Times New Roman" w:hAnsi="Times New Roman" w:cs="Times New Roman"/>
          <w:sz w:val="28"/>
          <w:szCs w:val="28"/>
        </w:rPr>
        <w:t xml:space="preserve"> на повернення </w:t>
      </w:r>
      <w:r w:rsidR="00FA3AEB" w:rsidRPr="00A12A6F">
        <w:rPr>
          <w:rFonts w:ascii="Times New Roman" w:hAnsi="Times New Roman" w:cs="Times New Roman"/>
          <w:sz w:val="28"/>
          <w:szCs w:val="28"/>
        </w:rPr>
        <w:t>коштів або надання послуги у повному обсязі.</w:t>
      </w:r>
    </w:p>
    <w:p w:rsidR="00FA3AEB" w:rsidRPr="00A12A6F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A12A6F">
        <w:rPr>
          <w:rFonts w:ascii="Times New Roman" w:hAnsi="Times New Roman" w:cs="Times New Roman"/>
          <w:sz w:val="28"/>
          <w:szCs w:val="28"/>
        </w:rPr>
        <w:t>.6</w:t>
      </w:r>
      <w:r w:rsidR="00FA3AEB">
        <w:rPr>
          <w:rFonts w:ascii="Times New Roman" w:hAnsi="Times New Roman" w:cs="Times New Roman"/>
          <w:sz w:val="28"/>
          <w:szCs w:val="28"/>
        </w:rPr>
        <w:t xml:space="preserve">. </w:t>
      </w:r>
      <w:r w:rsidR="00FA3AEB" w:rsidRPr="00A12A6F">
        <w:rPr>
          <w:rFonts w:ascii="Times New Roman" w:hAnsi="Times New Roman" w:cs="Times New Roman"/>
          <w:sz w:val="28"/>
          <w:szCs w:val="28"/>
        </w:rPr>
        <w:t>У випадку виникнення претензій до якості наданих послуг Замовник може звернутися д</w:t>
      </w:r>
      <w:r w:rsidR="00FA3AEB">
        <w:rPr>
          <w:rFonts w:ascii="Times New Roman" w:hAnsi="Times New Roman" w:cs="Times New Roman"/>
          <w:sz w:val="28"/>
          <w:szCs w:val="28"/>
        </w:rPr>
        <w:t>о</w:t>
      </w:r>
      <w:r w:rsidR="00FA3AEB" w:rsidRPr="00A12A6F">
        <w:rPr>
          <w:rFonts w:ascii="Times New Roman" w:hAnsi="Times New Roman" w:cs="Times New Roman"/>
          <w:sz w:val="28"/>
          <w:szCs w:val="28"/>
        </w:rPr>
        <w:t xml:space="preserve"> керівника </w:t>
      </w:r>
      <w:r w:rsidR="00FA3AEB">
        <w:rPr>
          <w:rFonts w:ascii="Times New Roman" w:hAnsi="Times New Roman" w:cs="Times New Roman"/>
          <w:sz w:val="28"/>
          <w:szCs w:val="28"/>
        </w:rPr>
        <w:t>Закладу</w:t>
      </w:r>
      <w:r w:rsidR="00FA3AEB" w:rsidRPr="00A12A6F">
        <w:rPr>
          <w:rFonts w:ascii="Times New Roman" w:hAnsi="Times New Roman" w:cs="Times New Roman"/>
          <w:sz w:val="28"/>
          <w:szCs w:val="28"/>
        </w:rPr>
        <w:t>.</w:t>
      </w:r>
    </w:p>
    <w:p w:rsidR="00FA3AEB" w:rsidRDefault="00774204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AEB" w:rsidRPr="00A12A6F">
        <w:rPr>
          <w:rFonts w:ascii="Times New Roman" w:hAnsi="Times New Roman" w:cs="Times New Roman"/>
          <w:sz w:val="28"/>
          <w:szCs w:val="28"/>
        </w:rPr>
        <w:t xml:space="preserve">.7. Усі спірні питання, </w:t>
      </w:r>
      <w:proofErr w:type="spellStart"/>
      <w:r w:rsidR="00FA3AEB" w:rsidRPr="00A12A6F">
        <w:rPr>
          <w:rFonts w:ascii="Times New Roman" w:hAnsi="Times New Roman" w:cs="Times New Roman"/>
          <w:sz w:val="28"/>
          <w:szCs w:val="28"/>
        </w:rPr>
        <w:t>повʼязані</w:t>
      </w:r>
      <w:proofErr w:type="spellEnd"/>
      <w:r w:rsidR="00FA3AEB" w:rsidRPr="00A12A6F">
        <w:rPr>
          <w:rFonts w:ascii="Times New Roman" w:hAnsi="Times New Roman" w:cs="Times New Roman"/>
          <w:sz w:val="28"/>
          <w:szCs w:val="28"/>
        </w:rPr>
        <w:t xml:space="preserve"> із наданням послуг вирішуються шляхом переговорів м</w:t>
      </w:r>
      <w:r w:rsidR="00FA3AEB">
        <w:rPr>
          <w:rFonts w:ascii="Times New Roman" w:hAnsi="Times New Roman" w:cs="Times New Roman"/>
          <w:sz w:val="28"/>
          <w:szCs w:val="28"/>
        </w:rPr>
        <w:t xml:space="preserve">іж </w:t>
      </w:r>
      <w:r w:rsidR="00FA3AEB" w:rsidRPr="00A12A6F">
        <w:rPr>
          <w:rFonts w:ascii="Times New Roman" w:hAnsi="Times New Roman" w:cs="Times New Roman"/>
          <w:sz w:val="28"/>
          <w:szCs w:val="28"/>
        </w:rPr>
        <w:t>сторонами договору або в порядку, передбаченому чинним законодавством.</w:t>
      </w:r>
    </w:p>
    <w:p w:rsidR="00FA3AEB" w:rsidRDefault="00FA3AEB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</w:p>
    <w:p w:rsidR="008552D2" w:rsidRDefault="008552D2" w:rsidP="008552D2">
      <w:pPr>
        <w:tabs>
          <w:tab w:val="left" w:pos="840"/>
          <w:tab w:val="left" w:pos="1120"/>
          <w:tab w:val="left" w:pos="1260"/>
          <w:tab w:val="left" w:pos="1700"/>
          <w:tab w:val="left" w:pos="1840"/>
        </w:tabs>
        <w:spacing w:line="240" w:lineRule="auto"/>
        <w:ind w:firstLine="284"/>
        <w:jc w:val="both"/>
      </w:pPr>
    </w:p>
    <w:p w:rsidR="00F1666B" w:rsidRDefault="00F1666B" w:rsidP="008552D2">
      <w:pPr>
        <w:tabs>
          <w:tab w:val="left" w:pos="840"/>
          <w:tab w:val="left" w:pos="1120"/>
          <w:tab w:val="left" w:pos="1260"/>
        </w:tabs>
        <w:spacing w:line="240" w:lineRule="auto"/>
        <w:ind w:firstLine="284"/>
        <w:jc w:val="both"/>
      </w:pPr>
    </w:p>
    <w:p w:rsidR="00A12A6F" w:rsidRPr="00A12A6F" w:rsidRDefault="00F1666B" w:rsidP="008552D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336C9">
        <w:rPr>
          <w:rFonts w:ascii="Times New Roman" w:hAnsi="Times New Roman" w:cs="Times New Roman"/>
          <w:b/>
          <w:sz w:val="28"/>
          <w:szCs w:val="28"/>
        </w:rPr>
        <w:t>.</w:t>
      </w:r>
      <w:r w:rsidR="00A12A6F" w:rsidRPr="00A12A6F">
        <w:rPr>
          <w:rFonts w:ascii="Times New Roman" w:hAnsi="Times New Roman" w:cs="Times New Roman"/>
          <w:b/>
          <w:sz w:val="28"/>
          <w:szCs w:val="28"/>
        </w:rPr>
        <w:t xml:space="preserve"> Заключні положення</w:t>
      </w:r>
    </w:p>
    <w:p w:rsidR="00A12A6F" w:rsidRPr="00A12A6F" w:rsidRDefault="00F1666B" w:rsidP="008552D2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2A6F" w:rsidRPr="00A12A6F">
        <w:rPr>
          <w:rFonts w:ascii="Times New Roman" w:hAnsi="Times New Roman" w:cs="Times New Roman"/>
          <w:sz w:val="28"/>
          <w:szCs w:val="28"/>
        </w:rPr>
        <w:t>.1</w:t>
      </w:r>
      <w:r w:rsidR="001336C9">
        <w:rPr>
          <w:rFonts w:ascii="Times New Roman" w:hAnsi="Times New Roman" w:cs="Times New Roman"/>
          <w:sz w:val="28"/>
          <w:szCs w:val="28"/>
        </w:rPr>
        <w:t>.</w:t>
      </w:r>
      <w:r w:rsidR="00A12A6F" w:rsidRPr="00A12A6F">
        <w:rPr>
          <w:rFonts w:ascii="Times New Roman" w:hAnsi="Times New Roman" w:cs="Times New Roman"/>
          <w:sz w:val="28"/>
          <w:szCs w:val="28"/>
        </w:rPr>
        <w:t xml:space="preserve"> Положення може бути доповнено або змінено відповідно до чинного законодавст</w:t>
      </w:r>
      <w:r w:rsidR="001336C9">
        <w:rPr>
          <w:rFonts w:ascii="Times New Roman" w:hAnsi="Times New Roman" w:cs="Times New Roman"/>
          <w:sz w:val="28"/>
          <w:szCs w:val="28"/>
        </w:rPr>
        <w:t>ва.</w:t>
      </w:r>
    </w:p>
    <w:p w:rsidR="00826A43" w:rsidRPr="00826A43" w:rsidRDefault="0020550F" w:rsidP="008552D2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A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826A43" w:rsidRPr="00826A43" w:rsidRDefault="00826A43" w:rsidP="008552D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0C9" w:rsidRPr="00A650C9" w:rsidRDefault="00A650C9" w:rsidP="00A650C9">
      <w:pPr>
        <w:rPr>
          <w:rFonts w:ascii="Times New Roman" w:eastAsia="Times New Roman" w:hAnsi="Times New Roman" w:cs="Times New Roman"/>
          <w:sz w:val="28"/>
          <w:szCs w:val="28"/>
        </w:rPr>
      </w:pPr>
      <w:r w:rsidRPr="00A650C9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:rsidR="00826A43" w:rsidRPr="008552D2" w:rsidRDefault="00A650C9" w:rsidP="00A650C9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ab/>
      </w: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5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52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Олександр ДОЛЯ</w:t>
      </w:r>
    </w:p>
    <w:p w:rsidR="00826A43" w:rsidRDefault="00826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A43" w:rsidRDefault="00826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D03" w:rsidRDefault="00443D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204" w:rsidRDefault="00774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7523" w:rsidRDefault="00BC752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2D2" w:rsidRDefault="008552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Pr="008552D2" w:rsidRDefault="00201197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lastRenderedPageBreak/>
        <w:t>Додаток 2</w:t>
      </w:r>
    </w:p>
    <w:p w:rsidR="00201197" w:rsidRPr="008552D2" w:rsidRDefault="00201197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до рішення виконавчого комітету</w:t>
      </w:r>
    </w:p>
    <w:p w:rsidR="00201197" w:rsidRPr="008552D2" w:rsidRDefault="00201197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 w:rsidRPr="008552D2">
        <w:rPr>
          <w:rFonts w:ascii="Times New Roman" w:hAnsi="Times New Roman" w:cs="Times New Roman"/>
          <w:sz w:val="28"/>
          <w:szCs w:val="24"/>
        </w:rPr>
        <w:t>міської ради</w:t>
      </w:r>
    </w:p>
    <w:p w:rsidR="00201197" w:rsidRPr="002D02FD" w:rsidRDefault="00443D03" w:rsidP="00201197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___________  </w:t>
      </w:r>
      <w:r w:rsidR="00201197">
        <w:rPr>
          <w:rFonts w:ascii="Times New Roman" w:hAnsi="Times New Roman" w:cs="Times New Roman"/>
          <w:sz w:val="28"/>
          <w:szCs w:val="24"/>
          <w:lang w:val="ru-RU"/>
        </w:rPr>
        <w:t>№</w:t>
      </w:r>
    </w:p>
    <w:p w:rsidR="00826A43" w:rsidRDefault="00826A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1197">
        <w:rPr>
          <w:rFonts w:ascii="Times New Roman" w:eastAsia="Times New Roman" w:hAnsi="Times New Roman" w:cs="Times New Roman"/>
          <w:sz w:val="28"/>
          <w:szCs w:val="28"/>
        </w:rPr>
        <w:t xml:space="preserve">Перелік </w:t>
      </w:r>
      <w:r w:rsidR="00F26516">
        <w:rPr>
          <w:rFonts w:ascii="Times New Roman" w:eastAsia="Times New Roman" w:hAnsi="Times New Roman" w:cs="Times New Roman"/>
          <w:sz w:val="28"/>
          <w:szCs w:val="28"/>
        </w:rPr>
        <w:t xml:space="preserve">та вартість </w:t>
      </w:r>
      <w:r w:rsidRPr="00201197">
        <w:rPr>
          <w:rFonts w:ascii="Times New Roman" w:eastAsia="Times New Roman" w:hAnsi="Times New Roman" w:cs="Times New Roman"/>
          <w:sz w:val="28"/>
          <w:szCs w:val="28"/>
        </w:rPr>
        <w:t xml:space="preserve">платних послуг, що надаються </w:t>
      </w:r>
    </w:p>
    <w:p w:rsid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1197">
        <w:rPr>
          <w:rFonts w:ascii="Times New Roman" w:eastAsia="Times New Roman" w:hAnsi="Times New Roman" w:cs="Times New Roman"/>
          <w:sz w:val="28"/>
          <w:szCs w:val="28"/>
        </w:rPr>
        <w:t xml:space="preserve">у Центрі розвитку та креативних інновацій «ЗВЯГЕЛЬ-ЦЕНТР» </w:t>
      </w:r>
    </w:p>
    <w:p w:rsid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1197">
        <w:rPr>
          <w:rFonts w:ascii="Times New Roman" w:eastAsia="Times New Roman" w:hAnsi="Times New Roman" w:cs="Times New Roman"/>
          <w:sz w:val="28"/>
          <w:szCs w:val="28"/>
        </w:rPr>
        <w:t>комунальним закладом «Ветеранський простір Звягеля»</w:t>
      </w:r>
    </w:p>
    <w:p w:rsidR="00201197" w:rsidRPr="00201197" w:rsidRDefault="00201197" w:rsidP="002E766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1197">
        <w:rPr>
          <w:rFonts w:ascii="Times New Roman" w:eastAsia="Times New Roman" w:hAnsi="Times New Roman" w:cs="Times New Roman"/>
          <w:sz w:val="28"/>
          <w:szCs w:val="28"/>
        </w:rPr>
        <w:t>Звягельської міської ради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820"/>
        <w:gridCol w:w="3858"/>
        <w:gridCol w:w="1952"/>
        <w:gridCol w:w="3151"/>
      </w:tblGrid>
      <w:tr w:rsidR="00201197" w:rsidRPr="007A484B" w:rsidTr="00252C51">
        <w:trPr>
          <w:trHeight w:val="37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Назва послуги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Одиниця виміру</w:t>
            </w:r>
          </w:p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Вартість, грн.               (без ПДВ)</w:t>
            </w:r>
          </w:p>
        </w:tc>
      </w:tr>
      <w:tr w:rsidR="00201197" w:rsidRPr="007A484B" w:rsidTr="00252C51">
        <w:trPr>
          <w:trHeight w:val="160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197" w:rsidRPr="007A484B" w:rsidRDefault="00201197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97" w:rsidRPr="0082158F" w:rsidRDefault="00A24C88" w:rsidP="00BC75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 w:rsidR="00BC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 w:rsidR="00BC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великої конференційної зали (без звукового та візуального обладнання)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97" w:rsidRPr="007A484B" w:rsidRDefault="00A24C88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97" w:rsidRPr="007A484B" w:rsidRDefault="00A24C88" w:rsidP="007F14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A24C88" w:rsidRPr="007A484B" w:rsidTr="00252C51">
        <w:trPr>
          <w:trHeight w:val="168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82158F" w:rsidRDefault="00BC7523" w:rsidP="00A24C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A24C88"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великої конференційної зали (зі звуковим та візуальним обладнанням)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A24C88" w:rsidRPr="007A484B" w:rsidTr="00252C51">
        <w:trPr>
          <w:trHeight w:val="169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82158F" w:rsidRDefault="00BC7523" w:rsidP="00A24C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C88"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малої конференційної зали (без звукового та візуального обладнання)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A24C88" w:rsidRPr="007A484B" w:rsidTr="00252C51">
        <w:trPr>
          <w:trHeight w:val="155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82158F" w:rsidRDefault="00BC7523" w:rsidP="00A24C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4C88"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малої конференційної зали (зі звуковим та візуальним обладнанням)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88" w:rsidRPr="007A484B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700</w:t>
            </w:r>
            <w:r w:rsidR="008215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</w:t>
            </w:r>
          </w:p>
        </w:tc>
      </w:tr>
      <w:tr w:rsidR="0082158F" w:rsidRPr="007A484B" w:rsidTr="00252C51">
        <w:trPr>
          <w:trHeight w:val="1261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F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F" w:rsidRPr="0082158F" w:rsidRDefault="00BC7523" w:rsidP="004F3C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>ереговорн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ої</w:t>
            </w:r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кімнат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>коворкінг</w:t>
            </w:r>
            <w:r w:rsidR="004F3C0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82158F" w:rsidRPr="0082158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58F" w:rsidRPr="007A484B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48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F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400,00</w:t>
            </w:r>
          </w:p>
        </w:tc>
      </w:tr>
      <w:tr w:rsidR="00A24C88" w:rsidRPr="007A484B" w:rsidTr="00252C51">
        <w:trPr>
          <w:trHeight w:val="112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8" w:rsidRPr="008D7737" w:rsidRDefault="0082158F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BE" w:rsidRDefault="00072FBE" w:rsidP="008215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2C51" w:rsidRPr="004F3C04" w:rsidRDefault="00BC7523" w:rsidP="00252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Погодинна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послуга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52C51" w:rsidRPr="004F3C04">
              <w:rPr>
                <w:rFonts w:ascii="Times New Roman" w:hAnsi="Times New Roman" w:cs="Times New Roman"/>
                <w:sz w:val="28"/>
                <w:szCs w:val="28"/>
              </w:rPr>
              <w:t>адання можливості здійснення відео</w:t>
            </w:r>
            <w:r w:rsidR="00252C51">
              <w:rPr>
                <w:rFonts w:ascii="Times New Roman" w:hAnsi="Times New Roman" w:cs="Times New Roman"/>
                <w:sz w:val="28"/>
                <w:szCs w:val="28"/>
              </w:rPr>
              <w:t xml:space="preserve">-, фотосесій </w:t>
            </w:r>
            <w:r w:rsidR="00252C51" w:rsidRPr="004F3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FBE" w:rsidRPr="008D7737" w:rsidRDefault="00072FBE" w:rsidP="0082158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8" w:rsidRPr="008D7737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грн*год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C88" w:rsidRPr="008D7737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  <w:p w:rsidR="00A24C88" w:rsidRPr="008D7737" w:rsidRDefault="00A24C88" w:rsidP="00A24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4C88" w:rsidRPr="007A484B" w:rsidTr="00252C51">
        <w:trPr>
          <w:trHeight w:val="300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C88" w:rsidRPr="007A484B" w:rsidRDefault="00A24C88" w:rsidP="00A24C88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0D4355" w:rsidRPr="008552D2" w:rsidRDefault="000D4355" w:rsidP="000D43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2D2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:rsidR="000D4355" w:rsidRDefault="000D4355" w:rsidP="000D435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52D2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BC7523" w:rsidRPr="00A650C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C7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2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2158F" w:rsidRPr="00855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2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0D4355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0D43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552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ДОЛЯ</w:t>
      </w:r>
    </w:p>
    <w:p w:rsidR="00201197" w:rsidRPr="009352C4" w:rsidRDefault="005F553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2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Порівняльна таблиця</w:t>
      </w:r>
    </w:p>
    <w:p w:rsidR="00221B45" w:rsidRDefault="00085DB5" w:rsidP="003235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2C4">
        <w:rPr>
          <w:rFonts w:ascii="Times New Roman" w:eastAsia="Times New Roman" w:hAnsi="Times New Roman" w:cs="Times New Roman"/>
          <w:b/>
          <w:sz w:val="28"/>
          <w:szCs w:val="28"/>
        </w:rPr>
        <w:t>платних послуг</w:t>
      </w:r>
      <w:r w:rsidR="00F72ABF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(погодинн</w:t>
      </w:r>
      <w:r w:rsidR="00BC752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F72ABF">
        <w:rPr>
          <w:rFonts w:ascii="Times New Roman" w:eastAsia="Times New Roman" w:hAnsi="Times New Roman" w:cs="Times New Roman"/>
          <w:b/>
          <w:sz w:val="28"/>
          <w:szCs w:val="28"/>
        </w:rPr>
        <w:t xml:space="preserve"> оренда для проведення заходів)</w:t>
      </w:r>
    </w:p>
    <w:p w:rsidR="00BC7523" w:rsidRPr="009352C4" w:rsidRDefault="00BC7523" w:rsidP="003235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242"/>
        <w:gridCol w:w="1409"/>
        <w:gridCol w:w="1459"/>
        <w:gridCol w:w="1357"/>
        <w:gridCol w:w="1337"/>
        <w:gridCol w:w="1559"/>
      </w:tblGrid>
      <w:tr w:rsidR="00E40538" w:rsidRPr="00CB65E4" w:rsidTr="00F83D25">
        <w:tc>
          <w:tcPr>
            <w:tcW w:w="1555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конференц-зала (грн/год)</w:t>
            </w:r>
          </w:p>
        </w:tc>
        <w:tc>
          <w:tcPr>
            <w:tcW w:w="1409" w:type="dxa"/>
          </w:tcPr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 конференц-зала + обладнання (грн/год)</w:t>
            </w:r>
          </w:p>
        </w:tc>
        <w:tc>
          <w:tcPr>
            <w:tcW w:w="1459" w:type="dxa"/>
          </w:tcPr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 конференц-зала </w:t>
            </w:r>
          </w:p>
          <w:p w:rsidR="00E40538" w:rsidRPr="00CB65E4" w:rsidRDefault="00E40538" w:rsidP="00E741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(грн/год)</w:t>
            </w:r>
          </w:p>
        </w:tc>
        <w:tc>
          <w:tcPr>
            <w:tcW w:w="1357" w:type="dxa"/>
          </w:tcPr>
          <w:p w:rsidR="00E40538" w:rsidRPr="00CB65E4" w:rsidRDefault="00E40538" w:rsidP="00E40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Мала конференц-зала + обладнання (грн/год)</w:t>
            </w:r>
          </w:p>
        </w:tc>
        <w:tc>
          <w:tcPr>
            <w:tcW w:w="1337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Переговорна кімната</w:t>
            </w:r>
          </w:p>
        </w:tc>
        <w:tc>
          <w:tcPr>
            <w:tcW w:w="1559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Переговорна кімната</w:t>
            </w:r>
            <w:r w:rsidR="00BC7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+ обладнання (грн/год)</w:t>
            </w: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</w:t>
            </w:r>
            <w:proofErr w:type="spellEnd"/>
          </w:p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(Палац культури ім.</w:t>
            </w:r>
            <w:r w:rsidR="00F83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Лесі Українки)</w:t>
            </w:r>
          </w:p>
        </w:tc>
        <w:tc>
          <w:tcPr>
            <w:tcW w:w="1242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*велика зала Ідея</w:t>
            </w:r>
            <w:r w:rsidR="00F83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1000</w:t>
            </w:r>
          </w:p>
        </w:tc>
        <w:tc>
          <w:tcPr>
            <w:tcW w:w="140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(до 60 осіб)</w:t>
            </w:r>
          </w:p>
        </w:tc>
        <w:tc>
          <w:tcPr>
            <w:tcW w:w="135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м. Тернопіль</w:t>
            </w:r>
          </w:p>
        </w:tc>
        <w:tc>
          <w:tcPr>
            <w:tcW w:w="1242" w:type="dxa"/>
          </w:tcPr>
          <w:p w:rsidR="00E40538" w:rsidRPr="00CB65E4" w:rsidRDefault="00E40538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9" w:type="dxa"/>
          </w:tcPr>
          <w:p w:rsidR="00E40538" w:rsidRPr="00CB65E4" w:rsidRDefault="00E40538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59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7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E40538" w:rsidRPr="00CB65E4" w:rsidRDefault="00E40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м. Івано-Франківськ</w:t>
            </w:r>
          </w:p>
        </w:tc>
        <w:tc>
          <w:tcPr>
            <w:tcW w:w="1242" w:type="dxa"/>
          </w:tcPr>
          <w:p w:rsidR="00E40538" w:rsidRPr="00CB65E4" w:rsidRDefault="00440E72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E40538" w:rsidRPr="00CB65E4" w:rsidRDefault="00440E72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E40538" w:rsidRPr="00CB65E4" w:rsidRDefault="00440E72" w:rsidP="00440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440E72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E40538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(до 60 осіб)</w:t>
            </w:r>
          </w:p>
        </w:tc>
        <w:tc>
          <w:tcPr>
            <w:tcW w:w="133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538" w:rsidRPr="00CB65E4" w:rsidTr="00F83D25">
        <w:tc>
          <w:tcPr>
            <w:tcW w:w="1555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м. Житомир</w:t>
            </w:r>
          </w:p>
        </w:tc>
        <w:tc>
          <w:tcPr>
            <w:tcW w:w="1242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40538" w:rsidRPr="00CB65E4" w:rsidRDefault="00E40538" w:rsidP="00F33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E40538" w:rsidRPr="00CB65E4" w:rsidRDefault="00E40538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40E72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0E72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400 (4 год)</w:t>
            </w:r>
          </w:p>
          <w:p w:rsidR="00E40538" w:rsidRPr="00CB65E4" w:rsidRDefault="00440E72" w:rsidP="00CB6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E4">
              <w:rPr>
                <w:rFonts w:ascii="Times New Roman" w:eastAsia="Times New Roman" w:hAnsi="Times New Roman" w:cs="Times New Roman"/>
                <w:sz w:val="24"/>
                <w:szCs w:val="24"/>
              </w:rPr>
              <w:t>600 (день)</w:t>
            </w:r>
          </w:p>
        </w:tc>
      </w:tr>
    </w:tbl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8F6A48" w:rsidP="008D7737">
      <w:pPr>
        <w:tabs>
          <w:tab w:val="left" w:pos="23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197" w:rsidRDefault="002011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01197" w:rsidSect="008552D2">
      <w:pgSz w:w="11909" w:h="16834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D60AF5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69"/>
    <w:rsid w:val="00040D64"/>
    <w:rsid w:val="00066C0B"/>
    <w:rsid w:val="00072FBE"/>
    <w:rsid w:val="0007382E"/>
    <w:rsid w:val="00085DB5"/>
    <w:rsid w:val="000C4926"/>
    <w:rsid w:val="000D4355"/>
    <w:rsid w:val="000F73C6"/>
    <w:rsid w:val="001336C9"/>
    <w:rsid w:val="0014470B"/>
    <w:rsid w:val="001576A0"/>
    <w:rsid w:val="00184EFB"/>
    <w:rsid w:val="001A153A"/>
    <w:rsid w:val="001B0D1F"/>
    <w:rsid w:val="001C74BB"/>
    <w:rsid w:val="001E7ED1"/>
    <w:rsid w:val="00201197"/>
    <w:rsid w:val="0020550F"/>
    <w:rsid w:val="0021083F"/>
    <w:rsid w:val="00221B45"/>
    <w:rsid w:val="00252C51"/>
    <w:rsid w:val="002A1449"/>
    <w:rsid w:val="002A229B"/>
    <w:rsid w:val="002D02FD"/>
    <w:rsid w:val="002D04AD"/>
    <w:rsid w:val="002E27BC"/>
    <w:rsid w:val="002E7669"/>
    <w:rsid w:val="003038F2"/>
    <w:rsid w:val="00323589"/>
    <w:rsid w:val="0032584C"/>
    <w:rsid w:val="003548CF"/>
    <w:rsid w:val="00354E6C"/>
    <w:rsid w:val="0039125B"/>
    <w:rsid w:val="003D4CE4"/>
    <w:rsid w:val="003D6126"/>
    <w:rsid w:val="00435248"/>
    <w:rsid w:val="00440E72"/>
    <w:rsid w:val="00443D03"/>
    <w:rsid w:val="004541AA"/>
    <w:rsid w:val="00462C10"/>
    <w:rsid w:val="00464201"/>
    <w:rsid w:val="00466CB6"/>
    <w:rsid w:val="004B2CFC"/>
    <w:rsid w:val="004B7715"/>
    <w:rsid w:val="004D7B43"/>
    <w:rsid w:val="004F3C04"/>
    <w:rsid w:val="00521F3D"/>
    <w:rsid w:val="00537561"/>
    <w:rsid w:val="00566D75"/>
    <w:rsid w:val="00566E56"/>
    <w:rsid w:val="00570BF9"/>
    <w:rsid w:val="0057234D"/>
    <w:rsid w:val="00577279"/>
    <w:rsid w:val="005B338E"/>
    <w:rsid w:val="005C780C"/>
    <w:rsid w:val="005F5538"/>
    <w:rsid w:val="006222F1"/>
    <w:rsid w:val="00625441"/>
    <w:rsid w:val="00634AF4"/>
    <w:rsid w:val="00641DB4"/>
    <w:rsid w:val="00646AAD"/>
    <w:rsid w:val="00650DCA"/>
    <w:rsid w:val="00667468"/>
    <w:rsid w:val="006F1F44"/>
    <w:rsid w:val="00712730"/>
    <w:rsid w:val="00736181"/>
    <w:rsid w:val="00774204"/>
    <w:rsid w:val="00786A2E"/>
    <w:rsid w:val="007B29B0"/>
    <w:rsid w:val="007E5190"/>
    <w:rsid w:val="007F1443"/>
    <w:rsid w:val="008011F6"/>
    <w:rsid w:val="008028A3"/>
    <w:rsid w:val="00807B06"/>
    <w:rsid w:val="0082158F"/>
    <w:rsid w:val="00826A43"/>
    <w:rsid w:val="008552D2"/>
    <w:rsid w:val="00861618"/>
    <w:rsid w:val="00875F18"/>
    <w:rsid w:val="008A3552"/>
    <w:rsid w:val="008A6C19"/>
    <w:rsid w:val="008D7737"/>
    <w:rsid w:val="008F0E67"/>
    <w:rsid w:val="008F3CDB"/>
    <w:rsid w:val="008F6A48"/>
    <w:rsid w:val="00905708"/>
    <w:rsid w:val="009138D3"/>
    <w:rsid w:val="00926301"/>
    <w:rsid w:val="009352C4"/>
    <w:rsid w:val="009649CD"/>
    <w:rsid w:val="0096510D"/>
    <w:rsid w:val="00970AB2"/>
    <w:rsid w:val="00977425"/>
    <w:rsid w:val="00997C73"/>
    <w:rsid w:val="009A1725"/>
    <w:rsid w:val="009A37C9"/>
    <w:rsid w:val="009B1783"/>
    <w:rsid w:val="009D7EBD"/>
    <w:rsid w:val="00A05CD3"/>
    <w:rsid w:val="00A07E34"/>
    <w:rsid w:val="00A12A6F"/>
    <w:rsid w:val="00A24C88"/>
    <w:rsid w:val="00A34515"/>
    <w:rsid w:val="00A43C27"/>
    <w:rsid w:val="00A506B9"/>
    <w:rsid w:val="00A650C9"/>
    <w:rsid w:val="00A71C65"/>
    <w:rsid w:val="00A74F97"/>
    <w:rsid w:val="00AC426E"/>
    <w:rsid w:val="00AC76D5"/>
    <w:rsid w:val="00AE0BF7"/>
    <w:rsid w:val="00B1677E"/>
    <w:rsid w:val="00B22910"/>
    <w:rsid w:val="00B453B5"/>
    <w:rsid w:val="00B57072"/>
    <w:rsid w:val="00B80E40"/>
    <w:rsid w:val="00B834CA"/>
    <w:rsid w:val="00B85BEF"/>
    <w:rsid w:val="00BA4F1F"/>
    <w:rsid w:val="00BC7523"/>
    <w:rsid w:val="00BD7C27"/>
    <w:rsid w:val="00BF4383"/>
    <w:rsid w:val="00C10F43"/>
    <w:rsid w:val="00C34DE2"/>
    <w:rsid w:val="00C437F6"/>
    <w:rsid w:val="00C467B2"/>
    <w:rsid w:val="00C91941"/>
    <w:rsid w:val="00CB65E4"/>
    <w:rsid w:val="00CD4FE7"/>
    <w:rsid w:val="00D32AA9"/>
    <w:rsid w:val="00D61B69"/>
    <w:rsid w:val="00D6299E"/>
    <w:rsid w:val="00DB0F6F"/>
    <w:rsid w:val="00DB1068"/>
    <w:rsid w:val="00DC08D2"/>
    <w:rsid w:val="00E0001C"/>
    <w:rsid w:val="00E060E7"/>
    <w:rsid w:val="00E06A88"/>
    <w:rsid w:val="00E34154"/>
    <w:rsid w:val="00E40538"/>
    <w:rsid w:val="00E64FFC"/>
    <w:rsid w:val="00E741F9"/>
    <w:rsid w:val="00EA0464"/>
    <w:rsid w:val="00EC3AC9"/>
    <w:rsid w:val="00EE6C8C"/>
    <w:rsid w:val="00F1666B"/>
    <w:rsid w:val="00F26516"/>
    <w:rsid w:val="00F3325F"/>
    <w:rsid w:val="00F72ABF"/>
    <w:rsid w:val="00F75576"/>
    <w:rsid w:val="00F83D25"/>
    <w:rsid w:val="00F85B0D"/>
    <w:rsid w:val="00FA3AEB"/>
    <w:rsid w:val="00FB5910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8D1B"/>
  <w15:docId w15:val="{886AF069-A110-44B1-887D-E4AA5148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2FD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Pr>
      <w:i/>
    </w:rPr>
  </w:style>
  <w:style w:type="character" w:styleId="a8">
    <w:name w:val="footnote reference"/>
    <w:rPr>
      <w:vertAlign w:val="superscript"/>
    </w:rPr>
  </w:style>
  <w:style w:type="character" w:styleId="a9">
    <w:name w:val="Strong"/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7B29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29B0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011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3D391-8F27-4091-843F-7890816F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11350</Words>
  <Characters>6470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Алла Виговська</cp:lastModifiedBy>
  <cp:revision>37</cp:revision>
  <cp:lastPrinted>2025-11-03T09:37:00Z</cp:lastPrinted>
  <dcterms:created xsi:type="dcterms:W3CDTF">2025-11-03T08:44:00Z</dcterms:created>
  <dcterms:modified xsi:type="dcterms:W3CDTF">2025-11-10T07:59:00Z</dcterms:modified>
</cp:coreProperties>
</file>