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5D" w:rsidRDefault="007B405D" w:rsidP="007B405D">
      <w:pPr>
        <w:tabs>
          <w:tab w:val="left" w:pos="1843"/>
        </w:tabs>
        <w:jc w:val="center"/>
        <w:rPr>
          <w:color w:val="auto"/>
          <w:sz w:val="18"/>
          <w:szCs w:val="18"/>
          <w:lang w:val="uk-UA"/>
        </w:rPr>
      </w:pPr>
    </w:p>
    <w:p w:rsidR="007B405D" w:rsidRDefault="007B405D" w:rsidP="007B405D">
      <w:pPr>
        <w:tabs>
          <w:tab w:val="left" w:pos="1843"/>
        </w:tabs>
        <w:jc w:val="center"/>
        <w:rPr>
          <w:color w:val="auto"/>
          <w:sz w:val="21"/>
          <w:szCs w:val="21"/>
          <w:lang w:val="uk-UA"/>
        </w:rPr>
      </w:pPr>
      <w:r>
        <w:rPr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5D" w:rsidRDefault="00461601" w:rsidP="007B405D">
      <w:pPr>
        <w:jc w:val="center"/>
        <w:outlineLvl w:val="0"/>
        <w:rPr>
          <w:color w:val="auto"/>
          <w:lang w:val="uk-UA"/>
        </w:rPr>
      </w:pPr>
      <w:r>
        <w:rPr>
          <w:color w:val="auto"/>
          <w:lang w:val="uk-UA"/>
        </w:rPr>
        <w:t xml:space="preserve"> ЗВЯГЕЛЬСЬКА </w:t>
      </w:r>
      <w:r w:rsidR="007B405D">
        <w:rPr>
          <w:color w:val="auto"/>
          <w:lang w:val="uk-UA"/>
        </w:rPr>
        <w:t xml:space="preserve">МІСЬКА РАДА </w:t>
      </w:r>
    </w:p>
    <w:p w:rsidR="007B405D" w:rsidRDefault="00461601" w:rsidP="007B405D">
      <w:pPr>
        <w:jc w:val="center"/>
        <w:outlineLvl w:val="0"/>
        <w:rPr>
          <w:color w:val="auto"/>
          <w:lang w:val="uk-UA"/>
        </w:rPr>
      </w:pPr>
      <w:r>
        <w:rPr>
          <w:color w:val="auto"/>
          <w:lang w:val="uk-UA"/>
        </w:rPr>
        <w:t xml:space="preserve"> </w:t>
      </w:r>
      <w:r w:rsidR="007B405D">
        <w:rPr>
          <w:color w:val="auto"/>
          <w:lang w:val="uk-UA"/>
        </w:rPr>
        <w:t>РІШЕННЯ</w:t>
      </w:r>
    </w:p>
    <w:p w:rsidR="007B405D" w:rsidRDefault="007B405D" w:rsidP="007B405D">
      <w:pPr>
        <w:jc w:val="center"/>
        <w:rPr>
          <w:b/>
          <w:color w:val="auto"/>
          <w:lang w:val="uk-UA"/>
        </w:rPr>
      </w:pPr>
    </w:p>
    <w:p w:rsidR="007B405D" w:rsidRDefault="00B742EC" w:rsidP="007B405D">
      <w:pPr>
        <w:pStyle w:val="a3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</w:t>
      </w:r>
      <w:r w:rsidR="002F72F8">
        <w:rPr>
          <w:sz w:val="28"/>
          <w:szCs w:val="28"/>
          <w:lang w:val="uk-UA"/>
        </w:rPr>
        <w:t>істдесят дев'ята</w:t>
      </w:r>
      <w:r w:rsidR="007B405D">
        <w:rPr>
          <w:sz w:val="28"/>
          <w:szCs w:val="28"/>
          <w:lang w:val="uk-UA"/>
        </w:rPr>
        <w:t xml:space="preserve"> сесія                    </w: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ab/>
        <w:t xml:space="preserve"> </w:t>
      </w:r>
      <w:r w:rsidR="007B405D">
        <w:rPr>
          <w:sz w:val="28"/>
          <w:szCs w:val="28"/>
          <w:lang w:val="uk-UA"/>
        </w:rPr>
        <w:t>восьмого  скликання</w:t>
      </w:r>
    </w:p>
    <w:p w:rsidR="007B405D" w:rsidRDefault="007B405D" w:rsidP="007B405D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7B405D" w:rsidRDefault="007C61BD" w:rsidP="007B405D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18.12.2025</w:t>
      </w:r>
      <w:r w:rsidR="002F72F8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="002F72F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1640</w:t>
      </w:r>
      <w:bookmarkStart w:id="0" w:name="_GoBack"/>
      <w:bookmarkEnd w:id="0"/>
    </w:p>
    <w:p w:rsidR="007B405D" w:rsidRDefault="007B405D" w:rsidP="007B405D">
      <w:pPr>
        <w:pStyle w:val="a3"/>
        <w:tabs>
          <w:tab w:val="left" w:pos="426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color w:val="auto"/>
        </w:rPr>
      </w:pPr>
      <w:r>
        <w:rPr>
          <w:color w:val="auto"/>
          <w:lang w:val="uk-UA"/>
        </w:rPr>
        <w:t>П</w:t>
      </w:r>
      <w:proofErr w:type="spellStart"/>
      <w:r>
        <w:rPr>
          <w:color w:val="auto"/>
        </w:rPr>
        <w:t>ро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преміювання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міського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голови</w:t>
      </w:r>
      <w:proofErr w:type="spellEnd"/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color w:val="auto"/>
        </w:rPr>
      </w:pPr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ind w:right="-6" w:firstLine="397"/>
        <w:jc w:val="both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Керуючись статтею 25, пунктом 5 частини першої статті 26 Закону України «Про місцеве самоврядування в Україні», статтею  21 Закону України «Про службу в органах місцевого самоврядування», статтею 98 Кодексу законів про працю України,  постановою Кабінету Міністрів України від 0</w:t>
      </w:r>
      <w:r>
        <w:rPr>
          <w:bCs/>
          <w:color w:val="auto"/>
          <w:shd w:val="clear" w:color="auto" w:fill="FFFFFF"/>
          <w:lang w:val="uk-UA"/>
        </w:rPr>
        <w:t>9.03. 2006  № 268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>
        <w:rPr>
          <w:rFonts w:eastAsia="Times New Roman"/>
          <w:color w:val="auto"/>
          <w:lang w:val="uk-UA" w:eastAsia="ar-SA"/>
        </w:rPr>
        <w:t xml:space="preserve">  міська рада</w:t>
      </w:r>
    </w:p>
    <w:p w:rsidR="007B405D" w:rsidRDefault="007B405D" w:rsidP="007B405D">
      <w:pPr>
        <w:widowControl w:val="0"/>
        <w:suppressAutoHyphens/>
        <w:autoSpaceDE w:val="0"/>
        <w:ind w:right="-6" w:firstLine="397"/>
        <w:jc w:val="both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ind w:right="-8"/>
        <w:jc w:val="both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ВИРІШИЛА:</w:t>
      </w:r>
    </w:p>
    <w:p w:rsidR="007B405D" w:rsidRDefault="002F72F8" w:rsidP="002F72F8">
      <w:pPr>
        <w:widowControl w:val="0"/>
        <w:suppressAutoHyphens/>
        <w:autoSpaceDE w:val="0"/>
        <w:ind w:right="-8" w:firstLine="567"/>
        <w:jc w:val="both"/>
        <w:rPr>
          <w:color w:val="auto"/>
        </w:rPr>
      </w:pPr>
      <w:r>
        <w:rPr>
          <w:color w:val="auto"/>
        </w:rPr>
        <w:t>1. </w:t>
      </w:r>
      <w:proofErr w:type="spellStart"/>
      <w:r w:rsidR="007B405D">
        <w:rPr>
          <w:color w:val="auto"/>
        </w:rPr>
        <w:t>Установити</w:t>
      </w:r>
      <w:proofErr w:type="spellEnd"/>
      <w:r w:rsidR="007B405D">
        <w:rPr>
          <w:color w:val="auto"/>
        </w:rPr>
        <w:t xml:space="preserve">, </w:t>
      </w:r>
      <w:proofErr w:type="spellStart"/>
      <w:r w:rsidR="007B405D">
        <w:rPr>
          <w:color w:val="auto"/>
        </w:rPr>
        <w:t>надавати</w:t>
      </w:r>
      <w:proofErr w:type="spellEnd"/>
      <w:r w:rsidR="007B405D">
        <w:rPr>
          <w:color w:val="auto"/>
        </w:rPr>
        <w:t xml:space="preserve"> та </w:t>
      </w:r>
      <w:proofErr w:type="spellStart"/>
      <w:r w:rsidR="007B405D">
        <w:rPr>
          <w:color w:val="auto"/>
        </w:rPr>
        <w:t>виплачувати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міському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голові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Боровцю</w:t>
      </w:r>
      <w:proofErr w:type="spellEnd"/>
      <w:r w:rsidR="007B405D">
        <w:rPr>
          <w:color w:val="auto"/>
        </w:rPr>
        <w:t xml:space="preserve"> М.П. </w:t>
      </w:r>
      <w:proofErr w:type="spellStart"/>
      <w:r w:rsidR="007B405D">
        <w:rPr>
          <w:color w:val="auto"/>
        </w:rPr>
        <w:t>премію</w:t>
      </w:r>
      <w:proofErr w:type="spellEnd"/>
      <w:r w:rsidR="007B405D">
        <w:rPr>
          <w:color w:val="auto"/>
        </w:rPr>
        <w:t xml:space="preserve"> за </w:t>
      </w:r>
      <w:proofErr w:type="spellStart"/>
      <w:r w:rsidR="007B405D">
        <w:rPr>
          <w:color w:val="auto"/>
        </w:rPr>
        <w:t>особистий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внесок</w:t>
      </w:r>
      <w:proofErr w:type="spellEnd"/>
      <w:r w:rsidR="007B405D">
        <w:rPr>
          <w:color w:val="auto"/>
        </w:rPr>
        <w:t xml:space="preserve"> у </w:t>
      </w:r>
      <w:proofErr w:type="spellStart"/>
      <w:r w:rsidR="007B405D">
        <w:rPr>
          <w:color w:val="auto"/>
        </w:rPr>
        <w:t>загальні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результати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роботи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щомісяця</w:t>
      </w:r>
      <w:proofErr w:type="spellEnd"/>
      <w:r w:rsidR="007B405D">
        <w:rPr>
          <w:color w:val="auto"/>
        </w:rPr>
        <w:t xml:space="preserve"> у </w:t>
      </w:r>
      <w:proofErr w:type="spellStart"/>
      <w:r w:rsidR="007B405D">
        <w:rPr>
          <w:color w:val="auto"/>
        </w:rPr>
        <w:t>розмірі</w:t>
      </w:r>
      <w:proofErr w:type="spellEnd"/>
      <w:r w:rsidR="007B405D">
        <w:rPr>
          <w:color w:val="auto"/>
        </w:rPr>
        <w:t xml:space="preserve"> </w:t>
      </w:r>
      <w:r w:rsidR="007B405D">
        <w:rPr>
          <w:color w:val="auto"/>
          <w:lang w:val="uk-UA"/>
        </w:rPr>
        <w:t>50</w:t>
      </w:r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відсотків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посадового</w:t>
      </w:r>
      <w:proofErr w:type="spellEnd"/>
      <w:r w:rsidR="007B405D">
        <w:rPr>
          <w:color w:val="auto"/>
        </w:rPr>
        <w:t xml:space="preserve"> окладу з </w:t>
      </w:r>
      <w:proofErr w:type="spellStart"/>
      <w:r w:rsidR="007B405D">
        <w:rPr>
          <w:color w:val="auto"/>
        </w:rPr>
        <w:t>урахуванням</w:t>
      </w:r>
      <w:proofErr w:type="spellEnd"/>
      <w:r w:rsidR="007B405D">
        <w:rPr>
          <w:color w:val="auto"/>
        </w:rPr>
        <w:t xml:space="preserve"> надбавки за ранг, надбавки за </w:t>
      </w:r>
      <w:proofErr w:type="spellStart"/>
      <w:r w:rsidR="007B405D">
        <w:rPr>
          <w:color w:val="auto"/>
        </w:rPr>
        <w:t>вислугу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років</w:t>
      </w:r>
      <w:proofErr w:type="spellEnd"/>
      <w:r w:rsidR="007B405D">
        <w:rPr>
          <w:color w:val="auto"/>
        </w:rPr>
        <w:t xml:space="preserve"> і надбавки за </w:t>
      </w:r>
      <w:proofErr w:type="spellStart"/>
      <w:r w:rsidR="007B405D">
        <w:rPr>
          <w:color w:val="auto"/>
        </w:rPr>
        <w:t>високі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досягнення</w:t>
      </w:r>
      <w:proofErr w:type="spellEnd"/>
      <w:r w:rsidR="007B405D">
        <w:rPr>
          <w:color w:val="auto"/>
        </w:rPr>
        <w:t xml:space="preserve"> у </w:t>
      </w:r>
      <w:proofErr w:type="spellStart"/>
      <w:r w:rsidR="007B405D">
        <w:rPr>
          <w:color w:val="auto"/>
        </w:rPr>
        <w:t>праці</w:t>
      </w:r>
      <w:proofErr w:type="spellEnd"/>
      <w:r w:rsidR="007B405D">
        <w:rPr>
          <w:color w:val="auto"/>
        </w:rPr>
        <w:t xml:space="preserve"> в межах </w:t>
      </w:r>
      <w:proofErr w:type="spellStart"/>
      <w:r w:rsidR="007B405D">
        <w:rPr>
          <w:color w:val="auto"/>
        </w:rPr>
        <w:t>кошторисних</w:t>
      </w:r>
      <w:proofErr w:type="spellEnd"/>
      <w:r w:rsidR="007B405D">
        <w:rPr>
          <w:color w:val="auto"/>
        </w:rPr>
        <w:t xml:space="preserve"> </w:t>
      </w:r>
      <w:proofErr w:type="spellStart"/>
      <w:r w:rsidR="007B405D">
        <w:rPr>
          <w:color w:val="auto"/>
        </w:rPr>
        <w:t>призначень</w:t>
      </w:r>
      <w:proofErr w:type="spellEnd"/>
      <w:r w:rsidR="007B405D">
        <w:rPr>
          <w:color w:val="auto"/>
        </w:rPr>
        <w:t>.</w:t>
      </w:r>
    </w:p>
    <w:p w:rsidR="007B405D" w:rsidRPr="007B405D" w:rsidRDefault="002F72F8" w:rsidP="002F72F8">
      <w:pPr>
        <w:widowControl w:val="0"/>
        <w:suppressAutoHyphens/>
        <w:autoSpaceDE w:val="0"/>
        <w:ind w:right="-8"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2. </w:t>
      </w:r>
      <w:r w:rsidR="007B405D" w:rsidRPr="007B405D">
        <w:rPr>
          <w:color w:val="auto"/>
          <w:lang w:val="uk-UA"/>
        </w:rPr>
        <w:t>Преміювання міського голови здійснюються згідно Положення про преміювання працівників виконавчих органів міської ради та розпорядження міського голови.</w:t>
      </w:r>
    </w:p>
    <w:p w:rsidR="007B405D" w:rsidRDefault="007B405D" w:rsidP="002F72F8">
      <w:pPr>
        <w:widowControl w:val="0"/>
        <w:suppressAutoHyphens/>
        <w:autoSpaceDE w:val="0"/>
        <w:ind w:right="-8" w:firstLine="567"/>
        <w:jc w:val="both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3. 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розвитку.</w:t>
      </w: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2F72F8" w:rsidRDefault="002F72F8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2F72F8" w:rsidRDefault="002F72F8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  <w:r>
        <w:rPr>
          <w:rFonts w:eastAsia="Times New Roman"/>
          <w:color w:val="auto"/>
          <w:lang w:val="uk-UA" w:eastAsia="ar-SA"/>
        </w:rPr>
        <w:t>Міський голова</w:t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  <w:t xml:space="preserve">             </w:t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</w:r>
      <w:r>
        <w:rPr>
          <w:rFonts w:eastAsia="Times New Roman"/>
          <w:color w:val="auto"/>
          <w:lang w:val="uk-UA" w:eastAsia="ar-SA"/>
        </w:rPr>
        <w:tab/>
        <w:t xml:space="preserve">   Микола БОРОВЕЦЬ</w:t>
      </w:r>
    </w:p>
    <w:p w:rsidR="007B405D" w:rsidRDefault="007B405D" w:rsidP="007B405D">
      <w:pPr>
        <w:widowControl w:val="0"/>
        <w:suppressAutoHyphens/>
        <w:autoSpaceDE w:val="0"/>
        <w:rPr>
          <w:rFonts w:eastAsia="Times New Roman"/>
          <w:color w:val="auto"/>
          <w:lang w:val="uk-UA" w:eastAsia="ar-SA"/>
        </w:rPr>
      </w:pPr>
    </w:p>
    <w:p w:rsidR="00D21B80" w:rsidRDefault="00D21B80"/>
    <w:sectPr w:rsidR="00D21B80" w:rsidSect="002F72F8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8C"/>
    <w:rsid w:val="002F72F8"/>
    <w:rsid w:val="00461601"/>
    <w:rsid w:val="007B405D"/>
    <w:rsid w:val="007C61BD"/>
    <w:rsid w:val="00B742EC"/>
    <w:rsid w:val="00C16C8C"/>
    <w:rsid w:val="00D2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FF2D"/>
  <w15:chartTrackingRefBased/>
  <w15:docId w15:val="{057E7104-BF17-4539-9305-1C1B5AF3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5D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B405D"/>
    <w:pPr>
      <w:spacing w:after="120"/>
      <w:ind w:left="283"/>
    </w:pPr>
    <w:rPr>
      <w:rFonts w:eastAsia="Times New Roman"/>
      <w:color w:val="auto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B4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2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F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k32-1</dc:creator>
  <cp:keywords/>
  <dc:description/>
  <cp:lastModifiedBy>24-3</cp:lastModifiedBy>
  <cp:revision>3</cp:revision>
  <cp:lastPrinted>2025-12-05T12:54:00Z</cp:lastPrinted>
  <dcterms:created xsi:type="dcterms:W3CDTF">2025-12-05T13:01:00Z</dcterms:created>
  <dcterms:modified xsi:type="dcterms:W3CDTF">2025-12-23T14:05:00Z</dcterms:modified>
</cp:coreProperties>
</file>