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7E" w:rsidRDefault="00652A7E" w:rsidP="00CE671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</w:t>
      </w:r>
      <w:r w:rsidRPr="00343E30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1668B3F" wp14:editId="55F894E6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A7E" w:rsidRDefault="00652A7E" w:rsidP="00652A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652A7E" w:rsidRPr="00BF05F7" w:rsidRDefault="00652A7E" w:rsidP="00652A7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652A7E" w:rsidRDefault="00652A7E" w:rsidP="00652A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652A7E" w:rsidRDefault="00652A7E" w:rsidP="00652A7E">
      <w:pPr>
        <w:jc w:val="both"/>
        <w:rPr>
          <w:sz w:val="28"/>
          <w:szCs w:val="28"/>
          <w:lang w:val="uk-UA"/>
        </w:rPr>
      </w:pPr>
    </w:p>
    <w:p w:rsidR="00652A7E" w:rsidRDefault="00652A7E" w:rsidP="00652A7E">
      <w:pPr>
        <w:jc w:val="both"/>
        <w:rPr>
          <w:sz w:val="28"/>
          <w:szCs w:val="28"/>
          <w:lang w:val="uk-UA"/>
        </w:rPr>
      </w:pPr>
    </w:p>
    <w:p w:rsidR="001D385D" w:rsidRPr="00206634" w:rsidRDefault="00652A7E" w:rsidP="001D38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</w:t>
      </w:r>
      <w:r w:rsidRPr="00D31282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</w:t>
      </w:r>
      <w:r w:rsidR="001D385D" w:rsidRPr="00E72B30">
        <w:rPr>
          <w:sz w:val="28"/>
          <w:szCs w:val="28"/>
          <w:lang w:val="uk-UA"/>
        </w:rPr>
        <w:t xml:space="preserve"> </w:t>
      </w:r>
      <w:r w:rsidR="00206634">
        <w:rPr>
          <w:sz w:val="28"/>
          <w:szCs w:val="28"/>
          <w:lang w:val="uk-UA"/>
        </w:rPr>
        <w:t>10.12.2025</w:t>
      </w:r>
      <w:r w:rsidR="001D385D">
        <w:rPr>
          <w:sz w:val="28"/>
          <w:szCs w:val="28"/>
        </w:rPr>
        <w:t xml:space="preserve">  </w:t>
      </w:r>
      <w:r w:rsidR="001D385D" w:rsidRPr="0065103D">
        <w:rPr>
          <w:sz w:val="28"/>
          <w:szCs w:val="28"/>
        </w:rPr>
        <w:t xml:space="preserve">                                      </w:t>
      </w:r>
      <w:r w:rsidR="001D385D">
        <w:rPr>
          <w:sz w:val="28"/>
          <w:szCs w:val="28"/>
        </w:rPr>
        <w:t xml:space="preserve">               </w:t>
      </w:r>
      <w:r w:rsidR="00206634">
        <w:rPr>
          <w:sz w:val="28"/>
          <w:szCs w:val="28"/>
          <w:lang w:val="uk-UA"/>
        </w:rPr>
        <w:t xml:space="preserve">                                    </w:t>
      </w:r>
      <w:r w:rsidR="00206634">
        <w:rPr>
          <w:sz w:val="28"/>
          <w:szCs w:val="28"/>
        </w:rPr>
        <w:t xml:space="preserve"> №</w:t>
      </w:r>
      <w:r w:rsidR="00206634">
        <w:rPr>
          <w:sz w:val="28"/>
          <w:szCs w:val="28"/>
          <w:lang w:val="uk-UA"/>
        </w:rPr>
        <w:t>1730</w:t>
      </w:r>
    </w:p>
    <w:p w:rsidR="00652A7E" w:rsidRPr="008901AB" w:rsidRDefault="00652A7E" w:rsidP="00652A7E">
      <w:pPr>
        <w:jc w:val="both"/>
        <w:rPr>
          <w:sz w:val="28"/>
          <w:szCs w:val="28"/>
          <w:lang w:val="uk-UA"/>
        </w:rPr>
      </w:pPr>
    </w:p>
    <w:tbl>
      <w:tblPr>
        <w:tblW w:w="9713" w:type="dxa"/>
        <w:tblLook w:val="01E0" w:firstRow="1" w:lastRow="1" w:firstColumn="1" w:lastColumn="1" w:noHBand="0" w:noVBand="0"/>
      </w:tblPr>
      <w:tblGrid>
        <w:gridCol w:w="4928"/>
        <w:gridCol w:w="4785"/>
      </w:tblGrid>
      <w:tr w:rsidR="00652A7E" w:rsidRPr="008901AB" w:rsidTr="001D385D">
        <w:trPr>
          <w:trHeight w:val="1819"/>
        </w:trPr>
        <w:tc>
          <w:tcPr>
            <w:tcW w:w="4928" w:type="dxa"/>
          </w:tcPr>
          <w:p w:rsidR="00652A7E" w:rsidRDefault="00652A7E" w:rsidP="001D385D">
            <w:pPr>
              <w:widowControl w:val="0"/>
              <w:tabs>
                <w:tab w:val="left" w:pos="-105"/>
              </w:tabs>
              <w:autoSpaceDE w:val="0"/>
              <w:autoSpaceDN w:val="0"/>
              <w:adjustRightInd w:val="0"/>
              <w:ind w:left="-105" w:firstLine="105"/>
              <w:jc w:val="both"/>
              <w:rPr>
                <w:sz w:val="28"/>
                <w:szCs w:val="28"/>
                <w:lang w:val="uk-UA"/>
              </w:rPr>
            </w:pPr>
            <w:r w:rsidRPr="008901A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безоплатну передачу </w:t>
            </w:r>
          </w:p>
          <w:p w:rsidR="00652A7E" w:rsidRDefault="00652A7E" w:rsidP="001D385D">
            <w:pPr>
              <w:widowControl w:val="0"/>
              <w:tabs>
                <w:tab w:val="left" w:pos="-105"/>
              </w:tabs>
              <w:autoSpaceDE w:val="0"/>
              <w:autoSpaceDN w:val="0"/>
              <w:adjustRightInd w:val="0"/>
              <w:ind w:left="-105" w:firstLine="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товарно-матеріальних цінностей</w:t>
            </w:r>
          </w:p>
          <w:p w:rsidR="00652A7E" w:rsidRPr="008901AB" w:rsidRDefault="00652A7E" w:rsidP="001D385D">
            <w:pPr>
              <w:widowControl w:val="0"/>
              <w:tabs>
                <w:tab w:val="left" w:pos="-105"/>
              </w:tabs>
              <w:autoSpaceDE w:val="0"/>
              <w:autoSpaceDN w:val="0"/>
              <w:adjustRightInd w:val="0"/>
              <w:ind w:left="-105" w:firstLine="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комунальної власності</w:t>
            </w:r>
            <w:r w:rsidRPr="00A00DB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5" w:type="dxa"/>
          </w:tcPr>
          <w:p w:rsidR="00652A7E" w:rsidRPr="008901AB" w:rsidRDefault="00652A7E" w:rsidP="00652A7E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4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52A7E" w:rsidRDefault="00652A7E" w:rsidP="00652A7E">
      <w:pPr>
        <w:pBdr>
          <w:top w:val="nil"/>
          <w:left w:val="nil"/>
          <w:bottom w:val="nil"/>
          <w:right w:val="nil"/>
          <w:between w:val="nil"/>
        </w:pBdr>
        <w:spacing w:before="120" w:after="200"/>
        <w:ind w:firstLine="600"/>
        <w:jc w:val="both"/>
        <w:rPr>
          <w:rStyle w:val="2332"/>
          <w:color w:val="000000"/>
          <w:sz w:val="28"/>
          <w:szCs w:val="28"/>
          <w:lang w:val="uk-UA"/>
        </w:rPr>
      </w:pPr>
      <w:r w:rsidRPr="00355DC2">
        <w:rPr>
          <w:sz w:val="28"/>
          <w:szCs w:val="28"/>
          <w:lang w:val="uk-UA"/>
        </w:rPr>
        <w:t xml:space="preserve">Керуючись підпунктом </w:t>
      </w:r>
      <w:r>
        <w:rPr>
          <w:sz w:val="28"/>
          <w:szCs w:val="28"/>
          <w:lang w:val="uk-UA"/>
        </w:rPr>
        <w:t>1</w:t>
      </w:r>
      <w:r w:rsidRPr="00355DC2">
        <w:rPr>
          <w:sz w:val="28"/>
          <w:szCs w:val="28"/>
          <w:lang w:val="uk-UA"/>
        </w:rPr>
        <w:t xml:space="preserve"> пункту а статті 2</w:t>
      </w:r>
      <w:r>
        <w:rPr>
          <w:sz w:val="28"/>
          <w:szCs w:val="28"/>
          <w:lang w:val="uk-UA"/>
        </w:rPr>
        <w:t>9</w:t>
      </w:r>
      <w:r w:rsidRPr="00355DC2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="00D46D96">
        <w:rPr>
          <w:sz w:val="28"/>
          <w:szCs w:val="28"/>
          <w:lang w:val="uk-UA"/>
        </w:rPr>
        <w:t>з</w:t>
      </w:r>
      <w:r w:rsidR="00D46D96" w:rsidRPr="00D46D96">
        <w:rPr>
          <w:sz w:val="28"/>
          <w:szCs w:val="28"/>
          <w:lang w:val="uk-UA"/>
        </w:rPr>
        <w:t xml:space="preserve"> метою забезпечення ефективного використання майна комунальної власності</w:t>
      </w:r>
      <w:r>
        <w:rPr>
          <w:sz w:val="28"/>
          <w:szCs w:val="28"/>
          <w:lang w:val="uk-UA"/>
        </w:rPr>
        <w:t xml:space="preserve">, </w:t>
      </w:r>
      <w:r w:rsidRPr="00635B22">
        <w:rPr>
          <w:rStyle w:val="2332"/>
          <w:color w:val="000000"/>
          <w:sz w:val="28"/>
          <w:szCs w:val="28"/>
          <w:lang w:val="uk-UA"/>
        </w:rPr>
        <w:t>виконавчий комітет міської ради</w:t>
      </w:r>
    </w:p>
    <w:p w:rsidR="00652A7E" w:rsidRDefault="00652A7E" w:rsidP="00652A7E">
      <w:pPr>
        <w:pBdr>
          <w:top w:val="nil"/>
          <w:left w:val="nil"/>
          <w:bottom w:val="nil"/>
          <w:right w:val="nil"/>
          <w:between w:val="nil"/>
        </w:pBdr>
        <w:spacing w:before="120" w:after="200"/>
        <w:jc w:val="both"/>
        <w:rPr>
          <w:sz w:val="28"/>
          <w:szCs w:val="28"/>
          <w:lang w:val="uk-UA"/>
        </w:rPr>
      </w:pPr>
      <w:r w:rsidRPr="00635B22">
        <w:rPr>
          <w:sz w:val="28"/>
          <w:szCs w:val="28"/>
          <w:lang w:val="uk-UA"/>
        </w:rPr>
        <w:t>ВИРІШИВ:</w:t>
      </w:r>
    </w:p>
    <w:p w:rsidR="00652A7E" w:rsidRDefault="00652A7E" w:rsidP="00652A7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Управлінню у справах сім’ї, молоді, фізичної культури та спорту міської ради (Кравчук Т.М.) безоплатно передати на баланс </w:t>
      </w:r>
      <w:r w:rsidR="00E72B30">
        <w:rPr>
          <w:bCs/>
          <w:sz w:val="28"/>
          <w:szCs w:val="28"/>
          <w:lang w:val="uk-UA"/>
        </w:rPr>
        <w:t>у</w:t>
      </w:r>
      <w:r w:rsidR="007C7989">
        <w:rPr>
          <w:bCs/>
          <w:sz w:val="28"/>
          <w:szCs w:val="28"/>
          <w:lang w:val="uk-UA"/>
        </w:rPr>
        <w:t>правління освіти та науки</w:t>
      </w:r>
      <w:r w:rsidRPr="00A85DC3">
        <w:rPr>
          <w:bCs/>
          <w:sz w:val="28"/>
          <w:szCs w:val="28"/>
          <w:lang w:val="uk-UA"/>
        </w:rPr>
        <w:t xml:space="preserve"> Звягельської міської ради</w:t>
      </w:r>
      <w:r w:rsidR="007C7989">
        <w:rPr>
          <w:bCs/>
          <w:sz w:val="28"/>
          <w:szCs w:val="28"/>
          <w:lang w:val="uk-UA"/>
        </w:rPr>
        <w:t xml:space="preserve"> (Ващук</w:t>
      </w:r>
      <w:r w:rsidR="002E361E">
        <w:rPr>
          <w:bCs/>
          <w:sz w:val="28"/>
          <w:szCs w:val="28"/>
          <w:lang w:val="uk-UA"/>
        </w:rPr>
        <w:t xml:space="preserve"> </w:t>
      </w:r>
      <w:r w:rsidR="007C7989">
        <w:rPr>
          <w:bCs/>
          <w:sz w:val="28"/>
          <w:szCs w:val="28"/>
          <w:lang w:val="uk-UA"/>
        </w:rPr>
        <w:t>Т.М.</w:t>
      </w:r>
      <w:r>
        <w:rPr>
          <w:bCs/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товарно-матеріальні цінності балансовою ва</w:t>
      </w:r>
      <w:r w:rsidR="007C7989">
        <w:rPr>
          <w:sz w:val="28"/>
          <w:szCs w:val="28"/>
          <w:lang w:val="uk-UA"/>
        </w:rPr>
        <w:t>ртістю 360 155,40</w:t>
      </w:r>
      <w:r>
        <w:rPr>
          <w:sz w:val="28"/>
          <w:szCs w:val="28"/>
          <w:lang w:val="uk-UA"/>
        </w:rPr>
        <w:t xml:space="preserve"> грн. згідно переліку, що додається.</w:t>
      </w:r>
    </w:p>
    <w:p w:rsidR="00652A7E" w:rsidRPr="00D61ACF" w:rsidRDefault="00652A7E" w:rsidP="00652A7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Керівникам вищезазначених юридичних осіб оформити прийом </w:t>
      </w:r>
      <w:r>
        <w:rPr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передачу майна згідно чинного законодавства. </w:t>
      </w:r>
    </w:p>
    <w:p w:rsidR="00652A7E" w:rsidRPr="008901AB" w:rsidRDefault="00652A7E" w:rsidP="00652A7E">
      <w:pPr>
        <w:widowControl w:val="0"/>
        <w:jc w:val="both"/>
        <w:rPr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3. </w:t>
      </w:r>
      <w:r w:rsidRPr="008901AB">
        <w:rPr>
          <w:sz w:val="28"/>
          <w:szCs w:val="28"/>
          <w:lang w:val="uk-UA" w:eastAsia="uk-UA"/>
        </w:rPr>
        <w:t xml:space="preserve">Контроль за виконанням цього рішення покласти на заступника міського голови  </w:t>
      </w:r>
      <w:r>
        <w:rPr>
          <w:sz w:val="28"/>
          <w:szCs w:val="28"/>
          <w:lang w:val="uk-UA" w:eastAsia="uk-UA"/>
        </w:rPr>
        <w:t>Борис Н.П.</w:t>
      </w:r>
    </w:p>
    <w:p w:rsidR="00652A7E" w:rsidRPr="008901AB" w:rsidRDefault="00652A7E" w:rsidP="00652A7E">
      <w:pPr>
        <w:widowControl w:val="0"/>
        <w:ind w:right="-8"/>
        <w:jc w:val="both"/>
        <w:rPr>
          <w:lang w:eastAsia="uk-UA"/>
        </w:rPr>
      </w:pPr>
      <w:r w:rsidRPr="008901AB">
        <w:rPr>
          <w:lang w:val="uk-UA" w:eastAsia="uk-UA"/>
        </w:rPr>
        <w:t> </w:t>
      </w:r>
    </w:p>
    <w:p w:rsidR="00652A7E" w:rsidRPr="008901AB" w:rsidRDefault="00652A7E" w:rsidP="00652A7E">
      <w:pPr>
        <w:widowControl w:val="0"/>
        <w:ind w:right="-8"/>
        <w:jc w:val="both"/>
        <w:rPr>
          <w:lang w:eastAsia="uk-UA"/>
        </w:rPr>
      </w:pPr>
    </w:p>
    <w:p w:rsidR="00652A7E" w:rsidRDefault="00652A7E" w:rsidP="00652A7E">
      <w:pPr>
        <w:jc w:val="both"/>
        <w:rPr>
          <w:sz w:val="28"/>
          <w:szCs w:val="28"/>
          <w:lang w:val="uk-UA"/>
        </w:rPr>
      </w:pPr>
      <w:r w:rsidRPr="008901AB">
        <w:rPr>
          <w:sz w:val="28"/>
          <w:szCs w:val="28"/>
          <w:lang w:val="uk-UA"/>
        </w:rPr>
        <w:t xml:space="preserve">Міський голова       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890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8901AB">
        <w:rPr>
          <w:sz w:val="28"/>
          <w:szCs w:val="28"/>
          <w:lang w:val="uk-UA"/>
        </w:rPr>
        <w:t xml:space="preserve">  Микола БОРОВЕЦЬ</w:t>
      </w:r>
    </w:p>
    <w:p w:rsidR="00652A7E" w:rsidRDefault="00652A7E" w:rsidP="00652A7E">
      <w:pPr>
        <w:jc w:val="both"/>
        <w:rPr>
          <w:sz w:val="28"/>
          <w:szCs w:val="28"/>
          <w:lang w:val="uk-UA"/>
        </w:rPr>
      </w:pPr>
    </w:p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Default="0097079C" w:rsidP="0097079C"/>
    <w:p w:rsidR="00A60546" w:rsidRDefault="00A60546" w:rsidP="00652A7E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AA14FB" w:rsidRDefault="00AA14FB" w:rsidP="00652A7E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7C7989" w:rsidRDefault="007C7989" w:rsidP="00652A7E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7C7989" w:rsidRDefault="007C7989" w:rsidP="00652A7E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97079C" w:rsidRPr="00D27430" w:rsidRDefault="0097079C" w:rsidP="0097079C">
      <w:pPr>
        <w:pStyle w:val="11"/>
        <w:spacing w:after="0"/>
        <w:ind w:left="5954"/>
        <w:rPr>
          <w:sz w:val="28"/>
          <w:szCs w:val="28"/>
        </w:rPr>
      </w:pPr>
      <w:r w:rsidRPr="00D27430">
        <w:rPr>
          <w:color w:val="000000"/>
          <w:sz w:val="28"/>
          <w:szCs w:val="28"/>
          <w:lang w:eastAsia="uk-UA" w:bidi="uk-UA"/>
        </w:rPr>
        <w:t>Додаток</w:t>
      </w:r>
      <w:r w:rsidR="00E72B30">
        <w:rPr>
          <w:color w:val="000000"/>
          <w:sz w:val="28"/>
          <w:szCs w:val="28"/>
          <w:lang w:eastAsia="uk-UA" w:bidi="uk-UA"/>
        </w:rPr>
        <w:t xml:space="preserve"> </w:t>
      </w:r>
      <w:r>
        <w:rPr>
          <w:color w:val="000000"/>
          <w:sz w:val="28"/>
          <w:szCs w:val="28"/>
          <w:lang w:eastAsia="uk-UA" w:bidi="uk-UA"/>
        </w:rPr>
        <w:t xml:space="preserve"> </w:t>
      </w:r>
    </w:p>
    <w:p w:rsidR="0097079C" w:rsidRPr="00D27430" w:rsidRDefault="0097079C" w:rsidP="0097079C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97079C" w:rsidRPr="00D27430" w:rsidRDefault="0097079C" w:rsidP="0097079C">
      <w:pPr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 xml:space="preserve">від  </w:t>
      </w:r>
      <w:r w:rsidR="00206634">
        <w:rPr>
          <w:color w:val="000000"/>
          <w:sz w:val="28"/>
          <w:szCs w:val="28"/>
          <w:lang w:val="uk-UA" w:eastAsia="uk-UA" w:bidi="uk-UA"/>
        </w:rPr>
        <w:t>10.12.2025</w:t>
      </w:r>
      <w:r w:rsidRPr="00D27430">
        <w:rPr>
          <w:color w:val="000000"/>
          <w:sz w:val="28"/>
          <w:szCs w:val="28"/>
          <w:lang w:val="uk-UA" w:eastAsia="uk-UA" w:bidi="uk-UA"/>
        </w:rPr>
        <w:t xml:space="preserve">  №</w:t>
      </w:r>
      <w:r w:rsidR="00206634">
        <w:rPr>
          <w:color w:val="000000"/>
          <w:sz w:val="28"/>
          <w:szCs w:val="28"/>
          <w:lang w:val="uk-UA" w:eastAsia="uk-UA" w:bidi="uk-UA"/>
        </w:rPr>
        <w:t>1730</w:t>
      </w:r>
      <w:bookmarkStart w:id="0" w:name="_GoBack"/>
      <w:bookmarkEnd w:id="0"/>
    </w:p>
    <w:p w:rsidR="0097079C" w:rsidRPr="00D27430" w:rsidRDefault="0097079C" w:rsidP="0097079C">
      <w:pPr>
        <w:rPr>
          <w:sz w:val="28"/>
          <w:szCs w:val="28"/>
          <w:lang w:val="uk-UA"/>
        </w:rPr>
      </w:pPr>
    </w:p>
    <w:p w:rsidR="0097079C" w:rsidRPr="00D27430" w:rsidRDefault="0097079C" w:rsidP="00E17EA1">
      <w:pPr>
        <w:rPr>
          <w:sz w:val="28"/>
          <w:szCs w:val="28"/>
          <w:lang w:val="uk-UA"/>
        </w:rPr>
      </w:pPr>
    </w:p>
    <w:p w:rsidR="001D385D" w:rsidRDefault="001D385D" w:rsidP="00D46D96">
      <w:pPr>
        <w:ind w:left="-567" w:right="-2"/>
        <w:jc w:val="center"/>
        <w:rPr>
          <w:sz w:val="28"/>
          <w:szCs w:val="28"/>
          <w:lang w:val="uk-UA"/>
        </w:rPr>
      </w:pPr>
    </w:p>
    <w:p w:rsidR="009E3F07" w:rsidRPr="0097079C" w:rsidRDefault="00E72B30" w:rsidP="00946653">
      <w:pPr>
        <w:ind w:right="-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т</w:t>
      </w:r>
      <w:r w:rsidR="00CF1E05">
        <w:rPr>
          <w:sz w:val="28"/>
          <w:szCs w:val="28"/>
          <w:lang w:val="uk-UA"/>
        </w:rPr>
        <w:t>оварно-матеріальн</w:t>
      </w:r>
      <w:r>
        <w:rPr>
          <w:sz w:val="28"/>
          <w:szCs w:val="28"/>
          <w:lang w:val="uk-UA"/>
        </w:rPr>
        <w:t>их</w:t>
      </w:r>
      <w:r w:rsidR="00CF1E05">
        <w:rPr>
          <w:sz w:val="28"/>
          <w:szCs w:val="28"/>
          <w:lang w:val="uk-UA"/>
        </w:rPr>
        <w:t xml:space="preserve"> цінност</w:t>
      </w:r>
      <w:r>
        <w:rPr>
          <w:sz w:val="28"/>
          <w:szCs w:val="28"/>
          <w:lang w:val="uk-UA"/>
        </w:rPr>
        <w:t>ей</w:t>
      </w:r>
      <w:r w:rsidR="00CF1E05">
        <w:rPr>
          <w:sz w:val="28"/>
          <w:szCs w:val="28"/>
          <w:lang w:val="uk-UA"/>
        </w:rPr>
        <w:t>, що підлягають</w:t>
      </w:r>
      <w:r w:rsidR="0097079C" w:rsidRPr="0027399E">
        <w:rPr>
          <w:sz w:val="28"/>
          <w:szCs w:val="28"/>
          <w:lang w:val="uk-UA"/>
        </w:rPr>
        <w:t xml:space="preserve"> передачі з балансу </w:t>
      </w:r>
      <w:r w:rsidR="009E3F07">
        <w:rPr>
          <w:sz w:val="28"/>
          <w:szCs w:val="28"/>
          <w:lang w:val="uk-UA"/>
        </w:rPr>
        <w:t xml:space="preserve">управління у справах </w:t>
      </w:r>
      <w:r w:rsidR="00A60546">
        <w:rPr>
          <w:sz w:val="28"/>
          <w:szCs w:val="28"/>
          <w:lang w:val="uk-UA"/>
        </w:rPr>
        <w:t>сім’ї</w:t>
      </w:r>
      <w:r w:rsidR="009E3F07">
        <w:rPr>
          <w:sz w:val="28"/>
          <w:szCs w:val="28"/>
          <w:lang w:val="uk-UA"/>
        </w:rPr>
        <w:t>, молоді, фізичної культури та спорту міської ради</w:t>
      </w:r>
      <w:r>
        <w:rPr>
          <w:sz w:val="28"/>
          <w:szCs w:val="28"/>
          <w:lang w:val="uk-UA"/>
        </w:rPr>
        <w:t xml:space="preserve"> на баланс</w:t>
      </w:r>
      <w:r w:rsidR="0097079C" w:rsidRPr="0027399E">
        <w:rPr>
          <w:sz w:val="28"/>
          <w:szCs w:val="28"/>
          <w:lang w:val="uk-UA"/>
        </w:rPr>
        <w:t xml:space="preserve"> </w:t>
      </w:r>
      <w:r w:rsidR="007C7989">
        <w:rPr>
          <w:bCs/>
          <w:sz w:val="28"/>
          <w:szCs w:val="28"/>
          <w:lang w:val="uk-UA"/>
        </w:rPr>
        <w:t>у</w:t>
      </w:r>
      <w:r w:rsidR="007C7989" w:rsidRPr="007C7989">
        <w:rPr>
          <w:bCs/>
          <w:sz w:val="28"/>
          <w:szCs w:val="28"/>
          <w:lang w:val="uk-UA"/>
        </w:rPr>
        <w:t>правління освіти та науки</w:t>
      </w:r>
      <w:r w:rsidR="007C7989" w:rsidRPr="007C7989">
        <w:rPr>
          <w:sz w:val="28"/>
          <w:szCs w:val="28"/>
          <w:lang w:val="uk-UA"/>
        </w:rPr>
        <w:t xml:space="preserve"> </w:t>
      </w:r>
      <w:r w:rsidR="009E3F07" w:rsidRPr="009E3F07">
        <w:rPr>
          <w:sz w:val="28"/>
          <w:szCs w:val="28"/>
          <w:lang w:val="uk-UA"/>
        </w:rPr>
        <w:t>міської ради</w:t>
      </w:r>
    </w:p>
    <w:p w:rsidR="000D0FF5" w:rsidRDefault="009E3F07" w:rsidP="00946653">
      <w:pPr>
        <w:ind w:right="28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Рахунок 1014 «Машини та обладнання»</w:t>
      </w:r>
    </w:p>
    <w:p w:rsidR="001D385D" w:rsidRPr="00E17EA1" w:rsidRDefault="001D385D" w:rsidP="00E17EA1">
      <w:pPr>
        <w:ind w:right="282"/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46"/>
        <w:tblOverlap w:val="never"/>
        <w:tblW w:w="935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2412"/>
        <w:gridCol w:w="993"/>
        <w:gridCol w:w="708"/>
        <w:gridCol w:w="1701"/>
      </w:tblGrid>
      <w:tr w:rsidR="00A60546" w:rsidRPr="007C7989" w:rsidTr="00946653">
        <w:trPr>
          <w:trHeight w:val="598"/>
          <w:tblCellSpacing w:w="0" w:type="dxa"/>
        </w:trPr>
        <w:tc>
          <w:tcPr>
            <w:tcW w:w="846" w:type="dxa"/>
            <w:vAlign w:val="center"/>
            <w:hideMark/>
          </w:tcPr>
          <w:p w:rsidR="00A60546" w:rsidRPr="007C7989" w:rsidRDefault="00A60546" w:rsidP="00946653">
            <w:pPr>
              <w:pStyle w:val="ac"/>
              <w:spacing w:before="0" w:beforeAutospacing="0" w:after="0" w:afterAutospacing="0"/>
              <w:ind w:left="-30"/>
              <w:jc w:val="center"/>
              <w:rPr>
                <w:sz w:val="28"/>
                <w:szCs w:val="28"/>
                <w:lang w:val="uk-UA"/>
              </w:rPr>
            </w:pPr>
            <w:r w:rsidRPr="007C7989">
              <w:rPr>
                <w:bCs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93" w:type="dxa"/>
            <w:vAlign w:val="center"/>
            <w:hideMark/>
          </w:tcPr>
          <w:p w:rsidR="00A60546" w:rsidRPr="007C7989" w:rsidRDefault="00A60546" w:rsidP="00946653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7C7989">
              <w:rPr>
                <w:bCs/>
                <w:color w:val="000000"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2409" w:type="dxa"/>
          </w:tcPr>
          <w:p w:rsidR="00A60546" w:rsidRPr="007C7989" w:rsidRDefault="00A60546" w:rsidP="00946653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7C7989">
              <w:rPr>
                <w:bCs/>
                <w:color w:val="000000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993" w:type="dxa"/>
            <w:vAlign w:val="center"/>
            <w:hideMark/>
          </w:tcPr>
          <w:p w:rsidR="00A60546" w:rsidRPr="007C7989" w:rsidRDefault="00A60546" w:rsidP="00946653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7C7989">
              <w:rPr>
                <w:bCs/>
                <w:color w:val="000000"/>
                <w:sz w:val="28"/>
                <w:szCs w:val="28"/>
                <w:lang w:val="uk-UA"/>
              </w:rPr>
              <w:t>Один. виміру</w:t>
            </w:r>
          </w:p>
        </w:tc>
        <w:tc>
          <w:tcPr>
            <w:tcW w:w="708" w:type="dxa"/>
          </w:tcPr>
          <w:p w:rsidR="00A60546" w:rsidRPr="007C7989" w:rsidRDefault="00A60546" w:rsidP="00946653">
            <w:pPr>
              <w:pStyle w:val="ac"/>
              <w:spacing w:before="0" w:beforeAutospacing="0" w:after="0" w:afterAutospacing="0"/>
              <w:ind w:right="-261"/>
              <w:rPr>
                <w:bCs/>
                <w:color w:val="000000"/>
                <w:sz w:val="28"/>
                <w:szCs w:val="28"/>
                <w:lang w:val="uk-UA"/>
              </w:rPr>
            </w:pPr>
            <w:r w:rsidRPr="007C7989">
              <w:rPr>
                <w:bCs/>
                <w:color w:val="000000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1701" w:type="dxa"/>
            <w:vAlign w:val="center"/>
            <w:hideMark/>
          </w:tcPr>
          <w:p w:rsidR="00A60546" w:rsidRPr="007C7989" w:rsidRDefault="00A60546" w:rsidP="00946653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C7989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7C7989">
              <w:rPr>
                <w:bCs/>
                <w:color w:val="000000"/>
                <w:sz w:val="28"/>
                <w:szCs w:val="28"/>
              </w:rPr>
              <w:t>артість,</w:t>
            </w:r>
          </w:p>
          <w:p w:rsidR="00A60546" w:rsidRPr="007C7989" w:rsidRDefault="00A60546" w:rsidP="00946653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C7989">
              <w:rPr>
                <w:bCs/>
                <w:color w:val="000000"/>
                <w:sz w:val="28"/>
                <w:szCs w:val="28"/>
              </w:rPr>
              <w:t>грн.</w:t>
            </w:r>
          </w:p>
        </w:tc>
      </w:tr>
      <w:tr w:rsidR="00A60546" w:rsidRPr="007C7989" w:rsidTr="00946653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A60546" w:rsidRPr="007C7989" w:rsidRDefault="00A60546" w:rsidP="00946653">
            <w:pPr>
              <w:pStyle w:val="ac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8C" w:rsidRPr="007C7989" w:rsidRDefault="00D15E8C" w:rsidP="00946653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7C7989">
              <w:rPr>
                <w:color w:val="000000"/>
                <w:sz w:val="28"/>
                <w:szCs w:val="28"/>
              </w:rPr>
              <w:t>Генератор 16 кВт</w:t>
            </w:r>
          </w:p>
          <w:p w:rsidR="00402215" w:rsidRPr="007C7989" w:rsidRDefault="00402215" w:rsidP="0094665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C" w:rsidRPr="007C7989" w:rsidRDefault="00D15E8C" w:rsidP="00946653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7C7989">
              <w:rPr>
                <w:color w:val="000000"/>
                <w:sz w:val="28"/>
                <w:szCs w:val="28"/>
              </w:rPr>
              <w:t>101490026</w:t>
            </w:r>
          </w:p>
          <w:p w:rsidR="00A60546" w:rsidRPr="007C7989" w:rsidRDefault="00A60546" w:rsidP="00946653">
            <w:pPr>
              <w:pStyle w:val="ac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46" w:rsidRPr="007C7989" w:rsidRDefault="00301F04" w:rsidP="00946653">
            <w:pPr>
              <w:pStyle w:val="ac"/>
              <w:keepNext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C7989">
              <w:rPr>
                <w:sz w:val="28"/>
                <w:szCs w:val="28"/>
                <w:lang w:val="uk-UA"/>
              </w:rPr>
              <w:t xml:space="preserve">   </w:t>
            </w:r>
            <w:r w:rsidR="00402215" w:rsidRPr="007C7989">
              <w:rPr>
                <w:sz w:val="28"/>
                <w:szCs w:val="28"/>
                <w:lang w:val="uk-UA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46" w:rsidRPr="007C7989" w:rsidRDefault="00402215" w:rsidP="0094665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7989">
              <w:rPr>
                <w:color w:val="000000"/>
                <w:sz w:val="28"/>
                <w:szCs w:val="28"/>
                <w:lang w:val="uk-UA"/>
              </w:rPr>
              <w:t>1</w:t>
            </w:r>
          </w:p>
          <w:p w:rsidR="00A60546" w:rsidRPr="007C7989" w:rsidRDefault="00A60546" w:rsidP="0094665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0546" w:rsidRPr="007C7989" w:rsidRDefault="00D15E8C" w:rsidP="00946653">
            <w:pPr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C7989">
              <w:rPr>
                <w:color w:val="000000"/>
                <w:sz w:val="28"/>
                <w:szCs w:val="28"/>
                <w:lang w:val="uk-UA" w:eastAsia="uk-UA" w:bidi="uk-UA"/>
              </w:rPr>
              <w:t>360</w:t>
            </w:r>
            <w:r w:rsidR="00E17EA1" w:rsidRPr="007C7989">
              <w:rPr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r w:rsidRPr="007C7989">
              <w:rPr>
                <w:color w:val="000000"/>
                <w:sz w:val="28"/>
                <w:szCs w:val="28"/>
                <w:lang w:val="uk-UA" w:eastAsia="uk-UA" w:bidi="uk-UA"/>
              </w:rPr>
              <w:t>155,40</w:t>
            </w:r>
          </w:p>
          <w:p w:rsidR="00A60546" w:rsidRPr="007C7989" w:rsidRDefault="00A60546" w:rsidP="00946653">
            <w:pPr>
              <w:jc w:val="center"/>
              <w:rPr>
                <w:sz w:val="28"/>
                <w:szCs w:val="28"/>
              </w:rPr>
            </w:pPr>
          </w:p>
        </w:tc>
      </w:tr>
      <w:tr w:rsidR="00436F58" w:rsidRPr="007C7989" w:rsidTr="00946653">
        <w:trPr>
          <w:trHeight w:val="231"/>
          <w:tblCellSpacing w:w="0" w:type="dxa"/>
        </w:trPr>
        <w:tc>
          <w:tcPr>
            <w:tcW w:w="5951" w:type="dxa"/>
            <w:gridSpan w:val="3"/>
            <w:vAlign w:val="center"/>
          </w:tcPr>
          <w:p w:rsidR="00436F58" w:rsidRPr="007C7989" w:rsidRDefault="00436F58" w:rsidP="00946653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7C7989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993" w:type="dxa"/>
            <w:vAlign w:val="center"/>
          </w:tcPr>
          <w:p w:rsidR="00436F58" w:rsidRPr="007C7989" w:rsidRDefault="00436F58" w:rsidP="00946653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36F58" w:rsidRPr="007C7989" w:rsidRDefault="007C7989" w:rsidP="0094665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436F58" w:rsidRPr="007C7989" w:rsidRDefault="007C7989" w:rsidP="00946653">
            <w:pPr>
              <w:jc w:val="center"/>
              <w:rPr>
                <w:b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b/>
                <w:color w:val="000000"/>
                <w:sz w:val="28"/>
                <w:szCs w:val="28"/>
                <w:lang w:val="uk-UA" w:eastAsia="uk-UA" w:bidi="uk-UA"/>
              </w:rPr>
              <w:t>360 155,40</w:t>
            </w:r>
          </w:p>
        </w:tc>
      </w:tr>
    </w:tbl>
    <w:p w:rsidR="00A60546" w:rsidRPr="00A60546" w:rsidRDefault="00A60546" w:rsidP="00E17EA1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97079C" w:rsidRPr="00D27430" w:rsidRDefault="0097079C" w:rsidP="00E17EA1">
      <w:pPr>
        <w:pStyle w:val="11"/>
        <w:spacing w:after="0"/>
        <w:rPr>
          <w:sz w:val="28"/>
          <w:szCs w:val="28"/>
        </w:rPr>
      </w:pPr>
      <w:r w:rsidRPr="00D27430">
        <w:rPr>
          <w:color w:val="000000"/>
          <w:sz w:val="28"/>
          <w:szCs w:val="28"/>
          <w:lang w:eastAsia="uk-UA" w:bidi="uk-UA"/>
        </w:rPr>
        <w:t xml:space="preserve">Керуючий справами виконавчого               </w:t>
      </w:r>
      <w:r>
        <w:rPr>
          <w:color w:val="000000"/>
          <w:sz w:val="28"/>
          <w:szCs w:val="28"/>
          <w:lang w:eastAsia="uk-UA" w:bidi="uk-UA"/>
        </w:rPr>
        <w:t xml:space="preserve">         </w:t>
      </w:r>
      <w:r w:rsidRPr="00D27430">
        <w:rPr>
          <w:color w:val="000000"/>
          <w:sz w:val="28"/>
          <w:szCs w:val="28"/>
          <w:lang w:eastAsia="uk-UA" w:bidi="uk-UA"/>
        </w:rPr>
        <w:t xml:space="preserve">             Олександр ДОЛЯ</w:t>
      </w:r>
    </w:p>
    <w:p w:rsidR="0097079C" w:rsidRDefault="0097079C" w:rsidP="00DD4665">
      <w:pPr>
        <w:pStyle w:val="11"/>
        <w:spacing w:after="0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eastAsia="uk-UA" w:bidi="uk-UA"/>
        </w:rPr>
        <w:t>комітету міської ради</w:t>
      </w:r>
    </w:p>
    <w:sectPr w:rsidR="0097079C" w:rsidSect="001D38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239" w:rsidRDefault="00481239" w:rsidP="0097079C">
      <w:r>
        <w:separator/>
      </w:r>
    </w:p>
  </w:endnote>
  <w:endnote w:type="continuationSeparator" w:id="0">
    <w:p w:rsidR="00481239" w:rsidRDefault="00481239" w:rsidP="0097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239" w:rsidRDefault="00481239" w:rsidP="0097079C">
      <w:r>
        <w:separator/>
      </w:r>
    </w:p>
  </w:footnote>
  <w:footnote w:type="continuationSeparator" w:id="0">
    <w:p w:rsidR="00481239" w:rsidRDefault="00481239" w:rsidP="0097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3CB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3853"/>
    <w:multiLevelType w:val="hybridMultilevel"/>
    <w:tmpl w:val="C0B44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70CD"/>
    <w:multiLevelType w:val="hybridMultilevel"/>
    <w:tmpl w:val="63226F3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6B2F52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B0340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703CA"/>
    <w:multiLevelType w:val="hybridMultilevel"/>
    <w:tmpl w:val="1144DADC"/>
    <w:lvl w:ilvl="0" w:tplc="6290B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83604FC"/>
    <w:multiLevelType w:val="hybridMultilevel"/>
    <w:tmpl w:val="63226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27"/>
    <w:rsid w:val="0001536E"/>
    <w:rsid w:val="00020FDC"/>
    <w:rsid w:val="00064412"/>
    <w:rsid w:val="000B40FC"/>
    <w:rsid w:val="000C7318"/>
    <w:rsid w:val="000D0FF5"/>
    <w:rsid w:val="000D1261"/>
    <w:rsid w:val="000D3C0B"/>
    <w:rsid w:val="000E1A83"/>
    <w:rsid w:val="00104D92"/>
    <w:rsid w:val="00181327"/>
    <w:rsid w:val="001D385D"/>
    <w:rsid w:val="00206634"/>
    <w:rsid w:val="00277300"/>
    <w:rsid w:val="002B0E4D"/>
    <w:rsid w:val="002D03E7"/>
    <w:rsid w:val="002E361E"/>
    <w:rsid w:val="00301F04"/>
    <w:rsid w:val="00302A77"/>
    <w:rsid w:val="00315FBF"/>
    <w:rsid w:val="00334E52"/>
    <w:rsid w:val="00355940"/>
    <w:rsid w:val="003D116F"/>
    <w:rsid w:val="003F5FB3"/>
    <w:rsid w:val="00402215"/>
    <w:rsid w:val="00436F58"/>
    <w:rsid w:val="00481239"/>
    <w:rsid w:val="004857EC"/>
    <w:rsid w:val="004D44D5"/>
    <w:rsid w:val="0050108C"/>
    <w:rsid w:val="005311A0"/>
    <w:rsid w:val="00537058"/>
    <w:rsid w:val="00545FF4"/>
    <w:rsid w:val="005E5131"/>
    <w:rsid w:val="00644134"/>
    <w:rsid w:val="006507BF"/>
    <w:rsid w:val="00652A7E"/>
    <w:rsid w:val="00655D76"/>
    <w:rsid w:val="00657056"/>
    <w:rsid w:val="00667ABA"/>
    <w:rsid w:val="006D3F68"/>
    <w:rsid w:val="006F4796"/>
    <w:rsid w:val="00741867"/>
    <w:rsid w:val="007B566D"/>
    <w:rsid w:val="007C7989"/>
    <w:rsid w:val="007E1A69"/>
    <w:rsid w:val="007F13C3"/>
    <w:rsid w:val="008001ED"/>
    <w:rsid w:val="00844064"/>
    <w:rsid w:val="00855AB9"/>
    <w:rsid w:val="00866D4E"/>
    <w:rsid w:val="008E36EE"/>
    <w:rsid w:val="00946653"/>
    <w:rsid w:val="00954931"/>
    <w:rsid w:val="0097079C"/>
    <w:rsid w:val="00985194"/>
    <w:rsid w:val="009A43E2"/>
    <w:rsid w:val="009C5B08"/>
    <w:rsid w:val="009E3F07"/>
    <w:rsid w:val="009F4EAC"/>
    <w:rsid w:val="00A03947"/>
    <w:rsid w:val="00A365E7"/>
    <w:rsid w:val="00A5315E"/>
    <w:rsid w:val="00A60546"/>
    <w:rsid w:val="00A64822"/>
    <w:rsid w:val="00AA14FB"/>
    <w:rsid w:val="00AB49DD"/>
    <w:rsid w:val="00AB7670"/>
    <w:rsid w:val="00B16EF9"/>
    <w:rsid w:val="00B34318"/>
    <w:rsid w:val="00B4420B"/>
    <w:rsid w:val="00B84295"/>
    <w:rsid w:val="00BA5C2D"/>
    <w:rsid w:val="00BB550E"/>
    <w:rsid w:val="00BF1040"/>
    <w:rsid w:val="00BF4657"/>
    <w:rsid w:val="00C27140"/>
    <w:rsid w:val="00C317F2"/>
    <w:rsid w:val="00CD1353"/>
    <w:rsid w:val="00CE6712"/>
    <w:rsid w:val="00CF1E05"/>
    <w:rsid w:val="00D04784"/>
    <w:rsid w:val="00D15E8C"/>
    <w:rsid w:val="00D21B80"/>
    <w:rsid w:val="00D25B7F"/>
    <w:rsid w:val="00D31282"/>
    <w:rsid w:val="00D46D96"/>
    <w:rsid w:val="00D51D92"/>
    <w:rsid w:val="00D93752"/>
    <w:rsid w:val="00DA2F2D"/>
    <w:rsid w:val="00DD4665"/>
    <w:rsid w:val="00DD6CC7"/>
    <w:rsid w:val="00E01158"/>
    <w:rsid w:val="00E17EA1"/>
    <w:rsid w:val="00E20F63"/>
    <w:rsid w:val="00E25CD4"/>
    <w:rsid w:val="00E45F71"/>
    <w:rsid w:val="00E7176E"/>
    <w:rsid w:val="00E72B30"/>
    <w:rsid w:val="00ED2281"/>
    <w:rsid w:val="00ED631A"/>
    <w:rsid w:val="00EE348A"/>
    <w:rsid w:val="00F3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91A2"/>
  <w15:chartTrackingRefBased/>
  <w15:docId w15:val="{5C6B2542-61F5-4116-987C-08E5CA85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2A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DA2F2D"/>
    <w:pPr>
      <w:widowControl w:val="0"/>
      <w:suppressAutoHyphens/>
      <w:spacing w:after="120"/>
    </w:pPr>
    <w:rPr>
      <w:rFonts w:ascii="Arial" w:eastAsia="DejaVu Sans" w:hAnsi="Arial" w:cs="DejaVu Sans"/>
      <w:kern w:val="1"/>
      <w:sz w:val="20"/>
      <w:lang w:val="uk-UA" w:eastAsia="hi-IN" w:bidi="hi-IN"/>
    </w:rPr>
  </w:style>
  <w:style w:type="character" w:customStyle="1" w:styleId="a6">
    <w:name w:val="Основной текст Знак"/>
    <w:basedOn w:val="a0"/>
    <w:link w:val="a5"/>
    <w:rsid w:val="00DA2F2D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7">
    <w:name w:val="Основной текст_"/>
    <w:basedOn w:val="a0"/>
    <w:link w:val="11"/>
    <w:rsid w:val="00DA2F2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rsid w:val="00DA2F2D"/>
    <w:pPr>
      <w:widowControl w:val="0"/>
      <w:spacing w:after="240"/>
    </w:pPr>
    <w:rPr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7079C"/>
    <w:pPr>
      <w:spacing w:before="100" w:beforeAutospacing="1" w:after="100" w:afterAutospacing="1"/>
    </w:p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65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3D4D6-3683-4ED8-868E-D0B5E607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admin</cp:lastModifiedBy>
  <cp:revision>66</cp:revision>
  <cp:lastPrinted>2025-12-04T13:30:00Z</cp:lastPrinted>
  <dcterms:created xsi:type="dcterms:W3CDTF">2022-09-01T12:02:00Z</dcterms:created>
  <dcterms:modified xsi:type="dcterms:W3CDTF">2025-12-12T12:15:00Z</dcterms:modified>
</cp:coreProperties>
</file>