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53516" w:rsidRDefault="00793E0B" w:rsidP="00793E0B">
      <w:pPr>
        <w:pStyle w:val="1"/>
        <w:jc w:val="center"/>
        <w:rPr>
          <w:b/>
          <w:sz w:val="28"/>
          <w:szCs w:val="28"/>
        </w:rPr>
      </w:pPr>
      <w:r w:rsidRPr="00653516">
        <w:rPr>
          <w:noProof/>
          <w:szCs w:val="28"/>
          <w:lang w:val="uk-UA" w:eastAsia="uk-UA"/>
        </w:rPr>
        <w:drawing>
          <wp:inline distT="0" distB="0" distL="0" distR="0" wp14:anchorId="4748707F" wp14:editId="4110A5E8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ВИКОНАВЧИЙ КОМІТЕТ</w:t>
      </w:r>
    </w:p>
    <w:p w:rsidR="00793E0B" w:rsidRPr="00653516" w:rsidRDefault="00793E0B" w:rsidP="00793E0B">
      <w:pPr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ЗВЯГЕЛЬСЬКОЇ МІСЬКОЇ РАДИ</w:t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РІШЕННЯ</w:t>
      </w:r>
    </w:p>
    <w:p w:rsidR="00793E0B" w:rsidRPr="00653516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53516" w:rsidRDefault="0054612A" w:rsidP="005461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793E0B" w:rsidRPr="00653516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53516">
        <w:rPr>
          <w:sz w:val="28"/>
          <w:szCs w:val="28"/>
          <w:lang w:val="uk-UA"/>
        </w:rPr>
        <w:t xml:space="preserve">     </w:t>
      </w:r>
      <w:r w:rsidR="00CE4B51" w:rsidRPr="00653516">
        <w:rPr>
          <w:sz w:val="28"/>
          <w:szCs w:val="28"/>
          <w:lang w:val="uk-UA"/>
        </w:rPr>
        <w:t xml:space="preserve">  </w:t>
      </w:r>
      <w:r w:rsidR="00AD580D" w:rsidRPr="00653516">
        <w:rPr>
          <w:sz w:val="28"/>
          <w:szCs w:val="28"/>
          <w:lang w:val="uk-UA"/>
        </w:rPr>
        <w:t xml:space="preserve">        </w:t>
      </w:r>
      <w:r w:rsidR="00563BD7" w:rsidRPr="00653516">
        <w:rPr>
          <w:sz w:val="28"/>
          <w:szCs w:val="28"/>
          <w:lang w:val="uk-UA"/>
        </w:rPr>
        <w:t xml:space="preserve">                </w:t>
      </w:r>
      <w:r w:rsidR="00AD580D" w:rsidRPr="00653516">
        <w:rPr>
          <w:sz w:val="28"/>
          <w:szCs w:val="28"/>
          <w:lang w:val="uk-UA"/>
        </w:rPr>
        <w:t xml:space="preserve"> </w:t>
      </w:r>
      <w:r w:rsidR="00793E0B" w:rsidRPr="006535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_______</w:t>
      </w:r>
    </w:p>
    <w:p w:rsidR="00793E0B" w:rsidRPr="00653516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53516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53516" w:rsidRDefault="00BA6BB7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Про </w:t>
      </w:r>
      <w:r w:rsidR="0076562A" w:rsidRPr="00653516">
        <w:rPr>
          <w:sz w:val="28"/>
          <w:szCs w:val="28"/>
          <w:lang w:val="uk-UA"/>
        </w:rPr>
        <w:t>надання дозволу</w:t>
      </w:r>
    </w:p>
    <w:p w:rsidR="00BA6BB7" w:rsidRPr="00653516" w:rsidRDefault="0076562A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на розміщення зовнішньої реклами</w:t>
      </w:r>
    </w:p>
    <w:p w:rsidR="00BA6BB7" w:rsidRPr="00653516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53516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Керуючись </w:t>
      </w:r>
      <w:r w:rsidR="007F2EF8" w:rsidRPr="00653516">
        <w:rPr>
          <w:sz w:val="28"/>
          <w:szCs w:val="28"/>
          <w:lang w:val="uk-UA"/>
        </w:rPr>
        <w:t>підпунктом 13 пункту а статті 30, підпунктом 9 пункту а частини першої статті 31, статтею 40</w:t>
      </w:r>
      <w:r w:rsidR="00E14BEB" w:rsidRPr="00653516">
        <w:rPr>
          <w:sz w:val="28"/>
          <w:szCs w:val="28"/>
          <w:lang w:val="uk-UA"/>
        </w:rPr>
        <w:t>, 52</w:t>
      </w:r>
      <w:r w:rsidRPr="00653516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з</w:t>
      </w:r>
      <w:r w:rsidRPr="00653516">
        <w:rPr>
          <w:sz w:val="28"/>
          <w:szCs w:val="28"/>
          <w:lang w:val="uk-UA"/>
        </w:rPr>
        <w:t>акон</w:t>
      </w:r>
      <w:r w:rsidR="00E14BEB" w:rsidRPr="00653516">
        <w:rPr>
          <w:sz w:val="28"/>
          <w:szCs w:val="28"/>
          <w:lang w:val="uk-UA"/>
        </w:rPr>
        <w:t>ами</w:t>
      </w:r>
      <w:r w:rsidRPr="00653516">
        <w:rPr>
          <w:sz w:val="28"/>
          <w:szCs w:val="28"/>
          <w:lang w:val="uk-UA"/>
        </w:rPr>
        <w:t xml:space="preserve"> України „Про рекламу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„</w:t>
      </w:r>
      <w:r w:rsidR="00E14BEB" w:rsidRPr="00653516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53516">
        <w:rPr>
          <w:sz w:val="28"/>
          <w:szCs w:val="28"/>
          <w:lang w:val="uk-UA"/>
        </w:rPr>
        <w:t xml:space="preserve">”, </w:t>
      </w:r>
      <w:r w:rsidR="00E14BEB" w:rsidRPr="00653516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53516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53516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53516">
        <w:rPr>
          <w:sz w:val="28"/>
          <w:szCs w:val="28"/>
          <w:lang w:val="uk-UA"/>
        </w:rPr>
        <w:t>Звягельської</w:t>
      </w:r>
      <w:proofErr w:type="spellEnd"/>
      <w:r w:rsidR="00E14BEB" w:rsidRPr="00653516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53516">
        <w:rPr>
          <w:sz w:val="28"/>
          <w:szCs w:val="28"/>
          <w:lang w:val="uk-UA"/>
        </w:rPr>
        <w:t xml:space="preserve">№1726 </w:t>
      </w:r>
      <w:r w:rsidR="00E14BEB" w:rsidRPr="00653516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 w:rsidRPr="00653516">
        <w:rPr>
          <w:sz w:val="28"/>
          <w:szCs w:val="28"/>
          <w:lang w:val="uk-UA"/>
        </w:rPr>
        <w:t>н</w:t>
      </w:r>
      <w:r w:rsidR="00E14BEB" w:rsidRPr="00653516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53516">
        <w:rPr>
          <w:sz w:val="28"/>
          <w:szCs w:val="28"/>
          <w:lang w:val="uk-UA"/>
        </w:rPr>
        <w:t>Звягельської</w:t>
      </w:r>
      <w:proofErr w:type="spellEnd"/>
      <w:r w:rsidR="00E14BEB" w:rsidRPr="00653516">
        <w:rPr>
          <w:sz w:val="28"/>
          <w:szCs w:val="28"/>
          <w:lang w:val="uk-UA"/>
        </w:rPr>
        <w:t xml:space="preserve"> міської територіальної громади”, розглянувши звернення громадян і суб’єктів господарювання та відповідні подані документи, виконавчий комітет міської ради</w:t>
      </w:r>
    </w:p>
    <w:p w:rsidR="00BA6BB7" w:rsidRPr="00653516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ab/>
      </w:r>
    </w:p>
    <w:p w:rsidR="00BA6BB7" w:rsidRPr="00653516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ВИРІШИВ:</w:t>
      </w:r>
    </w:p>
    <w:p w:rsidR="00D02599" w:rsidRPr="00AB4F23" w:rsidRDefault="005D66AB" w:rsidP="00F13CF4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53516">
        <w:rPr>
          <w:sz w:val="28"/>
          <w:szCs w:val="28"/>
          <w:lang w:val="uk-UA"/>
        </w:rPr>
        <w:t>Звягель</w:t>
      </w:r>
      <w:proofErr w:type="spellEnd"/>
      <w:r w:rsidRPr="00653516">
        <w:rPr>
          <w:sz w:val="28"/>
          <w:szCs w:val="28"/>
          <w:lang w:val="uk-UA"/>
        </w:rPr>
        <w:t xml:space="preserve"> </w:t>
      </w:r>
      <w:r w:rsidR="00634C24" w:rsidRPr="00AB4F23">
        <w:rPr>
          <w:sz w:val="28"/>
          <w:szCs w:val="28"/>
          <w:lang w:val="uk-UA"/>
        </w:rPr>
        <w:t>відповідно до Схем розміщення рекламних засобів</w:t>
      </w:r>
      <w:r w:rsidR="00634C24">
        <w:rPr>
          <w:sz w:val="28"/>
          <w:szCs w:val="28"/>
          <w:lang w:val="uk-UA"/>
        </w:rPr>
        <w:t xml:space="preserve"> таким фізичним та юридичним особам</w:t>
      </w:r>
      <w:r w:rsidR="00634C24" w:rsidRPr="00653516">
        <w:rPr>
          <w:sz w:val="28"/>
          <w:szCs w:val="28"/>
          <w:lang w:val="uk-UA"/>
        </w:rPr>
        <w:t xml:space="preserve"> </w:t>
      </w:r>
      <w:r w:rsidR="007705BC" w:rsidRPr="00653516">
        <w:rPr>
          <w:sz w:val="28"/>
          <w:szCs w:val="28"/>
          <w:lang w:val="uk-UA"/>
        </w:rPr>
        <w:t>(далі – розповсюджувач</w:t>
      </w:r>
      <w:r w:rsidR="00FE1C4B" w:rsidRPr="00653516">
        <w:rPr>
          <w:sz w:val="28"/>
          <w:szCs w:val="28"/>
          <w:lang w:val="uk-UA"/>
        </w:rPr>
        <w:t>і</w:t>
      </w:r>
      <w:r w:rsidR="007705BC" w:rsidRPr="00653516">
        <w:rPr>
          <w:sz w:val="28"/>
          <w:szCs w:val="28"/>
          <w:lang w:val="uk-UA"/>
        </w:rPr>
        <w:t xml:space="preserve"> зовнішньої реклами)</w:t>
      </w:r>
      <w:r w:rsidR="00485B88" w:rsidRPr="00AB4F23">
        <w:rPr>
          <w:sz w:val="28"/>
          <w:szCs w:val="28"/>
          <w:lang w:val="uk-UA"/>
        </w:rPr>
        <w:t xml:space="preserve">, </w:t>
      </w:r>
      <w:r w:rsidR="00D02599" w:rsidRPr="00AB4F23">
        <w:rPr>
          <w:sz w:val="28"/>
          <w:szCs w:val="28"/>
          <w:lang w:val="uk-UA"/>
        </w:rPr>
        <w:t>а саме:</w:t>
      </w:r>
    </w:p>
    <w:p w:rsidR="00653516" w:rsidRPr="00653516" w:rsidRDefault="00653516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B4F23">
        <w:rPr>
          <w:sz w:val="28"/>
          <w:szCs w:val="28"/>
          <w:lang w:val="uk-UA"/>
        </w:rPr>
        <w:t>Зілітанкевичу</w:t>
      </w:r>
      <w:proofErr w:type="spellEnd"/>
      <w:r w:rsidRPr="00AB4F23">
        <w:rPr>
          <w:sz w:val="28"/>
          <w:szCs w:val="28"/>
          <w:lang w:val="uk-UA"/>
        </w:rPr>
        <w:t xml:space="preserve"> Юрію Миколайовичу (РНОКПП </w:t>
      </w:r>
      <w:r w:rsidR="00A615B7">
        <w:rPr>
          <w:sz w:val="28"/>
          <w:szCs w:val="28"/>
          <w:lang w:val="uk-UA"/>
        </w:rPr>
        <w:t>*</w:t>
      </w:r>
      <w:r w:rsidRPr="00AB4F23">
        <w:rPr>
          <w:sz w:val="28"/>
          <w:szCs w:val="28"/>
          <w:lang w:val="uk-UA"/>
        </w:rPr>
        <w:t>) місце №6</w:t>
      </w:r>
      <w:r w:rsidRPr="00653516">
        <w:rPr>
          <w:sz w:val="28"/>
          <w:szCs w:val="28"/>
          <w:lang w:val="uk-UA"/>
        </w:rPr>
        <w:t xml:space="preserve"> площею </w:t>
      </w:r>
      <w:r w:rsidR="00576B76">
        <w:rPr>
          <w:sz w:val="28"/>
          <w:szCs w:val="28"/>
          <w:lang w:val="uk-UA"/>
        </w:rPr>
        <w:t xml:space="preserve">     </w:t>
      </w:r>
      <w:r w:rsidRPr="00653516">
        <w:rPr>
          <w:sz w:val="28"/>
          <w:szCs w:val="28"/>
          <w:lang w:val="uk-UA"/>
        </w:rPr>
        <w:t xml:space="preserve">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вул. Київська (біля магазину „Оптика”)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Pr="00653516"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653516" w:rsidRPr="00653516" w:rsidRDefault="00653516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53516">
        <w:rPr>
          <w:sz w:val="28"/>
          <w:szCs w:val="28"/>
          <w:lang w:val="uk-UA"/>
        </w:rPr>
        <w:t>Зілітанкевичу</w:t>
      </w:r>
      <w:proofErr w:type="spellEnd"/>
      <w:r w:rsidRPr="00653516">
        <w:rPr>
          <w:sz w:val="28"/>
          <w:szCs w:val="28"/>
          <w:lang w:val="uk-UA"/>
        </w:rPr>
        <w:t xml:space="preserve"> Юрію Миколайовичу (РНОКПП </w:t>
      </w:r>
      <w:r w:rsidR="00A615B7">
        <w:rPr>
          <w:sz w:val="28"/>
          <w:szCs w:val="28"/>
          <w:lang w:val="uk-UA"/>
        </w:rPr>
        <w:t>*</w:t>
      </w:r>
      <w:r w:rsidRPr="00653516">
        <w:rPr>
          <w:sz w:val="28"/>
          <w:szCs w:val="28"/>
          <w:lang w:val="uk-UA"/>
        </w:rPr>
        <w:t>) місце №</w:t>
      </w:r>
      <w:r>
        <w:rPr>
          <w:sz w:val="28"/>
          <w:szCs w:val="28"/>
          <w:lang w:val="uk-UA"/>
        </w:rPr>
        <w:t>5</w:t>
      </w:r>
      <w:r w:rsidRPr="00653516">
        <w:rPr>
          <w:sz w:val="28"/>
          <w:szCs w:val="28"/>
          <w:lang w:val="uk-UA"/>
        </w:rPr>
        <w:t xml:space="preserve"> площею</w:t>
      </w:r>
      <w:r w:rsidR="00576B76">
        <w:rPr>
          <w:sz w:val="28"/>
          <w:szCs w:val="28"/>
          <w:lang w:val="uk-UA"/>
        </w:rPr>
        <w:t xml:space="preserve">     </w:t>
      </w:r>
      <w:r w:rsidRPr="00653516">
        <w:rPr>
          <w:sz w:val="28"/>
          <w:szCs w:val="28"/>
          <w:lang w:val="uk-UA"/>
        </w:rPr>
        <w:t xml:space="preserve">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вул. Київська біля </w:t>
      </w:r>
      <w:r>
        <w:rPr>
          <w:sz w:val="28"/>
          <w:szCs w:val="28"/>
          <w:shd w:val="clear" w:color="auto" w:fill="FFFFFF"/>
          <w:lang w:val="uk-UA"/>
        </w:rPr>
        <w:t xml:space="preserve">будинку </w:t>
      </w:r>
      <w:r w:rsidR="00870253">
        <w:rPr>
          <w:sz w:val="28"/>
          <w:szCs w:val="28"/>
          <w:shd w:val="clear" w:color="auto" w:fill="FFFFFF"/>
          <w:lang w:val="uk-UA"/>
        </w:rPr>
        <w:t>9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870253" w:rsidRPr="003E20AB" w:rsidRDefault="00870253" w:rsidP="00870253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53516">
        <w:rPr>
          <w:sz w:val="28"/>
          <w:szCs w:val="28"/>
          <w:lang w:val="uk-UA"/>
        </w:rPr>
        <w:t>Зілітанкевичу</w:t>
      </w:r>
      <w:proofErr w:type="spellEnd"/>
      <w:r w:rsidRPr="00653516">
        <w:rPr>
          <w:sz w:val="28"/>
          <w:szCs w:val="28"/>
          <w:lang w:val="uk-UA"/>
        </w:rPr>
        <w:t xml:space="preserve"> Юрію Миколайовичу (РНОКПП </w:t>
      </w:r>
      <w:r w:rsidR="00A615B7">
        <w:rPr>
          <w:sz w:val="28"/>
          <w:szCs w:val="28"/>
          <w:lang w:val="uk-UA"/>
        </w:rPr>
        <w:t>*</w:t>
      </w:r>
      <w:r w:rsidRPr="00653516">
        <w:rPr>
          <w:sz w:val="28"/>
          <w:szCs w:val="28"/>
          <w:lang w:val="uk-UA"/>
        </w:rPr>
        <w:t>) місце №</w:t>
      </w:r>
      <w:r>
        <w:rPr>
          <w:sz w:val="28"/>
          <w:szCs w:val="28"/>
          <w:lang w:val="uk-UA"/>
        </w:rPr>
        <w:t>4</w:t>
      </w:r>
      <w:r w:rsidRPr="00653516">
        <w:rPr>
          <w:sz w:val="28"/>
          <w:szCs w:val="28"/>
          <w:lang w:val="uk-UA"/>
        </w:rPr>
        <w:t xml:space="preserve"> площею </w:t>
      </w:r>
      <w:r w:rsidR="00576B76">
        <w:rPr>
          <w:sz w:val="28"/>
          <w:szCs w:val="28"/>
          <w:lang w:val="uk-UA"/>
        </w:rPr>
        <w:t xml:space="preserve">       </w:t>
      </w:r>
      <w:r w:rsidRPr="00653516">
        <w:rPr>
          <w:sz w:val="28"/>
          <w:szCs w:val="28"/>
          <w:lang w:val="uk-UA"/>
        </w:rPr>
        <w:t xml:space="preserve">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вул. Київська біля </w:t>
      </w:r>
      <w:r>
        <w:rPr>
          <w:sz w:val="28"/>
          <w:szCs w:val="28"/>
          <w:shd w:val="clear" w:color="auto" w:fill="FFFFFF"/>
          <w:lang w:val="uk-UA"/>
        </w:rPr>
        <w:t>будинку 9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3E20AB" w:rsidRPr="00653516" w:rsidRDefault="003E20AB" w:rsidP="003E20AB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53516">
        <w:rPr>
          <w:sz w:val="28"/>
          <w:szCs w:val="28"/>
          <w:lang w:val="uk-UA"/>
        </w:rPr>
        <w:t>Зілітанкевичу</w:t>
      </w:r>
      <w:proofErr w:type="spellEnd"/>
      <w:r w:rsidRPr="00653516">
        <w:rPr>
          <w:sz w:val="28"/>
          <w:szCs w:val="28"/>
          <w:lang w:val="uk-UA"/>
        </w:rPr>
        <w:t xml:space="preserve"> Юрію Миколайовичу (РНОКПП </w:t>
      </w:r>
      <w:r w:rsidR="00A615B7">
        <w:rPr>
          <w:sz w:val="28"/>
          <w:szCs w:val="28"/>
          <w:lang w:val="uk-UA"/>
        </w:rPr>
        <w:t>*</w:t>
      </w:r>
      <w:r w:rsidRPr="00653516">
        <w:rPr>
          <w:sz w:val="28"/>
          <w:szCs w:val="28"/>
          <w:lang w:val="uk-UA"/>
        </w:rPr>
        <w:t>) місце №</w:t>
      </w:r>
      <w:r>
        <w:rPr>
          <w:sz w:val="28"/>
          <w:szCs w:val="28"/>
          <w:lang w:val="uk-UA"/>
        </w:rPr>
        <w:t>82</w:t>
      </w:r>
      <w:r w:rsidRPr="00653516">
        <w:rPr>
          <w:sz w:val="28"/>
          <w:szCs w:val="28"/>
          <w:lang w:val="uk-UA"/>
        </w:rPr>
        <w:t xml:space="preserve"> площею</w:t>
      </w:r>
      <w:r w:rsidR="00576B76">
        <w:rPr>
          <w:sz w:val="28"/>
          <w:szCs w:val="28"/>
          <w:lang w:val="uk-UA"/>
        </w:rPr>
        <w:t xml:space="preserve">  </w:t>
      </w:r>
      <w:r w:rsidRPr="00653516">
        <w:rPr>
          <w:sz w:val="28"/>
          <w:szCs w:val="28"/>
          <w:lang w:val="uk-UA"/>
        </w:rPr>
        <w:t xml:space="preserve">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shd w:val="clear" w:color="auto" w:fill="FFFFFF"/>
          <w:lang w:val="uk-UA"/>
        </w:rPr>
        <w:t>Шевченка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</w:t>
      </w:r>
      <w:r w:rsidRPr="00653516">
        <w:rPr>
          <w:sz w:val="28"/>
          <w:szCs w:val="28"/>
          <w:shd w:val="clear" w:color="auto" w:fill="FFFFFF"/>
          <w:lang w:val="uk-UA"/>
        </w:rPr>
        <w:t xml:space="preserve">біля </w:t>
      </w:r>
      <w:r>
        <w:rPr>
          <w:sz w:val="28"/>
          <w:szCs w:val="28"/>
          <w:shd w:val="clear" w:color="auto" w:fill="FFFFFF"/>
          <w:lang w:val="uk-UA"/>
        </w:rPr>
        <w:t>ТЦ „Драйв”)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1A5C1E" w:rsidRPr="001A5C1E" w:rsidRDefault="001A5C1E" w:rsidP="001A5C1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Андрущенк</w:t>
      </w:r>
      <w:r w:rsidR="000F575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Андрію Дмитровичу 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) місце №20 площею</w:t>
      </w:r>
      <w:r w:rsidR="00576B7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4,57 </w:t>
      </w:r>
      <w:r w:rsidRPr="000D2832">
        <w:rPr>
          <w:sz w:val="28"/>
          <w:szCs w:val="28"/>
          <w:shd w:val="clear" w:color="auto" w:fill="FFFFFF"/>
          <w:lang w:val="uk-UA"/>
        </w:rPr>
        <w:t>м²</w:t>
      </w:r>
      <w:r w:rsidRPr="00A84243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вул. Юрія Глухова (перед ринком „Урожай”)</w:t>
      </w:r>
      <w:r w:rsidRPr="001A5C1E">
        <w:rPr>
          <w:sz w:val="28"/>
          <w:szCs w:val="28"/>
          <w:shd w:val="clear" w:color="auto" w:fill="FFFFFF"/>
          <w:lang w:val="uk-UA"/>
        </w:rPr>
        <w:t xml:space="preserve"> </w:t>
      </w:r>
      <w:r w:rsidRPr="00A84243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576B76">
        <w:rPr>
          <w:sz w:val="28"/>
          <w:szCs w:val="28"/>
          <w:shd w:val="clear" w:color="auto" w:fill="FFFFFF"/>
          <w:lang w:val="uk-UA"/>
        </w:rPr>
        <w:t xml:space="preserve">                      </w:t>
      </w:r>
      <w:r w:rsidRPr="00A84243"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1A5C1E" w:rsidRPr="00AE39B8" w:rsidRDefault="001A5C1E" w:rsidP="001A5C1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Каневській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Аліні Олексіївні </w:t>
      </w:r>
      <w:r>
        <w:rPr>
          <w:sz w:val="28"/>
          <w:szCs w:val="28"/>
          <w:lang w:val="uk-UA"/>
        </w:rPr>
        <w:t xml:space="preserve">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№22 площею </w:t>
      </w:r>
      <w:r w:rsidR="00C722C8">
        <w:rPr>
          <w:sz w:val="28"/>
          <w:szCs w:val="28"/>
          <w:lang w:val="uk-UA"/>
        </w:rPr>
        <w:t>2,66</w:t>
      </w:r>
      <w:r>
        <w:rPr>
          <w:sz w:val="28"/>
          <w:szCs w:val="28"/>
          <w:lang w:val="uk-UA"/>
        </w:rPr>
        <w:t xml:space="preserve"> </w:t>
      </w:r>
      <w:r w:rsidRPr="000D2832">
        <w:rPr>
          <w:sz w:val="28"/>
          <w:szCs w:val="28"/>
          <w:shd w:val="clear" w:color="auto" w:fill="FFFFFF"/>
          <w:lang w:val="uk-UA"/>
        </w:rPr>
        <w:t>м²</w:t>
      </w:r>
      <w:r w:rsidRPr="00A84243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34B2E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834B2E">
        <w:rPr>
          <w:sz w:val="28"/>
          <w:szCs w:val="28"/>
          <w:shd w:val="clear" w:color="auto" w:fill="FFFFFF"/>
          <w:lang w:val="uk-UA"/>
        </w:rPr>
        <w:t xml:space="preserve"> на зупинці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вул. </w:t>
      </w:r>
      <w:r w:rsidR="00834B2E">
        <w:rPr>
          <w:sz w:val="28"/>
          <w:szCs w:val="28"/>
          <w:shd w:val="clear" w:color="auto" w:fill="FFFFFF"/>
          <w:lang w:val="uk-UA"/>
        </w:rPr>
        <w:t>Волі (зупинка Світанок)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84243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834B2E">
        <w:rPr>
          <w:sz w:val="28"/>
          <w:szCs w:val="28"/>
          <w:shd w:val="clear" w:color="auto" w:fill="FFFFFF"/>
          <w:lang w:val="uk-UA"/>
        </w:rPr>
        <w:t>1</w:t>
      </w:r>
      <w:r w:rsidR="00834B2E" w:rsidRPr="00A84243">
        <w:rPr>
          <w:sz w:val="28"/>
          <w:szCs w:val="28"/>
          <w:shd w:val="clear" w:color="auto" w:fill="FFFFFF"/>
          <w:lang w:val="uk-UA"/>
        </w:rPr>
        <w:t xml:space="preserve"> (</w:t>
      </w:r>
      <w:r w:rsidR="00834B2E">
        <w:rPr>
          <w:sz w:val="28"/>
          <w:szCs w:val="28"/>
          <w:shd w:val="clear" w:color="auto" w:fill="FFFFFF"/>
          <w:lang w:val="uk-UA"/>
        </w:rPr>
        <w:t>один</w:t>
      </w:r>
      <w:r w:rsidR="00834B2E" w:rsidRPr="00A84243">
        <w:rPr>
          <w:sz w:val="28"/>
          <w:szCs w:val="28"/>
          <w:shd w:val="clear" w:color="auto" w:fill="FFFFFF"/>
          <w:lang w:val="uk-UA"/>
        </w:rPr>
        <w:t xml:space="preserve">) </w:t>
      </w:r>
      <w:r w:rsidR="00834B2E" w:rsidRPr="00AE39B8">
        <w:rPr>
          <w:sz w:val="28"/>
          <w:szCs w:val="28"/>
          <w:shd w:val="clear" w:color="auto" w:fill="FFFFFF"/>
          <w:lang w:val="uk-UA"/>
        </w:rPr>
        <w:t>рік</w:t>
      </w:r>
      <w:r w:rsidRPr="00AE39B8">
        <w:rPr>
          <w:sz w:val="28"/>
          <w:szCs w:val="28"/>
          <w:shd w:val="clear" w:color="auto" w:fill="FFFFFF"/>
          <w:lang w:val="uk-UA"/>
        </w:rPr>
        <w:t>;</w:t>
      </w:r>
    </w:p>
    <w:p w:rsidR="00834B2E" w:rsidRPr="00AE39B8" w:rsidRDefault="009551CC" w:rsidP="00834B2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B2D11">
        <w:rPr>
          <w:sz w:val="28"/>
          <w:szCs w:val="28"/>
          <w:shd w:val="clear" w:color="auto" w:fill="FFFFFF"/>
          <w:lang w:val="uk-UA"/>
        </w:rPr>
        <w:lastRenderedPageBreak/>
        <w:t xml:space="preserve">ТОВ „БС-АЛЬЯНС” (ЄДРПОУ 39298466) місце №48 площею 7,84 м², </w:t>
      </w:r>
      <w:proofErr w:type="spellStart"/>
      <w:r w:rsidRPr="004B2D11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4B2D11">
        <w:rPr>
          <w:sz w:val="28"/>
          <w:szCs w:val="28"/>
          <w:shd w:val="clear" w:color="auto" w:fill="FFFFFF"/>
          <w:lang w:val="uk-UA"/>
        </w:rPr>
        <w:t xml:space="preserve"> двосторонній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4B2D11">
        <w:rPr>
          <w:sz w:val="28"/>
          <w:szCs w:val="28"/>
          <w:shd w:val="clear" w:color="auto" w:fill="FFFFFF"/>
          <w:lang w:val="uk-UA"/>
        </w:rPr>
        <w:t>вул. Житомирська (зупинка Зелені) терміном на 5 (п’ять)</w:t>
      </w:r>
      <w:r w:rsidRPr="004901B9">
        <w:rPr>
          <w:sz w:val="28"/>
          <w:szCs w:val="28"/>
          <w:shd w:val="clear" w:color="auto" w:fill="FFFFFF"/>
          <w:lang w:val="uk-UA"/>
        </w:rPr>
        <w:t xml:space="preserve">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834B2E" w:rsidRPr="00AE39B8" w:rsidRDefault="00834B2E" w:rsidP="00834B2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90265">
        <w:rPr>
          <w:sz w:val="28"/>
          <w:szCs w:val="28"/>
          <w:lang w:val="uk-UA"/>
        </w:rPr>
        <w:t xml:space="preserve">(ЄДРПОУ 36229211) місце №1 площею </w:t>
      </w:r>
      <w:r w:rsidR="00590265" w:rsidRPr="00590265">
        <w:rPr>
          <w:sz w:val="28"/>
          <w:szCs w:val="28"/>
          <w:lang w:val="uk-UA"/>
        </w:rPr>
        <w:t xml:space="preserve">2,72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Житомирська (на розі з вул. Київська)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       </w:t>
      </w:r>
      <w:r w:rsidRPr="00590265">
        <w:rPr>
          <w:sz w:val="28"/>
          <w:szCs w:val="28"/>
          <w:shd w:val="clear" w:color="auto" w:fill="FFFFFF"/>
          <w:lang w:val="uk-UA"/>
        </w:rPr>
        <w:t>1</w:t>
      </w:r>
      <w:r w:rsidRPr="00AE39B8">
        <w:rPr>
          <w:sz w:val="28"/>
          <w:szCs w:val="28"/>
          <w:shd w:val="clear" w:color="auto" w:fill="FFFFFF"/>
          <w:lang w:val="uk-UA"/>
        </w:rPr>
        <w:t xml:space="preserve"> (один) рік;</w:t>
      </w:r>
    </w:p>
    <w:p w:rsidR="00834B2E" w:rsidRPr="00590265" w:rsidRDefault="00834B2E" w:rsidP="00834B2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90265">
        <w:rPr>
          <w:sz w:val="28"/>
          <w:szCs w:val="28"/>
          <w:lang w:val="uk-UA"/>
        </w:rPr>
        <w:t xml:space="preserve">(ЄДРПОУ 36229211) місце №34 площею </w:t>
      </w:r>
      <w:r w:rsidR="00804633">
        <w:rPr>
          <w:sz w:val="28"/>
          <w:szCs w:val="28"/>
          <w:lang w:val="uk-UA"/>
        </w:rPr>
        <w:t xml:space="preserve">        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вул. Військової доблесті (</w:t>
      </w:r>
      <w:r w:rsidR="00AE39B8" w:rsidRPr="00590265">
        <w:rPr>
          <w:sz w:val="28"/>
          <w:szCs w:val="28"/>
          <w:shd w:val="clear" w:color="auto" w:fill="FFFFFF"/>
          <w:lang w:val="uk-UA"/>
        </w:rPr>
        <w:t>зупинка Будинок Офіцерів</w:t>
      </w:r>
      <w:r w:rsidRPr="00590265">
        <w:rPr>
          <w:sz w:val="28"/>
          <w:szCs w:val="28"/>
          <w:shd w:val="clear" w:color="auto" w:fill="FFFFFF"/>
          <w:lang w:val="uk-UA"/>
        </w:rPr>
        <w:t>)</w:t>
      </w:r>
      <w:r w:rsidRPr="00AE39B8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AE39B8" w:rsidRPr="0059026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90265">
        <w:rPr>
          <w:sz w:val="28"/>
          <w:szCs w:val="28"/>
          <w:lang w:val="uk-UA"/>
        </w:rPr>
        <w:t xml:space="preserve">(ЄДРПОУ 36229211) місце №37 площею </w:t>
      </w:r>
      <w:r w:rsidR="00804633">
        <w:rPr>
          <w:sz w:val="28"/>
          <w:szCs w:val="28"/>
          <w:lang w:val="uk-UA"/>
        </w:rPr>
        <w:t xml:space="preserve">         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0F5750">
        <w:rPr>
          <w:sz w:val="28"/>
          <w:szCs w:val="28"/>
          <w:shd w:val="clear" w:color="auto" w:fill="FFFFFF"/>
          <w:lang w:val="uk-UA"/>
        </w:rPr>
        <w:t>на</w:t>
      </w:r>
      <w:r w:rsidR="000F5750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Житомирська (зупинка </w:t>
      </w:r>
      <w:proofErr w:type="spellStart"/>
      <w:r w:rsidR="00DE3F4B">
        <w:rPr>
          <w:sz w:val="28"/>
          <w:szCs w:val="28"/>
          <w:shd w:val="clear" w:color="auto" w:fill="FFFFFF"/>
          <w:lang w:val="uk-UA"/>
        </w:rPr>
        <w:t>Новофарм</w:t>
      </w:r>
      <w:proofErr w:type="spellEnd"/>
      <w:r w:rsidR="00DE3F4B">
        <w:rPr>
          <w:sz w:val="28"/>
          <w:szCs w:val="28"/>
          <w:shd w:val="clear" w:color="auto" w:fill="FFFFFF"/>
          <w:lang w:val="uk-UA"/>
        </w:rPr>
        <w:t>-Біосинтез</w:t>
      </w:r>
      <w:r w:rsidRPr="00590265">
        <w:rPr>
          <w:sz w:val="28"/>
          <w:szCs w:val="28"/>
          <w:shd w:val="clear" w:color="auto" w:fill="FFFFFF"/>
          <w:lang w:val="uk-UA"/>
        </w:rPr>
        <w:t>) терміном на 1 (один) рік;</w:t>
      </w:r>
    </w:p>
    <w:p w:rsidR="00AE39B8" w:rsidRPr="005F1EC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F1EC5">
        <w:rPr>
          <w:sz w:val="28"/>
          <w:szCs w:val="28"/>
          <w:lang w:val="uk-UA"/>
        </w:rPr>
        <w:t xml:space="preserve">(ЄДРПОУ 36229211) місце №61 площею </w:t>
      </w:r>
      <w:r w:rsidR="00804633">
        <w:rPr>
          <w:sz w:val="28"/>
          <w:szCs w:val="28"/>
          <w:lang w:val="uk-UA"/>
        </w:rPr>
        <w:t xml:space="preserve">       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рік;</w:t>
      </w:r>
    </w:p>
    <w:p w:rsidR="00AE39B8" w:rsidRPr="005F1EC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F1EC5">
        <w:rPr>
          <w:sz w:val="28"/>
          <w:szCs w:val="28"/>
          <w:lang w:val="uk-UA"/>
        </w:rPr>
        <w:t xml:space="preserve">(ЄДРПОУ 36229211) місце №63 площею </w:t>
      </w:r>
      <w:r w:rsidR="00804633">
        <w:rPr>
          <w:sz w:val="28"/>
          <w:szCs w:val="28"/>
          <w:lang w:val="uk-UA"/>
        </w:rPr>
        <w:t xml:space="preserve">        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рік;</w:t>
      </w:r>
    </w:p>
    <w:p w:rsidR="00AE39B8" w:rsidRPr="005F1EC5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F1EC5">
        <w:rPr>
          <w:sz w:val="28"/>
          <w:szCs w:val="28"/>
          <w:lang w:val="uk-UA"/>
        </w:rPr>
        <w:t xml:space="preserve">(ЄДРПОУ 36229211) місце №64 площею </w:t>
      </w:r>
      <w:r w:rsidR="00804633">
        <w:rPr>
          <w:sz w:val="28"/>
          <w:szCs w:val="28"/>
          <w:lang w:val="uk-UA"/>
        </w:rPr>
        <w:t xml:space="preserve">           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рік;</w:t>
      </w:r>
    </w:p>
    <w:p w:rsidR="00AE39B8" w:rsidRPr="00307FDF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F1EC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F1EC5">
        <w:rPr>
          <w:sz w:val="28"/>
          <w:szCs w:val="28"/>
          <w:lang w:val="uk-UA"/>
        </w:rPr>
        <w:t>(ЄДРПОУ 36229211) місце №62 площею</w:t>
      </w:r>
      <w:r w:rsidR="00804633">
        <w:rPr>
          <w:sz w:val="28"/>
          <w:szCs w:val="28"/>
          <w:lang w:val="uk-UA"/>
        </w:rPr>
        <w:t xml:space="preserve">            </w:t>
      </w:r>
      <w:r w:rsidRPr="005F1EC5">
        <w:rPr>
          <w:sz w:val="28"/>
          <w:szCs w:val="28"/>
          <w:lang w:val="uk-UA"/>
        </w:rPr>
        <w:t xml:space="preserve"> </w:t>
      </w:r>
      <w:r w:rsidR="005F1EC5" w:rsidRPr="005F1EC5">
        <w:rPr>
          <w:sz w:val="28"/>
          <w:szCs w:val="28"/>
          <w:lang w:val="uk-UA"/>
        </w:rPr>
        <w:t>2,77</w:t>
      </w:r>
      <w:r w:rsidRPr="005F1EC5">
        <w:rPr>
          <w:sz w:val="28"/>
          <w:szCs w:val="28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F1EC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F1EC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F1EC5">
        <w:rPr>
          <w:sz w:val="28"/>
          <w:szCs w:val="28"/>
          <w:shd w:val="clear" w:color="auto" w:fill="FFFFFF"/>
          <w:lang w:val="uk-UA"/>
        </w:rPr>
        <w:t>вул. Шевченка (навпроти Укртелекому) терміном на 1 (один) рік для</w:t>
      </w:r>
      <w:r w:rsidRPr="00307FDF">
        <w:rPr>
          <w:sz w:val="28"/>
          <w:szCs w:val="28"/>
          <w:shd w:val="clear" w:color="auto" w:fill="FFFFFF"/>
          <w:lang w:val="uk-UA"/>
        </w:rPr>
        <w:t xml:space="preserve"> розміщення соціальної реклами;</w:t>
      </w:r>
    </w:p>
    <w:p w:rsidR="00AE39B8" w:rsidRPr="00307FDF" w:rsidRDefault="00AE39B8" w:rsidP="00AE39B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90265">
        <w:rPr>
          <w:sz w:val="28"/>
          <w:szCs w:val="28"/>
          <w:lang w:val="uk-UA"/>
        </w:rPr>
        <w:t>(ЄДРПОУ 36229211) місце №</w:t>
      </w:r>
      <w:r w:rsidR="006E2154" w:rsidRPr="00590265">
        <w:rPr>
          <w:sz w:val="28"/>
          <w:szCs w:val="28"/>
          <w:lang w:val="uk-UA"/>
        </w:rPr>
        <w:t>38</w:t>
      </w:r>
      <w:r w:rsidRPr="00590265">
        <w:rPr>
          <w:sz w:val="28"/>
          <w:szCs w:val="28"/>
          <w:lang w:val="uk-UA"/>
        </w:rPr>
        <w:t xml:space="preserve"> площею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6E2154" w:rsidRPr="00590265">
        <w:rPr>
          <w:sz w:val="28"/>
          <w:szCs w:val="28"/>
          <w:shd w:val="clear" w:color="auto" w:fill="FFFFFF"/>
          <w:lang w:val="uk-UA"/>
        </w:rPr>
        <w:t xml:space="preserve">на зупинці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</w:t>
      </w:r>
      <w:r w:rsidR="006E2154" w:rsidRPr="00590265">
        <w:rPr>
          <w:sz w:val="28"/>
          <w:szCs w:val="28"/>
          <w:shd w:val="clear" w:color="auto" w:fill="FFFFFF"/>
          <w:lang w:val="uk-UA"/>
        </w:rPr>
        <w:t>Житомирська</w:t>
      </w:r>
      <w:r w:rsidRPr="00590265">
        <w:rPr>
          <w:sz w:val="28"/>
          <w:szCs w:val="28"/>
          <w:shd w:val="clear" w:color="auto" w:fill="FFFFFF"/>
          <w:lang w:val="uk-UA"/>
        </w:rPr>
        <w:t xml:space="preserve"> (</w:t>
      </w:r>
      <w:r w:rsidR="006E2154" w:rsidRPr="00590265">
        <w:rPr>
          <w:sz w:val="28"/>
          <w:szCs w:val="28"/>
          <w:shd w:val="clear" w:color="auto" w:fill="FFFFFF"/>
          <w:lang w:val="uk-UA"/>
        </w:rPr>
        <w:t>зупинка Світанок</w:t>
      </w:r>
      <w:r w:rsidRPr="00590265">
        <w:rPr>
          <w:sz w:val="28"/>
          <w:szCs w:val="28"/>
          <w:shd w:val="clear" w:color="auto" w:fill="FFFFFF"/>
          <w:lang w:val="uk-UA"/>
        </w:rPr>
        <w:t xml:space="preserve">)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       </w:t>
      </w:r>
      <w:r w:rsidRPr="00590265">
        <w:rPr>
          <w:sz w:val="28"/>
          <w:szCs w:val="28"/>
          <w:shd w:val="clear" w:color="auto" w:fill="FFFFFF"/>
          <w:lang w:val="uk-UA"/>
        </w:rPr>
        <w:t>1</w:t>
      </w:r>
      <w:r w:rsidRPr="00307FDF">
        <w:rPr>
          <w:sz w:val="28"/>
          <w:szCs w:val="28"/>
          <w:shd w:val="clear" w:color="auto" w:fill="FFFFFF"/>
          <w:lang w:val="uk-UA"/>
        </w:rPr>
        <w:t xml:space="preserve"> (один) рік для розміщення соціальної реклами;</w:t>
      </w:r>
    </w:p>
    <w:p w:rsidR="006E2154" w:rsidRPr="00307FDF" w:rsidRDefault="006E2154" w:rsidP="006E2154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90265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90265">
        <w:rPr>
          <w:sz w:val="28"/>
          <w:szCs w:val="28"/>
          <w:lang w:val="uk-UA"/>
        </w:rPr>
        <w:t xml:space="preserve">(ЄДРПОУ 36229211) місце №65 площею </w:t>
      </w:r>
      <w:r w:rsidR="00590265" w:rsidRPr="00590265">
        <w:rPr>
          <w:sz w:val="28"/>
          <w:szCs w:val="28"/>
          <w:lang w:val="uk-UA"/>
        </w:rPr>
        <w:t>2,72</w:t>
      </w:r>
      <w:r w:rsidRPr="00590265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на зупинці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(зупинка Укртелеком)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</w:t>
      </w:r>
      <w:r w:rsidR="009478EE">
        <w:rPr>
          <w:sz w:val="28"/>
          <w:szCs w:val="28"/>
          <w:shd w:val="clear" w:color="auto" w:fill="FFFFFF"/>
          <w:lang w:val="uk-UA"/>
        </w:rPr>
        <w:t xml:space="preserve">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</w:t>
      </w:r>
      <w:r w:rsidRPr="00590265">
        <w:rPr>
          <w:sz w:val="28"/>
          <w:szCs w:val="28"/>
          <w:shd w:val="clear" w:color="auto" w:fill="FFFFFF"/>
          <w:lang w:val="uk-UA"/>
        </w:rPr>
        <w:t>1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один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 xml:space="preserve">ік для розміщення соціальної </w:t>
      </w:r>
      <w:r w:rsidRPr="00AE39B8">
        <w:rPr>
          <w:sz w:val="28"/>
          <w:szCs w:val="28"/>
          <w:shd w:val="clear" w:color="auto" w:fill="FFFFFF"/>
          <w:lang w:val="uk-UA"/>
        </w:rPr>
        <w:t>реклами;</w:t>
      </w:r>
    </w:p>
    <w:p w:rsidR="00307FDF" w:rsidRPr="005D584B" w:rsidRDefault="009551CC" w:rsidP="00307FDF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D584B">
        <w:rPr>
          <w:sz w:val="28"/>
          <w:szCs w:val="28"/>
          <w:shd w:val="clear" w:color="auto" w:fill="FFFFFF"/>
          <w:lang w:val="uk-UA"/>
        </w:rPr>
        <w:t xml:space="preserve">КП „ЗВЯГЕЛЬСЕРВІС” </w:t>
      </w:r>
      <w:r w:rsidRPr="005D584B">
        <w:rPr>
          <w:sz w:val="28"/>
          <w:szCs w:val="28"/>
          <w:lang w:val="uk-UA"/>
        </w:rPr>
        <w:t xml:space="preserve">(ЄДРПОУ 36229211) місце №47 площею </w:t>
      </w:r>
      <w:r w:rsidR="005D584B" w:rsidRPr="005D584B">
        <w:rPr>
          <w:sz w:val="28"/>
          <w:szCs w:val="28"/>
          <w:lang w:val="uk-UA"/>
        </w:rPr>
        <w:t>7,7</w:t>
      </w:r>
      <w:r w:rsidRPr="005D584B">
        <w:rPr>
          <w:sz w:val="28"/>
          <w:szCs w:val="28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на розі вулиць Житомирська-Військової доблесті терміном на 1 (один) рік;</w:t>
      </w:r>
    </w:p>
    <w:p w:rsidR="009551CC" w:rsidRPr="00EE4048" w:rsidRDefault="009551CC" w:rsidP="0090340F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>місце №</w:t>
      </w:r>
      <w:r w:rsidR="0090340F">
        <w:rPr>
          <w:sz w:val="28"/>
          <w:szCs w:val="28"/>
          <w:lang w:val="uk-UA"/>
        </w:rPr>
        <w:t xml:space="preserve">72 площею </w:t>
      </w:r>
      <w:r w:rsidR="00D43EE6">
        <w:rPr>
          <w:sz w:val="28"/>
          <w:szCs w:val="28"/>
          <w:lang w:val="uk-UA"/>
        </w:rPr>
        <w:t>2,76</w:t>
      </w:r>
      <w:r w:rsidR="0090340F">
        <w:rPr>
          <w:sz w:val="28"/>
          <w:szCs w:val="28"/>
          <w:lang w:val="uk-UA"/>
        </w:rPr>
        <w:t xml:space="preserve"> </w:t>
      </w:r>
      <w:r w:rsidR="0090340F"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90340F"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90340F"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90340F"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 w:rsidR="00EE4048">
        <w:rPr>
          <w:sz w:val="28"/>
          <w:szCs w:val="28"/>
          <w:shd w:val="clear" w:color="auto" w:fill="FFFFFF"/>
          <w:lang w:val="uk-UA"/>
        </w:rPr>
        <w:t>вздовж будинку 28/2</w:t>
      </w:r>
      <w:r w:rsidR="0090340F" w:rsidRPr="00590265">
        <w:rPr>
          <w:sz w:val="28"/>
          <w:szCs w:val="28"/>
          <w:shd w:val="clear" w:color="auto" w:fill="FFFFFF"/>
          <w:lang w:val="uk-UA"/>
        </w:rPr>
        <w:t xml:space="preserve"> терміном </w:t>
      </w:r>
      <w:r w:rsidR="00804633" w:rsidRPr="00590265">
        <w:rPr>
          <w:sz w:val="28"/>
          <w:szCs w:val="28"/>
          <w:shd w:val="clear" w:color="auto" w:fill="FFFFFF"/>
          <w:lang w:val="uk-UA"/>
        </w:rPr>
        <w:t xml:space="preserve">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       </w:t>
      </w:r>
      <w:r w:rsidR="00EE4048">
        <w:rPr>
          <w:sz w:val="28"/>
          <w:szCs w:val="28"/>
          <w:shd w:val="clear" w:color="auto" w:fill="FFFFFF"/>
          <w:lang w:val="uk-UA"/>
        </w:rPr>
        <w:t>5</w:t>
      </w:r>
      <w:r w:rsidR="0090340F"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="0090340F" w:rsidRPr="004901B9">
        <w:rPr>
          <w:sz w:val="28"/>
          <w:szCs w:val="28"/>
          <w:shd w:val="clear" w:color="auto" w:fill="FFFFFF"/>
          <w:lang w:val="uk-UA"/>
        </w:rPr>
        <w:t>(</w:t>
      </w:r>
      <w:r w:rsidR="00EE4048">
        <w:rPr>
          <w:sz w:val="28"/>
          <w:szCs w:val="28"/>
          <w:shd w:val="clear" w:color="auto" w:fill="FFFFFF"/>
          <w:lang w:val="uk-UA"/>
        </w:rPr>
        <w:t>п’ять</w:t>
      </w:r>
      <w:r w:rsidR="0090340F" w:rsidRPr="004901B9">
        <w:rPr>
          <w:sz w:val="28"/>
          <w:szCs w:val="28"/>
          <w:shd w:val="clear" w:color="auto" w:fill="FFFFFF"/>
          <w:lang w:val="uk-UA"/>
        </w:rPr>
        <w:t>) р</w:t>
      </w:r>
      <w:r w:rsidR="00EE4048">
        <w:rPr>
          <w:sz w:val="28"/>
          <w:szCs w:val="28"/>
          <w:shd w:val="clear" w:color="auto" w:fill="FFFFFF"/>
          <w:lang w:val="uk-UA"/>
        </w:rPr>
        <w:t>о</w:t>
      </w:r>
      <w:r w:rsidR="0090340F">
        <w:rPr>
          <w:sz w:val="28"/>
          <w:szCs w:val="28"/>
          <w:shd w:val="clear" w:color="auto" w:fill="FFFFFF"/>
          <w:lang w:val="uk-UA"/>
        </w:rPr>
        <w:t>к</w:t>
      </w:r>
      <w:r w:rsidR="00EE4048">
        <w:rPr>
          <w:sz w:val="28"/>
          <w:szCs w:val="28"/>
          <w:shd w:val="clear" w:color="auto" w:fill="FFFFFF"/>
          <w:lang w:val="uk-UA"/>
        </w:rPr>
        <w:t>ів;</w:t>
      </w:r>
    </w:p>
    <w:p w:rsidR="00EE4048" w:rsidRPr="00EE4048" w:rsidRDefault="00EE4048" w:rsidP="00EE404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№73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вздовж будинку 28/2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 w:rsidR="00804633">
        <w:rPr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EE4048" w:rsidRPr="00EE4048" w:rsidRDefault="00EE4048" w:rsidP="00EE404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№80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біля будинку 51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EE4048" w:rsidRPr="00EE4048" w:rsidRDefault="00EE4048" w:rsidP="00EE4048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№81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біля будинку 51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D72C97" w:rsidRPr="00D72C97" w:rsidRDefault="00D72C97" w:rsidP="00D72C97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9551CC">
        <w:rPr>
          <w:sz w:val="28"/>
          <w:szCs w:val="28"/>
          <w:lang w:val="uk-UA"/>
        </w:rPr>
        <w:t xml:space="preserve">ГО </w:t>
      </w:r>
      <w:r w:rsidRPr="009551CC">
        <w:rPr>
          <w:sz w:val="28"/>
          <w:szCs w:val="28"/>
        </w:rPr>
        <w:t>„</w:t>
      </w:r>
      <w:r w:rsidRPr="009551CC">
        <w:rPr>
          <w:sz w:val="28"/>
          <w:szCs w:val="28"/>
          <w:lang w:val="uk-UA"/>
        </w:rPr>
        <w:t>ФУНДАЦІЯ ШИРОКОПОЯС</w:t>
      </w:r>
      <w:r w:rsidRPr="009551CC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(ЄДРПОУ 41659004</w:t>
      </w:r>
      <w:r w:rsidRPr="009551CC">
        <w:rPr>
          <w:sz w:val="28"/>
          <w:szCs w:val="28"/>
        </w:rPr>
        <w:t xml:space="preserve">) </w:t>
      </w:r>
      <w:r>
        <w:rPr>
          <w:sz w:val="28"/>
          <w:szCs w:val="28"/>
          <w:lang w:val="uk-UA"/>
        </w:rPr>
        <w:t xml:space="preserve">місце №83 площею </w:t>
      </w:r>
      <w:r w:rsidR="00D43EE6">
        <w:rPr>
          <w:sz w:val="28"/>
          <w:szCs w:val="28"/>
          <w:lang w:val="uk-UA"/>
        </w:rPr>
        <w:t>2,76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90265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90265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 xml:space="preserve">вул. Шевченка </w:t>
      </w:r>
      <w:r>
        <w:rPr>
          <w:sz w:val="28"/>
          <w:szCs w:val="28"/>
          <w:shd w:val="clear" w:color="auto" w:fill="FFFFFF"/>
          <w:lang w:val="uk-UA"/>
        </w:rPr>
        <w:t>біля будинку 55 (біля магазину „</w:t>
      </w:r>
      <w:proofErr w:type="spellStart"/>
      <w:r>
        <w:rPr>
          <w:sz w:val="28"/>
          <w:szCs w:val="28"/>
          <w:shd w:val="clear" w:color="auto" w:fill="FFFFFF"/>
          <w:lang w:val="uk-UA"/>
        </w:rPr>
        <w:t>Левша</w:t>
      </w:r>
      <w:proofErr w:type="spellEnd"/>
      <w:r>
        <w:rPr>
          <w:sz w:val="28"/>
          <w:szCs w:val="28"/>
          <w:shd w:val="clear" w:color="auto" w:fill="FFFFFF"/>
          <w:lang w:val="uk-UA"/>
        </w:rPr>
        <w:t>”)</w:t>
      </w:r>
      <w:r w:rsidRPr="00590265"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>
        <w:rPr>
          <w:sz w:val="28"/>
          <w:szCs w:val="28"/>
          <w:shd w:val="clear" w:color="auto" w:fill="FFFFFF"/>
          <w:lang w:val="uk-UA"/>
        </w:rPr>
        <w:t>5</w:t>
      </w:r>
      <w:r w:rsidRPr="00307FDF">
        <w:rPr>
          <w:sz w:val="28"/>
          <w:szCs w:val="28"/>
          <w:shd w:val="clear" w:color="auto" w:fill="FFFFFF"/>
          <w:lang w:val="uk-UA"/>
        </w:rPr>
        <w:t xml:space="preserve"> </w:t>
      </w:r>
      <w:r w:rsidRPr="004901B9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п’ять</w:t>
      </w:r>
      <w:r w:rsidRPr="004901B9">
        <w:rPr>
          <w:sz w:val="28"/>
          <w:szCs w:val="28"/>
          <w:shd w:val="clear" w:color="auto" w:fill="FFFFFF"/>
          <w:lang w:val="uk-UA"/>
        </w:rPr>
        <w:t>) р</w:t>
      </w:r>
      <w:r>
        <w:rPr>
          <w:sz w:val="28"/>
          <w:szCs w:val="28"/>
          <w:shd w:val="clear" w:color="auto" w:fill="FFFFFF"/>
          <w:lang w:val="uk-UA"/>
        </w:rPr>
        <w:t>оків;</w:t>
      </w:r>
    </w:p>
    <w:p w:rsidR="00D72C97" w:rsidRPr="00D72C97" w:rsidRDefault="00D72C97" w:rsidP="00D72C97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) місце №3 площею</w:t>
      </w:r>
      <w:r w:rsidR="0054612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5D584B">
        <w:rPr>
          <w:sz w:val="28"/>
          <w:szCs w:val="28"/>
          <w:lang w:val="uk-UA"/>
        </w:rPr>
        <w:t>8,4</w:t>
      </w:r>
      <w:r w:rsidR="00A2638B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двосторонній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вул. Київська</w:t>
      </w:r>
      <w:r w:rsidR="00DE3F4B">
        <w:rPr>
          <w:sz w:val="28"/>
          <w:szCs w:val="28"/>
          <w:shd w:val="clear" w:color="auto" w:fill="FFFFFF"/>
          <w:lang w:val="uk-UA"/>
        </w:rPr>
        <w:t xml:space="preserve"> </w:t>
      </w:r>
      <w:r w:rsidR="00DE3F4B" w:rsidRPr="00653516">
        <w:rPr>
          <w:sz w:val="28"/>
          <w:szCs w:val="28"/>
          <w:shd w:val="clear" w:color="auto" w:fill="FFFFFF"/>
          <w:lang w:val="uk-UA"/>
        </w:rPr>
        <w:t xml:space="preserve">біля </w:t>
      </w:r>
      <w:r w:rsidR="00DE3F4B">
        <w:rPr>
          <w:sz w:val="28"/>
          <w:szCs w:val="28"/>
          <w:shd w:val="clear" w:color="auto" w:fill="FFFFFF"/>
          <w:lang w:val="uk-UA"/>
        </w:rPr>
        <w:t>будинку 9</w:t>
      </w:r>
      <w:r w:rsidR="00DE3F4B" w:rsidRPr="00653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</w:t>
      </w:r>
      <w:r w:rsidR="00DE3F4B">
        <w:rPr>
          <w:sz w:val="28"/>
          <w:szCs w:val="28"/>
          <w:shd w:val="clear" w:color="auto" w:fill="FFFFFF"/>
          <w:lang w:val="uk-UA"/>
        </w:rPr>
        <w:t xml:space="preserve">біля </w:t>
      </w:r>
      <w:r>
        <w:rPr>
          <w:sz w:val="28"/>
          <w:szCs w:val="28"/>
          <w:shd w:val="clear" w:color="auto" w:fill="FFFFFF"/>
          <w:lang w:val="uk-UA"/>
        </w:rPr>
        <w:t>Укрпошти) терміном на 5 (п’ять) років;</w:t>
      </w:r>
    </w:p>
    <w:p w:rsidR="00D72C97" w:rsidRPr="00D72C97" w:rsidRDefault="00D72C97" w:rsidP="00D72C97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) місце №</w:t>
      </w:r>
      <w:r w:rsidR="00A2638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3 площею </w:t>
      </w:r>
      <w:r w:rsidR="005D584B">
        <w:rPr>
          <w:sz w:val="28"/>
          <w:szCs w:val="28"/>
          <w:lang w:val="uk-UA"/>
        </w:rPr>
        <w:t>7,7</w:t>
      </w:r>
      <w:r w:rsidR="00A2638B"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вул. </w:t>
      </w:r>
      <w:r w:rsidR="00A2638B">
        <w:rPr>
          <w:sz w:val="28"/>
          <w:szCs w:val="28"/>
          <w:shd w:val="clear" w:color="auto" w:fill="FFFFFF"/>
          <w:lang w:val="uk-UA"/>
        </w:rPr>
        <w:t>Соборності</w:t>
      </w:r>
      <w:r>
        <w:rPr>
          <w:sz w:val="28"/>
          <w:szCs w:val="28"/>
          <w:shd w:val="clear" w:color="auto" w:fill="FFFFFF"/>
          <w:lang w:val="uk-UA"/>
        </w:rPr>
        <w:t xml:space="preserve"> (біля </w:t>
      </w:r>
      <w:r w:rsidR="00A2638B">
        <w:rPr>
          <w:sz w:val="28"/>
          <w:szCs w:val="28"/>
          <w:shd w:val="clear" w:color="auto" w:fill="FFFFFF"/>
          <w:lang w:val="uk-UA"/>
        </w:rPr>
        <w:t>музичної школи</w:t>
      </w:r>
      <w:r>
        <w:rPr>
          <w:sz w:val="28"/>
          <w:szCs w:val="28"/>
          <w:shd w:val="clear" w:color="auto" w:fill="FFFFFF"/>
          <w:lang w:val="uk-UA"/>
        </w:rPr>
        <w:t>) терміном на</w:t>
      </w:r>
      <w:r w:rsidR="00614893">
        <w:rPr>
          <w:sz w:val="28"/>
          <w:szCs w:val="28"/>
          <w:shd w:val="clear" w:color="auto" w:fill="FFFFFF"/>
          <w:lang w:val="uk-UA"/>
        </w:rPr>
        <w:t xml:space="preserve"> 5 </w:t>
      </w:r>
      <w:r>
        <w:rPr>
          <w:sz w:val="28"/>
          <w:szCs w:val="28"/>
          <w:shd w:val="clear" w:color="auto" w:fill="FFFFFF"/>
          <w:lang w:val="uk-UA"/>
        </w:rPr>
        <w:t>(п’ять) років;</w:t>
      </w:r>
    </w:p>
    <w:p w:rsidR="00A2638B" w:rsidRPr="00D72C97" w:rsidRDefault="00A2638B" w:rsidP="00A2638B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№46 площею </w:t>
      </w:r>
      <w:r w:rsidR="005D584B">
        <w:rPr>
          <w:sz w:val="28"/>
          <w:szCs w:val="28"/>
          <w:lang w:val="uk-UA"/>
        </w:rPr>
        <w:t>7,7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E39B8">
        <w:rPr>
          <w:sz w:val="28"/>
          <w:szCs w:val="28"/>
          <w:shd w:val="clear" w:color="auto" w:fill="FFFFFF"/>
          <w:lang w:val="uk-UA"/>
        </w:rPr>
        <w:t>на розі вулиць Житомирська-Військової доблесті</w:t>
      </w:r>
      <w:r>
        <w:rPr>
          <w:sz w:val="28"/>
          <w:szCs w:val="28"/>
          <w:shd w:val="clear" w:color="auto" w:fill="FFFFFF"/>
          <w:lang w:val="uk-UA"/>
        </w:rPr>
        <w:t xml:space="preserve"> терміном на </w:t>
      </w:r>
      <w:r w:rsidR="00576B76">
        <w:rPr>
          <w:sz w:val="28"/>
          <w:szCs w:val="28"/>
          <w:shd w:val="clear" w:color="auto" w:fill="FFFFFF"/>
          <w:lang w:val="uk-UA"/>
        </w:rPr>
        <w:t xml:space="preserve">             </w:t>
      </w:r>
      <w:r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A2638B" w:rsidRPr="00D72C97" w:rsidRDefault="00A2638B" w:rsidP="00A2638B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Седлецькому</w:t>
      </w:r>
      <w:proofErr w:type="spellEnd"/>
      <w:r>
        <w:rPr>
          <w:sz w:val="28"/>
          <w:szCs w:val="28"/>
          <w:lang w:val="uk-UA"/>
        </w:rPr>
        <w:t xml:space="preserve"> Роману Анатолійовичу 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№95 площею </w:t>
      </w:r>
      <w:r w:rsidR="005D584B">
        <w:rPr>
          <w:sz w:val="28"/>
          <w:szCs w:val="28"/>
          <w:lang w:val="uk-UA"/>
        </w:rPr>
        <w:t>7,7</w:t>
      </w:r>
      <w:r>
        <w:rPr>
          <w:sz w:val="28"/>
          <w:szCs w:val="28"/>
          <w:lang w:val="uk-UA"/>
        </w:rPr>
        <w:t xml:space="preserve"> </w:t>
      </w:r>
      <w:r w:rsidRPr="00590265">
        <w:rPr>
          <w:sz w:val="28"/>
          <w:szCs w:val="28"/>
          <w:shd w:val="clear" w:color="auto" w:fill="FFFFFF"/>
          <w:lang w:val="uk-UA"/>
        </w:rPr>
        <w:t>м²,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E39B8">
        <w:rPr>
          <w:sz w:val="28"/>
          <w:szCs w:val="28"/>
          <w:shd w:val="clear" w:color="auto" w:fill="FFFFFF"/>
          <w:lang w:val="uk-UA"/>
        </w:rPr>
        <w:t xml:space="preserve">на розі вулиць </w:t>
      </w:r>
      <w:r>
        <w:rPr>
          <w:sz w:val="28"/>
          <w:szCs w:val="28"/>
          <w:shd w:val="clear" w:color="auto" w:fill="FFFFFF"/>
          <w:lang w:val="uk-UA"/>
        </w:rPr>
        <w:t>Шевченка-Шепетівська</w:t>
      </w:r>
      <w:r w:rsidRPr="00AE39B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A2638B" w:rsidRPr="005D584B" w:rsidRDefault="00A2638B" w:rsidP="00A2638B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D584B">
        <w:rPr>
          <w:sz w:val="28"/>
          <w:szCs w:val="28"/>
          <w:lang w:val="uk-UA"/>
        </w:rPr>
        <w:t>Седлецькому</w:t>
      </w:r>
      <w:proofErr w:type="spellEnd"/>
      <w:r w:rsidRPr="005D584B">
        <w:rPr>
          <w:sz w:val="28"/>
          <w:szCs w:val="28"/>
          <w:lang w:val="uk-UA"/>
        </w:rPr>
        <w:t xml:space="preserve"> Роману Анатолійовичу (РНОКПП </w:t>
      </w:r>
      <w:r w:rsidR="00A615B7">
        <w:rPr>
          <w:sz w:val="28"/>
          <w:szCs w:val="28"/>
          <w:lang w:val="uk-UA"/>
        </w:rPr>
        <w:t>*</w:t>
      </w:r>
      <w:r w:rsidRPr="005D584B">
        <w:rPr>
          <w:sz w:val="28"/>
          <w:szCs w:val="28"/>
          <w:lang w:val="uk-UA"/>
        </w:rPr>
        <w:t xml:space="preserve">) місце №96 площею </w:t>
      </w:r>
      <w:r w:rsidR="005D584B" w:rsidRPr="005D584B">
        <w:rPr>
          <w:sz w:val="28"/>
          <w:szCs w:val="28"/>
          <w:lang w:val="uk-UA"/>
        </w:rPr>
        <w:t>7,7</w:t>
      </w:r>
      <w:r w:rsidRPr="005D584B">
        <w:rPr>
          <w:sz w:val="28"/>
          <w:szCs w:val="28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білборд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на розі вулиць Шевченка-Шепетівська </w:t>
      </w:r>
      <w:r w:rsidR="005D584B">
        <w:rPr>
          <w:sz w:val="28"/>
          <w:szCs w:val="28"/>
          <w:shd w:val="clear" w:color="auto" w:fill="FFFFFF"/>
          <w:lang w:val="uk-UA"/>
        </w:rPr>
        <w:t>терміном на 5 (п’ять) років.</w:t>
      </w:r>
    </w:p>
    <w:p w:rsidR="005D584B" w:rsidRDefault="005D584B" w:rsidP="005D584B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53516">
        <w:rPr>
          <w:sz w:val="28"/>
          <w:szCs w:val="28"/>
          <w:lang w:val="uk-UA"/>
        </w:rPr>
        <w:t>Звягель</w:t>
      </w:r>
      <w:proofErr w:type="spellEnd"/>
      <w:r w:rsidRPr="00653516">
        <w:rPr>
          <w:sz w:val="28"/>
          <w:szCs w:val="28"/>
          <w:lang w:val="uk-UA"/>
        </w:rPr>
        <w:t xml:space="preserve"> </w:t>
      </w:r>
      <w:r w:rsidR="00634C24" w:rsidRPr="00AB4F23">
        <w:rPr>
          <w:sz w:val="28"/>
          <w:szCs w:val="28"/>
          <w:lang w:val="uk-UA"/>
        </w:rPr>
        <w:t>відповідно до Схе</w:t>
      </w:r>
      <w:r w:rsidR="00634C24">
        <w:rPr>
          <w:sz w:val="28"/>
          <w:szCs w:val="28"/>
          <w:lang w:val="uk-UA"/>
        </w:rPr>
        <w:t xml:space="preserve">м розміщення рекламних засобів визначені, як проектні місця </w:t>
      </w:r>
      <w:r w:rsidR="008117BB">
        <w:rPr>
          <w:sz w:val="28"/>
          <w:szCs w:val="28"/>
          <w:lang w:val="uk-UA"/>
        </w:rPr>
        <w:t>фізичним та юридичним особам</w:t>
      </w:r>
      <w:r w:rsidRPr="00653516">
        <w:rPr>
          <w:sz w:val="28"/>
          <w:szCs w:val="28"/>
          <w:lang w:val="uk-UA"/>
        </w:rPr>
        <w:t xml:space="preserve"> (далі – розповсюджувачі зовнішньої реклами)</w:t>
      </w:r>
      <w:r>
        <w:rPr>
          <w:sz w:val="28"/>
          <w:szCs w:val="28"/>
          <w:lang w:val="uk-UA"/>
        </w:rPr>
        <w:t xml:space="preserve"> </w:t>
      </w:r>
      <w:r w:rsidR="008117BB">
        <w:rPr>
          <w:sz w:val="28"/>
          <w:szCs w:val="28"/>
          <w:lang w:val="uk-UA"/>
        </w:rPr>
        <w:t xml:space="preserve">з 01.02.2026, </w:t>
      </w:r>
      <w:r w:rsidRPr="00AB4F23">
        <w:rPr>
          <w:sz w:val="28"/>
          <w:szCs w:val="28"/>
          <w:lang w:val="uk-UA"/>
        </w:rPr>
        <w:t>а саме: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2.1. </w:t>
      </w:r>
      <w:proofErr w:type="spellStart"/>
      <w:r>
        <w:rPr>
          <w:sz w:val="28"/>
          <w:szCs w:val="28"/>
          <w:lang w:val="uk-UA"/>
        </w:rPr>
        <w:t>Зілітанкевичу</w:t>
      </w:r>
      <w:proofErr w:type="spellEnd"/>
      <w:r>
        <w:rPr>
          <w:sz w:val="28"/>
          <w:szCs w:val="28"/>
          <w:lang w:val="uk-UA"/>
        </w:rPr>
        <w:t xml:space="preserve"> Миколі Івановичу 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) проектне місце №7</w:t>
      </w:r>
      <w:r w:rsidRPr="00A84243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lang w:val="uk-UA"/>
        </w:rPr>
        <w:t xml:space="preserve">площею 2,76 </w:t>
      </w:r>
      <w:r w:rsidRPr="00653516">
        <w:rPr>
          <w:sz w:val="28"/>
          <w:szCs w:val="28"/>
          <w:shd w:val="clear" w:color="auto" w:fill="FFFFFF"/>
        </w:rPr>
        <w:t>м²</w:t>
      </w:r>
      <w:r w:rsidRPr="00653516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653516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shd w:val="clear" w:color="auto" w:fill="FFFFFF"/>
          <w:lang w:val="uk-UA"/>
        </w:rPr>
        <w:t>Київська</w:t>
      </w:r>
      <w:r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(</w:t>
      </w:r>
      <w:r w:rsidRPr="00653516">
        <w:rPr>
          <w:sz w:val="28"/>
          <w:szCs w:val="28"/>
          <w:shd w:val="clear" w:color="auto" w:fill="FFFFFF"/>
          <w:lang w:val="uk-UA"/>
        </w:rPr>
        <w:t xml:space="preserve">біля </w:t>
      </w:r>
      <w:r>
        <w:rPr>
          <w:sz w:val="28"/>
          <w:szCs w:val="28"/>
          <w:shd w:val="clear" w:color="auto" w:fill="FFFFFF"/>
          <w:lang w:val="uk-UA"/>
        </w:rPr>
        <w:t>магазину „</w:t>
      </w:r>
      <w:proofErr w:type="spellStart"/>
      <w:r>
        <w:rPr>
          <w:sz w:val="28"/>
          <w:szCs w:val="28"/>
          <w:shd w:val="clear" w:color="auto" w:fill="FFFFFF"/>
          <w:lang w:val="uk-UA"/>
        </w:rPr>
        <w:t>Копійочка</w:t>
      </w:r>
      <w:proofErr w:type="spellEnd"/>
      <w:r>
        <w:rPr>
          <w:sz w:val="28"/>
          <w:szCs w:val="28"/>
          <w:shd w:val="clear" w:color="auto" w:fill="FFFFFF"/>
          <w:lang w:val="uk-UA"/>
        </w:rPr>
        <w:t>”)</w:t>
      </w:r>
      <w:r w:rsidRPr="00653516">
        <w:rPr>
          <w:sz w:val="28"/>
          <w:szCs w:val="28"/>
          <w:lang w:val="uk-UA"/>
        </w:rPr>
        <w:t xml:space="preserve"> </w:t>
      </w:r>
      <w:r w:rsidRPr="00653516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2.2. </w:t>
      </w:r>
      <w:proofErr w:type="spellStart"/>
      <w:r>
        <w:rPr>
          <w:sz w:val="28"/>
          <w:szCs w:val="28"/>
          <w:lang w:val="uk-UA"/>
        </w:rPr>
        <w:t>Зілітанкевичу</w:t>
      </w:r>
      <w:proofErr w:type="spellEnd"/>
      <w:r>
        <w:rPr>
          <w:sz w:val="28"/>
          <w:szCs w:val="28"/>
          <w:lang w:val="uk-UA"/>
        </w:rPr>
        <w:t xml:space="preserve"> Миколі Івановичу (РНОКПП </w:t>
      </w:r>
      <w:r w:rsidR="00A615B7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проектне місце </w:t>
      </w:r>
      <w:r w:rsidRPr="00A84243">
        <w:rPr>
          <w:sz w:val="28"/>
          <w:szCs w:val="28"/>
          <w:lang w:val="uk-UA"/>
        </w:rPr>
        <w:t xml:space="preserve">№75 площею 2,76 </w:t>
      </w:r>
      <w:r w:rsidRPr="000D2832">
        <w:rPr>
          <w:sz w:val="28"/>
          <w:szCs w:val="28"/>
          <w:shd w:val="clear" w:color="auto" w:fill="FFFFFF"/>
          <w:lang w:val="uk-UA"/>
        </w:rPr>
        <w:t>м²</w:t>
      </w:r>
      <w:r w:rsidRPr="00A84243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A84243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A84243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вул.</w:t>
      </w:r>
      <w:r w:rsidRPr="00A84243">
        <w:rPr>
          <w:sz w:val="28"/>
          <w:szCs w:val="28"/>
          <w:shd w:val="clear" w:color="auto" w:fill="FFFFFF"/>
          <w:lang w:val="uk-UA"/>
        </w:rPr>
        <w:t xml:space="preserve"> </w:t>
      </w:r>
      <w:r w:rsidRPr="00A84243">
        <w:rPr>
          <w:sz w:val="28"/>
          <w:szCs w:val="28"/>
          <w:lang w:val="uk-UA"/>
        </w:rPr>
        <w:t xml:space="preserve">Шевченка вздовж будинку 37/2 </w:t>
      </w:r>
      <w:r w:rsidRPr="00A84243">
        <w:rPr>
          <w:sz w:val="28"/>
          <w:szCs w:val="28"/>
          <w:shd w:val="clear" w:color="auto" w:fill="FFFFFF"/>
          <w:lang w:val="uk-UA"/>
        </w:rPr>
        <w:t xml:space="preserve">терміном на </w:t>
      </w:r>
      <w:r w:rsidR="00576B76">
        <w:rPr>
          <w:sz w:val="28"/>
          <w:szCs w:val="28"/>
          <w:shd w:val="clear" w:color="auto" w:fill="FFFFFF"/>
          <w:lang w:val="uk-UA"/>
        </w:rPr>
        <w:t xml:space="preserve">              </w:t>
      </w:r>
      <w:r w:rsidRPr="00A84243"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2.3. </w:t>
      </w:r>
      <w:proofErr w:type="spellStart"/>
      <w:r w:rsidRPr="005D584B">
        <w:rPr>
          <w:sz w:val="28"/>
          <w:szCs w:val="28"/>
          <w:lang w:val="uk-UA"/>
        </w:rPr>
        <w:t>Зілітанкевичу</w:t>
      </w:r>
      <w:proofErr w:type="spellEnd"/>
      <w:r w:rsidRPr="005D584B">
        <w:rPr>
          <w:sz w:val="28"/>
          <w:szCs w:val="28"/>
          <w:lang w:val="uk-UA"/>
        </w:rPr>
        <w:t xml:space="preserve"> Миколі Івановичу (РНОКПП </w:t>
      </w:r>
      <w:r w:rsidR="00A615B7">
        <w:rPr>
          <w:sz w:val="28"/>
          <w:szCs w:val="28"/>
          <w:lang w:val="uk-UA"/>
        </w:rPr>
        <w:t>*</w:t>
      </w:r>
      <w:r w:rsidRPr="005D584B">
        <w:rPr>
          <w:sz w:val="28"/>
          <w:szCs w:val="28"/>
          <w:lang w:val="uk-UA"/>
        </w:rPr>
        <w:t xml:space="preserve">) проектне місце №107 площею 7,42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lang w:val="uk-UA"/>
        </w:rPr>
        <w:t>білборд</w:t>
      </w:r>
      <w:proofErr w:type="spellEnd"/>
      <w:r w:rsidRPr="005D584B">
        <w:rPr>
          <w:sz w:val="28"/>
          <w:szCs w:val="28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вул. </w:t>
      </w:r>
      <w:r w:rsidRPr="005D584B">
        <w:rPr>
          <w:sz w:val="28"/>
          <w:szCs w:val="28"/>
          <w:lang w:val="uk-UA"/>
        </w:rPr>
        <w:t>Василя Карпенка (</w:t>
      </w:r>
      <w:proofErr w:type="spellStart"/>
      <w:r w:rsidRPr="005D584B">
        <w:rPr>
          <w:sz w:val="28"/>
          <w:szCs w:val="28"/>
          <w:lang w:val="uk-UA"/>
        </w:rPr>
        <w:t>пов</w:t>
      </w:r>
      <w:r w:rsidRPr="005D584B">
        <w:rPr>
          <w:sz w:val="28"/>
          <w:szCs w:val="28"/>
        </w:rPr>
        <w:t>орот</w:t>
      </w:r>
      <w:proofErr w:type="spellEnd"/>
      <w:r w:rsidRPr="005D584B">
        <w:rPr>
          <w:sz w:val="28"/>
          <w:szCs w:val="28"/>
        </w:rPr>
        <w:t xml:space="preserve"> на </w:t>
      </w:r>
      <w:r w:rsidR="00576B76">
        <w:rPr>
          <w:sz w:val="28"/>
          <w:szCs w:val="28"/>
          <w:lang w:val="uk-UA"/>
        </w:rPr>
        <w:t xml:space="preserve">                                           </w:t>
      </w:r>
      <w:r w:rsidRPr="005D584B">
        <w:rPr>
          <w:sz w:val="28"/>
          <w:szCs w:val="28"/>
        </w:rPr>
        <w:t xml:space="preserve">ТОВ </w:t>
      </w:r>
      <w:r w:rsidRPr="005D584B">
        <w:rPr>
          <w:sz w:val="28"/>
          <w:szCs w:val="28"/>
          <w:lang w:val="uk-UA"/>
        </w:rPr>
        <w:t>„</w:t>
      </w:r>
      <w:proofErr w:type="spellStart"/>
      <w:r w:rsidRPr="005D584B">
        <w:rPr>
          <w:sz w:val="28"/>
          <w:szCs w:val="28"/>
        </w:rPr>
        <w:t>Новоградтранссервіс</w:t>
      </w:r>
      <w:proofErr w:type="spellEnd"/>
      <w:r w:rsidRPr="005D584B">
        <w:rPr>
          <w:sz w:val="28"/>
          <w:szCs w:val="28"/>
          <w:lang w:val="uk-UA"/>
        </w:rPr>
        <w:t xml:space="preserve">”)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2.4. </w:t>
      </w:r>
      <w:r w:rsidRPr="005D584B">
        <w:rPr>
          <w:sz w:val="28"/>
          <w:szCs w:val="28"/>
          <w:lang w:val="uk-UA"/>
        </w:rPr>
        <w:t xml:space="preserve">ТОВ „КЕРКІРА ГРУП” (ЄДРПОУ 44471958) проектне місце №54 площею 2,76 </w:t>
      </w:r>
      <w:r w:rsidRPr="005D584B">
        <w:rPr>
          <w:sz w:val="28"/>
          <w:szCs w:val="28"/>
          <w:shd w:val="clear" w:color="auto" w:fill="FFFFFF"/>
        </w:rPr>
        <w:t>м²</w:t>
      </w:r>
      <w:r w:rsidRPr="005D584B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вул. Замкова (біля центру зайнятості)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5D584B" w:rsidRDefault="005D584B" w:rsidP="005D58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2.5. </w:t>
      </w:r>
      <w:r w:rsidRPr="005D584B">
        <w:rPr>
          <w:sz w:val="28"/>
          <w:szCs w:val="28"/>
          <w:lang w:val="uk-UA"/>
        </w:rPr>
        <w:t xml:space="preserve">ТОВ „КЕРКІРА ГРУП” (ЄДРПОУ 44471958) проектне місце №71 площею 2,76 </w:t>
      </w:r>
      <w:r w:rsidRPr="005D58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вул. Шевченка вздовж будинку 28/2 (біля стоматологічної поліклініки)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DE3F4B" w:rsidRDefault="005D584B" w:rsidP="00DE3F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2.6. </w:t>
      </w:r>
      <w:r w:rsidRPr="005D584B">
        <w:rPr>
          <w:sz w:val="28"/>
          <w:szCs w:val="28"/>
          <w:lang w:val="uk-UA"/>
        </w:rPr>
        <w:t xml:space="preserve">ТОВ „КЕРКІРА ГРУП” (ЄДРПОУ 44471958) проектне місце №59 площею 2,76 </w:t>
      </w:r>
      <w:r w:rsidRPr="005D584B">
        <w:rPr>
          <w:sz w:val="28"/>
          <w:szCs w:val="28"/>
          <w:shd w:val="clear" w:color="auto" w:fill="FFFFFF"/>
        </w:rPr>
        <w:t>м²</w:t>
      </w:r>
      <w:r w:rsidRPr="005D584B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5D58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5D58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вул. Шевченка біля будинку 10 </w:t>
      </w:r>
      <w:r w:rsidRPr="005D584B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DE3F4B" w:rsidRDefault="00DE3F4B" w:rsidP="00DE3F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2.7. </w:t>
      </w:r>
      <w:r w:rsidR="005D584B" w:rsidRPr="00DE3F4B">
        <w:rPr>
          <w:sz w:val="28"/>
          <w:szCs w:val="28"/>
          <w:lang w:val="uk-UA"/>
        </w:rPr>
        <w:t xml:space="preserve">ТОВ „КЕРКІРА ГРУП” (ЄДРПОУ 44471958) проектне місце №85 площею 2,76 </w:t>
      </w:r>
      <w:r w:rsidR="005D584B" w:rsidRPr="00DE3F4B">
        <w:rPr>
          <w:sz w:val="28"/>
          <w:szCs w:val="28"/>
          <w:shd w:val="clear" w:color="auto" w:fill="FFFFFF"/>
        </w:rPr>
        <w:t>м²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D584B" w:rsidRPr="00DE3F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5D584B" w:rsidRPr="00DE3F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5D584B" w:rsidRPr="00DE3F4B">
        <w:rPr>
          <w:sz w:val="28"/>
          <w:szCs w:val="28"/>
          <w:lang w:val="uk-UA"/>
        </w:rPr>
        <w:t xml:space="preserve">вул. Шевченка (біля магазину „Галя балувана”) </w:t>
      </w:r>
      <w:r w:rsidR="005D584B" w:rsidRPr="00DE3F4B">
        <w:rPr>
          <w:sz w:val="28"/>
          <w:szCs w:val="28"/>
          <w:shd w:val="clear" w:color="auto" w:fill="FFFFFF"/>
          <w:lang w:val="uk-UA"/>
        </w:rPr>
        <w:t>терміном на</w:t>
      </w:r>
      <w:r w:rsidR="00576B76">
        <w:rPr>
          <w:sz w:val="28"/>
          <w:szCs w:val="28"/>
          <w:shd w:val="clear" w:color="auto" w:fill="FFFFFF"/>
          <w:lang w:val="uk-UA"/>
        </w:rPr>
        <w:t xml:space="preserve">          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 5 (п’ять) років;</w:t>
      </w:r>
    </w:p>
    <w:p w:rsidR="005D584B" w:rsidRPr="00DE3F4B" w:rsidRDefault="00DE3F4B" w:rsidP="00DE3F4B">
      <w:pPr>
        <w:pStyle w:val="a5"/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2.8. </w:t>
      </w:r>
      <w:proofErr w:type="spellStart"/>
      <w:r w:rsidR="005D584B" w:rsidRPr="00DE3F4B">
        <w:rPr>
          <w:sz w:val="28"/>
          <w:szCs w:val="28"/>
          <w:lang w:val="uk-UA"/>
        </w:rPr>
        <w:t>Зілітанкевичу</w:t>
      </w:r>
      <w:proofErr w:type="spellEnd"/>
      <w:r w:rsidR="005D584B" w:rsidRPr="00DE3F4B">
        <w:rPr>
          <w:sz w:val="28"/>
          <w:szCs w:val="28"/>
          <w:lang w:val="uk-UA"/>
        </w:rPr>
        <w:t xml:space="preserve"> Миколі Івановичу (РНОКПП </w:t>
      </w:r>
      <w:r w:rsidR="00A615B7">
        <w:rPr>
          <w:sz w:val="28"/>
          <w:szCs w:val="28"/>
          <w:lang w:val="uk-UA"/>
        </w:rPr>
        <w:t>*</w:t>
      </w:r>
      <w:r w:rsidR="005D584B" w:rsidRPr="00DE3F4B">
        <w:rPr>
          <w:sz w:val="28"/>
          <w:szCs w:val="28"/>
          <w:lang w:val="uk-UA"/>
        </w:rPr>
        <w:t xml:space="preserve">) проектне місце №35 площею 2,76 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5D584B" w:rsidRPr="00DE3F4B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5D584B" w:rsidRPr="00DE3F4B">
        <w:rPr>
          <w:sz w:val="28"/>
          <w:szCs w:val="28"/>
          <w:shd w:val="clear" w:color="auto" w:fill="FFFFFF"/>
          <w:lang w:val="uk-UA"/>
        </w:rPr>
        <w:t xml:space="preserve">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5D584B" w:rsidRPr="00DE3F4B">
        <w:rPr>
          <w:sz w:val="28"/>
          <w:szCs w:val="28"/>
          <w:shd w:val="clear" w:color="auto" w:fill="FFFFFF"/>
          <w:lang w:val="uk-UA"/>
        </w:rPr>
        <w:t xml:space="preserve">вул. </w:t>
      </w:r>
      <w:r w:rsidR="005D584B" w:rsidRPr="00DE3F4B">
        <w:rPr>
          <w:sz w:val="28"/>
          <w:szCs w:val="28"/>
          <w:lang w:val="uk-UA"/>
        </w:rPr>
        <w:t xml:space="preserve">Військової доблесті (на повороті до 31 Гарнізонного Будинку Офіцерів) </w:t>
      </w:r>
      <w:r>
        <w:rPr>
          <w:sz w:val="28"/>
          <w:szCs w:val="28"/>
          <w:shd w:val="clear" w:color="auto" w:fill="FFFFFF"/>
          <w:lang w:val="uk-UA"/>
        </w:rPr>
        <w:t>терміном на 5 (п’ять) років.</w:t>
      </w:r>
    </w:p>
    <w:p w:rsidR="006E5DDA" w:rsidRPr="005D584B" w:rsidRDefault="00AB4F23" w:rsidP="005D584B">
      <w:pPr>
        <w:pStyle w:val="a5"/>
        <w:numPr>
          <w:ilvl w:val="0"/>
          <w:numId w:val="1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D584B">
        <w:rPr>
          <w:sz w:val="28"/>
          <w:szCs w:val="28"/>
          <w:lang w:val="uk-UA"/>
        </w:rPr>
        <w:t xml:space="preserve">Надати дозвіл на розміщення зовнішньої реклами </w:t>
      </w:r>
      <w:r w:rsidR="005D584B">
        <w:rPr>
          <w:sz w:val="28"/>
          <w:szCs w:val="28"/>
          <w:lang w:val="uk-UA"/>
        </w:rPr>
        <w:t xml:space="preserve">з 01.02.2026 </w:t>
      </w:r>
      <w:proofErr w:type="spellStart"/>
      <w:r w:rsidR="006E5DDA" w:rsidRPr="005D584B">
        <w:rPr>
          <w:sz w:val="28"/>
          <w:szCs w:val="28"/>
          <w:lang w:val="uk-UA"/>
        </w:rPr>
        <w:t>Підкаур</w:t>
      </w:r>
      <w:r w:rsidR="00747A56" w:rsidRPr="005D584B">
        <w:rPr>
          <w:sz w:val="28"/>
          <w:szCs w:val="28"/>
          <w:lang w:val="uk-UA"/>
        </w:rPr>
        <w:t>і</w:t>
      </w:r>
      <w:proofErr w:type="spellEnd"/>
      <w:r w:rsidR="00747A56" w:rsidRPr="005D584B">
        <w:rPr>
          <w:sz w:val="28"/>
          <w:szCs w:val="28"/>
          <w:lang w:val="uk-UA"/>
        </w:rPr>
        <w:t xml:space="preserve"> Ніні В’ячеславівні (РНОКПП </w:t>
      </w:r>
      <w:r w:rsidR="00A615B7">
        <w:rPr>
          <w:sz w:val="28"/>
          <w:szCs w:val="28"/>
          <w:lang w:val="uk-UA"/>
        </w:rPr>
        <w:t>*</w:t>
      </w:r>
      <w:r w:rsidR="00747A56" w:rsidRPr="005D584B">
        <w:rPr>
          <w:sz w:val="28"/>
          <w:szCs w:val="28"/>
          <w:lang w:val="uk-UA"/>
        </w:rPr>
        <w:t>)</w:t>
      </w:r>
      <w:r w:rsidR="006E5DDA" w:rsidRPr="005D584B">
        <w:rPr>
          <w:sz w:val="28"/>
          <w:szCs w:val="28"/>
          <w:lang w:val="uk-UA"/>
        </w:rPr>
        <w:t xml:space="preserve"> </w:t>
      </w:r>
      <w:r w:rsidR="000E7574" w:rsidRPr="005D584B">
        <w:rPr>
          <w:sz w:val="28"/>
          <w:szCs w:val="28"/>
          <w:lang w:val="uk-UA"/>
        </w:rPr>
        <w:t xml:space="preserve">на будівлі </w:t>
      </w:r>
      <w:r w:rsidRPr="005D584B">
        <w:rPr>
          <w:sz w:val="28"/>
          <w:szCs w:val="28"/>
          <w:lang w:val="uk-UA"/>
        </w:rPr>
        <w:t>комунальної</w:t>
      </w:r>
      <w:r w:rsidR="008117BB">
        <w:rPr>
          <w:sz w:val="28"/>
          <w:szCs w:val="28"/>
          <w:lang w:val="uk-UA"/>
        </w:rPr>
        <w:t xml:space="preserve"> форми</w:t>
      </w:r>
      <w:r w:rsidRPr="005D584B">
        <w:rPr>
          <w:sz w:val="28"/>
          <w:szCs w:val="28"/>
          <w:lang w:val="uk-UA"/>
        </w:rPr>
        <w:t xml:space="preserve"> власності </w:t>
      </w:r>
      <w:r w:rsidR="00BE736C">
        <w:rPr>
          <w:sz w:val="28"/>
          <w:szCs w:val="28"/>
          <w:shd w:val="clear" w:color="auto" w:fill="FFFFFF"/>
          <w:lang w:val="uk-UA"/>
        </w:rPr>
        <w:t>на</w:t>
      </w:r>
      <w:r w:rsidR="00BE736C" w:rsidRPr="00653516">
        <w:rPr>
          <w:sz w:val="28"/>
          <w:szCs w:val="28"/>
          <w:shd w:val="clear" w:color="auto" w:fill="FFFFFF"/>
          <w:lang w:val="uk-UA"/>
        </w:rPr>
        <w:t xml:space="preserve"> </w:t>
      </w:r>
      <w:r w:rsidR="00576B76">
        <w:rPr>
          <w:sz w:val="28"/>
          <w:szCs w:val="28"/>
          <w:shd w:val="clear" w:color="auto" w:fill="FFFFFF"/>
          <w:lang w:val="uk-UA"/>
        </w:rPr>
        <w:t xml:space="preserve">                    </w:t>
      </w:r>
      <w:bookmarkStart w:id="0" w:name="_GoBack"/>
      <w:bookmarkEnd w:id="0"/>
      <w:r w:rsidR="000E7574" w:rsidRPr="005D584B">
        <w:rPr>
          <w:sz w:val="28"/>
          <w:szCs w:val="28"/>
          <w:lang w:val="uk-UA"/>
        </w:rPr>
        <w:t>вул. Шевченка, 5/1</w:t>
      </w:r>
      <w:r w:rsidR="005D584B">
        <w:rPr>
          <w:sz w:val="28"/>
          <w:szCs w:val="28"/>
          <w:lang w:val="uk-UA"/>
        </w:rPr>
        <w:t>,</w:t>
      </w:r>
      <w:r w:rsidR="000E7574" w:rsidRPr="005D584B">
        <w:rPr>
          <w:sz w:val="28"/>
          <w:szCs w:val="28"/>
          <w:lang w:val="uk-UA"/>
        </w:rPr>
        <w:t xml:space="preserve"> </w:t>
      </w:r>
      <w:r w:rsidR="008117BB">
        <w:rPr>
          <w:sz w:val="28"/>
          <w:szCs w:val="28"/>
          <w:lang w:val="uk-UA"/>
        </w:rPr>
        <w:t xml:space="preserve">рекламна </w:t>
      </w:r>
      <w:r w:rsidR="00C06C54" w:rsidRPr="005D584B">
        <w:rPr>
          <w:sz w:val="28"/>
          <w:szCs w:val="28"/>
          <w:lang w:val="uk-UA"/>
        </w:rPr>
        <w:t>вивіск</w:t>
      </w:r>
      <w:r w:rsidRPr="005D584B">
        <w:rPr>
          <w:sz w:val="28"/>
          <w:szCs w:val="28"/>
          <w:lang w:val="uk-UA"/>
        </w:rPr>
        <w:t>а</w:t>
      </w:r>
      <w:r w:rsidR="00C06C54" w:rsidRPr="005D584B">
        <w:rPr>
          <w:sz w:val="28"/>
          <w:szCs w:val="28"/>
          <w:lang w:val="uk-UA"/>
        </w:rPr>
        <w:t xml:space="preserve"> „</w:t>
      </w:r>
      <w:proofErr w:type="spellStart"/>
      <w:r w:rsidR="00C06C54" w:rsidRPr="005D584B">
        <w:rPr>
          <w:sz w:val="28"/>
          <w:szCs w:val="28"/>
          <w:lang w:val="en-US"/>
        </w:rPr>
        <w:t>picasso</w:t>
      </w:r>
      <w:proofErr w:type="spellEnd"/>
      <w:r w:rsidR="00C06C54" w:rsidRPr="005D584B">
        <w:rPr>
          <w:sz w:val="28"/>
          <w:szCs w:val="28"/>
          <w:lang w:val="uk-UA"/>
        </w:rPr>
        <w:t xml:space="preserve">” </w:t>
      </w:r>
      <w:r w:rsidR="000E7574" w:rsidRPr="005D584B">
        <w:rPr>
          <w:sz w:val="28"/>
          <w:szCs w:val="28"/>
          <w:lang w:val="uk-UA"/>
        </w:rPr>
        <w:t xml:space="preserve">площею 0,46 </w:t>
      </w:r>
      <w:r w:rsidR="000E7574" w:rsidRPr="005D584B">
        <w:rPr>
          <w:sz w:val="28"/>
          <w:szCs w:val="28"/>
          <w:shd w:val="clear" w:color="auto" w:fill="FFFFFF"/>
          <w:lang w:val="uk-UA"/>
        </w:rPr>
        <w:t xml:space="preserve">м² та </w:t>
      </w:r>
      <w:r w:rsidR="008117BB">
        <w:rPr>
          <w:sz w:val="28"/>
          <w:szCs w:val="28"/>
          <w:shd w:val="clear" w:color="auto" w:fill="FFFFFF"/>
          <w:lang w:val="uk-UA"/>
        </w:rPr>
        <w:t>рекламн</w:t>
      </w:r>
      <w:r w:rsidR="0054612A">
        <w:rPr>
          <w:sz w:val="28"/>
          <w:szCs w:val="28"/>
          <w:shd w:val="clear" w:color="auto" w:fill="FFFFFF"/>
          <w:lang w:val="uk-UA"/>
        </w:rPr>
        <w:t>і</w:t>
      </w:r>
      <w:r w:rsidR="008117BB">
        <w:rPr>
          <w:sz w:val="28"/>
          <w:szCs w:val="28"/>
          <w:shd w:val="clear" w:color="auto" w:fill="FFFFFF"/>
          <w:lang w:val="uk-UA"/>
        </w:rPr>
        <w:t xml:space="preserve"> </w:t>
      </w:r>
      <w:r w:rsidRPr="005D584B">
        <w:rPr>
          <w:sz w:val="28"/>
          <w:szCs w:val="28"/>
          <w:shd w:val="clear" w:color="auto" w:fill="FFFFFF"/>
          <w:lang w:val="uk-UA"/>
        </w:rPr>
        <w:t>напис</w:t>
      </w:r>
      <w:r w:rsidR="0054612A">
        <w:rPr>
          <w:sz w:val="28"/>
          <w:szCs w:val="28"/>
          <w:shd w:val="clear" w:color="auto" w:fill="FFFFFF"/>
          <w:lang w:val="uk-UA"/>
        </w:rPr>
        <w:t>и</w:t>
      </w:r>
      <w:r w:rsidRPr="005D584B">
        <w:rPr>
          <w:sz w:val="28"/>
          <w:szCs w:val="28"/>
          <w:shd w:val="clear" w:color="auto" w:fill="FFFFFF"/>
          <w:lang w:val="uk-UA"/>
        </w:rPr>
        <w:t xml:space="preserve"> площею </w:t>
      </w:r>
      <w:r w:rsidR="000E7574" w:rsidRPr="005D584B">
        <w:rPr>
          <w:sz w:val="28"/>
          <w:szCs w:val="28"/>
          <w:shd w:val="clear" w:color="auto" w:fill="FFFFFF"/>
          <w:lang w:val="uk-UA"/>
        </w:rPr>
        <w:t>0,72 м²</w:t>
      </w:r>
      <w:r w:rsidR="008117BB" w:rsidRPr="008117BB">
        <w:rPr>
          <w:sz w:val="28"/>
          <w:szCs w:val="28"/>
          <w:shd w:val="clear" w:color="auto" w:fill="FFFFFF"/>
          <w:lang w:val="uk-UA"/>
        </w:rPr>
        <w:t xml:space="preserve"> </w:t>
      </w:r>
      <w:r w:rsidR="008117BB" w:rsidRPr="00DE3F4B">
        <w:rPr>
          <w:sz w:val="28"/>
          <w:szCs w:val="28"/>
          <w:shd w:val="clear" w:color="auto" w:fill="FFFFFF"/>
          <w:lang w:val="uk-UA"/>
        </w:rPr>
        <w:t>терміном на 5 (п’ять) років</w:t>
      </w:r>
      <w:r w:rsidR="008117BB">
        <w:rPr>
          <w:sz w:val="28"/>
          <w:szCs w:val="28"/>
          <w:shd w:val="clear" w:color="auto" w:fill="FFFFFF"/>
          <w:lang w:val="uk-UA"/>
        </w:rPr>
        <w:t xml:space="preserve"> до 31.12.2030</w:t>
      </w:r>
      <w:r w:rsidRPr="005D584B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5D584B" w:rsidRDefault="00693BF4" w:rsidP="00B6019A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D584B">
        <w:rPr>
          <w:sz w:val="28"/>
          <w:szCs w:val="28"/>
          <w:lang w:val="uk-UA"/>
        </w:rPr>
        <w:t xml:space="preserve">Зобов’язати </w:t>
      </w:r>
      <w:r w:rsidR="007705BC" w:rsidRPr="005D584B">
        <w:rPr>
          <w:sz w:val="28"/>
          <w:szCs w:val="28"/>
          <w:lang w:val="uk-UA"/>
        </w:rPr>
        <w:t>розповсюджувачів зовнішньої реклами</w:t>
      </w:r>
      <w:r w:rsidRPr="005D584B">
        <w:rPr>
          <w:sz w:val="28"/>
          <w:szCs w:val="28"/>
          <w:lang w:val="uk-UA"/>
        </w:rPr>
        <w:t xml:space="preserve"> </w:t>
      </w:r>
      <w:r w:rsidR="00D02599" w:rsidRPr="005D584B">
        <w:rPr>
          <w:sz w:val="28"/>
          <w:szCs w:val="28"/>
          <w:lang w:val="uk-UA"/>
        </w:rPr>
        <w:t>згідно пункт</w:t>
      </w:r>
      <w:r w:rsidR="000F5750">
        <w:rPr>
          <w:sz w:val="28"/>
          <w:szCs w:val="28"/>
          <w:lang w:val="uk-UA"/>
        </w:rPr>
        <w:t>ів</w:t>
      </w:r>
      <w:r w:rsidR="00D02599" w:rsidRPr="005D584B">
        <w:rPr>
          <w:sz w:val="28"/>
          <w:szCs w:val="28"/>
          <w:lang w:val="uk-UA"/>
        </w:rPr>
        <w:t xml:space="preserve"> 1</w:t>
      </w:r>
      <w:r w:rsidR="00AB4F23" w:rsidRPr="005D584B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 xml:space="preserve">, 3 </w:t>
      </w:r>
      <w:r w:rsidR="00996975" w:rsidRPr="005D584B">
        <w:rPr>
          <w:sz w:val="28"/>
          <w:szCs w:val="28"/>
          <w:lang w:val="uk-UA"/>
        </w:rPr>
        <w:t xml:space="preserve">цього рішення, </w:t>
      </w:r>
      <w:r w:rsidRPr="005D584B">
        <w:rPr>
          <w:sz w:val="28"/>
          <w:szCs w:val="28"/>
          <w:lang w:val="uk-UA"/>
        </w:rPr>
        <w:t>укласти догов</w:t>
      </w:r>
      <w:r w:rsidR="00996975" w:rsidRPr="005D584B">
        <w:rPr>
          <w:sz w:val="28"/>
          <w:szCs w:val="28"/>
          <w:lang w:val="uk-UA"/>
        </w:rPr>
        <w:t>ори</w:t>
      </w:r>
      <w:r w:rsidRPr="005D584B">
        <w:rPr>
          <w:sz w:val="28"/>
          <w:szCs w:val="28"/>
          <w:lang w:val="uk-UA"/>
        </w:rPr>
        <w:t xml:space="preserve"> на</w:t>
      </w:r>
      <w:r w:rsidRPr="005D584B">
        <w:rPr>
          <w:sz w:val="22"/>
          <w:szCs w:val="22"/>
          <w:lang w:val="uk-UA"/>
        </w:rPr>
        <w:t xml:space="preserve"> </w:t>
      </w:r>
      <w:r w:rsidRPr="005D584B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5D584B">
        <w:rPr>
          <w:sz w:val="28"/>
          <w:szCs w:val="28"/>
          <w:lang w:val="uk-UA"/>
        </w:rPr>
        <w:t>Звягель</w:t>
      </w:r>
      <w:proofErr w:type="spellEnd"/>
      <w:r w:rsidRPr="005D584B">
        <w:rPr>
          <w:sz w:val="28"/>
          <w:szCs w:val="28"/>
          <w:lang w:val="uk-UA"/>
        </w:rPr>
        <w:t>.</w:t>
      </w:r>
    </w:p>
    <w:p w:rsidR="00CB7A9E" w:rsidRPr="00EF39F8" w:rsidRDefault="007705BC" w:rsidP="005D584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39F8">
        <w:rPr>
          <w:sz w:val="28"/>
          <w:szCs w:val="28"/>
          <w:lang w:val="uk-UA"/>
        </w:rPr>
        <w:lastRenderedPageBreak/>
        <w:t>Р</w:t>
      </w:r>
      <w:r w:rsidR="00666066" w:rsidRPr="00EF39F8">
        <w:rPr>
          <w:sz w:val="28"/>
          <w:szCs w:val="28"/>
          <w:lang w:val="uk-UA"/>
        </w:rPr>
        <w:t>озповсюджувач</w:t>
      </w:r>
      <w:r w:rsidRPr="00EF39F8">
        <w:rPr>
          <w:sz w:val="28"/>
          <w:szCs w:val="28"/>
          <w:lang w:val="uk-UA"/>
        </w:rPr>
        <w:t>ам</w:t>
      </w:r>
      <w:r w:rsidR="00666066" w:rsidRPr="00EF39F8">
        <w:rPr>
          <w:sz w:val="28"/>
          <w:szCs w:val="28"/>
          <w:lang w:val="uk-UA"/>
        </w:rPr>
        <w:t xml:space="preserve"> зовнішньої реклами</w:t>
      </w:r>
      <w:r w:rsidR="00CB7A9E" w:rsidRPr="00EF39F8">
        <w:rPr>
          <w:sz w:val="28"/>
          <w:szCs w:val="28"/>
          <w:lang w:val="uk-UA"/>
        </w:rPr>
        <w:t xml:space="preserve"> згідно </w:t>
      </w:r>
      <w:r w:rsidR="00666066" w:rsidRPr="00EF39F8">
        <w:rPr>
          <w:sz w:val="28"/>
          <w:szCs w:val="28"/>
          <w:lang w:val="uk-UA"/>
        </w:rPr>
        <w:t>пункт</w:t>
      </w:r>
      <w:r w:rsidR="000F5750">
        <w:rPr>
          <w:sz w:val="28"/>
          <w:szCs w:val="28"/>
          <w:lang w:val="uk-UA"/>
        </w:rPr>
        <w:t xml:space="preserve">ів </w:t>
      </w:r>
      <w:r w:rsidR="00CB7A9E" w:rsidRPr="00EF39F8">
        <w:rPr>
          <w:sz w:val="28"/>
          <w:szCs w:val="28"/>
          <w:lang w:val="uk-UA"/>
        </w:rPr>
        <w:t>1</w:t>
      </w:r>
      <w:r w:rsidR="00AB4F23">
        <w:rPr>
          <w:sz w:val="28"/>
          <w:szCs w:val="28"/>
          <w:lang w:val="uk-UA"/>
        </w:rPr>
        <w:t>,</w:t>
      </w:r>
      <w:r w:rsidR="00634C24">
        <w:rPr>
          <w:sz w:val="28"/>
          <w:szCs w:val="28"/>
          <w:lang w:val="uk-UA"/>
        </w:rPr>
        <w:t xml:space="preserve"> </w:t>
      </w:r>
      <w:r w:rsidR="00AB4F23">
        <w:rPr>
          <w:sz w:val="28"/>
          <w:szCs w:val="28"/>
          <w:lang w:val="uk-UA"/>
        </w:rPr>
        <w:t>2</w:t>
      </w:r>
      <w:r w:rsidR="005D584B">
        <w:rPr>
          <w:sz w:val="28"/>
          <w:szCs w:val="28"/>
          <w:lang w:val="uk-UA"/>
        </w:rPr>
        <w:t>,</w:t>
      </w:r>
      <w:r w:rsidR="00AB4F23">
        <w:rPr>
          <w:sz w:val="28"/>
          <w:szCs w:val="28"/>
          <w:lang w:val="uk-UA"/>
        </w:rPr>
        <w:t xml:space="preserve"> </w:t>
      </w:r>
      <w:r w:rsidR="005D584B">
        <w:rPr>
          <w:sz w:val="28"/>
          <w:szCs w:val="28"/>
          <w:lang w:val="uk-UA"/>
        </w:rPr>
        <w:t>3</w:t>
      </w:r>
      <w:r w:rsidR="00CB7A9E" w:rsidRPr="00EF39F8">
        <w:rPr>
          <w:sz w:val="28"/>
          <w:szCs w:val="28"/>
          <w:lang w:val="uk-UA"/>
        </w:rPr>
        <w:t xml:space="preserve"> </w:t>
      </w:r>
      <w:r w:rsidR="00996975" w:rsidRPr="00EF39F8">
        <w:rPr>
          <w:sz w:val="28"/>
          <w:szCs w:val="28"/>
          <w:lang w:val="uk-UA"/>
        </w:rPr>
        <w:t xml:space="preserve">цього рішення, </w:t>
      </w:r>
      <w:r w:rsidR="00CB7A9E" w:rsidRPr="00EF39F8">
        <w:rPr>
          <w:sz w:val="28"/>
          <w:szCs w:val="28"/>
          <w:lang w:val="uk-UA"/>
        </w:rPr>
        <w:t xml:space="preserve">проводити розміщення та експлуатацію зовнішньої реклами </w:t>
      </w:r>
      <w:r w:rsidR="00666066" w:rsidRPr="00EF39F8">
        <w:rPr>
          <w:sz w:val="28"/>
          <w:szCs w:val="28"/>
          <w:lang w:val="uk-UA"/>
        </w:rPr>
        <w:t>відповідно до</w:t>
      </w:r>
      <w:r w:rsidR="00CB7A9E" w:rsidRPr="00EF39F8">
        <w:rPr>
          <w:sz w:val="28"/>
          <w:szCs w:val="28"/>
          <w:lang w:val="uk-UA"/>
        </w:rPr>
        <w:t xml:space="preserve"> Правил розміщення зовнішньої реклами на території</w:t>
      </w:r>
      <w:r w:rsidR="00CB7A9E" w:rsidRPr="00EF39F8">
        <w:rPr>
          <w:b/>
          <w:sz w:val="28"/>
          <w:szCs w:val="28"/>
          <w:lang w:val="uk-UA"/>
        </w:rPr>
        <w:t xml:space="preserve"> </w:t>
      </w:r>
      <w:proofErr w:type="spellStart"/>
      <w:r w:rsidR="00CB7A9E" w:rsidRPr="00EF39F8">
        <w:rPr>
          <w:sz w:val="28"/>
          <w:szCs w:val="28"/>
          <w:lang w:val="uk-UA"/>
        </w:rPr>
        <w:t>Звягельської</w:t>
      </w:r>
      <w:proofErr w:type="spellEnd"/>
      <w:r w:rsidR="00CB7A9E" w:rsidRPr="00EF39F8">
        <w:rPr>
          <w:sz w:val="28"/>
          <w:szCs w:val="28"/>
          <w:lang w:val="uk-UA"/>
        </w:rPr>
        <w:t xml:space="preserve"> міської територіальної громади</w:t>
      </w:r>
      <w:r w:rsidR="00666066" w:rsidRPr="00EF39F8">
        <w:rPr>
          <w:sz w:val="28"/>
          <w:szCs w:val="28"/>
          <w:lang w:val="uk-UA"/>
        </w:rPr>
        <w:t xml:space="preserve"> та </w:t>
      </w:r>
      <w:r w:rsidR="00EA759F" w:rsidRPr="00EF39F8">
        <w:rPr>
          <w:sz w:val="28"/>
          <w:szCs w:val="28"/>
          <w:lang w:val="uk-UA"/>
        </w:rPr>
        <w:t xml:space="preserve">проводити оплату відповідно до </w:t>
      </w:r>
      <w:r w:rsidR="00666066" w:rsidRPr="00EF39F8">
        <w:rPr>
          <w:sz w:val="28"/>
          <w:szCs w:val="28"/>
          <w:lang w:val="uk-UA"/>
        </w:rPr>
        <w:t>договору про надання у тимчасове користування місця, яке перебуває у комунальній власності, для розміщення рекламного засобу</w:t>
      </w:r>
      <w:r w:rsidR="00CB7A9E" w:rsidRPr="00EF39F8">
        <w:rPr>
          <w:sz w:val="28"/>
          <w:szCs w:val="28"/>
          <w:lang w:val="uk-UA"/>
        </w:rPr>
        <w:t>.</w:t>
      </w:r>
    </w:p>
    <w:p w:rsidR="00534DD0" w:rsidRPr="00885408" w:rsidRDefault="00534DD0" w:rsidP="005D584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39F8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EF39F8">
        <w:rPr>
          <w:sz w:val="28"/>
          <w:szCs w:val="28"/>
          <w:lang w:val="uk-UA"/>
        </w:rPr>
        <w:t xml:space="preserve"> міської </w:t>
      </w:r>
      <w:r w:rsidR="00FE1C4B" w:rsidRPr="00885408">
        <w:rPr>
          <w:sz w:val="28"/>
          <w:szCs w:val="28"/>
          <w:lang w:val="uk-UA"/>
        </w:rPr>
        <w:t>ради</w:t>
      </w:r>
      <w:r w:rsidRPr="00885408">
        <w:rPr>
          <w:sz w:val="28"/>
          <w:szCs w:val="28"/>
          <w:lang w:val="uk-UA"/>
        </w:rPr>
        <w:t>:</w:t>
      </w:r>
    </w:p>
    <w:p w:rsidR="00CB7A9E" w:rsidRPr="00885408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>видати дозв</w:t>
      </w:r>
      <w:r w:rsidR="00A84E39" w:rsidRPr="00885408">
        <w:rPr>
          <w:sz w:val="28"/>
          <w:szCs w:val="28"/>
          <w:lang w:val="uk-UA"/>
        </w:rPr>
        <w:t>оли</w:t>
      </w:r>
      <w:r w:rsidRPr="00885408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885408">
        <w:rPr>
          <w:sz w:val="28"/>
          <w:szCs w:val="28"/>
          <w:lang w:val="uk-UA"/>
        </w:rPr>
        <w:t xml:space="preserve"> </w:t>
      </w:r>
      <w:r w:rsidR="007705BC" w:rsidRPr="00885408">
        <w:rPr>
          <w:sz w:val="28"/>
          <w:szCs w:val="28"/>
          <w:lang w:val="uk-UA"/>
        </w:rPr>
        <w:t>розповсюджувач</w:t>
      </w:r>
      <w:r w:rsidR="00A84E39" w:rsidRPr="00885408">
        <w:rPr>
          <w:sz w:val="28"/>
          <w:szCs w:val="28"/>
          <w:lang w:val="uk-UA"/>
        </w:rPr>
        <w:t>ам</w:t>
      </w:r>
      <w:r w:rsidR="007705BC" w:rsidRPr="00885408">
        <w:rPr>
          <w:sz w:val="28"/>
          <w:szCs w:val="28"/>
          <w:lang w:val="uk-UA"/>
        </w:rPr>
        <w:t xml:space="preserve"> зовнішньої реклами</w:t>
      </w:r>
      <w:r w:rsidR="00F13CF4" w:rsidRPr="00885408">
        <w:rPr>
          <w:sz w:val="28"/>
          <w:szCs w:val="28"/>
          <w:lang w:val="uk-UA"/>
        </w:rPr>
        <w:t>,</w:t>
      </w:r>
      <w:r w:rsidR="00EA759F" w:rsidRPr="00885408">
        <w:rPr>
          <w:sz w:val="28"/>
          <w:szCs w:val="28"/>
          <w:lang w:val="uk-UA"/>
        </w:rPr>
        <w:t xml:space="preserve"> вказаним у </w:t>
      </w:r>
      <w:r w:rsidR="00666066" w:rsidRPr="00885408">
        <w:rPr>
          <w:sz w:val="28"/>
          <w:szCs w:val="28"/>
          <w:lang w:val="uk-UA"/>
        </w:rPr>
        <w:t>пункт</w:t>
      </w:r>
      <w:r w:rsidR="00885408" w:rsidRPr="00885408">
        <w:rPr>
          <w:sz w:val="28"/>
          <w:szCs w:val="28"/>
          <w:lang w:val="uk-UA"/>
        </w:rPr>
        <w:t>ах</w:t>
      </w:r>
      <w:r w:rsidR="00666066" w:rsidRPr="00885408">
        <w:rPr>
          <w:sz w:val="28"/>
          <w:szCs w:val="28"/>
          <w:lang w:val="uk-UA"/>
        </w:rPr>
        <w:t xml:space="preserve"> 1</w:t>
      </w:r>
      <w:r w:rsidR="00AB4F23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>,</w:t>
      </w:r>
      <w:r w:rsidR="00AB4F23">
        <w:rPr>
          <w:sz w:val="28"/>
          <w:szCs w:val="28"/>
          <w:lang w:val="uk-UA"/>
        </w:rPr>
        <w:t xml:space="preserve"> </w:t>
      </w:r>
      <w:r w:rsidR="005D584B">
        <w:rPr>
          <w:sz w:val="28"/>
          <w:szCs w:val="28"/>
          <w:lang w:val="uk-UA"/>
        </w:rPr>
        <w:t>3</w:t>
      </w:r>
      <w:r w:rsidR="00EA759F" w:rsidRPr="00885408">
        <w:rPr>
          <w:sz w:val="28"/>
          <w:szCs w:val="28"/>
          <w:lang w:val="uk-UA"/>
        </w:rPr>
        <w:t xml:space="preserve"> цього рішення</w:t>
      </w:r>
      <w:r w:rsidRPr="00885408">
        <w:rPr>
          <w:sz w:val="28"/>
          <w:szCs w:val="28"/>
          <w:lang w:val="uk-UA"/>
        </w:rPr>
        <w:t>;</w:t>
      </w:r>
    </w:p>
    <w:p w:rsidR="00CB7A9E" w:rsidRPr="00885408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 xml:space="preserve">підготувати </w:t>
      </w:r>
      <w:r w:rsidR="00666066" w:rsidRPr="00885408">
        <w:rPr>
          <w:sz w:val="28"/>
          <w:szCs w:val="28"/>
          <w:lang w:val="uk-UA"/>
        </w:rPr>
        <w:t xml:space="preserve">та погодити </w:t>
      </w:r>
      <w:r w:rsidRPr="00885408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885408">
        <w:rPr>
          <w:sz w:val="28"/>
          <w:szCs w:val="28"/>
          <w:lang w:val="uk-UA"/>
        </w:rPr>
        <w:t xml:space="preserve"> із </w:t>
      </w:r>
      <w:r w:rsidR="007705BC" w:rsidRPr="00885408">
        <w:rPr>
          <w:sz w:val="28"/>
          <w:szCs w:val="28"/>
          <w:lang w:val="uk-UA"/>
        </w:rPr>
        <w:t>розповсюджувачами зовнішньої реклами</w:t>
      </w:r>
      <w:r w:rsidR="00F13CF4" w:rsidRPr="00885408">
        <w:rPr>
          <w:sz w:val="28"/>
          <w:szCs w:val="28"/>
          <w:lang w:val="uk-UA"/>
        </w:rPr>
        <w:t>,</w:t>
      </w:r>
      <w:r w:rsidR="00EA759F" w:rsidRPr="00885408">
        <w:rPr>
          <w:sz w:val="28"/>
          <w:szCs w:val="28"/>
          <w:lang w:val="uk-UA"/>
        </w:rPr>
        <w:t xml:space="preserve"> вказаним</w:t>
      </w:r>
      <w:r w:rsidR="00BE736C">
        <w:rPr>
          <w:sz w:val="28"/>
          <w:szCs w:val="28"/>
          <w:lang w:val="uk-UA"/>
        </w:rPr>
        <w:t>и</w:t>
      </w:r>
      <w:r w:rsidR="00EA759F" w:rsidRPr="00885408">
        <w:rPr>
          <w:sz w:val="28"/>
          <w:szCs w:val="28"/>
          <w:lang w:val="uk-UA"/>
        </w:rPr>
        <w:t xml:space="preserve"> у пунк</w:t>
      </w:r>
      <w:r w:rsidR="000F5750">
        <w:rPr>
          <w:sz w:val="28"/>
          <w:szCs w:val="28"/>
          <w:lang w:val="uk-UA"/>
        </w:rPr>
        <w:t>тах</w:t>
      </w:r>
      <w:r w:rsidR="00EA759F" w:rsidRPr="00885408">
        <w:rPr>
          <w:sz w:val="28"/>
          <w:szCs w:val="28"/>
          <w:lang w:val="uk-UA"/>
        </w:rPr>
        <w:t xml:space="preserve"> 1</w:t>
      </w:r>
      <w:r w:rsidR="00AB4F23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>, 3</w:t>
      </w:r>
      <w:r w:rsidR="00EA759F" w:rsidRPr="00885408">
        <w:rPr>
          <w:sz w:val="28"/>
          <w:szCs w:val="28"/>
          <w:lang w:val="uk-UA"/>
        </w:rPr>
        <w:t xml:space="preserve"> цього рішення</w:t>
      </w:r>
      <w:r w:rsidRPr="00885408">
        <w:rPr>
          <w:sz w:val="28"/>
          <w:szCs w:val="28"/>
          <w:lang w:val="uk-UA"/>
        </w:rPr>
        <w:t>.</w:t>
      </w:r>
    </w:p>
    <w:p w:rsidR="0068156D" w:rsidRPr="00885408" w:rsidRDefault="0068156D" w:rsidP="005D584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>Розповсюджувач</w:t>
      </w:r>
      <w:r w:rsidR="00A84E39" w:rsidRPr="00885408">
        <w:rPr>
          <w:sz w:val="28"/>
          <w:szCs w:val="28"/>
          <w:lang w:val="uk-UA"/>
        </w:rPr>
        <w:t>і</w:t>
      </w:r>
      <w:r w:rsidRPr="00885408">
        <w:rPr>
          <w:sz w:val="28"/>
          <w:szCs w:val="28"/>
          <w:lang w:val="uk-UA"/>
        </w:rPr>
        <w:t xml:space="preserve"> зовнішньої реклами</w:t>
      </w:r>
      <w:r w:rsidR="00617D49" w:rsidRPr="00885408">
        <w:rPr>
          <w:sz w:val="28"/>
          <w:szCs w:val="28"/>
          <w:lang w:val="uk-UA"/>
        </w:rPr>
        <w:t>,</w:t>
      </w:r>
      <w:r w:rsidRPr="00885408">
        <w:rPr>
          <w:sz w:val="28"/>
          <w:szCs w:val="28"/>
          <w:lang w:val="uk-UA"/>
        </w:rPr>
        <w:t xml:space="preserve"> </w:t>
      </w:r>
      <w:r w:rsidR="00666066" w:rsidRPr="00885408">
        <w:rPr>
          <w:sz w:val="28"/>
          <w:szCs w:val="28"/>
          <w:lang w:val="uk-UA"/>
        </w:rPr>
        <w:t>вказан</w:t>
      </w:r>
      <w:r w:rsidR="00BE736C">
        <w:rPr>
          <w:sz w:val="28"/>
          <w:szCs w:val="28"/>
          <w:lang w:val="uk-UA"/>
        </w:rPr>
        <w:t>і</w:t>
      </w:r>
      <w:r w:rsidR="00666066" w:rsidRPr="00885408">
        <w:rPr>
          <w:sz w:val="28"/>
          <w:szCs w:val="28"/>
          <w:lang w:val="uk-UA"/>
        </w:rPr>
        <w:t xml:space="preserve"> у пункт</w:t>
      </w:r>
      <w:r w:rsidR="00885408" w:rsidRPr="00885408">
        <w:rPr>
          <w:sz w:val="28"/>
          <w:szCs w:val="28"/>
          <w:lang w:val="uk-UA"/>
        </w:rPr>
        <w:t>ах</w:t>
      </w:r>
      <w:r w:rsidR="00666066" w:rsidRPr="00885408">
        <w:rPr>
          <w:sz w:val="28"/>
          <w:szCs w:val="28"/>
          <w:lang w:val="uk-UA"/>
        </w:rPr>
        <w:t xml:space="preserve"> 1</w:t>
      </w:r>
      <w:r w:rsidR="00AB4F23">
        <w:rPr>
          <w:sz w:val="28"/>
          <w:szCs w:val="28"/>
          <w:lang w:val="uk-UA"/>
        </w:rPr>
        <w:t>, 2</w:t>
      </w:r>
      <w:r w:rsidR="005D584B">
        <w:rPr>
          <w:sz w:val="28"/>
          <w:szCs w:val="28"/>
          <w:lang w:val="uk-UA"/>
        </w:rPr>
        <w:t>, 3</w:t>
      </w:r>
      <w:r w:rsidR="00996975" w:rsidRPr="00885408">
        <w:rPr>
          <w:sz w:val="28"/>
          <w:szCs w:val="28"/>
          <w:lang w:val="uk-UA"/>
        </w:rPr>
        <w:t xml:space="preserve"> цього рішення</w:t>
      </w:r>
      <w:r w:rsidR="00617D49" w:rsidRPr="00885408">
        <w:rPr>
          <w:sz w:val="28"/>
          <w:szCs w:val="28"/>
          <w:lang w:val="uk-UA"/>
        </w:rPr>
        <w:t>,</w:t>
      </w:r>
      <w:r w:rsidR="00666066" w:rsidRPr="00885408">
        <w:rPr>
          <w:sz w:val="28"/>
          <w:szCs w:val="28"/>
          <w:lang w:val="uk-UA"/>
        </w:rPr>
        <w:t xml:space="preserve"> </w:t>
      </w:r>
      <w:r w:rsidRPr="00885408">
        <w:rPr>
          <w:sz w:val="28"/>
          <w:szCs w:val="28"/>
          <w:lang w:val="uk-UA"/>
        </w:rPr>
        <w:t>нес</w:t>
      </w:r>
      <w:r w:rsidR="00A84E39" w:rsidRPr="00885408">
        <w:rPr>
          <w:sz w:val="28"/>
          <w:szCs w:val="28"/>
          <w:lang w:val="uk-UA"/>
        </w:rPr>
        <w:t>уть</w:t>
      </w:r>
      <w:r w:rsidRPr="00885408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885408" w:rsidRDefault="00CB7A9E" w:rsidP="005D584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885408">
        <w:rPr>
          <w:sz w:val="28"/>
          <w:szCs w:val="28"/>
          <w:lang w:val="uk-UA"/>
        </w:rPr>
        <w:t>Гудзя</w:t>
      </w:r>
      <w:proofErr w:type="spellEnd"/>
      <w:r w:rsidRPr="00885408">
        <w:rPr>
          <w:sz w:val="28"/>
          <w:szCs w:val="28"/>
          <w:lang w:val="uk-UA"/>
        </w:rPr>
        <w:t xml:space="preserve"> Д.С.</w:t>
      </w:r>
    </w:p>
    <w:p w:rsidR="00BA6BB7" w:rsidRPr="00885408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885408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885408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885408" w:rsidRDefault="0047335E" w:rsidP="006E04FF">
      <w:pPr>
        <w:rPr>
          <w:sz w:val="28"/>
          <w:szCs w:val="28"/>
          <w:lang w:val="uk-UA"/>
        </w:rPr>
      </w:pPr>
      <w:r w:rsidRPr="00885408">
        <w:rPr>
          <w:sz w:val="28"/>
          <w:szCs w:val="28"/>
          <w:lang w:val="uk-UA"/>
        </w:rPr>
        <w:t>Міський</w:t>
      </w:r>
      <w:r w:rsidR="00812FED" w:rsidRPr="00885408">
        <w:rPr>
          <w:sz w:val="28"/>
          <w:szCs w:val="28"/>
          <w:lang w:val="uk-UA"/>
        </w:rPr>
        <w:t xml:space="preserve"> голов</w:t>
      </w:r>
      <w:r w:rsidRPr="00885408">
        <w:rPr>
          <w:sz w:val="28"/>
          <w:szCs w:val="28"/>
          <w:lang w:val="uk-UA"/>
        </w:rPr>
        <w:t>а</w:t>
      </w:r>
      <w:r w:rsidR="00812FED" w:rsidRPr="00885408">
        <w:rPr>
          <w:sz w:val="28"/>
          <w:szCs w:val="28"/>
          <w:lang w:val="uk-UA"/>
        </w:rPr>
        <w:t xml:space="preserve"> </w:t>
      </w:r>
      <w:r w:rsidR="00BA6BB7" w:rsidRPr="00885408">
        <w:rPr>
          <w:sz w:val="28"/>
          <w:szCs w:val="28"/>
          <w:lang w:val="uk-UA"/>
        </w:rPr>
        <w:t xml:space="preserve"> </w:t>
      </w:r>
      <w:r w:rsidR="00BA6BB7" w:rsidRPr="00885408">
        <w:rPr>
          <w:sz w:val="28"/>
          <w:szCs w:val="28"/>
        </w:rPr>
        <w:t xml:space="preserve"> </w:t>
      </w:r>
      <w:r w:rsidR="00BA6BB7" w:rsidRPr="00885408">
        <w:rPr>
          <w:sz w:val="28"/>
          <w:szCs w:val="28"/>
          <w:lang w:val="uk-UA"/>
        </w:rPr>
        <w:t xml:space="preserve">           </w:t>
      </w:r>
      <w:r w:rsidR="002E4DD1" w:rsidRPr="00885408">
        <w:rPr>
          <w:sz w:val="28"/>
          <w:szCs w:val="28"/>
          <w:lang w:val="uk-UA"/>
        </w:rPr>
        <w:t xml:space="preserve">                              </w:t>
      </w:r>
      <w:r w:rsidR="00BA6BB7" w:rsidRPr="00885408">
        <w:rPr>
          <w:sz w:val="28"/>
          <w:szCs w:val="28"/>
          <w:lang w:val="uk-UA"/>
        </w:rPr>
        <w:t xml:space="preserve"> </w:t>
      </w:r>
      <w:r w:rsidR="002E4DD1" w:rsidRPr="00885408">
        <w:rPr>
          <w:sz w:val="28"/>
          <w:szCs w:val="28"/>
          <w:lang w:val="uk-UA"/>
        </w:rPr>
        <w:t xml:space="preserve">                                 </w:t>
      </w:r>
      <w:r w:rsidR="00BA6BB7" w:rsidRPr="00885408">
        <w:rPr>
          <w:sz w:val="28"/>
          <w:szCs w:val="28"/>
          <w:lang w:val="uk-UA"/>
        </w:rPr>
        <w:t xml:space="preserve"> </w:t>
      </w:r>
      <w:r w:rsidRPr="00885408">
        <w:rPr>
          <w:sz w:val="28"/>
          <w:szCs w:val="28"/>
          <w:lang w:val="uk-UA"/>
        </w:rPr>
        <w:t>Микола БОРОВЕЦЬ</w:t>
      </w:r>
      <w:r w:rsidR="00BA6BB7" w:rsidRPr="00885408">
        <w:rPr>
          <w:sz w:val="28"/>
          <w:szCs w:val="28"/>
          <w:lang w:val="uk-UA"/>
        </w:rPr>
        <w:t xml:space="preserve"> </w:t>
      </w:r>
    </w:p>
    <w:p w:rsidR="004B1E19" w:rsidRPr="00885408" w:rsidRDefault="004B1E19" w:rsidP="006E04FF">
      <w:pPr>
        <w:rPr>
          <w:sz w:val="28"/>
          <w:szCs w:val="28"/>
          <w:lang w:val="uk-UA"/>
        </w:rPr>
      </w:pPr>
    </w:p>
    <w:sectPr w:rsidR="004B1E19" w:rsidRPr="00885408" w:rsidSect="007F2EF8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2381A"/>
    <w:rsid w:val="00024C0A"/>
    <w:rsid w:val="00027193"/>
    <w:rsid w:val="000453CE"/>
    <w:rsid w:val="00066C69"/>
    <w:rsid w:val="0007636B"/>
    <w:rsid w:val="000B1D76"/>
    <w:rsid w:val="000B58BE"/>
    <w:rsid w:val="000D0C46"/>
    <w:rsid w:val="000D2832"/>
    <w:rsid w:val="000E2545"/>
    <w:rsid w:val="000E59C9"/>
    <w:rsid w:val="000E7574"/>
    <w:rsid w:val="000F5750"/>
    <w:rsid w:val="00110A72"/>
    <w:rsid w:val="00161307"/>
    <w:rsid w:val="00162264"/>
    <w:rsid w:val="001654D2"/>
    <w:rsid w:val="00181171"/>
    <w:rsid w:val="00192DA3"/>
    <w:rsid w:val="001A5C1E"/>
    <w:rsid w:val="001C6E3B"/>
    <w:rsid w:val="00240D7A"/>
    <w:rsid w:val="002E4DD1"/>
    <w:rsid w:val="002F0B30"/>
    <w:rsid w:val="00305A65"/>
    <w:rsid w:val="00307FDF"/>
    <w:rsid w:val="003158CA"/>
    <w:rsid w:val="00360F16"/>
    <w:rsid w:val="00366E19"/>
    <w:rsid w:val="003C3ACC"/>
    <w:rsid w:val="003C62E3"/>
    <w:rsid w:val="003C6B2C"/>
    <w:rsid w:val="003E20AB"/>
    <w:rsid w:val="003F0A0C"/>
    <w:rsid w:val="004370A8"/>
    <w:rsid w:val="00460DAF"/>
    <w:rsid w:val="0047335E"/>
    <w:rsid w:val="0048251B"/>
    <w:rsid w:val="00485B88"/>
    <w:rsid w:val="0048600D"/>
    <w:rsid w:val="004901B9"/>
    <w:rsid w:val="00495E05"/>
    <w:rsid w:val="004B1E19"/>
    <w:rsid w:val="004B2D11"/>
    <w:rsid w:val="004D34E6"/>
    <w:rsid w:val="004D78F7"/>
    <w:rsid w:val="00534DD0"/>
    <w:rsid w:val="0054612A"/>
    <w:rsid w:val="00563BD7"/>
    <w:rsid w:val="00576B76"/>
    <w:rsid w:val="00590265"/>
    <w:rsid w:val="005A0ECE"/>
    <w:rsid w:val="005B6E49"/>
    <w:rsid w:val="005C1447"/>
    <w:rsid w:val="005D584B"/>
    <w:rsid w:val="005D66AB"/>
    <w:rsid w:val="005F1EC5"/>
    <w:rsid w:val="00614893"/>
    <w:rsid w:val="00615550"/>
    <w:rsid w:val="00617D49"/>
    <w:rsid w:val="00634C24"/>
    <w:rsid w:val="006357D2"/>
    <w:rsid w:val="00643F59"/>
    <w:rsid w:val="00653516"/>
    <w:rsid w:val="00654C8B"/>
    <w:rsid w:val="00666066"/>
    <w:rsid w:val="0068156D"/>
    <w:rsid w:val="006878A8"/>
    <w:rsid w:val="00693BF4"/>
    <w:rsid w:val="006A6CDC"/>
    <w:rsid w:val="006D3A57"/>
    <w:rsid w:val="006E04FF"/>
    <w:rsid w:val="006E2154"/>
    <w:rsid w:val="006E298B"/>
    <w:rsid w:val="006E5DDA"/>
    <w:rsid w:val="00700BEA"/>
    <w:rsid w:val="00711CE7"/>
    <w:rsid w:val="00726EC8"/>
    <w:rsid w:val="00747A56"/>
    <w:rsid w:val="0076562A"/>
    <w:rsid w:val="007705BC"/>
    <w:rsid w:val="007732C8"/>
    <w:rsid w:val="00793E0B"/>
    <w:rsid w:val="007E4CEE"/>
    <w:rsid w:val="007F2EF8"/>
    <w:rsid w:val="00804633"/>
    <w:rsid w:val="008117BB"/>
    <w:rsid w:val="00812FED"/>
    <w:rsid w:val="00834B2E"/>
    <w:rsid w:val="00860BE8"/>
    <w:rsid w:val="00870253"/>
    <w:rsid w:val="00870403"/>
    <w:rsid w:val="00885408"/>
    <w:rsid w:val="008A6637"/>
    <w:rsid w:val="008A74EB"/>
    <w:rsid w:val="008D4CF5"/>
    <w:rsid w:val="008D5256"/>
    <w:rsid w:val="0090340F"/>
    <w:rsid w:val="00942F77"/>
    <w:rsid w:val="009478EE"/>
    <w:rsid w:val="009551CC"/>
    <w:rsid w:val="009565BE"/>
    <w:rsid w:val="00974132"/>
    <w:rsid w:val="00996975"/>
    <w:rsid w:val="009E2591"/>
    <w:rsid w:val="009F1B0B"/>
    <w:rsid w:val="00A2638B"/>
    <w:rsid w:val="00A615B7"/>
    <w:rsid w:val="00A67544"/>
    <w:rsid w:val="00A84243"/>
    <w:rsid w:val="00A84E39"/>
    <w:rsid w:val="00AA1BF1"/>
    <w:rsid w:val="00AB2DDC"/>
    <w:rsid w:val="00AB4F23"/>
    <w:rsid w:val="00AB5AE7"/>
    <w:rsid w:val="00AC1BBA"/>
    <w:rsid w:val="00AD580D"/>
    <w:rsid w:val="00AE39B8"/>
    <w:rsid w:val="00B16382"/>
    <w:rsid w:val="00B26E20"/>
    <w:rsid w:val="00B6019A"/>
    <w:rsid w:val="00B677F5"/>
    <w:rsid w:val="00B67849"/>
    <w:rsid w:val="00B7757E"/>
    <w:rsid w:val="00BA6BB7"/>
    <w:rsid w:val="00BB5D59"/>
    <w:rsid w:val="00BC44F8"/>
    <w:rsid w:val="00BE736C"/>
    <w:rsid w:val="00BF7794"/>
    <w:rsid w:val="00C06C54"/>
    <w:rsid w:val="00C155F3"/>
    <w:rsid w:val="00C37404"/>
    <w:rsid w:val="00C56FA9"/>
    <w:rsid w:val="00C722C8"/>
    <w:rsid w:val="00C81374"/>
    <w:rsid w:val="00CB7A9E"/>
    <w:rsid w:val="00CC5D3C"/>
    <w:rsid w:val="00CE4B51"/>
    <w:rsid w:val="00D0121D"/>
    <w:rsid w:val="00D01368"/>
    <w:rsid w:val="00D02599"/>
    <w:rsid w:val="00D07766"/>
    <w:rsid w:val="00D43EE6"/>
    <w:rsid w:val="00D44DD5"/>
    <w:rsid w:val="00D52C08"/>
    <w:rsid w:val="00D72735"/>
    <w:rsid w:val="00D72C97"/>
    <w:rsid w:val="00D8765B"/>
    <w:rsid w:val="00DA71DC"/>
    <w:rsid w:val="00DB2455"/>
    <w:rsid w:val="00DB7093"/>
    <w:rsid w:val="00DC2DA1"/>
    <w:rsid w:val="00DE31C0"/>
    <w:rsid w:val="00DE3F4B"/>
    <w:rsid w:val="00DE6CC4"/>
    <w:rsid w:val="00E14BEB"/>
    <w:rsid w:val="00E56CF4"/>
    <w:rsid w:val="00EA759F"/>
    <w:rsid w:val="00EC740F"/>
    <w:rsid w:val="00EE4048"/>
    <w:rsid w:val="00EF0287"/>
    <w:rsid w:val="00EF39F8"/>
    <w:rsid w:val="00F13CF4"/>
    <w:rsid w:val="00F54B33"/>
    <w:rsid w:val="00F67453"/>
    <w:rsid w:val="00F67CD3"/>
    <w:rsid w:val="00FA22EF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635F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C8F43-A358-45D5-83B3-A7958C00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5637</Words>
  <Characters>3214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7</cp:revision>
  <cp:lastPrinted>2026-01-26T11:34:00Z</cp:lastPrinted>
  <dcterms:created xsi:type="dcterms:W3CDTF">2026-01-26T11:35:00Z</dcterms:created>
  <dcterms:modified xsi:type="dcterms:W3CDTF">2026-01-26T12:03:00Z</dcterms:modified>
</cp:coreProperties>
</file>