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4428BE" w:rsidRDefault="0047619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4428BE" w:rsidRDefault="0016233C">
      <w:pPr>
        <w:widowControl w:val="0"/>
        <w:adjustRightInd w:val="0"/>
        <w:ind w:left="-284" w:right="-164"/>
        <w:jc w:val="center"/>
        <w:rPr>
          <w:color w:val="FF0000"/>
          <w:sz w:val="28"/>
          <w:szCs w:val="28"/>
          <w:lang w:val="uk-UA"/>
        </w:rPr>
      </w:pPr>
    </w:p>
    <w:p w14:paraId="5F7E2153" w14:textId="77777777" w:rsidR="0016233C" w:rsidRPr="004428BE" w:rsidRDefault="0016233C" w:rsidP="00213253">
      <w:pPr>
        <w:jc w:val="center"/>
        <w:rPr>
          <w:color w:val="FF0000"/>
          <w:sz w:val="28"/>
          <w:szCs w:val="28"/>
          <w:lang w:val="uk-UA"/>
        </w:rPr>
      </w:pPr>
    </w:p>
    <w:p w14:paraId="548FA0E9" w14:textId="77777777" w:rsidR="009B6AA0" w:rsidRPr="004428BE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4428BE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4428BE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4428BE">
        <w:rPr>
          <w:sz w:val="28"/>
          <w:szCs w:val="28"/>
          <w:lang w:val="uk-UA"/>
        </w:rPr>
        <w:t>РІШЕННЯ</w:t>
      </w:r>
    </w:p>
    <w:p w14:paraId="646CED11" w14:textId="77777777" w:rsidR="009B6AA0" w:rsidRPr="004428BE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41CF81A3" w14:textId="1DC5014F" w:rsidR="009B6AA0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29D004D9" w14:textId="77777777" w:rsidR="00C46FA5" w:rsidRPr="004428BE" w:rsidRDefault="00C46FA5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50AD2999" w14:textId="6CD4DDBF" w:rsidR="009B6AA0" w:rsidRPr="0099176D" w:rsidRDefault="00E8051B" w:rsidP="009B6AA0">
      <w:pPr>
        <w:tabs>
          <w:tab w:val="left" w:pos="6379"/>
        </w:tabs>
        <w:rPr>
          <w:sz w:val="28"/>
          <w:szCs w:val="28"/>
          <w:lang w:val="uk-UA"/>
        </w:rPr>
      </w:pPr>
      <w:r w:rsidRPr="0099176D">
        <w:rPr>
          <w:sz w:val="28"/>
          <w:szCs w:val="28"/>
          <w:lang w:val="uk-UA"/>
        </w:rPr>
        <w:t>с</w:t>
      </w:r>
      <w:r w:rsidR="00CA145E" w:rsidRPr="0099176D">
        <w:rPr>
          <w:sz w:val="28"/>
          <w:szCs w:val="28"/>
          <w:lang w:val="uk-UA"/>
        </w:rPr>
        <w:t>імдесят</w:t>
      </w:r>
      <w:r w:rsidR="0051655E" w:rsidRPr="0099176D">
        <w:rPr>
          <w:sz w:val="28"/>
          <w:szCs w:val="28"/>
          <w:lang w:val="uk-UA"/>
        </w:rPr>
        <w:t xml:space="preserve"> перша</w:t>
      </w:r>
      <w:r w:rsidR="00B61617" w:rsidRPr="0099176D">
        <w:rPr>
          <w:sz w:val="28"/>
          <w:szCs w:val="28"/>
          <w:lang w:val="uk-UA"/>
        </w:rPr>
        <w:t xml:space="preserve"> </w:t>
      </w:r>
      <w:r w:rsidR="00697F51" w:rsidRPr="0099176D">
        <w:rPr>
          <w:sz w:val="28"/>
          <w:szCs w:val="28"/>
          <w:lang w:val="uk-UA"/>
        </w:rPr>
        <w:t xml:space="preserve"> </w:t>
      </w:r>
      <w:r w:rsidR="009B6AA0" w:rsidRPr="0099176D">
        <w:rPr>
          <w:sz w:val="28"/>
          <w:szCs w:val="28"/>
          <w:lang w:val="uk-UA"/>
        </w:rPr>
        <w:t>сесія</w:t>
      </w:r>
      <w:r w:rsidR="008E4EAE" w:rsidRPr="0099176D">
        <w:rPr>
          <w:sz w:val="28"/>
          <w:szCs w:val="28"/>
          <w:lang w:val="uk-UA"/>
        </w:rPr>
        <w:t xml:space="preserve">         </w:t>
      </w:r>
      <w:r w:rsidR="00434044" w:rsidRPr="0099176D">
        <w:rPr>
          <w:sz w:val="28"/>
          <w:szCs w:val="28"/>
          <w:lang w:val="uk-UA"/>
        </w:rPr>
        <w:t xml:space="preserve">      </w:t>
      </w:r>
      <w:r w:rsidR="008E4EAE" w:rsidRPr="0099176D">
        <w:rPr>
          <w:sz w:val="28"/>
          <w:szCs w:val="28"/>
          <w:lang w:val="uk-UA"/>
        </w:rPr>
        <w:t xml:space="preserve">                            </w:t>
      </w:r>
      <w:r w:rsidR="00697F51" w:rsidRPr="0099176D">
        <w:rPr>
          <w:sz w:val="28"/>
          <w:szCs w:val="28"/>
          <w:lang w:val="uk-UA"/>
        </w:rPr>
        <w:t xml:space="preserve"> </w:t>
      </w:r>
      <w:r w:rsidR="00514C35" w:rsidRPr="0099176D">
        <w:rPr>
          <w:sz w:val="28"/>
          <w:szCs w:val="28"/>
          <w:lang w:val="uk-UA"/>
        </w:rPr>
        <w:t xml:space="preserve">       </w:t>
      </w:r>
      <w:r w:rsidR="00697F51" w:rsidRPr="0099176D">
        <w:rPr>
          <w:sz w:val="28"/>
          <w:szCs w:val="28"/>
          <w:lang w:val="uk-UA"/>
        </w:rPr>
        <w:t xml:space="preserve"> </w:t>
      </w:r>
      <w:r w:rsidR="009B6AA0" w:rsidRPr="0099176D">
        <w:rPr>
          <w:sz w:val="28"/>
          <w:szCs w:val="28"/>
          <w:lang w:val="uk-UA"/>
        </w:rPr>
        <w:t>восьмого скликання</w:t>
      </w:r>
    </w:p>
    <w:p w14:paraId="183C14E9" w14:textId="77777777" w:rsidR="00C46FA5" w:rsidRPr="0099176D" w:rsidRDefault="00C46FA5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704EE571" w14:textId="63A6A453" w:rsidR="00C46FA5" w:rsidRPr="004169BC" w:rsidRDefault="004169BC" w:rsidP="00084792">
      <w:pPr>
        <w:tabs>
          <w:tab w:val="left" w:pos="6379"/>
        </w:tabs>
        <w:ind w:right="282"/>
        <w:jc w:val="both"/>
        <w:rPr>
          <w:sz w:val="28"/>
          <w:szCs w:val="28"/>
          <w:u w:val="single"/>
          <w:lang w:val="uk-UA"/>
        </w:rPr>
      </w:pPr>
      <w:r w:rsidRPr="004169BC">
        <w:rPr>
          <w:sz w:val="28"/>
          <w:szCs w:val="28"/>
          <w:u w:val="single"/>
          <w:lang w:val="uk-UA"/>
        </w:rPr>
        <w:t>12.02.2026</w:t>
      </w:r>
      <w:r w:rsidR="008750FA" w:rsidRPr="004169BC">
        <w:rPr>
          <w:sz w:val="28"/>
          <w:szCs w:val="28"/>
          <w:u w:val="single"/>
          <w:lang w:val="uk-UA"/>
        </w:rPr>
        <w:t xml:space="preserve">  </w:t>
      </w:r>
      <w:r w:rsidR="008750FA" w:rsidRPr="0099176D">
        <w:rPr>
          <w:sz w:val="28"/>
          <w:szCs w:val="28"/>
          <w:lang w:val="uk-UA"/>
        </w:rPr>
        <w:t xml:space="preserve">                      </w:t>
      </w:r>
      <w:r w:rsidR="00FE32FF" w:rsidRPr="0099176D">
        <w:rPr>
          <w:sz w:val="28"/>
          <w:szCs w:val="28"/>
          <w:lang w:val="uk-UA"/>
        </w:rPr>
        <w:t xml:space="preserve">                </w:t>
      </w:r>
      <w:r w:rsidR="000E034C" w:rsidRPr="0099176D">
        <w:rPr>
          <w:sz w:val="28"/>
          <w:szCs w:val="28"/>
          <w:lang w:val="uk-UA"/>
        </w:rPr>
        <w:t xml:space="preserve">        </w:t>
      </w:r>
      <w:r w:rsidR="00AE5ABA" w:rsidRPr="009917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</w:t>
      </w:r>
      <w:r w:rsidR="00FE32FF" w:rsidRPr="0099176D">
        <w:rPr>
          <w:sz w:val="28"/>
          <w:szCs w:val="28"/>
          <w:lang w:val="uk-UA"/>
        </w:rPr>
        <w:t xml:space="preserve">№ </w:t>
      </w:r>
      <w:r w:rsidR="00AE5ABA" w:rsidRPr="0099176D">
        <w:rPr>
          <w:sz w:val="28"/>
          <w:szCs w:val="28"/>
          <w:lang w:val="uk-UA"/>
        </w:rPr>
        <w:t xml:space="preserve"> </w:t>
      </w:r>
      <w:r w:rsidRPr="004169BC">
        <w:rPr>
          <w:sz w:val="28"/>
          <w:szCs w:val="28"/>
          <w:u w:val="single"/>
          <w:lang w:val="uk-UA"/>
        </w:rPr>
        <w:t>1702</w:t>
      </w:r>
    </w:p>
    <w:p w14:paraId="2247BDAB" w14:textId="77777777" w:rsidR="00084792" w:rsidRPr="0099176D" w:rsidRDefault="00084792" w:rsidP="00084792">
      <w:pPr>
        <w:tabs>
          <w:tab w:val="left" w:pos="6379"/>
        </w:tabs>
        <w:ind w:right="282"/>
        <w:jc w:val="both"/>
        <w:rPr>
          <w:sz w:val="28"/>
          <w:szCs w:val="28"/>
          <w:lang w:val="uk-UA"/>
        </w:rPr>
      </w:pPr>
    </w:p>
    <w:p w14:paraId="000C3D2E" w14:textId="17D46BD7" w:rsidR="0016233C" w:rsidRPr="0051655E" w:rsidRDefault="0016233C" w:rsidP="00AE5ABA">
      <w:pPr>
        <w:tabs>
          <w:tab w:val="left" w:pos="6379"/>
        </w:tabs>
        <w:ind w:right="5243"/>
        <w:jc w:val="both"/>
        <w:rPr>
          <w:sz w:val="28"/>
          <w:szCs w:val="28"/>
          <w:lang w:val="uk-UA"/>
        </w:rPr>
      </w:pPr>
      <w:r w:rsidRPr="0051655E">
        <w:rPr>
          <w:sz w:val="28"/>
          <w:szCs w:val="28"/>
          <w:lang w:val="uk-UA"/>
        </w:rPr>
        <w:t>Про</w:t>
      </w:r>
      <w:r w:rsidR="009B6AA0" w:rsidRPr="0051655E">
        <w:rPr>
          <w:sz w:val="28"/>
          <w:szCs w:val="28"/>
          <w:lang w:val="uk-UA"/>
        </w:rPr>
        <w:t xml:space="preserve"> внесення змін до</w:t>
      </w:r>
      <w:r w:rsidRPr="0051655E">
        <w:rPr>
          <w:sz w:val="28"/>
          <w:szCs w:val="28"/>
          <w:lang w:val="uk-UA"/>
        </w:rPr>
        <w:t xml:space="preserve"> </w:t>
      </w:r>
      <w:r w:rsidR="0062094D" w:rsidRPr="0051655E">
        <w:rPr>
          <w:sz w:val="28"/>
          <w:szCs w:val="28"/>
          <w:lang w:val="uk-UA"/>
        </w:rPr>
        <w:t>бюджет</w:t>
      </w:r>
      <w:r w:rsidR="009B6AA0" w:rsidRPr="0051655E">
        <w:rPr>
          <w:sz w:val="28"/>
          <w:szCs w:val="28"/>
          <w:lang w:val="uk-UA"/>
        </w:rPr>
        <w:t>у</w:t>
      </w:r>
      <w:r w:rsidRPr="0051655E">
        <w:rPr>
          <w:sz w:val="28"/>
          <w:szCs w:val="28"/>
          <w:lang w:val="uk-UA"/>
        </w:rPr>
        <w:t xml:space="preserve"> </w:t>
      </w:r>
      <w:bookmarkStart w:id="0" w:name="_Hlk219735233"/>
      <w:proofErr w:type="spellStart"/>
      <w:r w:rsidR="00AE5ABA" w:rsidRPr="0051655E">
        <w:rPr>
          <w:sz w:val="28"/>
          <w:szCs w:val="28"/>
          <w:lang w:val="uk-UA"/>
        </w:rPr>
        <w:t>Звягельської</w:t>
      </w:r>
      <w:proofErr w:type="spellEnd"/>
      <w:r w:rsidR="00AE5ABA" w:rsidRPr="0051655E">
        <w:rPr>
          <w:sz w:val="28"/>
          <w:szCs w:val="28"/>
          <w:lang w:val="uk-UA"/>
        </w:rPr>
        <w:t> </w:t>
      </w:r>
      <w:r w:rsidRPr="0051655E">
        <w:rPr>
          <w:sz w:val="28"/>
          <w:szCs w:val="28"/>
          <w:lang w:val="uk-UA"/>
        </w:rPr>
        <w:t>міської</w:t>
      </w:r>
      <w:r w:rsidR="00AE5ABA" w:rsidRPr="0051655E">
        <w:rPr>
          <w:sz w:val="28"/>
          <w:szCs w:val="28"/>
          <w:lang w:val="uk-UA"/>
        </w:rPr>
        <w:t> </w:t>
      </w:r>
      <w:r w:rsidRPr="0051655E">
        <w:rPr>
          <w:sz w:val="28"/>
          <w:szCs w:val="28"/>
          <w:lang w:val="uk-UA"/>
        </w:rPr>
        <w:t>територіально</w:t>
      </w:r>
      <w:r w:rsidR="00AE5ABA" w:rsidRPr="0051655E">
        <w:rPr>
          <w:sz w:val="28"/>
          <w:szCs w:val="28"/>
          <w:lang w:val="uk-UA"/>
        </w:rPr>
        <w:t xml:space="preserve">ї </w:t>
      </w:r>
      <w:r w:rsidRPr="0051655E">
        <w:rPr>
          <w:sz w:val="28"/>
          <w:szCs w:val="28"/>
          <w:lang w:val="uk-UA"/>
        </w:rPr>
        <w:t>громади на 202</w:t>
      </w:r>
      <w:r w:rsidR="00AE5ABA" w:rsidRPr="0051655E">
        <w:rPr>
          <w:sz w:val="28"/>
          <w:szCs w:val="28"/>
          <w:lang w:val="uk-UA"/>
        </w:rPr>
        <w:t>6</w:t>
      </w:r>
      <w:r w:rsidR="00862FE9" w:rsidRPr="0051655E">
        <w:rPr>
          <w:sz w:val="28"/>
          <w:szCs w:val="28"/>
          <w:lang w:val="uk-UA"/>
        </w:rPr>
        <w:t xml:space="preserve"> </w:t>
      </w:r>
      <w:r w:rsidRPr="0051655E">
        <w:rPr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51655E" w:rsidRDefault="0016233C" w:rsidP="00AD4B79">
      <w:pPr>
        <w:tabs>
          <w:tab w:val="left" w:pos="6379"/>
        </w:tabs>
        <w:rPr>
          <w:color w:val="EE0000"/>
          <w:sz w:val="16"/>
          <w:szCs w:val="16"/>
          <w:lang w:val="uk-UA"/>
        </w:rPr>
      </w:pPr>
    </w:p>
    <w:p w14:paraId="71ABC5FC" w14:textId="77777777" w:rsidR="0016233C" w:rsidRPr="0051655E" w:rsidRDefault="00887CCD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51655E">
        <w:rPr>
          <w:sz w:val="28"/>
          <w:szCs w:val="28"/>
          <w:lang w:val="uk-UA"/>
        </w:rPr>
        <w:t>(0655300000</w:t>
      </w:r>
      <w:r w:rsidR="0016233C" w:rsidRPr="0051655E">
        <w:rPr>
          <w:sz w:val="28"/>
          <w:szCs w:val="28"/>
          <w:lang w:val="uk-UA"/>
        </w:rPr>
        <w:t>)</w:t>
      </w:r>
    </w:p>
    <w:p w14:paraId="65D74743" w14:textId="77777777" w:rsidR="0016233C" w:rsidRPr="0051655E" w:rsidRDefault="0016233C" w:rsidP="00C169E0">
      <w:pPr>
        <w:pStyle w:val="a3"/>
        <w:spacing w:after="0" w:line="240" w:lineRule="auto"/>
        <w:ind w:left="0" w:right="0"/>
        <w:jc w:val="both"/>
        <w:rPr>
          <w:sz w:val="28"/>
          <w:szCs w:val="28"/>
          <w:lang w:val="uk-UA"/>
        </w:rPr>
      </w:pPr>
      <w:r w:rsidRPr="0051655E">
        <w:rPr>
          <w:sz w:val="28"/>
          <w:szCs w:val="28"/>
          <w:lang w:val="uk-UA"/>
        </w:rPr>
        <w:t>код бюджету</w:t>
      </w:r>
    </w:p>
    <w:p w14:paraId="016CAAFB" w14:textId="77777777" w:rsidR="001D1205" w:rsidRPr="0051655E" w:rsidRDefault="001D1205" w:rsidP="00C169E0">
      <w:pPr>
        <w:pStyle w:val="a3"/>
        <w:spacing w:after="0" w:line="240" w:lineRule="auto"/>
        <w:ind w:left="0" w:right="0"/>
        <w:jc w:val="both"/>
        <w:rPr>
          <w:color w:val="EE0000"/>
          <w:sz w:val="28"/>
          <w:szCs w:val="28"/>
          <w:lang w:val="uk-UA"/>
        </w:rPr>
      </w:pPr>
    </w:p>
    <w:p w14:paraId="3738432D" w14:textId="01CC9BBC" w:rsidR="0016233C" w:rsidRPr="0051655E" w:rsidRDefault="0062094D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 w:rsidRPr="0051655E">
        <w:rPr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51655E">
        <w:rPr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51655E">
        <w:rPr>
          <w:sz w:val="28"/>
          <w:szCs w:val="28"/>
          <w:lang w:val="uk-UA"/>
        </w:rPr>
        <w:t>Бюджетн</w:t>
      </w:r>
      <w:r w:rsidR="00885702" w:rsidRPr="0051655E">
        <w:rPr>
          <w:sz w:val="28"/>
          <w:szCs w:val="28"/>
          <w:lang w:val="uk-UA"/>
        </w:rPr>
        <w:t>им</w:t>
      </w:r>
      <w:r w:rsidRPr="0051655E">
        <w:rPr>
          <w:sz w:val="28"/>
          <w:szCs w:val="28"/>
          <w:lang w:val="uk-UA"/>
        </w:rPr>
        <w:t xml:space="preserve"> кодекс</w:t>
      </w:r>
      <w:r w:rsidR="00885702" w:rsidRPr="0051655E">
        <w:rPr>
          <w:sz w:val="28"/>
          <w:szCs w:val="28"/>
          <w:lang w:val="uk-UA"/>
        </w:rPr>
        <w:t>ом</w:t>
      </w:r>
      <w:r w:rsidR="0016233C" w:rsidRPr="0051655E">
        <w:rPr>
          <w:sz w:val="28"/>
          <w:szCs w:val="28"/>
          <w:lang w:val="uk-UA"/>
        </w:rPr>
        <w:t xml:space="preserve"> України</w:t>
      </w:r>
      <w:r w:rsidRPr="0051655E">
        <w:rPr>
          <w:sz w:val="28"/>
          <w:szCs w:val="28"/>
          <w:lang w:val="uk-UA"/>
        </w:rPr>
        <w:t>,</w:t>
      </w:r>
      <w:r w:rsidR="0016233C" w:rsidRPr="0051655E">
        <w:rPr>
          <w:sz w:val="28"/>
          <w:szCs w:val="28"/>
          <w:lang w:val="uk-UA"/>
        </w:rPr>
        <w:t xml:space="preserve"> </w:t>
      </w:r>
      <w:r w:rsidRPr="0051655E">
        <w:rPr>
          <w:sz w:val="28"/>
          <w:szCs w:val="28"/>
          <w:lang w:val="uk-UA"/>
        </w:rPr>
        <w:t>міська рада</w:t>
      </w:r>
    </w:p>
    <w:p w14:paraId="0475E8BF" w14:textId="77777777" w:rsidR="0016233C" w:rsidRPr="0051655E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51655E">
        <w:rPr>
          <w:sz w:val="28"/>
          <w:szCs w:val="28"/>
          <w:lang w:val="uk-UA"/>
        </w:rPr>
        <w:t>ВИРІШИЛА</w:t>
      </w:r>
      <w:r w:rsidR="0016233C" w:rsidRPr="0051655E">
        <w:rPr>
          <w:sz w:val="28"/>
          <w:szCs w:val="28"/>
          <w:lang w:val="uk-UA"/>
        </w:rPr>
        <w:t>:</w:t>
      </w:r>
    </w:p>
    <w:p w14:paraId="3D4456C6" w14:textId="7426B0B7" w:rsidR="00FB1B41" w:rsidRPr="0051655E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EE0000"/>
          <w:sz w:val="28"/>
          <w:szCs w:val="28"/>
        </w:rPr>
      </w:pPr>
      <w:r w:rsidRPr="0051655E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</w:p>
    <w:p w14:paraId="17E5E4D5" w14:textId="73E75C1D" w:rsidR="0051655E" w:rsidRPr="0051655E" w:rsidRDefault="00FD7C4C" w:rsidP="0082060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51655E">
        <w:rPr>
          <w:rFonts w:ascii="Times New Roman" w:hAnsi="Times New Roman"/>
          <w:sz w:val="28"/>
          <w:szCs w:val="28"/>
        </w:rPr>
        <w:t>1</w:t>
      </w:r>
      <w:r w:rsidR="00FB1B41" w:rsidRPr="0051655E">
        <w:rPr>
          <w:rFonts w:ascii="Times New Roman" w:hAnsi="Times New Roman"/>
          <w:sz w:val="28"/>
          <w:szCs w:val="28"/>
        </w:rPr>
        <w:t>.</w:t>
      </w:r>
      <w:r w:rsidR="0051655E" w:rsidRPr="0051655E">
        <w:rPr>
          <w:rFonts w:ascii="Times New Roman" w:hAnsi="Times New Roman"/>
          <w:sz w:val="28"/>
          <w:szCs w:val="28"/>
        </w:rPr>
        <w:t xml:space="preserve">  Спрямувати на проведення витрат  </w:t>
      </w:r>
      <w:r w:rsidR="008A0744">
        <w:rPr>
          <w:rFonts w:ascii="Times New Roman" w:hAnsi="Times New Roman"/>
          <w:sz w:val="28"/>
          <w:szCs w:val="28"/>
        </w:rPr>
        <w:t xml:space="preserve">93 136 001,95 </w:t>
      </w:r>
      <w:r w:rsidR="0051655E" w:rsidRPr="0051655E">
        <w:rPr>
          <w:rFonts w:ascii="Times New Roman" w:hAnsi="Times New Roman"/>
          <w:sz w:val="28"/>
          <w:szCs w:val="28"/>
        </w:rPr>
        <w:t xml:space="preserve">гривень вільних залишків бюджетних коштів загального фонду бюджету </w:t>
      </w:r>
      <w:proofErr w:type="spellStart"/>
      <w:r w:rsidR="0051655E" w:rsidRPr="0051655E">
        <w:rPr>
          <w:rFonts w:ascii="Times New Roman" w:hAnsi="Times New Roman"/>
          <w:sz w:val="28"/>
          <w:szCs w:val="28"/>
        </w:rPr>
        <w:t>Звягельської</w:t>
      </w:r>
      <w:proofErr w:type="spellEnd"/>
      <w:r w:rsidR="0051655E" w:rsidRPr="0051655E">
        <w:rPr>
          <w:rFonts w:ascii="Times New Roman" w:hAnsi="Times New Roman"/>
          <w:sz w:val="28"/>
          <w:szCs w:val="28"/>
        </w:rPr>
        <w:t xml:space="preserve">  міської територіальної громади.</w:t>
      </w:r>
    </w:p>
    <w:p w14:paraId="3A6EA13B" w14:textId="3D729F9D" w:rsidR="0016233C" w:rsidRPr="0051655E" w:rsidRDefault="0051655E" w:rsidP="0082060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51655E">
        <w:rPr>
          <w:rFonts w:ascii="Times New Roman" w:hAnsi="Times New Roman"/>
          <w:sz w:val="28"/>
          <w:szCs w:val="28"/>
        </w:rPr>
        <w:t>2.</w:t>
      </w:r>
      <w:r w:rsidR="00FB1B41" w:rsidRPr="005165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B6AA0" w:rsidRPr="0051655E">
        <w:rPr>
          <w:rFonts w:ascii="Times New Roman" w:hAnsi="Times New Roman"/>
          <w:sz w:val="28"/>
          <w:szCs w:val="28"/>
        </w:rPr>
        <w:t>Внести</w:t>
      </w:r>
      <w:proofErr w:type="spellEnd"/>
      <w:r w:rsidR="009B6AA0" w:rsidRPr="0051655E">
        <w:rPr>
          <w:rFonts w:ascii="Times New Roman" w:hAnsi="Times New Roman"/>
          <w:sz w:val="28"/>
          <w:szCs w:val="28"/>
        </w:rPr>
        <w:t xml:space="preserve"> зміни до рішення міської ради від </w:t>
      </w:r>
      <w:r w:rsidR="003B7864" w:rsidRPr="0051655E">
        <w:rPr>
          <w:rFonts w:ascii="Times New Roman" w:hAnsi="Times New Roman"/>
          <w:sz w:val="28"/>
          <w:szCs w:val="28"/>
        </w:rPr>
        <w:t>1</w:t>
      </w:r>
      <w:r w:rsidR="00AE5ABA" w:rsidRPr="0051655E">
        <w:rPr>
          <w:rFonts w:ascii="Times New Roman" w:hAnsi="Times New Roman"/>
          <w:sz w:val="28"/>
          <w:szCs w:val="28"/>
        </w:rPr>
        <w:t>8</w:t>
      </w:r>
      <w:r w:rsidR="009B6AA0" w:rsidRPr="0051655E">
        <w:rPr>
          <w:rFonts w:ascii="Times New Roman" w:hAnsi="Times New Roman"/>
          <w:sz w:val="28"/>
          <w:szCs w:val="28"/>
        </w:rPr>
        <w:t>.12.202</w:t>
      </w:r>
      <w:r w:rsidR="00AE5ABA" w:rsidRPr="0051655E">
        <w:rPr>
          <w:rFonts w:ascii="Times New Roman" w:hAnsi="Times New Roman"/>
          <w:sz w:val="28"/>
          <w:szCs w:val="28"/>
        </w:rPr>
        <w:t>5</w:t>
      </w:r>
      <w:r w:rsidR="009B6AA0" w:rsidRPr="0051655E">
        <w:rPr>
          <w:rFonts w:ascii="Times New Roman" w:hAnsi="Times New Roman"/>
          <w:sz w:val="28"/>
          <w:szCs w:val="28"/>
        </w:rPr>
        <w:t xml:space="preserve"> №</w:t>
      </w:r>
      <w:r w:rsidR="003B7864" w:rsidRPr="0051655E">
        <w:rPr>
          <w:rFonts w:ascii="Times New Roman" w:hAnsi="Times New Roman"/>
          <w:sz w:val="28"/>
          <w:szCs w:val="28"/>
        </w:rPr>
        <w:t>1</w:t>
      </w:r>
      <w:r w:rsidR="00AE5ABA" w:rsidRPr="0051655E">
        <w:rPr>
          <w:rFonts w:ascii="Times New Roman" w:hAnsi="Times New Roman"/>
          <w:sz w:val="28"/>
          <w:szCs w:val="28"/>
        </w:rPr>
        <w:t>656</w:t>
      </w:r>
      <w:r w:rsidR="009060EC" w:rsidRPr="0051655E">
        <w:rPr>
          <w:rFonts w:ascii="Times New Roman" w:hAnsi="Times New Roman"/>
          <w:sz w:val="28"/>
          <w:szCs w:val="28"/>
        </w:rPr>
        <w:t xml:space="preserve"> „Про бюджет </w:t>
      </w:r>
      <w:proofErr w:type="spellStart"/>
      <w:r w:rsidR="00AE5ABA" w:rsidRPr="0051655E">
        <w:rPr>
          <w:rFonts w:ascii="Times New Roman" w:hAnsi="Times New Roman"/>
          <w:sz w:val="28"/>
          <w:szCs w:val="28"/>
        </w:rPr>
        <w:t>Звягельської</w:t>
      </w:r>
      <w:proofErr w:type="spellEnd"/>
      <w:r w:rsidR="009060EC" w:rsidRPr="0051655E">
        <w:rPr>
          <w:rFonts w:ascii="Times New Roman" w:hAnsi="Times New Roman"/>
          <w:sz w:val="28"/>
          <w:szCs w:val="28"/>
        </w:rPr>
        <w:t xml:space="preserve">  міської територіальної громади на 202</w:t>
      </w:r>
      <w:r w:rsidR="00AE5ABA" w:rsidRPr="0051655E">
        <w:rPr>
          <w:rFonts w:ascii="Times New Roman" w:hAnsi="Times New Roman"/>
          <w:sz w:val="28"/>
          <w:szCs w:val="28"/>
        </w:rPr>
        <w:t>6</w:t>
      </w:r>
      <w:r w:rsidR="009060EC" w:rsidRPr="0051655E">
        <w:rPr>
          <w:rFonts w:ascii="Times New Roman" w:hAnsi="Times New Roman"/>
          <w:sz w:val="28"/>
          <w:szCs w:val="28"/>
        </w:rPr>
        <w:t xml:space="preserve"> рік“</w:t>
      </w:r>
      <w:r w:rsidR="003B7864" w:rsidRPr="0051655E">
        <w:rPr>
          <w:rFonts w:ascii="Times New Roman" w:hAnsi="Times New Roman"/>
          <w:sz w:val="28"/>
          <w:szCs w:val="28"/>
        </w:rPr>
        <w:t xml:space="preserve">, </w:t>
      </w:r>
      <w:r w:rsidRPr="0051655E">
        <w:rPr>
          <w:rFonts w:ascii="Times New Roman" w:hAnsi="Times New Roman"/>
          <w:sz w:val="28"/>
          <w:szCs w:val="28"/>
        </w:rPr>
        <w:t>зі змінами</w:t>
      </w:r>
      <w:r w:rsidR="003B7864" w:rsidRPr="0051655E">
        <w:rPr>
          <w:rFonts w:ascii="Times New Roman" w:hAnsi="Times New Roman"/>
          <w:sz w:val="28"/>
          <w:szCs w:val="28"/>
        </w:rPr>
        <w:t xml:space="preserve"> </w:t>
      </w:r>
      <w:r w:rsidR="009060EC" w:rsidRPr="0051655E">
        <w:rPr>
          <w:rFonts w:ascii="Times New Roman" w:hAnsi="Times New Roman"/>
          <w:sz w:val="28"/>
          <w:szCs w:val="28"/>
        </w:rPr>
        <w:t xml:space="preserve">а саме </w:t>
      </w:r>
      <w:r w:rsidR="0016233C" w:rsidRPr="0051655E">
        <w:rPr>
          <w:rFonts w:ascii="Times New Roman" w:hAnsi="Times New Roman"/>
          <w:sz w:val="28"/>
          <w:szCs w:val="28"/>
        </w:rPr>
        <w:t>:</w:t>
      </w:r>
    </w:p>
    <w:p w14:paraId="7CD740FD" w14:textId="7E5D75BB" w:rsidR="0018439B" w:rsidRPr="002A6D0B" w:rsidRDefault="0051655E" w:rsidP="00FD7C4C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A6D0B">
        <w:rPr>
          <w:color w:val="000000" w:themeColor="text1"/>
          <w:sz w:val="28"/>
          <w:szCs w:val="28"/>
          <w:lang w:val="uk-UA"/>
        </w:rPr>
        <w:t>2</w:t>
      </w:r>
      <w:r w:rsidR="0018439B" w:rsidRPr="002A6D0B">
        <w:rPr>
          <w:color w:val="000000" w:themeColor="text1"/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2A6D0B">
        <w:rPr>
          <w:color w:val="000000" w:themeColor="text1"/>
          <w:sz w:val="28"/>
          <w:szCs w:val="28"/>
          <w:lang w:val="uk-UA"/>
        </w:rPr>
        <w:t>„</w:t>
      </w:r>
      <w:r w:rsidR="002A6D0B" w:rsidRPr="002A6D0B">
        <w:rPr>
          <w:color w:val="000000" w:themeColor="text1"/>
          <w:sz w:val="28"/>
          <w:szCs w:val="28"/>
          <w:lang w:val="uk-UA"/>
        </w:rPr>
        <w:t>785</w:t>
      </w:r>
      <w:r w:rsidR="00B2591B" w:rsidRPr="002A6D0B">
        <w:rPr>
          <w:color w:val="000000" w:themeColor="text1"/>
          <w:sz w:val="28"/>
          <w:szCs w:val="28"/>
          <w:lang w:val="uk-UA"/>
        </w:rPr>
        <w:t xml:space="preserve"> </w:t>
      </w:r>
      <w:r w:rsidR="002A6D0B" w:rsidRPr="002A6D0B">
        <w:rPr>
          <w:color w:val="000000" w:themeColor="text1"/>
          <w:sz w:val="28"/>
          <w:szCs w:val="28"/>
          <w:lang w:val="uk-UA"/>
        </w:rPr>
        <w:t>118</w:t>
      </w:r>
      <w:r w:rsidR="00834EFF" w:rsidRPr="002A6D0B">
        <w:rPr>
          <w:color w:val="000000" w:themeColor="text1"/>
          <w:sz w:val="28"/>
          <w:szCs w:val="28"/>
          <w:lang w:val="uk-UA"/>
        </w:rPr>
        <w:t> </w:t>
      </w:r>
      <w:r w:rsidR="002A6D0B" w:rsidRPr="002A6D0B">
        <w:rPr>
          <w:color w:val="000000" w:themeColor="text1"/>
          <w:sz w:val="28"/>
          <w:szCs w:val="28"/>
          <w:lang w:val="uk-UA"/>
        </w:rPr>
        <w:t>279</w:t>
      </w:r>
      <w:r w:rsidR="00834EFF" w:rsidRPr="002A6D0B">
        <w:rPr>
          <w:color w:val="000000" w:themeColor="text1"/>
          <w:sz w:val="28"/>
          <w:szCs w:val="28"/>
          <w:lang w:val="uk-UA"/>
        </w:rPr>
        <w:t>,00</w:t>
      </w:r>
      <w:r w:rsidR="00B2591B" w:rsidRPr="002A6D0B">
        <w:rPr>
          <w:color w:val="000000" w:themeColor="text1"/>
          <w:sz w:val="28"/>
          <w:szCs w:val="28"/>
          <w:lang w:val="uk-UA"/>
        </w:rPr>
        <w:t>“</w:t>
      </w:r>
      <w:bookmarkEnd w:id="1"/>
      <w:r w:rsidR="00B2591B" w:rsidRPr="002A6D0B">
        <w:rPr>
          <w:color w:val="000000" w:themeColor="text1"/>
          <w:sz w:val="28"/>
          <w:szCs w:val="28"/>
          <w:lang w:val="uk-UA"/>
        </w:rPr>
        <w:t>, „</w:t>
      </w:r>
      <w:r w:rsidR="002A6D0B" w:rsidRPr="002A6D0B">
        <w:rPr>
          <w:color w:val="000000" w:themeColor="text1"/>
          <w:sz w:val="28"/>
          <w:szCs w:val="28"/>
          <w:lang w:val="uk-UA"/>
        </w:rPr>
        <w:t>776 622 669</w:t>
      </w:r>
      <w:r w:rsidR="00834EFF" w:rsidRPr="002A6D0B">
        <w:rPr>
          <w:color w:val="000000" w:themeColor="text1"/>
          <w:sz w:val="28"/>
          <w:szCs w:val="28"/>
          <w:lang w:val="uk-UA"/>
        </w:rPr>
        <w:t>,00</w:t>
      </w:r>
      <w:r w:rsidR="00B2591B" w:rsidRPr="002A6D0B">
        <w:rPr>
          <w:color w:val="000000" w:themeColor="text1"/>
          <w:sz w:val="28"/>
          <w:szCs w:val="28"/>
          <w:lang w:val="uk-UA"/>
        </w:rPr>
        <w:t>“</w:t>
      </w:r>
      <w:r w:rsidR="002A6D0B" w:rsidRPr="002A6D0B">
        <w:rPr>
          <w:color w:val="000000" w:themeColor="text1"/>
          <w:sz w:val="28"/>
          <w:szCs w:val="28"/>
          <w:lang w:val="uk-UA"/>
        </w:rPr>
        <w:t xml:space="preserve">, „8 495 610,00“ </w:t>
      </w:r>
      <w:r w:rsidR="00C2397F" w:rsidRPr="002A6D0B">
        <w:rPr>
          <w:color w:val="000000" w:themeColor="text1"/>
          <w:sz w:val="28"/>
          <w:szCs w:val="28"/>
          <w:lang w:val="uk-UA"/>
        </w:rPr>
        <w:t xml:space="preserve"> </w:t>
      </w:r>
      <w:r w:rsidR="00B2591B" w:rsidRPr="002A6D0B">
        <w:rPr>
          <w:color w:val="000000" w:themeColor="text1"/>
          <w:sz w:val="28"/>
          <w:szCs w:val="28"/>
          <w:lang w:val="uk-UA"/>
        </w:rPr>
        <w:t xml:space="preserve">замінити відповідно цифрами </w:t>
      </w:r>
      <w:r w:rsidR="0018439B" w:rsidRPr="002A6D0B">
        <w:rPr>
          <w:color w:val="000000" w:themeColor="text1"/>
          <w:sz w:val="28"/>
          <w:szCs w:val="28"/>
          <w:lang w:val="uk-UA"/>
        </w:rPr>
        <w:t>„</w:t>
      </w:r>
      <w:r w:rsidR="00C2397F" w:rsidRPr="002A6D0B">
        <w:rPr>
          <w:color w:val="000000" w:themeColor="text1"/>
          <w:sz w:val="28"/>
          <w:szCs w:val="28"/>
          <w:lang w:val="uk-UA"/>
        </w:rPr>
        <w:t>78</w:t>
      </w:r>
      <w:r w:rsidR="002A6D0B" w:rsidRPr="002A6D0B">
        <w:rPr>
          <w:color w:val="000000" w:themeColor="text1"/>
          <w:sz w:val="28"/>
          <w:szCs w:val="28"/>
          <w:lang w:val="uk-UA"/>
        </w:rPr>
        <w:t>8</w:t>
      </w:r>
      <w:r w:rsidR="00B2591B" w:rsidRPr="002A6D0B">
        <w:rPr>
          <w:color w:val="000000" w:themeColor="text1"/>
          <w:sz w:val="28"/>
          <w:szCs w:val="28"/>
          <w:lang w:val="uk-UA"/>
        </w:rPr>
        <w:t> </w:t>
      </w:r>
      <w:r w:rsidR="002A6D0B" w:rsidRPr="002A6D0B">
        <w:rPr>
          <w:color w:val="000000" w:themeColor="text1"/>
          <w:sz w:val="28"/>
          <w:szCs w:val="28"/>
          <w:lang w:val="uk-UA"/>
        </w:rPr>
        <w:t>951</w:t>
      </w:r>
      <w:r w:rsidR="00595AF0" w:rsidRPr="002A6D0B">
        <w:rPr>
          <w:color w:val="000000" w:themeColor="text1"/>
          <w:sz w:val="28"/>
          <w:szCs w:val="28"/>
          <w:lang w:val="uk-UA"/>
        </w:rPr>
        <w:t> </w:t>
      </w:r>
      <w:r w:rsidR="002A6D0B" w:rsidRPr="002A6D0B">
        <w:rPr>
          <w:color w:val="000000" w:themeColor="text1"/>
          <w:sz w:val="28"/>
          <w:szCs w:val="28"/>
          <w:lang w:val="uk-UA"/>
        </w:rPr>
        <w:t>674</w:t>
      </w:r>
      <w:r w:rsidR="00595AF0" w:rsidRPr="002A6D0B">
        <w:rPr>
          <w:color w:val="000000" w:themeColor="text1"/>
          <w:sz w:val="28"/>
          <w:szCs w:val="28"/>
          <w:lang w:val="uk-UA"/>
        </w:rPr>
        <w:t>,</w:t>
      </w:r>
      <w:r w:rsidR="002A6D0B" w:rsidRPr="002A6D0B">
        <w:rPr>
          <w:color w:val="000000" w:themeColor="text1"/>
          <w:sz w:val="28"/>
          <w:szCs w:val="28"/>
          <w:lang w:val="uk-UA"/>
        </w:rPr>
        <w:t>67</w:t>
      </w:r>
      <w:r w:rsidR="0018439B" w:rsidRPr="002A6D0B">
        <w:rPr>
          <w:color w:val="000000" w:themeColor="text1"/>
          <w:sz w:val="28"/>
          <w:szCs w:val="28"/>
          <w:lang w:val="uk-UA"/>
        </w:rPr>
        <w:t>“, „</w:t>
      </w:r>
      <w:r w:rsidR="00C2397F" w:rsidRPr="002A6D0B">
        <w:rPr>
          <w:color w:val="000000" w:themeColor="text1"/>
          <w:sz w:val="28"/>
          <w:szCs w:val="28"/>
          <w:lang w:val="uk-UA"/>
        </w:rPr>
        <w:t>77</w:t>
      </w:r>
      <w:r w:rsidR="002A6D0B" w:rsidRPr="002A6D0B">
        <w:rPr>
          <w:color w:val="000000" w:themeColor="text1"/>
          <w:sz w:val="28"/>
          <w:szCs w:val="28"/>
          <w:lang w:val="uk-UA"/>
        </w:rPr>
        <w:t>7</w:t>
      </w:r>
      <w:r w:rsidR="00B2591B" w:rsidRPr="002A6D0B">
        <w:rPr>
          <w:color w:val="000000" w:themeColor="text1"/>
          <w:sz w:val="28"/>
          <w:szCs w:val="28"/>
          <w:lang w:val="uk-UA"/>
        </w:rPr>
        <w:t> </w:t>
      </w:r>
      <w:r w:rsidR="002A6D0B" w:rsidRPr="002A6D0B">
        <w:rPr>
          <w:color w:val="000000" w:themeColor="text1"/>
          <w:sz w:val="28"/>
          <w:szCs w:val="28"/>
          <w:lang w:val="uk-UA"/>
        </w:rPr>
        <w:t>399</w:t>
      </w:r>
      <w:r w:rsidR="00595AF0" w:rsidRPr="002A6D0B">
        <w:rPr>
          <w:color w:val="000000" w:themeColor="text1"/>
          <w:sz w:val="28"/>
          <w:szCs w:val="28"/>
          <w:lang w:val="uk-UA"/>
        </w:rPr>
        <w:t> </w:t>
      </w:r>
      <w:r w:rsidR="002A6D0B" w:rsidRPr="002A6D0B">
        <w:rPr>
          <w:color w:val="000000" w:themeColor="text1"/>
          <w:sz w:val="28"/>
          <w:szCs w:val="28"/>
          <w:lang w:val="uk-UA"/>
        </w:rPr>
        <w:t>227</w:t>
      </w:r>
      <w:r w:rsidR="00595AF0" w:rsidRPr="002A6D0B">
        <w:rPr>
          <w:color w:val="000000" w:themeColor="text1"/>
          <w:sz w:val="28"/>
          <w:szCs w:val="28"/>
          <w:lang w:val="uk-UA"/>
        </w:rPr>
        <w:t>,</w:t>
      </w:r>
      <w:r w:rsidR="002A6D0B" w:rsidRPr="002A6D0B">
        <w:rPr>
          <w:color w:val="000000" w:themeColor="text1"/>
          <w:sz w:val="28"/>
          <w:szCs w:val="28"/>
          <w:lang w:val="uk-UA"/>
        </w:rPr>
        <w:t>67</w:t>
      </w:r>
      <w:r w:rsidR="0018439B" w:rsidRPr="002A6D0B">
        <w:rPr>
          <w:color w:val="000000" w:themeColor="text1"/>
          <w:sz w:val="28"/>
          <w:szCs w:val="28"/>
          <w:lang w:val="uk-UA"/>
        </w:rPr>
        <w:t>“</w:t>
      </w:r>
      <w:r w:rsidR="002A6D0B" w:rsidRPr="002A6D0B">
        <w:rPr>
          <w:color w:val="000000" w:themeColor="text1"/>
          <w:sz w:val="28"/>
          <w:szCs w:val="28"/>
          <w:lang w:val="uk-UA"/>
        </w:rPr>
        <w:t>, „11 552 447,00“</w:t>
      </w:r>
      <w:r w:rsidR="0018439B" w:rsidRPr="002A6D0B">
        <w:rPr>
          <w:color w:val="000000" w:themeColor="text1"/>
          <w:sz w:val="28"/>
          <w:szCs w:val="28"/>
          <w:lang w:val="uk-UA"/>
        </w:rPr>
        <w:t>.</w:t>
      </w:r>
    </w:p>
    <w:p w14:paraId="64C8DDE5" w14:textId="2098D04F" w:rsidR="001D368B" w:rsidRDefault="0051655E" w:rsidP="001D368B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F24F6B">
        <w:rPr>
          <w:color w:val="000000" w:themeColor="text1"/>
          <w:sz w:val="28"/>
          <w:szCs w:val="28"/>
          <w:lang w:val="uk-UA"/>
        </w:rPr>
        <w:t>2</w:t>
      </w:r>
      <w:r w:rsidR="0016233C" w:rsidRPr="00F24F6B">
        <w:rPr>
          <w:color w:val="000000" w:themeColor="text1"/>
          <w:sz w:val="28"/>
          <w:szCs w:val="28"/>
          <w:lang w:val="uk-UA"/>
        </w:rPr>
        <w:t>.</w:t>
      </w:r>
      <w:r w:rsidR="00B14D02" w:rsidRPr="00F24F6B">
        <w:rPr>
          <w:color w:val="000000" w:themeColor="text1"/>
          <w:sz w:val="28"/>
          <w:szCs w:val="28"/>
          <w:lang w:val="uk-UA"/>
        </w:rPr>
        <w:t>2</w:t>
      </w:r>
      <w:r w:rsidR="0016233C" w:rsidRPr="00F24F6B">
        <w:rPr>
          <w:color w:val="000000" w:themeColor="text1"/>
          <w:sz w:val="28"/>
          <w:szCs w:val="28"/>
          <w:lang w:val="uk-UA"/>
        </w:rPr>
        <w:t>. </w:t>
      </w:r>
      <w:r w:rsidR="00636FF8" w:rsidRPr="00F24F6B">
        <w:rPr>
          <w:color w:val="000000" w:themeColor="text1"/>
          <w:sz w:val="28"/>
          <w:szCs w:val="28"/>
          <w:lang w:val="uk-UA"/>
        </w:rPr>
        <w:t xml:space="preserve">В підпункті 1.2 пункту 1 цифри </w:t>
      </w:r>
      <w:r w:rsidR="008750FA" w:rsidRPr="00F24F6B">
        <w:rPr>
          <w:color w:val="000000" w:themeColor="text1"/>
          <w:sz w:val="28"/>
          <w:szCs w:val="28"/>
          <w:lang w:val="uk-UA"/>
        </w:rPr>
        <w:t>„</w:t>
      </w:r>
      <w:r w:rsidR="003901CD" w:rsidRPr="00F24F6B">
        <w:rPr>
          <w:color w:val="000000" w:themeColor="text1"/>
          <w:sz w:val="28"/>
          <w:szCs w:val="28"/>
          <w:lang w:val="uk-UA"/>
        </w:rPr>
        <w:t>785 118 279,00</w:t>
      </w:r>
      <w:r w:rsidR="008750FA" w:rsidRPr="00F24F6B">
        <w:rPr>
          <w:color w:val="000000" w:themeColor="text1"/>
          <w:sz w:val="28"/>
          <w:szCs w:val="28"/>
          <w:lang w:val="uk-UA"/>
        </w:rPr>
        <w:t xml:space="preserve">“ </w:t>
      </w:r>
      <w:bookmarkStart w:id="2" w:name="_Hlk222135397"/>
      <w:r w:rsidR="008750FA" w:rsidRPr="00F24F6B">
        <w:rPr>
          <w:color w:val="000000" w:themeColor="text1"/>
          <w:sz w:val="28"/>
          <w:szCs w:val="28"/>
          <w:lang w:val="uk-UA"/>
        </w:rPr>
        <w:t>„</w:t>
      </w:r>
      <w:r w:rsidR="003901CD" w:rsidRPr="00F24F6B">
        <w:rPr>
          <w:color w:val="000000" w:themeColor="text1"/>
          <w:sz w:val="28"/>
          <w:szCs w:val="28"/>
          <w:lang w:val="uk-UA"/>
        </w:rPr>
        <w:t>764 185 769,00</w:t>
      </w:r>
      <w:r w:rsidR="008750FA" w:rsidRPr="00F24F6B">
        <w:rPr>
          <w:color w:val="000000" w:themeColor="text1"/>
          <w:sz w:val="28"/>
          <w:szCs w:val="28"/>
          <w:lang w:val="uk-UA"/>
        </w:rPr>
        <w:t>“</w:t>
      </w:r>
      <w:bookmarkEnd w:id="2"/>
      <w:r w:rsidR="008750FA" w:rsidRPr="00F24F6B">
        <w:rPr>
          <w:color w:val="000000" w:themeColor="text1"/>
          <w:sz w:val="28"/>
          <w:szCs w:val="28"/>
          <w:lang w:val="uk-UA"/>
        </w:rPr>
        <w:t>,</w:t>
      </w:r>
      <w:r w:rsidR="003901CD" w:rsidRPr="00F24F6B">
        <w:rPr>
          <w:color w:val="000000" w:themeColor="text1"/>
          <w:sz w:val="28"/>
          <w:szCs w:val="28"/>
          <w:lang w:val="uk-UA"/>
        </w:rPr>
        <w:t xml:space="preserve"> „20</w:t>
      </w:r>
      <w:r w:rsidR="00F24F6B" w:rsidRPr="00F24F6B">
        <w:rPr>
          <w:color w:val="000000" w:themeColor="text1"/>
          <w:sz w:val="28"/>
          <w:szCs w:val="28"/>
          <w:lang w:val="uk-UA"/>
        </w:rPr>
        <w:t> </w:t>
      </w:r>
      <w:r w:rsidR="003901CD" w:rsidRPr="00F24F6B">
        <w:rPr>
          <w:color w:val="000000" w:themeColor="text1"/>
          <w:sz w:val="28"/>
          <w:szCs w:val="28"/>
          <w:lang w:val="uk-UA"/>
        </w:rPr>
        <w:t>932</w:t>
      </w:r>
      <w:r w:rsidR="00F24F6B" w:rsidRPr="00F24F6B">
        <w:rPr>
          <w:color w:val="000000" w:themeColor="text1"/>
          <w:sz w:val="28"/>
          <w:szCs w:val="28"/>
          <w:lang w:val="uk-UA"/>
        </w:rPr>
        <w:t> </w:t>
      </w:r>
      <w:r w:rsidR="003901CD" w:rsidRPr="00F24F6B">
        <w:rPr>
          <w:color w:val="000000" w:themeColor="text1"/>
          <w:sz w:val="28"/>
          <w:szCs w:val="28"/>
          <w:lang w:val="uk-UA"/>
        </w:rPr>
        <w:t>510,00“</w:t>
      </w:r>
      <w:r w:rsidR="008750FA" w:rsidRPr="00F24F6B">
        <w:rPr>
          <w:color w:val="000000" w:themeColor="text1"/>
          <w:sz w:val="28"/>
          <w:szCs w:val="28"/>
          <w:lang w:val="uk-UA"/>
        </w:rPr>
        <w:t xml:space="preserve"> </w:t>
      </w:r>
      <w:r w:rsidR="00636FF8" w:rsidRPr="00F24F6B">
        <w:rPr>
          <w:color w:val="000000" w:themeColor="text1"/>
          <w:sz w:val="28"/>
          <w:szCs w:val="28"/>
          <w:lang w:val="uk-UA"/>
        </w:rPr>
        <w:t>замінити відповідно цифрами</w:t>
      </w:r>
      <w:r w:rsidR="008E5C71" w:rsidRPr="00F24F6B">
        <w:rPr>
          <w:color w:val="000000" w:themeColor="text1"/>
          <w:sz w:val="28"/>
          <w:szCs w:val="28"/>
          <w:lang w:val="uk-UA"/>
        </w:rPr>
        <w:t xml:space="preserve"> „</w:t>
      </w:r>
      <w:r w:rsidR="00F24F6B" w:rsidRPr="00F24F6B">
        <w:rPr>
          <w:color w:val="000000" w:themeColor="text1"/>
          <w:sz w:val="28"/>
          <w:szCs w:val="28"/>
          <w:lang w:val="uk-UA"/>
        </w:rPr>
        <w:t>891</w:t>
      </w:r>
      <w:r w:rsidR="00F24F6B">
        <w:rPr>
          <w:color w:val="000000" w:themeColor="text1"/>
          <w:sz w:val="28"/>
          <w:szCs w:val="28"/>
          <w:lang w:val="uk-UA"/>
        </w:rPr>
        <w:t> </w:t>
      </w:r>
      <w:r w:rsidR="00F24F6B" w:rsidRPr="00F24F6B">
        <w:rPr>
          <w:color w:val="000000" w:themeColor="text1"/>
          <w:sz w:val="28"/>
          <w:szCs w:val="28"/>
          <w:lang w:val="uk-UA"/>
        </w:rPr>
        <w:t>983</w:t>
      </w:r>
      <w:r w:rsidR="00F24F6B">
        <w:rPr>
          <w:color w:val="000000" w:themeColor="text1"/>
          <w:sz w:val="28"/>
          <w:szCs w:val="28"/>
          <w:lang w:val="uk-UA"/>
        </w:rPr>
        <w:t> </w:t>
      </w:r>
      <w:r w:rsidR="00F24F6B" w:rsidRPr="00F24F6B">
        <w:rPr>
          <w:color w:val="000000" w:themeColor="text1"/>
          <w:sz w:val="28"/>
          <w:szCs w:val="28"/>
          <w:lang w:val="uk-UA"/>
        </w:rPr>
        <w:t>263,89</w:t>
      </w:r>
      <w:r w:rsidR="008E5C71" w:rsidRPr="00F24F6B">
        <w:rPr>
          <w:color w:val="000000" w:themeColor="text1"/>
          <w:sz w:val="28"/>
          <w:szCs w:val="28"/>
          <w:lang w:val="uk-UA"/>
        </w:rPr>
        <w:t>“,</w:t>
      </w:r>
      <w:r w:rsidR="000A39C8" w:rsidRPr="00F24F6B">
        <w:rPr>
          <w:color w:val="000000" w:themeColor="text1"/>
          <w:sz w:val="28"/>
          <w:szCs w:val="28"/>
          <w:lang w:val="uk-UA"/>
        </w:rPr>
        <w:t xml:space="preserve"> </w:t>
      </w:r>
      <w:r w:rsidR="00783787" w:rsidRPr="00F24F6B">
        <w:rPr>
          <w:color w:val="000000" w:themeColor="text1"/>
          <w:sz w:val="28"/>
          <w:szCs w:val="28"/>
          <w:lang w:val="uk-UA"/>
        </w:rPr>
        <w:t>„</w:t>
      </w:r>
      <w:r w:rsidR="00F24F6B" w:rsidRPr="00F24F6B">
        <w:rPr>
          <w:color w:val="000000" w:themeColor="text1"/>
          <w:sz w:val="28"/>
          <w:szCs w:val="28"/>
          <w:lang w:val="uk-UA"/>
        </w:rPr>
        <w:t>829</w:t>
      </w:r>
      <w:r w:rsidR="00F24F6B">
        <w:rPr>
          <w:color w:val="000000" w:themeColor="text1"/>
          <w:sz w:val="28"/>
          <w:szCs w:val="28"/>
          <w:lang w:val="uk-UA"/>
        </w:rPr>
        <w:t> </w:t>
      </w:r>
      <w:r w:rsidR="00F24F6B" w:rsidRPr="00F24F6B">
        <w:rPr>
          <w:color w:val="000000" w:themeColor="text1"/>
          <w:sz w:val="28"/>
          <w:szCs w:val="28"/>
          <w:lang w:val="uk-UA"/>
        </w:rPr>
        <w:t>263</w:t>
      </w:r>
      <w:r w:rsidR="00F24F6B">
        <w:rPr>
          <w:color w:val="000000" w:themeColor="text1"/>
          <w:sz w:val="28"/>
          <w:szCs w:val="28"/>
          <w:lang w:val="uk-UA"/>
        </w:rPr>
        <w:t> </w:t>
      </w:r>
      <w:r w:rsidR="00F24F6B" w:rsidRPr="00F24F6B">
        <w:rPr>
          <w:color w:val="000000" w:themeColor="text1"/>
          <w:sz w:val="28"/>
          <w:szCs w:val="28"/>
          <w:lang w:val="uk-UA"/>
        </w:rPr>
        <w:t>620,67</w:t>
      </w:r>
      <w:r w:rsidR="00783787" w:rsidRPr="00F24F6B">
        <w:rPr>
          <w:color w:val="000000" w:themeColor="text1"/>
          <w:sz w:val="28"/>
          <w:szCs w:val="28"/>
          <w:lang w:val="uk-UA"/>
        </w:rPr>
        <w:t>“</w:t>
      </w:r>
      <w:r w:rsidR="00F24F6B" w:rsidRPr="00F24F6B">
        <w:rPr>
          <w:color w:val="000000" w:themeColor="text1"/>
          <w:sz w:val="28"/>
          <w:szCs w:val="28"/>
          <w:lang w:val="uk-UA"/>
        </w:rPr>
        <w:t>,</w:t>
      </w:r>
      <w:r w:rsidR="00F24F6B">
        <w:rPr>
          <w:color w:val="000000" w:themeColor="text1"/>
          <w:sz w:val="28"/>
          <w:szCs w:val="28"/>
          <w:lang w:val="uk-UA"/>
        </w:rPr>
        <w:t xml:space="preserve"> </w:t>
      </w:r>
      <w:r w:rsidR="00F24F6B" w:rsidRPr="00F24F6B">
        <w:rPr>
          <w:color w:val="000000" w:themeColor="text1"/>
          <w:sz w:val="28"/>
          <w:szCs w:val="28"/>
          <w:lang w:val="uk-UA"/>
        </w:rPr>
        <w:t>„62 719 643,22“</w:t>
      </w:r>
      <w:r w:rsidR="001540C8" w:rsidRPr="00F24F6B">
        <w:rPr>
          <w:color w:val="000000" w:themeColor="text1"/>
          <w:sz w:val="28"/>
          <w:szCs w:val="28"/>
          <w:lang w:val="uk-UA"/>
        </w:rPr>
        <w:t>.</w:t>
      </w:r>
    </w:p>
    <w:p w14:paraId="35788583" w14:textId="6B559B07" w:rsidR="00F43EBC" w:rsidRPr="0063734B" w:rsidRDefault="009D36A6" w:rsidP="00F43EBC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43EBC" w:rsidRPr="0063734B">
        <w:rPr>
          <w:sz w:val="28"/>
          <w:szCs w:val="28"/>
          <w:lang w:val="uk-UA"/>
        </w:rPr>
        <w:t xml:space="preserve">.3. Підпункт </w:t>
      </w:r>
      <w:r w:rsidR="00F43EBC" w:rsidRPr="00E8051B">
        <w:rPr>
          <w:sz w:val="28"/>
          <w:szCs w:val="28"/>
          <w:lang w:val="uk-UA"/>
        </w:rPr>
        <w:t>1.</w:t>
      </w:r>
      <w:r w:rsidR="00E8051B" w:rsidRPr="00E8051B">
        <w:rPr>
          <w:sz w:val="28"/>
          <w:szCs w:val="28"/>
          <w:lang w:val="uk-UA"/>
        </w:rPr>
        <w:t>3</w:t>
      </w:r>
      <w:r w:rsidR="00F43EBC" w:rsidRPr="00E8051B">
        <w:rPr>
          <w:sz w:val="28"/>
          <w:szCs w:val="28"/>
          <w:lang w:val="uk-UA"/>
        </w:rPr>
        <w:t xml:space="preserve"> пункту 1 викласти в такій редакції: ”1.</w:t>
      </w:r>
      <w:r w:rsidR="00E8051B" w:rsidRPr="00E8051B">
        <w:rPr>
          <w:sz w:val="28"/>
          <w:szCs w:val="28"/>
          <w:lang w:val="uk-UA"/>
        </w:rPr>
        <w:t>3</w:t>
      </w:r>
      <w:r w:rsidR="00F43EBC" w:rsidRPr="00E8051B">
        <w:rPr>
          <w:sz w:val="28"/>
          <w:szCs w:val="28"/>
          <w:lang w:val="uk-UA"/>
        </w:rPr>
        <w:t xml:space="preserve">.Установити </w:t>
      </w:r>
      <w:r w:rsidR="00F43EBC" w:rsidRPr="0063734B">
        <w:rPr>
          <w:sz w:val="28"/>
          <w:szCs w:val="28"/>
          <w:lang w:val="uk-UA"/>
        </w:rPr>
        <w:t xml:space="preserve">в </w:t>
      </w:r>
      <w:r w:rsidR="00F43EBC" w:rsidRPr="004E35ED">
        <w:rPr>
          <w:color w:val="000000" w:themeColor="text1"/>
          <w:sz w:val="28"/>
          <w:szCs w:val="28"/>
          <w:lang w:val="uk-UA"/>
        </w:rPr>
        <w:t xml:space="preserve">цілому </w:t>
      </w:r>
      <w:r w:rsidR="0025403F" w:rsidRPr="004E35ED">
        <w:rPr>
          <w:color w:val="000000" w:themeColor="text1"/>
          <w:sz w:val="28"/>
          <w:szCs w:val="28"/>
          <w:lang w:val="uk-UA"/>
        </w:rPr>
        <w:t>де</w:t>
      </w:r>
      <w:r w:rsidRPr="004E35ED">
        <w:rPr>
          <w:color w:val="000000" w:themeColor="text1"/>
          <w:sz w:val="28"/>
          <w:szCs w:val="28"/>
          <w:lang w:val="uk-UA"/>
        </w:rPr>
        <w:t xml:space="preserve">фіцит </w:t>
      </w:r>
      <w:r w:rsidR="00F43EBC" w:rsidRPr="004E35ED">
        <w:rPr>
          <w:color w:val="000000" w:themeColor="text1"/>
          <w:sz w:val="28"/>
          <w:szCs w:val="28"/>
          <w:lang w:val="uk-UA"/>
        </w:rPr>
        <w:t xml:space="preserve"> за </w:t>
      </w:r>
      <w:r w:rsidR="00F43EBC" w:rsidRPr="0063734B">
        <w:rPr>
          <w:sz w:val="28"/>
          <w:szCs w:val="28"/>
          <w:lang w:val="uk-UA"/>
        </w:rPr>
        <w:t xml:space="preserve">загальним фондом бюджету міської територіальної громади у сумі </w:t>
      </w:r>
      <w:r>
        <w:rPr>
          <w:sz w:val="28"/>
          <w:szCs w:val="28"/>
          <w:lang w:val="uk-UA"/>
        </w:rPr>
        <w:t>51 864 393,00</w:t>
      </w:r>
      <w:r w:rsidR="00F43EBC" w:rsidRPr="0063734B">
        <w:rPr>
          <w:sz w:val="28"/>
          <w:szCs w:val="28"/>
          <w:lang w:val="uk-UA"/>
        </w:rPr>
        <w:t xml:space="preserve"> гривень, з них:</w:t>
      </w:r>
    </w:p>
    <w:p w14:paraId="6BA6B8DF" w14:textId="2E5B020D" w:rsidR="00F43EBC" w:rsidRPr="0063734B" w:rsidRDefault="00F43EBC" w:rsidP="00F43EBC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63734B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3" w:name="_Hlk190435274"/>
      <w:r w:rsidR="009D36A6">
        <w:rPr>
          <w:sz w:val="28"/>
          <w:szCs w:val="28"/>
          <w:lang w:val="uk-UA"/>
        </w:rPr>
        <w:t>41 271 608,95</w:t>
      </w:r>
      <w:r w:rsidRPr="0063734B">
        <w:rPr>
          <w:sz w:val="28"/>
          <w:szCs w:val="28"/>
          <w:lang w:val="uk-UA"/>
        </w:rPr>
        <w:t xml:space="preserve"> </w:t>
      </w:r>
      <w:bookmarkEnd w:id="3"/>
      <w:r w:rsidRPr="0063734B">
        <w:rPr>
          <w:sz w:val="28"/>
          <w:szCs w:val="28"/>
          <w:lang w:val="uk-UA"/>
        </w:rPr>
        <w:t>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760F36D9" w14:textId="7E48D055" w:rsidR="00F43EBC" w:rsidRPr="000C4730" w:rsidRDefault="00F43EBC" w:rsidP="00F43EBC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A56F8A">
        <w:rPr>
          <w:color w:val="FF0000"/>
          <w:sz w:val="28"/>
          <w:szCs w:val="28"/>
          <w:lang w:val="uk-UA"/>
        </w:rPr>
        <w:t xml:space="preserve"> </w:t>
      </w:r>
      <w:r w:rsidRPr="00A56F8A">
        <w:rPr>
          <w:color w:val="FF0000"/>
          <w:sz w:val="28"/>
          <w:szCs w:val="28"/>
          <w:lang w:val="uk-UA"/>
        </w:rPr>
        <w:tab/>
      </w:r>
      <w:r w:rsidRPr="000C4730">
        <w:rPr>
          <w:sz w:val="28"/>
          <w:szCs w:val="28"/>
          <w:lang w:val="uk-UA"/>
        </w:rPr>
        <w:t xml:space="preserve">- дефіцит загального фонду бюджету міської територіальної громади у сумі </w:t>
      </w:r>
      <w:r w:rsidR="00E8051B" w:rsidRPr="000C4730">
        <w:rPr>
          <w:sz w:val="28"/>
          <w:szCs w:val="28"/>
          <w:lang w:val="uk-UA"/>
        </w:rPr>
        <w:t>93</w:t>
      </w:r>
      <w:r w:rsidRPr="000C4730">
        <w:rPr>
          <w:sz w:val="28"/>
          <w:szCs w:val="28"/>
          <w:lang w:val="uk-UA"/>
        </w:rPr>
        <w:t> 1</w:t>
      </w:r>
      <w:r w:rsidR="00E8051B" w:rsidRPr="000C4730">
        <w:rPr>
          <w:sz w:val="28"/>
          <w:szCs w:val="28"/>
          <w:lang w:val="uk-UA"/>
        </w:rPr>
        <w:t>36</w:t>
      </w:r>
      <w:r w:rsidRPr="000C4730">
        <w:rPr>
          <w:sz w:val="28"/>
          <w:szCs w:val="28"/>
          <w:lang w:val="uk-UA"/>
        </w:rPr>
        <w:t> </w:t>
      </w:r>
      <w:r w:rsidR="00E8051B" w:rsidRPr="000C4730">
        <w:rPr>
          <w:sz w:val="28"/>
          <w:szCs w:val="28"/>
          <w:lang w:val="uk-UA"/>
        </w:rPr>
        <w:t>001</w:t>
      </w:r>
      <w:r w:rsidRPr="000C4730">
        <w:rPr>
          <w:sz w:val="28"/>
          <w:szCs w:val="28"/>
          <w:lang w:val="uk-UA"/>
        </w:rPr>
        <w:t>,</w:t>
      </w:r>
      <w:r w:rsidR="00E8051B" w:rsidRPr="000C4730">
        <w:rPr>
          <w:sz w:val="28"/>
          <w:szCs w:val="28"/>
          <w:lang w:val="uk-UA"/>
        </w:rPr>
        <w:t>95</w:t>
      </w:r>
      <w:r w:rsidRPr="000C4730">
        <w:rPr>
          <w:sz w:val="28"/>
          <w:szCs w:val="28"/>
          <w:lang w:val="uk-UA"/>
        </w:rPr>
        <w:t xml:space="preserve"> гривень, джерелом покриття якого є</w:t>
      </w:r>
      <w:r w:rsidR="000C4730" w:rsidRPr="000C4730">
        <w:rPr>
          <w:sz w:val="28"/>
          <w:szCs w:val="28"/>
          <w:lang w:val="uk-UA"/>
        </w:rPr>
        <w:t xml:space="preserve"> </w:t>
      </w:r>
      <w:r w:rsidRPr="000C4730">
        <w:rPr>
          <w:sz w:val="28"/>
          <w:szCs w:val="28"/>
          <w:lang w:val="uk-UA"/>
        </w:rPr>
        <w:t xml:space="preserve">використання вільного залишку (в тому числі: залишок коштів бюджету міської територіальної громади – </w:t>
      </w:r>
      <w:r w:rsidR="000C4730" w:rsidRPr="000C4730">
        <w:rPr>
          <w:sz w:val="28"/>
          <w:szCs w:val="28"/>
          <w:lang w:val="uk-UA"/>
        </w:rPr>
        <w:t>93 136 001,95 гривень,</w:t>
      </w:r>
      <w:r w:rsidRPr="000C4730">
        <w:rPr>
          <w:sz w:val="28"/>
          <w:szCs w:val="28"/>
          <w:lang w:val="uk-UA"/>
        </w:rPr>
        <w:t xml:space="preserve">) </w:t>
      </w:r>
      <w:bookmarkStart w:id="4" w:name="_Hlk159937140"/>
      <w:r w:rsidR="000C4730" w:rsidRPr="000C4730">
        <w:rPr>
          <w:sz w:val="28"/>
          <w:szCs w:val="28"/>
          <w:lang w:val="uk-UA"/>
        </w:rPr>
        <w:t>згідно з додатком 2 до цього рішення.</w:t>
      </w:r>
      <w:r w:rsidRPr="000C4730">
        <w:rPr>
          <w:sz w:val="28"/>
          <w:szCs w:val="28"/>
          <w:lang w:val="uk-UA"/>
        </w:rPr>
        <w:t>“.</w:t>
      </w:r>
      <w:bookmarkEnd w:id="4"/>
    </w:p>
    <w:p w14:paraId="161DA40B" w14:textId="5B20FEB0" w:rsidR="00880453" w:rsidRPr="00586F23" w:rsidRDefault="00880453" w:rsidP="00880453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63734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4</w:t>
      </w:r>
      <w:r w:rsidRPr="0063734B">
        <w:rPr>
          <w:sz w:val="28"/>
          <w:szCs w:val="28"/>
          <w:lang w:val="uk-UA"/>
        </w:rPr>
        <w:t xml:space="preserve">. Підпункт </w:t>
      </w:r>
      <w:r w:rsidRPr="00E8051B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4</w:t>
      </w:r>
      <w:r w:rsidRPr="00E8051B">
        <w:rPr>
          <w:sz w:val="28"/>
          <w:szCs w:val="28"/>
          <w:lang w:val="uk-UA"/>
        </w:rPr>
        <w:t xml:space="preserve"> пункту 1 викласти в такій редакції: ”1.</w:t>
      </w:r>
      <w:r>
        <w:rPr>
          <w:sz w:val="28"/>
          <w:szCs w:val="28"/>
          <w:lang w:val="uk-UA"/>
        </w:rPr>
        <w:t>4</w:t>
      </w:r>
      <w:r w:rsidRPr="00E8051B">
        <w:rPr>
          <w:sz w:val="28"/>
          <w:szCs w:val="28"/>
          <w:lang w:val="uk-UA"/>
        </w:rPr>
        <w:t>.</w:t>
      </w:r>
      <w:r w:rsidRPr="00880453">
        <w:rPr>
          <w:sz w:val="28"/>
          <w:szCs w:val="28"/>
          <w:lang w:val="uk-UA"/>
        </w:rPr>
        <w:t xml:space="preserve"> </w:t>
      </w:r>
      <w:r w:rsidRPr="00586F23">
        <w:rPr>
          <w:sz w:val="28"/>
          <w:szCs w:val="28"/>
          <w:lang w:val="uk-UA"/>
        </w:rPr>
        <w:t xml:space="preserve">Установити </w:t>
      </w:r>
      <w:r w:rsidRPr="00586F23">
        <w:rPr>
          <w:sz w:val="28"/>
          <w:szCs w:val="28"/>
          <w:lang w:val="uk-UA"/>
        </w:rPr>
        <w:lastRenderedPageBreak/>
        <w:t>дефіцит за спеціальним фондом бюджету міської територіальної громади у сумі 51 167 196,</w:t>
      </w:r>
      <w:r w:rsidR="000B551C" w:rsidRPr="00586F23">
        <w:rPr>
          <w:sz w:val="28"/>
          <w:szCs w:val="28"/>
          <w:lang w:val="uk-UA"/>
        </w:rPr>
        <w:t xml:space="preserve">22 </w:t>
      </w:r>
      <w:r w:rsidRPr="00586F23">
        <w:rPr>
          <w:sz w:val="28"/>
          <w:szCs w:val="28"/>
          <w:lang w:val="uk-UA"/>
        </w:rPr>
        <w:t>гривень, джерелом покриття якого визначити:</w:t>
      </w:r>
    </w:p>
    <w:p w14:paraId="0A2B0261" w14:textId="50108D43" w:rsidR="00880453" w:rsidRPr="000B551C" w:rsidRDefault="00880453" w:rsidP="00880453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880453">
        <w:rPr>
          <w:color w:val="FF0000"/>
          <w:sz w:val="28"/>
          <w:szCs w:val="28"/>
          <w:lang w:val="uk-UA"/>
        </w:rPr>
        <w:t xml:space="preserve">- </w:t>
      </w:r>
      <w:r w:rsidRPr="000B551C">
        <w:rPr>
          <w:sz w:val="28"/>
          <w:szCs w:val="28"/>
          <w:lang w:val="uk-UA"/>
        </w:rPr>
        <w:t>надходження із загального фонду до бюджету розвитку (спеціального фонду) у сумі 41 271 608,95 гривень;</w:t>
      </w:r>
    </w:p>
    <w:p w14:paraId="2F07088C" w14:textId="23CF574B" w:rsidR="00880453" w:rsidRPr="00A27474" w:rsidRDefault="00880453" w:rsidP="00880453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0B551C">
        <w:rPr>
          <w:sz w:val="28"/>
          <w:szCs w:val="28"/>
          <w:lang w:val="uk-UA"/>
        </w:rPr>
        <w:t>- використання залишків коштів спеціального фонду бюджету міської територіальної громади, які виникли станом на 01.01.202</w:t>
      </w:r>
      <w:r w:rsidR="000B551C" w:rsidRPr="000B551C">
        <w:rPr>
          <w:sz w:val="28"/>
          <w:szCs w:val="28"/>
          <w:lang w:val="uk-UA"/>
        </w:rPr>
        <w:t>6</w:t>
      </w:r>
      <w:r w:rsidRPr="000B551C">
        <w:rPr>
          <w:sz w:val="28"/>
          <w:szCs w:val="28"/>
          <w:lang w:val="uk-UA"/>
        </w:rPr>
        <w:t xml:space="preserve"> року у сумі </w:t>
      </w:r>
      <w:r w:rsidR="00F01C5E" w:rsidRPr="00F01C5E">
        <w:rPr>
          <w:sz w:val="28"/>
          <w:szCs w:val="28"/>
          <w:lang w:val="uk-UA"/>
        </w:rPr>
        <w:t>9</w:t>
      </w:r>
      <w:r w:rsidRPr="00F01C5E">
        <w:rPr>
          <w:sz w:val="28"/>
          <w:szCs w:val="28"/>
          <w:lang w:val="uk-UA"/>
        </w:rPr>
        <w:t> </w:t>
      </w:r>
      <w:r w:rsidR="00F01C5E" w:rsidRPr="00F01C5E">
        <w:rPr>
          <w:sz w:val="28"/>
          <w:szCs w:val="28"/>
          <w:lang w:val="uk-UA"/>
        </w:rPr>
        <w:t>895</w:t>
      </w:r>
      <w:r w:rsidRPr="00F01C5E">
        <w:rPr>
          <w:sz w:val="28"/>
          <w:szCs w:val="28"/>
          <w:lang w:val="uk-UA"/>
        </w:rPr>
        <w:t> </w:t>
      </w:r>
      <w:r w:rsidR="00F01C5E" w:rsidRPr="00F01C5E">
        <w:rPr>
          <w:sz w:val="28"/>
          <w:szCs w:val="28"/>
          <w:lang w:val="uk-UA"/>
        </w:rPr>
        <w:t>587</w:t>
      </w:r>
      <w:r w:rsidRPr="00F01C5E">
        <w:rPr>
          <w:sz w:val="28"/>
          <w:szCs w:val="28"/>
          <w:lang w:val="uk-UA"/>
        </w:rPr>
        <w:t>,</w:t>
      </w:r>
      <w:r w:rsidR="00F01C5E" w:rsidRPr="00F01C5E">
        <w:rPr>
          <w:sz w:val="28"/>
          <w:szCs w:val="28"/>
          <w:lang w:val="uk-UA"/>
        </w:rPr>
        <w:t>27</w:t>
      </w:r>
      <w:r w:rsidRPr="00F01C5E">
        <w:rPr>
          <w:sz w:val="28"/>
          <w:szCs w:val="28"/>
          <w:lang w:val="uk-UA"/>
        </w:rPr>
        <w:t xml:space="preserve"> гривень (в тому числі від</w:t>
      </w:r>
      <w:r w:rsidR="00A27474" w:rsidRPr="00F01C5E">
        <w:rPr>
          <w:sz w:val="28"/>
          <w:szCs w:val="28"/>
          <w:lang w:val="uk-UA"/>
        </w:rPr>
        <w:t>:</w:t>
      </w:r>
      <w:r w:rsidRPr="00F01C5E">
        <w:rPr>
          <w:sz w:val="28"/>
          <w:szCs w:val="28"/>
          <w:lang w:val="uk-UA"/>
        </w:rPr>
        <w:t xml:space="preserve"> надходжень до бюджету розвитку </w:t>
      </w:r>
      <w:proofErr w:type="spellStart"/>
      <w:r w:rsidR="00F01C5E" w:rsidRPr="00F01C5E">
        <w:rPr>
          <w:sz w:val="28"/>
          <w:szCs w:val="28"/>
          <w:lang w:val="uk-UA"/>
        </w:rPr>
        <w:t>Звягельської</w:t>
      </w:r>
      <w:proofErr w:type="spellEnd"/>
      <w:r w:rsidRPr="00F01C5E">
        <w:rPr>
          <w:sz w:val="28"/>
          <w:szCs w:val="28"/>
          <w:lang w:val="uk-UA"/>
        </w:rPr>
        <w:t xml:space="preserve"> міської територіальної громади – 4 </w:t>
      </w:r>
      <w:r w:rsidR="00F01C5E" w:rsidRPr="00F01C5E">
        <w:rPr>
          <w:sz w:val="28"/>
          <w:szCs w:val="28"/>
          <w:lang w:val="uk-UA"/>
        </w:rPr>
        <w:t>632</w:t>
      </w:r>
      <w:r w:rsidRPr="00F01C5E">
        <w:rPr>
          <w:sz w:val="28"/>
          <w:szCs w:val="28"/>
          <w:lang w:val="uk-UA"/>
        </w:rPr>
        <w:t> </w:t>
      </w:r>
      <w:r w:rsidR="00F01C5E" w:rsidRPr="00F01C5E">
        <w:rPr>
          <w:sz w:val="28"/>
          <w:szCs w:val="28"/>
          <w:lang w:val="uk-UA"/>
        </w:rPr>
        <w:t>427</w:t>
      </w:r>
      <w:r w:rsidRPr="00F01C5E">
        <w:rPr>
          <w:sz w:val="28"/>
          <w:szCs w:val="28"/>
          <w:lang w:val="uk-UA"/>
        </w:rPr>
        <w:t>,</w:t>
      </w:r>
      <w:r w:rsidR="00F01C5E" w:rsidRPr="00F01C5E">
        <w:rPr>
          <w:sz w:val="28"/>
          <w:szCs w:val="28"/>
          <w:lang w:val="uk-UA"/>
        </w:rPr>
        <w:t>27</w:t>
      </w:r>
      <w:r w:rsidRPr="00F01C5E">
        <w:rPr>
          <w:sz w:val="28"/>
          <w:szCs w:val="28"/>
          <w:lang w:val="uk-UA"/>
        </w:rPr>
        <w:t xml:space="preserve"> гривень;</w:t>
      </w:r>
      <w:r w:rsidR="00F01C5E">
        <w:rPr>
          <w:sz w:val="28"/>
          <w:szCs w:val="28"/>
          <w:lang w:val="uk-UA"/>
        </w:rPr>
        <w:t xml:space="preserve"> </w:t>
      </w:r>
      <w:r w:rsidR="00F01C5E" w:rsidRPr="00A27474">
        <w:rPr>
          <w:sz w:val="28"/>
          <w:szCs w:val="28"/>
          <w:lang w:val="uk-UA"/>
        </w:rPr>
        <w:t>надходжень цільового фонду – 5</w:t>
      </w:r>
      <w:r w:rsidR="00E801D2">
        <w:rPr>
          <w:sz w:val="28"/>
          <w:szCs w:val="28"/>
          <w:lang w:val="uk-UA"/>
        </w:rPr>
        <w:t> </w:t>
      </w:r>
      <w:r w:rsidR="00F01C5E" w:rsidRPr="00A27474">
        <w:rPr>
          <w:sz w:val="28"/>
          <w:szCs w:val="28"/>
          <w:lang w:val="uk-UA"/>
        </w:rPr>
        <w:t>263</w:t>
      </w:r>
      <w:r w:rsidR="00E801D2">
        <w:rPr>
          <w:sz w:val="28"/>
          <w:szCs w:val="28"/>
          <w:lang w:val="uk-UA"/>
        </w:rPr>
        <w:t> </w:t>
      </w:r>
      <w:r w:rsidR="00F01C5E" w:rsidRPr="00A27474">
        <w:rPr>
          <w:sz w:val="28"/>
          <w:szCs w:val="28"/>
          <w:lang w:val="uk-UA"/>
        </w:rPr>
        <w:t xml:space="preserve">160,00 гривень </w:t>
      </w:r>
      <w:r w:rsidRPr="00A27474">
        <w:rPr>
          <w:sz w:val="28"/>
          <w:szCs w:val="28"/>
          <w:lang w:val="uk-UA"/>
        </w:rPr>
        <w:t>) згідно з додатком 2 до цього рішення“.</w:t>
      </w:r>
    </w:p>
    <w:p w14:paraId="39842B38" w14:textId="06D3372F" w:rsidR="001D368B" w:rsidRPr="00A27474" w:rsidRDefault="0051655E" w:rsidP="001D368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A27474">
        <w:rPr>
          <w:sz w:val="28"/>
          <w:szCs w:val="28"/>
          <w:lang w:val="uk-UA"/>
        </w:rPr>
        <w:t>2</w:t>
      </w:r>
      <w:r w:rsidR="001D368B" w:rsidRPr="00A27474">
        <w:rPr>
          <w:sz w:val="28"/>
          <w:szCs w:val="28"/>
          <w:lang w:val="uk-UA"/>
        </w:rPr>
        <w:t>.</w:t>
      </w:r>
      <w:r w:rsidR="004E35ED">
        <w:rPr>
          <w:sz w:val="28"/>
          <w:szCs w:val="28"/>
          <w:lang w:val="uk-UA"/>
        </w:rPr>
        <w:t>5</w:t>
      </w:r>
      <w:r w:rsidR="001D368B" w:rsidRPr="00A27474">
        <w:rPr>
          <w:sz w:val="28"/>
          <w:szCs w:val="28"/>
          <w:lang w:val="uk-UA"/>
        </w:rPr>
        <w:t>. Підпункт 1.6. пункту 1 викласти у такій редакції : „1.6. Р</w:t>
      </w:r>
      <w:r w:rsidR="001D368B" w:rsidRPr="00A27474">
        <w:rPr>
          <w:bCs/>
          <w:sz w:val="28"/>
          <w:szCs w:val="28"/>
          <w:lang w:val="uk-UA"/>
        </w:rPr>
        <w:t>езервний фонд</w:t>
      </w:r>
      <w:r w:rsidR="001D368B" w:rsidRPr="00A27474">
        <w:rPr>
          <w:sz w:val="28"/>
          <w:szCs w:val="28"/>
          <w:lang w:val="uk-UA"/>
        </w:rPr>
        <w:t xml:space="preserve"> бюджету міської територіальної громади у розмірі </w:t>
      </w:r>
      <w:r w:rsidR="00A27474" w:rsidRPr="00A27474">
        <w:rPr>
          <w:sz w:val="28"/>
          <w:szCs w:val="28"/>
          <w:lang w:val="uk-UA"/>
        </w:rPr>
        <w:t>17</w:t>
      </w:r>
      <w:r w:rsidR="008E5C71" w:rsidRPr="00A27474">
        <w:rPr>
          <w:sz w:val="28"/>
          <w:szCs w:val="28"/>
          <w:lang w:val="uk-UA"/>
        </w:rPr>
        <w:t> </w:t>
      </w:r>
      <w:r w:rsidR="00A27474" w:rsidRPr="00A27474">
        <w:rPr>
          <w:sz w:val="28"/>
          <w:szCs w:val="28"/>
          <w:lang w:val="uk-UA"/>
        </w:rPr>
        <w:t>74</w:t>
      </w:r>
      <w:r w:rsidR="008E5C71" w:rsidRPr="00A27474">
        <w:rPr>
          <w:sz w:val="28"/>
          <w:szCs w:val="28"/>
          <w:lang w:val="uk-UA"/>
        </w:rPr>
        <w:t>5 </w:t>
      </w:r>
      <w:r w:rsidR="00A27474" w:rsidRPr="00A27474">
        <w:rPr>
          <w:sz w:val="28"/>
          <w:szCs w:val="28"/>
          <w:lang w:val="uk-UA"/>
        </w:rPr>
        <w:t>052</w:t>
      </w:r>
      <w:r w:rsidR="008E5C71" w:rsidRPr="00A27474">
        <w:rPr>
          <w:sz w:val="28"/>
          <w:szCs w:val="28"/>
          <w:lang w:val="uk-UA"/>
        </w:rPr>
        <w:t>,</w:t>
      </w:r>
      <w:r w:rsidR="00A27474" w:rsidRPr="00A27474">
        <w:rPr>
          <w:sz w:val="28"/>
          <w:szCs w:val="28"/>
          <w:lang w:val="uk-UA"/>
        </w:rPr>
        <w:t>44</w:t>
      </w:r>
      <w:r w:rsidR="001D368B" w:rsidRPr="00A27474">
        <w:rPr>
          <w:sz w:val="28"/>
          <w:szCs w:val="28"/>
          <w:lang w:val="uk-UA"/>
        </w:rPr>
        <w:t xml:space="preserve"> гривень, що становить </w:t>
      </w:r>
      <w:r w:rsidR="00A27474" w:rsidRPr="00A27474">
        <w:rPr>
          <w:sz w:val="28"/>
          <w:szCs w:val="28"/>
          <w:lang w:val="uk-UA"/>
        </w:rPr>
        <w:t>2,1</w:t>
      </w:r>
      <w:r w:rsidR="001D368B" w:rsidRPr="00A27474">
        <w:rPr>
          <w:sz w:val="28"/>
          <w:szCs w:val="28"/>
          <w:lang w:val="uk-UA"/>
        </w:rPr>
        <w:t xml:space="preserve"> відсотка видатків загального фонду бюджету міської територіальної громади, визначених цим пунктом“.</w:t>
      </w:r>
    </w:p>
    <w:p w14:paraId="3C78F19A" w14:textId="443F1FAF" w:rsidR="00A870D8" w:rsidRPr="00A870D8" w:rsidRDefault="00257ACD" w:rsidP="00A870D8">
      <w:pPr>
        <w:spacing w:before="80" w:after="80"/>
        <w:ind w:firstLine="567"/>
        <w:jc w:val="both"/>
        <w:rPr>
          <w:sz w:val="28"/>
          <w:szCs w:val="28"/>
          <w:lang w:val="uk-UA"/>
        </w:rPr>
      </w:pPr>
      <w:r w:rsidRPr="00F62552">
        <w:rPr>
          <w:bCs/>
          <w:sz w:val="28"/>
          <w:szCs w:val="28"/>
          <w:lang w:val="uk-UA"/>
        </w:rPr>
        <w:t xml:space="preserve"> </w:t>
      </w:r>
      <w:r w:rsidR="0051655E" w:rsidRPr="00F62552">
        <w:rPr>
          <w:bCs/>
          <w:sz w:val="28"/>
          <w:szCs w:val="28"/>
          <w:lang w:val="uk-UA"/>
        </w:rPr>
        <w:t>3</w:t>
      </w:r>
      <w:r w:rsidR="001D368B" w:rsidRPr="00F62552">
        <w:rPr>
          <w:bCs/>
          <w:sz w:val="28"/>
          <w:szCs w:val="28"/>
          <w:lang w:val="uk-UA"/>
        </w:rPr>
        <w:t>. </w:t>
      </w:r>
      <w:bookmarkStart w:id="5" w:name="_Hlk219734595"/>
      <w:r w:rsidR="001D368B" w:rsidRPr="00F62552">
        <w:rPr>
          <w:bCs/>
          <w:sz w:val="28"/>
          <w:szCs w:val="28"/>
          <w:lang w:val="uk-UA"/>
        </w:rPr>
        <w:t xml:space="preserve">Пункт </w:t>
      </w:r>
      <w:r w:rsidR="008E5C71" w:rsidRPr="00F62552">
        <w:rPr>
          <w:bCs/>
          <w:sz w:val="28"/>
          <w:szCs w:val="28"/>
          <w:lang w:val="uk-UA"/>
        </w:rPr>
        <w:t>5</w:t>
      </w:r>
      <w:r w:rsidR="001D368B" w:rsidRPr="00F62552">
        <w:rPr>
          <w:bCs/>
          <w:sz w:val="28"/>
          <w:szCs w:val="28"/>
          <w:lang w:val="uk-UA"/>
        </w:rPr>
        <w:t xml:space="preserve"> викласти в такій редакції „</w:t>
      </w:r>
      <w:r w:rsidR="008E5C71" w:rsidRPr="00F62552">
        <w:rPr>
          <w:bCs/>
          <w:sz w:val="28"/>
          <w:szCs w:val="28"/>
          <w:lang w:val="uk-UA"/>
        </w:rPr>
        <w:t>5</w:t>
      </w:r>
      <w:r w:rsidR="001D368B" w:rsidRPr="00F62552">
        <w:rPr>
          <w:bCs/>
          <w:sz w:val="28"/>
          <w:szCs w:val="28"/>
          <w:lang w:val="uk-UA"/>
        </w:rPr>
        <w:t>.</w:t>
      </w:r>
      <w:bookmarkEnd w:id="5"/>
      <w:r w:rsidR="001D368B" w:rsidRPr="00F62552">
        <w:rPr>
          <w:bCs/>
          <w:sz w:val="28"/>
          <w:szCs w:val="28"/>
          <w:lang w:val="uk-UA"/>
        </w:rPr>
        <w:t>Затвердити р</w:t>
      </w:r>
      <w:r w:rsidR="001D368B" w:rsidRPr="00F62552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</w:t>
      </w:r>
      <w:r w:rsidR="00F62552" w:rsidRPr="00F62552">
        <w:rPr>
          <w:sz w:val="28"/>
          <w:szCs w:val="28"/>
          <w:lang w:val="uk-UA"/>
        </w:rPr>
        <w:t>321</w:t>
      </w:r>
      <w:r w:rsidR="001D368B" w:rsidRPr="00F62552">
        <w:rPr>
          <w:sz w:val="28"/>
          <w:szCs w:val="28"/>
          <w:lang w:val="uk-UA"/>
        </w:rPr>
        <w:t> </w:t>
      </w:r>
      <w:r w:rsidR="00F62552" w:rsidRPr="00F62552">
        <w:rPr>
          <w:sz w:val="28"/>
          <w:szCs w:val="28"/>
          <w:lang w:val="uk-UA"/>
        </w:rPr>
        <w:t>147</w:t>
      </w:r>
      <w:r w:rsidR="001D368B" w:rsidRPr="00F62552">
        <w:rPr>
          <w:sz w:val="28"/>
          <w:szCs w:val="28"/>
          <w:lang w:val="uk-UA"/>
        </w:rPr>
        <w:t> </w:t>
      </w:r>
      <w:r w:rsidR="00F62552" w:rsidRPr="00F62552">
        <w:rPr>
          <w:sz w:val="28"/>
          <w:szCs w:val="28"/>
          <w:lang w:val="uk-UA"/>
        </w:rPr>
        <w:t>370</w:t>
      </w:r>
      <w:r w:rsidR="001D368B" w:rsidRPr="00F62552">
        <w:rPr>
          <w:sz w:val="28"/>
          <w:szCs w:val="28"/>
          <w:lang w:val="uk-UA"/>
        </w:rPr>
        <w:t>,</w:t>
      </w:r>
      <w:r w:rsidR="00F62552" w:rsidRPr="00F62552">
        <w:rPr>
          <w:sz w:val="28"/>
          <w:szCs w:val="28"/>
          <w:lang w:val="uk-UA"/>
        </w:rPr>
        <w:t>78</w:t>
      </w:r>
      <w:r w:rsidR="001D368B" w:rsidRPr="00F62552">
        <w:rPr>
          <w:sz w:val="28"/>
          <w:szCs w:val="28"/>
          <w:lang w:val="uk-UA"/>
        </w:rPr>
        <w:t xml:space="preserve"> гривень </w:t>
      </w:r>
      <w:r w:rsidR="001D368B" w:rsidRPr="00257ACD">
        <w:rPr>
          <w:sz w:val="28"/>
          <w:szCs w:val="28"/>
          <w:lang w:val="uk-UA"/>
        </w:rPr>
        <w:t>згідно з додатком  7 до цього рішення“.</w:t>
      </w:r>
    </w:p>
    <w:p w14:paraId="1FC02538" w14:textId="3C56E7A9" w:rsidR="00A870D8" w:rsidRPr="00112D37" w:rsidRDefault="00257ACD" w:rsidP="00A870D8">
      <w:pPr>
        <w:tabs>
          <w:tab w:val="left" w:pos="0"/>
        </w:tabs>
        <w:ind w:firstLine="3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257ACD">
        <w:rPr>
          <w:sz w:val="28"/>
          <w:szCs w:val="28"/>
          <w:lang w:val="uk-UA"/>
        </w:rPr>
        <w:t>4</w:t>
      </w:r>
      <w:r w:rsidR="00842B21" w:rsidRPr="00257ACD">
        <w:rPr>
          <w:sz w:val="28"/>
          <w:szCs w:val="28"/>
          <w:lang w:val="uk-UA"/>
        </w:rPr>
        <w:t>.</w:t>
      </w:r>
      <w:r w:rsidR="00A870D8" w:rsidRPr="00A870D8">
        <w:rPr>
          <w:bCs/>
          <w:sz w:val="28"/>
          <w:szCs w:val="28"/>
          <w:lang w:val="uk-UA"/>
        </w:rPr>
        <w:t xml:space="preserve"> </w:t>
      </w:r>
      <w:r w:rsidR="00A870D8" w:rsidRPr="000F64AA">
        <w:rPr>
          <w:bCs/>
          <w:sz w:val="28"/>
          <w:szCs w:val="28"/>
          <w:lang w:val="uk-UA"/>
        </w:rPr>
        <w:t xml:space="preserve">Пункт </w:t>
      </w:r>
      <w:r w:rsidR="00A870D8">
        <w:rPr>
          <w:bCs/>
          <w:sz w:val="28"/>
          <w:szCs w:val="28"/>
          <w:lang w:val="uk-UA"/>
        </w:rPr>
        <w:t>6</w:t>
      </w:r>
      <w:r w:rsidR="00A870D8" w:rsidRPr="00A870D8">
        <w:rPr>
          <w:bCs/>
          <w:sz w:val="28"/>
          <w:szCs w:val="28"/>
          <w:lang w:val="uk-UA"/>
        </w:rPr>
        <w:t xml:space="preserve"> </w:t>
      </w:r>
      <w:r w:rsidR="00A870D8" w:rsidRPr="000F64AA">
        <w:rPr>
          <w:bCs/>
          <w:sz w:val="28"/>
          <w:szCs w:val="28"/>
          <w:lang w:val="uk-UA"/>
        </w:rPr>
        <w:t>викласти в такій редакції</w:t>
      </w:r>
      <w:r w:rsidR="00A870D8">
        <w:rPr>
          <w:bCs/>
          <w:sz w:val="28"/>
          <w:szCs w:val="28"/>
          <w:lang w:val="uk-UA"/>
        </w:rPr>
        <w:t xml:space="preserve"> </w:t>
      </w:r>
      <w:r w:rsidR="00A870D8" w:rsidRPr="000F64AA">
        <w:rPr>
          <w:bCs/>
          <w:sz w:val="28"/>
          <w:szCs w:val="28"/>
          <w:lang w:val="uk-UA"/>
        </w:rPr>
        <w:t>„</w:t>
      </w:r>
      <w:r w:rsidR="00A870D8">
        <w:rPr>
          <w:bCs/>
          <w:sz w:val="28"/>
          <w:szCs w:val="28"/>
          <w:lang w:val="uk-UA"/>
        </w:rPr>
        <w:t>6</w:t>
      </w:r>
      <w:r w:rsidR="00A870D8" w:rsidRPr="000F64AA">
        <w:rPr>
          <w:bCs/>
          <w:sz w:val="28"/>
          <w:szCs w:val="28"/>
          <w:lang w:val="uk-UA"/>
        </w:rPr>
        <w:t>. </w:t>
      </w:r>
      <w:r w:rsidR="00A870D8" w:rsidRPr="00A5385B">
        <w:rPr>
          <w:color w:val="000000" w:themeColor="text1"/>
          <w:sz w:val="28"/>
          <w:szCs w:val="28"/>
          <w:lang w:val="uk-UA"/>
        </w:rPr>
        <w:t>Установити, що у загальному фонді бюджету</w:t>
      </w:r>
      <w:r w:rsidR="00A870D8" w:rsidRPr="00112D37">
        <w:rPr>
          <w:sz w:val="28"/>
          <w:szCs w:val="28"/>
          <w:lang w:val="uk-UA"/>
        </w:rPr>
        <w:t xml:space="preserve"> міської територіальної громади на 202</w:t>
      </w:r>
      <w:r w:rsidR="00A870D8">
        <w:rPr>
          <w:sz w:val="28"/>
          <w:szCs w:val="28"/>
          <w:lang w:val="uk-UA"/>
        </w:rPr>
        <w:t>6 рік</w:t>
      </w:r>
      <w:r w:rsidR="004E35ED">
        <w:rPr>
          <w:sz w:val="28"/>
          <w:szCs w:val="28"/>
          <w:lang w:val="uk-UA"/>
        </w:rPr>
        <w:t xml:space="preserve"> до доходів загального фонду бюджету належать </w:t>
      </w:r>
      <w:r w:rsidR="00A870D8" w:rsidRPr="00112D37">
        <w:rPr>
          <w:sz w:val="28"/>
          <w:szCs w:val="28"/>
          <w:lang w:val="uk-UA"/>
        </w:rPr>
        <w:t>:</w:t>
      </w:r>
    </w:p>
    <w:p w14:paraId="2006359C" w14:textId="77777777" w:rsidR="00CC3AF1" w:rsidRPr="00D76D2F" w:rsidRDefault="00CC3AF1" w:rsidP="00CC3AF1">
      <w:pPr>
        <w:spacing w:before="80" w:after="80"/>
        <w:ind w:firstLine="708"/>
        <w:jc w:val="both"/>
        <w:rPr>
          <w:bCs/>
          <w:color w:val="000000" w:themeColor="text1"/>
          <w:sz w:val="28"/>
          <w:szCs w:val="28"/>
          <w:lang w:val="uk-UA"/>
        </w:rPr>
      </w:pPr>
      <w:r w:rsidRPr="00D76D2F">
        <w:rPr>
          <w:bCs/>
          <w:color w:val="000000" w:themeColor="text1"/>
          <w:sz w:val="28"/>
          <w:szCs w:val="28"/>
          <w:lang w:val="uk-UA"/>
        </w:rPr>
        <w:t xml:space="preserve">1) доходи, визначені статтею 64 </w:t>
      </w:r>
      <w:hyperlink r:id="rId9" w:tgtFrame="_blank" w:history="1">
        <w:r w:rsidRPr="00D76D2F">
          <w:rPr>
            <w:rStyle w:val="aa"/>
            <w:bCs/>
            <w:color w:val="000000" w:themeColor="text1"/>
            <w:sz w:val="28"/>
            <w:szCs w:val="28"/>
            <w:u w:val="none"/>
            <w:lang w:val="uk-UA"/>
          </w:rPr>
          <w:t>Бюджетного кодексу України</w:t>
        </w:r>
      </w:hyperlink>
      <w:r w:rsidRPr="00D76D2F">
        <w:rPr>
          <w:bCs/>
          <w:color w:val="000000" w:themeColor="text1"/>
          <w:sz w:val="28"/>
          <w:szCs w:val="28"/>
          <w:lang w:val="uk-UA"/>
        </w:rPr>
        <w:t>;</w:t>
      </w:r>
    </w:p>
    <w:p w14:paraId="294364F6" w14:textId="77777777" w:rsidR="00CC3AF1" w:rsidRPr="00D76D2F" w:rsidRDefault="00CC3AF1" w:rsidP="00CC3AF1">
      <w:pPr>
        <w:spacing w:before="80" w:after="80"/>
        <w:ind w:firstLine="708"/>
        <w:jc w:val="both"/>
        <w:rPr>
          <w:bCs/>
          <w:color w:val="000000" w:themeColor="text1"/>
          <w:sz w:val="28"/>
          <w:szCs w:val="28"/>
          <w:lang w:val="uk-UA"/>
        </w:rPr>
      </w:pPr>
      <w:r w:rsidRPr="00D76D2F">
        <w:rPr>
          <w:bCs/>
          <w:color w:val="000000" w:themeColor="text1"/>
          <w:sz w:val="28"/>
          <w:szCs w:val="28"/>
          <w:lang w:val="uk-UA"/>
        </w:rPr>
        <w:t xml:space="preserve">2) трансферти, визначені статтею 97, 101 </w:t>
      </w:r>
      <w:hyperlink r:id="rId10" w:tgtFrame="_blank" w:history="1">
        <w:r w:rsidRPr="00D76D2F">
          <w:rPr>
            <w:rStyle w:val="aa"/>
            <w:bCs/>
            <w:color w:val="000000" w:themeColor="text1"/>
            <w:sz w:val="28"/>
            <w:szCs w:val="28"/>
            <w:u w:val="none"/>
            <w:lang w:val="uk-UA"/>
          </w:rPr>
          <w:t>Бюджетного кодексу України</w:t>
        </w:r>
      </w:hyperlink>
      <w:r w:rsidRPr="00D76D2F">
        <w:rPr>
          <w:bCs/>
          <w:color w:val="000000" w:themeColor="text1"/>
          <w:sz w:val="28"/>
          <w:szCs w:val="28"/>
          <w:lang w:val="uk-UA"/>
        </w:rPr>
        <w:t>;</w:t>
      </w:r>
    </w:p>
    <w:p w14:paraId="6DD1A973" w14:textId="4BC32B88" w:rsidR="00A870D8" w:rsidRDefault="00CC3AF1" w:rsidP="00CC3AF1">
      <w:pPr>
        <w:widowControl w:val="0"/>
        <w:tabs>
          <w:tab w:val="left" w:pos="993"/>
        </w:tabs>
        <w:adjustRightInd w:val="0"/>
        <w:ind w:firstLine="397"/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</w:t>
      </w:r>
      <w:r w:rsidRPr="00D76D2F">
        <w:rPr>
          <w:bCs/>
          <w:color w:val="000000" w:themeColor="text1"/>
          <w:sz w:val="28"/>
          <w:szCs w:val="28"/>
          <w:lang w:val="uk-UA"/>
        </w:rPr>
        <w:t xml:space="preserve">3) у частині фінансування  - надходження, визначені частиною 1 статті 72 </w:t>
      </w:r>
      <w:bookmarkStart w:id="6" w:name="_Hlk159940801"/>
      <w:r w:rsidRPr="00D76D2F">
        <w:rPr>
          <w:bCs/>
          <w:color w:val="000000" w:themeColor="text1"/>
          <w:sz w:val="28"/>
          <w:szCs w:val="28"/>
          <w:lang w:val="uk-UA"/>
        </w:rPr>
        <w:t>Бюджетного кодексу України</w:t>
      </w:r>
      <w:bookmarkEnd w:id="6"/>
      <w:r w:rsidRPr="00D76D2F">
        <w:rPr>
          <w:bCs/>
          <w:color w:val="000000" w:themeColor="text1"/>
          <w:sz w:val="28"/>
          <w:szCs w:val="28"/>
          <w:lang w:val="uk-UA"/>
        </w:rPr>
        <w:t>.“</w:t>
      </w:r>
    </w:p>
    <w:p w14:paraId="5874DFB8" w14:textId="712FCB06" w:rsidR="00CC3AF1" w:rsidRPr="00CC3AF1" w:rsidRDefault="00CC3AF1" w:rsidP="00CC3AF1">
      <w:pPr>
        <w:tabs>
          <w:tab w:val="left" w:pos="0"/>
        </w:tabs>
        <w:ind w:firstLine="397"/>
        <w:jc w:val="both"/>
        <w:rPr>
          <w:bCs/>
          <w:color w:val="EE0000"/>
          <w:sz w:val="28"/>
          <w:szCs w:val="28"/>
          <w:lang w:val="uk-UA"/>
        </w:rPr>
      </w:pPr>
      <w:r w:rsidRPr="00CC3AF1">
        <w:rPr>
          <w:bCs/>
          <w:sz w:val="28"/>
          <w:szCs w:val="28"/>
          <w:lang w:val="uk-UA"/>
        </w:rPr>
        <w:t xml:space="preserve">    </w:t>
      </w:r>
      <w:r w:rsidR="00A870D8" w:rsidRPr="00CC3AF1">
        <w:rPr>
          <w:bCs/>
          <w:sz w:val="28"/>
          <w:szCs w:val="28"/>
          <w:lang w:val="uk-UA"/>
        </w:rPr>
        <w:t>5.</w:t>
      </w:r>
      <w:r w:rsidRPr="00CC3AF1">
        <w:rPr>
          <w:bCs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>Пункт 7</w:t>
      </w:r>
      <w:r w:rsidRPr="00D76D2F">
        <w:rPr>
          <w:bCs/>
          <w:color w:val="000000" w:themeColor="text1"/>
          <w:sz w:val="28"/>
          <w:szCs w:val="28"/>
          <w:lang w:val="uk-UA"/>
        </w:rPr>
        <w:t xml:space="preserve"> викласти в такій редакції</w:t>
      </w:r>
      <w:r>
        <w:rPr>
          <w:color w:val="000000" w:themeColor="text1"/>
          <w:sz w:val="28"/>
          <w:szCs w:val="28"/>
          <w:lang w:val="uk-UA"/>
        </w:rPr>
        <w:t> </w:t>
      </w:r>
      <w:r w:rsidRPr="00D76D2F">
        <w:rPr>
          <w:bCs/>
          <w:color w:val="000000" w:themeColor="text1"/>
          <w:sz w:val="28"/>
          <w:szCs w:val="28"/>
          <w:lang w:val="uk-UA"/>
        </w:rPr>
        <w:t>„</w:t>
      </w:r>
      <w:r>
        <w:rPr>
          <w:color w:val="000000" w:themeColor="text1"/>
          <w:sz w:val="28"/>
          <w:szCs w:val="28"/>
          <w:lang w:val="uk-UA"/>
        </w:rPr>
        <w:t>7</w:t>
      </w:r>
      <w:r w:rsidRPr="00112D37">
        <w:rPr>
          <w:sz w:val="28"/>
          <w:szCs w:val="28"/>
          <w:lang w:val="uk-UA"/>
        </w:rPr>
        <w:t>. Установити, що джерелами формування спеціального фонду бюджету міської територіальної громади на 202</w:t>
      </w:r>
      <w:r>
        <w:rPr>
          <w:sz w:val="28"/>
          <w:szCs w:val="28"/>
          <w:lang w:val="uk-UA"/>
        </w:rPr>
        <w:t>6</w:t>
      </w:r>
      <w:r w:rsidRPr="00112D37">
        <w:rPr>
          <w:sz w:val="28"/>
          <w:szCs w:val="28"/>
          <w:lang w:val="uk-UA"/>
        </w:rPr>
        <w:t xml:space="preserve"> рік:</w:t>
      </w:r>
    </w:p>
    <w:p w14:paraId="16B784F7" w14:textId="77777777" w:rsidR="00CC3AF1" w:rsidRPr="00112D37" w:rsidRDefault="00CC3AF1" w:rsidP="00CC3AF1">
      <w:pPr>
        <w:tabs>
          <w:tab w:val="left" w:pos="540"/>
          <w:tab w:val="left" w:pos="720"/>
        </w:tabs>
        <w:ind w:firstLine="397"/>
        <w:jc w:val="both"/>
        <w:rPr>
          <w:sz w:val="28"/>
          <w:szCs w:val="28"/>
          <w:lang w:val="uk-UA"/>
        </w:rPr>
      </w:pPr>
      <w:r w:rsidRPr="00112D37">
        <w:rPr>
          <w:sz w:val="28"/>
          <w:szCs w:val="28"/>
          <w:lang w:val="uk-UA"/>
        </w:rPr>
        <w:tab/>
      </w:r>
      <w:r w:rsidRPr="00112D37">
        <w:rPr>
          <w:sz w:val="28"/>
          <w:szCs w:val="28"/>
          <w:lang w:val="uk-UA"/>
        </w:rPr>
        <w:tab/>
        <w:t>1) у частині доходів є надходження, визначені статтями 69</w:t>
      </w:r>
      <w:r w:rsidRPr="00112D37">
        <w:rPr>
          <w:sz w:val="28"/>
          <w:szCs w:val="28"/>
          <w:vertAlign w:val="superscript"/>
          <w:lang w:val="uk-UA"/>
        </w:rPr>
        <w:t>1</w:t>
      </w:r>
      <w:r w:rsidRPr="00112D37">
        <w:rPr>
          <w:sz w:val="28"/>
          <w:szCs w:val="28"/>
          <w:lang w:val="uk-UA"/>
        </w:rPr>
        <w:t xml:space="preserve">, 71 </w:t>
      </w:r>
      <w:hyperlink r:id="rId11" w:tgtFrame="_blank" w:history="1">
        <w:r w:rsidRPr="00112D37">
          <w:rPr>
            <w:rStyle w:val="aa"/>
            <w:color w:val="auto"/>
            <w:sz w:val="28"/>
            <w:szCs w:val="28"/>
            <w:u w:val="none"/>
            <w:lang w:val="uk-UA"/>
          </w:rPr>
          <w:t>Бюджетного кодексу України</w:t>
        </w:r>
      </w:hyperlink>
      <w:r w:rsidRPr="00112D37">
        <w:rPr>
          <w:sz w:val="28"/>
          <w:szCs w:val="28"/>
          <w:lang w:val="uk-UA"/>
        </w:rPr>
        <w:t>;</w:t>
      </w:r>
    </w:p>
    <w:p w14:paraId="1974B985" w14:textId="2C67D950" w:rsidR="00CC3AF1" w:rsidRPr="0057093B" w:rsidRDefault="00CC3AF1" w:rsidP="00CC3AF1">
      <w:pPr>
        <w:tabs>
          <w:tab w:val="left" w:pos="0"/>
        </w:tabs>
        <w:ind w:firstLine="397"/>
        <w:jc w:val="both"/>
        <w:rPr>
          <w:color w:val="000000" w:themeColor="text1"/>
          <w:sz w:val="28"/>
          <w:szCs w:val="28"/>
          <w:lang w:val="uk-UA"/>
        </w:rPr>
      </w:pPr>
      <w:r w:rsidRPr="00112D37">
        <w:rPr>
          <w:sz w:val="28"/>
          <w:szCs w:val="28"/>
          <w:lang w:val="uk-UA"/>
        </w:rPr>
        <w:tab/>
        <w:t xml:space="preserve">2) у частині фінансування є надходження, визначені пунктом 10 частини 1 статті 71 </w:t>
      </w:r>
      <w:hyperlink r:id="rId12" w:tgtFrame="_blank" w:history="1">
        <w:r w:rsidRPr="0057093B">
          <w:rPr>
            <w:rStyle w:val="aa"/>
            <w:color w:val="000000" w:themeColor="text1"/>
            <w:sz w:val="28"/>
            <w:szCs w:val="28"/>
            <w:u w:val="none"/>
            <w:lang w:val="uk-UA"/>
          </w:rPr>
          <w:t>Бюджетного кодексу України</w:t>
        </w:r>
      </w:hyperlink>
      <w:r w:rsidRPr="0057093B">
        <w:rPr>
          <w:bCs/>
          <w:color w:val="000000" w:themeColor="text1"/>
          <w:sz w:val="28"/>
          <w:szCs w:val="28"/>
          <w:lang w:val="uk-UA"/>
        </w:rPr>
        <w:t xml:space="preserve"> та частиною 2 статті 72 Бюджетного кодексу України.“</w:t>
      </w:r>
      <w:r w:rsidR="00E11292">
        <w:rPr>
          <w:bCs/>
          <w:color w:val="000000" w:themeColor="text1"/>
          <w:sz w:val="28"/>
          <w:szCs w:val="28"/>
          <w:lang w:val="uk-UA"/>
        </w:rPr>
        <w:t>.</w:t>
      </w:r>
    </w:p>
    <w:p w14:paraId="7F5AAC1D" w14:textId="18AA6839" w:rsidR="00842B21" w:rsidRDefault="001A5E28" w:rsidP="004C06E9">
      <w:pPr>
        <w:widowControl w:val="0"/>
        <w:tabs>
          <w:tab w:val="left" w:pos="993"/>
        </w:tabs>
        <w:adjustRightInd w:val="0"/>
        <w:ind w:firstLine="39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6.</w:t>
      </w:r>
      <w:r w:rsidR="00842B21" w:rsidRPr="00257ACD">
        <w:rPr>
          <w:sz w:val="28"/>
          <w:szCs w:val="28"/>
          <w:lang w:val="uk-UA"/>
        </w:rPr>
        <w:t xml:space="preserve"> </w:t>
      </w:r>
      <w:r w:rsidR="00842B21" w:rsidRPr="00257ACD">
        <w:rPr>
          <w:bCs/>
          <w:sz w:val="28"/>
          <w:szCs w:val="28"/>
          <w:lang w:val="uk-UA"/>
        </w:rPr>
        <w:t>Пункт 16 викласти в такій редакції „16. Затвердити субвенцію з місцевого бюджету державному бюджету на виконання програм соціально  -  економічного розвитку регіонів на загальну суму 2</w:t>
      </w:r>
      <w:r w:rsidR="00257ACD" w:rsidRPr="00257ACD">
        <w:rPr>
          <w:bCs/>
          <w:sz w:val="28"/>
          <w:szCs w:val="28"/>
          <w:lang w:val="uk-UA"/>
        </w:rPr>
        <w:t>9</w:t>
      </w:r>
      <w:r w:rsidR="00842B21" w:rsidRPr="00257ACD">
        <w:rPr>
          <w:bCs/>
          <w:sz w:val="28"/>
          <w:szCs w:val="28"/>
          <w:lang w:val="uk-UA"/>
        </w:rPr>
        <w:t> </w:t>
      </w:r>
      <w:r w:rsidR="00257ACD" w:rsidRPr="00257ACD">
        <w:rPr>
          <w:bCs/>
          <w:sz w:val="28"/>
          <w:szCs w:val="28"/>
          <w:lang w:val="uk-UA"/>
        </w:rPr>
        <w:t>3</w:t>
      </w:r>
      <w:r w:rsidR="00842B21" w:rsidRPr="00257ACD">
        <w:rPr>
          <w:bCs/>
          <w:sz w:val="28"/>
          <w:szCs w:val="28"/>
          <w:lang w:val="uk-UA"/>
        </w:rPr>
        <w:t>70 000,00 гривень  згідно з додатком 5 та 5.1 до цього рішення“.</w:t>
      </w:r>
    </w:p>
    <w:p w14:paraId="18CA9640" w14:textId="297651C4" w:rsidR="00CE6ED7" w:rsidRPr="001A5E28" w:rsidRDefault="00427BC1" w:rsidP="00427BC1">
      <w:pPr>
        <w:spacing w:before="80" w:after="80"/>
        <w:jc w:val="both"/>
        <w:rPr>
          <w:sz w:val="28"/>
          <w:szCs w:val="28"/>
          <w:lang w:val="uk-UA"/>
        </w:rPr>
      </w:pPr>
      <w:r w:rsidRPr="001A5E28">
        <w:rPr>
          <w:sz w:val="28"/>
          <w:szCs w:val="28"/>
          <w:lang w:val="uk-UA"/>
        </w:rPr>
        <w:t xml:space="preserve">  </w:t>
      </w:r>
      <w:r w:rsidR="0057093B" w:rsidRPr="001A5E28">
        <w:rPr>
          <w:sz w:val="28"/>
          <w:szCs w:val="28"/>
          <w:lang w:val="uk-UA"/>
        </w:rPr>
        <w:t xml:space="preserve"> </w:t>
      </w:r>
      <w:r w:rsidRPr="001A5E28">
        <w:rPr>
          <w:sz w:val="28"/>
          <w:szCs w:val="28"/>
          <w:lang w:val="uk-UA"/>
        </w:rPr>
        <w:t xml:space="preserve"> </w:t>
      </w:r>
      <w:r w:rsidR="00FE20EF" w:rsidRPr="001A5E28">
        <w:rPr>
          <w:sz w:val="28"/>
          <w:szCs w:val="28"/>
          <w:lang w:val="uk-UA"/>
        </w:rPr>
        <w:t xml:space="preserve">  </w:t>
      </w:r>
      <w:r w:rsidR="00D76C23" w:rsidRPr="001A5E28">
        <w:rPr>
          <w:sz w:val="28"/>
          <w:szCs w:val="28"/>
          <w:lang w:val="uk-UA"/>
        </w:rPr>
        <w:t xml:space="preserve"> </w:t>
      </w:r>
      <w:r w:rsidR="001A5E28" w:rsidRPr="001A5E28">
        <w:rPr>
          <w:sz w:val="28"/>
          <w:szCs w:val="28"/>
          <w:lang w:val="uk-UA"/>
        </w:rPr>
        <w:t>7</w:t>
      </w:r>
      <w:r w:rsidR="006A4992" w:rsidRPr="001A5E28">
        <w:rPr>
          <w:sz w:val="28"/>
          <w:szCs w:val="28"/>
          <w:lang w:val="uk-UA"/>
        </w:rPr>
        <w:t>.</w:t>
      </w:r>
      <w:r w:rsidR="0057093B" w:rsidRPr="001A5E28">
        <w:rPr>
          <w:sz w:val="28"/>
          <w:szCs w:val="28"/>
          <w:lang w:val="uk-UA"/>
        </w:rPr>
        <w:t xml:space="preserve"> </w:t>
      </w:r>
      <w:r w:rsidR="006A4992" w:rsidRPr="001A5E28">
        <w:rPr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1A5E28">
        <w:rPr>
          <w:sz w:val="28"/>
          <w:szCs w:val="28"/>
          <w:lang w:val="uk-UA"/>
        </w:rPr>
        <w:t>Звягельською</w:t>
      </w:r>
      <w:proofErr w:type="spellEnd"/>
      <w:r w:rsidR="006A4992" w:rsidRPr="001A5E28">
        <w:rPr>
          <w:sz w:val="28"/>
          <w:szCs w:val="28"/>
          <w:lang w:val="uk-UA"/>
        </w:rPr>
        <w:t xml:space="preserve"> міською радою.</w:t>
      </w:r>
    </w:p>
    <w:p w14:paraId="481673FF" w14:textId="2F7E7823" w:rsidR="0016233C" w:rsidRPr="001A5E28" w:rsidRDefault="00427BC1" w:rsidP="00427BC1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1A5E28">
        <w:rPr>
          <w:sz w:val="28"/>
          <w:szCs w:val="28"/>
          <w:lang w:val="uk-UA"/>
        </w:rPr>
        <w:t xml:space="preserve">   </w:t>
      </w:r>
      <w:r w:rsidR="00FE20EF" w:rsidRPr="001A5E28">
        <w:rPr>
          <w:sz w:val="28"/>
          <w:szCs w:val="28"/>
          <w:lang w:val="uk-UA"/>
        </w:rPr>
        <w:t xml:space="preserve"> </w:t>
      </w:r>
      <w:r w:rsidRPr="001A5E28">
        <w:rPr>
          <w:sz w:val="28"/>
          <w:szCs w:val="28"/>
          <w:lang w:val="uk-UA"/>
        </w:rPr>
        <w:t xml:space="preserve"> </w:t>
      </w:r>
      <w:r w:rsidR="00FE20EF" w:rsidRPr="001A5E28">
        <w:rPr>
          <w:sz w:val="28"/>
          <w:szCs w:val="28"/>
          <w:lang w:val="uk-UA"/>
        </w:rPr>
        <w:t xml:space="preserve"> </w:t>
      </w:r>
      <w:r w:rsidR="001A5E28" w:rsidRPr="001A5E28">
        <w:rPr>
          <w:sz w:val="28"/>
          <w:szCs w:val="28"/>
          <w:lang w:val="uk-UA"/>
        </w:rPr>
        <w:t xml:space="preserve"> 8</w:t>
      </w:r>
      <w:r w:rsidR="0016233C" w:rsidRPr="001A5E28">
        <w:rPr>
          <w:sz w:val="28"/>
          <w:szCs w:val="28"/>
          <w:lang w:val="uk-UA"/>
        </w:rPr>
        <w:t>. Додатки</w:t>
      </w:r>
      <w:r w:rsidR="001D1205" w:rsidRPr="001A5E28">
        <w:rPr>
          <w:sz w:val="28"/>
          <w:szCs w:val="28"/>
          <w:lang w:val="uk-UA"/>
        </w:rPr>
        <w:t xml:space="preserve"> 1,</w:t>
      </w:r>
      <w:r w:rsidR="008733D8" w:rsidRPr="001A5E28">
        <w:rPr>
          <w:sz w:val="28"/>
          <w:szCs w:val="28"/>
          <w:lang w:val="uk-UA"/>
        </w:rPr>
        <w:t xml:space="preserve"> </w:t>
      </w:r>
      <w:r w:rsidR="001A5E28" w:rsidRPr="001A5E28">
        <w:rPr>
          <w:sz w:val="28"/>
          <w:szCs w:val="28"/>
          <w:lang w:val="uk-UA"/>
        </w:rPr>
        <w:t xml:space="preserve">1.1, </w:t>
      </w:r>
      <w:r w:rsidR="004C06E9" w:rsidRPr="001A5E28">
        <w:rPr>
          <w:sz w:val="28"/>
          <w:szCs w:val="28"/>
          <w:lang w:val="uk-UA"/>
        </w:rPr>
        <w:t>2,</w:t>
      </w:r>
      <w:r w:rsidR="00DD27DE" w:rsidRPr="001A5E28">
        <w:rPr>
          <w:sz w:val="28"/>
          <w:szCs w:val="28"/>
          <w:lang w:val="uk-UA"/>
        </w:rPr>
        <w:t xml:space="preserve"> </w:t>
      </w:r>
      <w:r w:rsidR="00CD3719" w:rsidRPr="001A5E28">
        <w:rPr>
          <w:sz w:val="28"/>
          <w:szCs w:val="28"/>
          <w:lang w:val="uk-UA"/>
        </w:rPr>
        <w:t>3,</w:t>
      </w:r>
      <w:r w:rsidR="00BB22DA" w:rsidRPr="001A5E28">
        <w:rPr>
          <w:sz w:val="28"/>
          <w:szCs w:val="28"/>
          <w:lang w:val="uk-UA"/>
        </w:rPr>
        <w:t xml:space="preserve"> </w:t>
      </w:r>
      <w:r w:rsidR="00CD3719" w:rsidRPr="001A5E28">
        <w:rPr>
          <w:sz w:val="28"/>
          <w:szCs w:val="28"/>
          <w:lang w:val="uk-UA"/>
        </w:rPr>
        <w:t>5</w:t>
      </w:r>
      <w:r w:rsidR="004C06E9" w:rsidRPr="001A5E28">
        <w:rPr>
          <w:sz w:val="28"/>
          <w:szCs w:val="28"/>
          <w:lang w:val="uk-UA"/>
        </w:rPr>
        <w:t>, 5.1,</w:t>
      </w:r>
      <w:r w:rsidR="001A5E28">
        <w:rPr>
          <w:sz w:val="28"/>
          <w:szCs w:val="28"/>
          <w:lang w:val="uk-UA"/>
        </w:rPr>
        <w:t xml:space="preserve"> </w:t>
      </w:r>
      <w:r w:rsidR="001A5E28" w:rsidRPr="001A5E28">
        <w:rPr>
          <w:sz w:val="28"/>
          <w:szCs w:val="28"/>
          <w:lang w:val="uk-UA"/>
        </w:rPr>
        <w:t>6,</w:t>
      </w:r>
      <w:r w:rsidR="00DD27DE" w:rsidRPr="001A5E28">
        <w:rPr>
          <w:sz w:val="28"/>
          <w:szCs w:val="28"/>
          <w:lang w:val="uk-UA"/>
        </w:rPr>
        <w:t xml:space="preserve"> </w:t>
      </w:r>
      <w:r w:rsidR="004C06E9" w:rsidRPr="001A5E28">
        <w:rPr>
          <w:sz w:val="28"/>
          <w:szCs w:val="28"/>
          <w:lang w:val="uk-UA"/>
        </w:rPr>
        <w:t xml:space="preserve">7 </w:t>
      </w:r>
      <w:r w:rsidR="00A8614F" w:rsidRPr="001A5E28">
        <w:rPr>
          <w:sz w:val="28"/>
          <w:szCs w:val="28"/>
          <w:lang w:val="uk-UA"/>
        </w:rPr>
        <w:t xml:space="preserve"> </w:t>
      </w:r>
      <w:r w:rsidR="0016233C" w:rsidRPr="001A5E28">
        <w:rPr>
          <w:sz w:val="28"/>
          <w:szCs w:val="28"/>
          <w:lang w:val="uk-UA"/>
        </w:rPr>
        <w:t>до  рішення є його невід’ємною частиною.</w:t>
      </w:r>
    </w:p>
    <w:p w14:paraId="0A4E3819" w14:textId="5426F39F" w:rsidR="0062094D" w:rsidRPr="001A5E28" w:rsidRDefault="00FE20EF" w:rsidP="006A4992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1A5E28">
        <w:rPr>
          <w:sz w:val="28"/>
          <w:szCs w:val="28"/>
          <w:lang w:val="uk-UA"/>
        </w:rPr>
        <w:t xml:space="preserve">    </w:t>
      </w:r>
      <w:r w:rsidR="00DB07CA" w:rsidRPr="001A5E28">
        <w:rPr>
          <w:sz w:val="28"/>
          <w:szCs w:val="28"/>
          <w:lang w:val="uk-UA"/>
        </w:rPr>
        <w:t xml:space="preserve"> </w:t>
      </w:r>
      <w:r w:rsidRPr="001A5E28">
        <w:rPr>
          <w:sz w:val="28"/>
          <w:szCs w:val="28"/>
          <w:lang w:val="uk-UA"/>
        </w:rPr>
        <w:t xml:space="preserve">  </w:t>
      </w:r>
      <w:r w:rsidR="001A5E28" w:rsidRPr="001A5E28">
        <w:rPr>
          <w:sz w:val="28"/>
          <w:szCs w:val="28"/>
          <w:lang w:val="uk-UA"/>
        </w:rPr>
        <w:t>9</w:t>
      </w:r>
      <w:r w:rsidR="0016233C" w:rsidRPr="001A5E28">
        <w:rPr>
          <w:sz w:val="28"/>
          <w:szCs w:val="28"/>
          <w:lang w:val="uk-UA"/>
        </w:rPr>
        <w:t>. </w:t>
      </w:r>
      <w:r w:rsidR="0062094D" w:rsidRPr="001A5E28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1A5E28">
        <w:rPr>
          <w:sz w:val="28"/>
          <w:szCs w:val="28"/>
          <w:lang w:val="uk-UA"/>
        </w:rPr>
        <w:t>, заступників міського голови</w:t>
      </w:r>
      <w:r w:rsidR="00D77171" w:rsidRPr="001A5E28">
        <w:rPr>
          <w:sz w:val="28"/>
          <w:szCs w:val="28"/>
          <w:lang w:val="uk-UA"/>
        </w:rPr>
        <w:t xml:space="preserve"> </w:t>
      </w:r>
      <w:r w:rsidR="0062094D" w:rsidRPr="001A5E28">
        <w:rPr>
          <w:sz w:val="28"/>
          <w:szCs w:val="28"/>
          <w:lang w:val="uk-UA"/>
        </w:rPr>
        <w:t>Борис</w:t>
      </w:r>
      <w:r w:rsidR="00D77171" w:rsidRPr="001A5E28">
        <w:rPr>
          <w:sz w:val="28"/>
          <w:szCs w:val="28"/>
          <w:lang w:val="uk-UA"/>
        </w:rPr>
        <w:t> </w:t>
      </w:r>
      <w:r w:rsidR="0062094D" w:rsidRPr="001A5E28">
        <w:rPr>
          <w:sz w:val="28"/>
          <w:szCs w:val="28"/>
          <w:lang w:val="uk-UA"/>
        </w:rPr>
        <w:t>Н.П., Гудзь І.Л.,</w:t>
      </w:r>
      <w:r w:rsidR="00BE3BC8" w:rsidRPr="001A5E28">
        <w:rPr>
          <w:sz w:val="28"/>
          <w:szCs w:val="28"/>
          <w:lang w:val="uk-UA"/>
        </w:rPr>
        <w:t xml:space="preserve"> Гудзя Д.С</w:t>
      </w:r>
      <w:r w:rsidR="0062094D" w:rsidRPr="001A5E28">
        <w:rPr>
          <w:sz w:val="28"/>
          <w:szCs w:val="28"/>
          <w:lang w:val="uk-UA"/>
        </w:rPr>
        <w:t xml:space="preserve">., керуючого справами виконавчого комітету міської ради Долю О.П., секретаря міської ради </w:t>
      </w:r>
      <w:proofErr w:type="spellStart"/>
      <w:r w:rsidR="0062094D" w:rsidRPr="001A5E28">
        <w:rPr>
          <w:sz w:val="28"/>
          <w:szCs w:val="28"/>
          <w:lang w:val="uk-UA"/>
        </w:rPr>
        <w:t>Гвозденко</w:t>
      </w:r>
      <w:proofErr w:type="spellEnd"/>
      <w:r w:rsidR="0062094D" w:rsidRPr="001A5E28">
        <w:rPr>
          <w:sz w:val="28"/>
          <w:szCs w:val="28"/>
          <w:lang w:val="uk-UA"/>
        </w:rPr>
        <w:t xml:space="preserve"> О.В. та начальника фінансового управління міської ради Ящук І.К.</w:t>
      </w:r>
    </w:p>
    <w:p w14:paraId="6E1B18B5" w14:textId="7EB6378F" w:rsidR="0018561A" w:rsidRPr="0051655E" w:rsidRDefault="0018561A" w:rsidP="001A5E28">
      <w:pPr>
        <w:spacing w:before="60" w:after="60"/>
        <w:jc w:val="both"/>
        <w:rPr>
          <w:color w:val="EE0000"/>
          <w:sz w:val="28"/>
          <w:szCs w:val="28"/>
          <w:lang w:val="uk-UA"/>
        </w:rPr>
      </w:pPr>
    </w:p>
    <w:p w14:paraId="610E1E71" w14:textId="77777777" w:rsidR="0016233C" w:rsidRPr="00A54832" w:rsidRDefault="0016233C" w:rsidP="00157FB6">
      <w:pPr>
        <w:rPr>
          <w:sz w:val="28"/>
          <w:szCs w:val="28"/>
          <w:lang w:val="uk-UA"/>
        </w:rPr>
      </w:pPr>
      <w:r w:rsidRPr="00A54832">
        <w:rPr>
          <w:sz w:val="28"/>
          <w:szCs w:val="28"/>
          <w:lang w:val="uk-UA"/>
        </w:rPr>
        <w:t xml:space="preserve">Міський голова </w:t>
      </w:r>
      <w:r w:rsidRPr="00A54832">
        <w:rPr>
          <w:sz w:val="28"/>
          <w:szCs w:val="28"/>
          <w:lang w:val="uk-UA"/>
        </w:rPr>
        <w:tab/>
      </w:r>
      <w:r w:rsidRPr="00A54832">
        <w:rPr>
          <w:sz w:val="28"/>
          <w:szCs w:val="28"/>
          <w:lang w:val="uk-UA"/>
        </w:rPr>
        <w:tab/>
      </w:r>
      <w:r w:rsidRPr="00A54832">
        <w:rPr>
          <w:sz w:val="28"/>
          <w:szCs w:val="28"/>
          <w:lang w:val="uk-UA"/>
        </w:rPr>
        <w:tab/>
      </w:r>
      <w:r w:rsidRPr="00A54832">
        <w:rPr>
          <w:sz w:val="28"/>
          <w:szCs w:val="28"/>
          <w:lang w:val="uk-UA"/>
        </w:rPr>
        <w:tab/>
        <w:t xml:space="preserve">  </w:t>
      </w:r>
      <w:r w:rsidRPr="00A54832">
        <w:rPr>
          <w:sz w:val="28"/>
          <w:szCs w:val="28"/>
          <w:lang w:val="uk-UA"/>
        </w:rPr>
        <w:tab/>
      </w:r>
      <w:r w:rsidRPr="00A54832">
        <w:rPr>
          <w:sz w:val="28"/>
          <w:szCs w:val="28"/>
          <w:lang w:val="uk-UA"/>
        </w:rPr>
        <w:tab/>
      </w:r>
      <w:r w:rsidRPr="00A54832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A54832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D31D" w14:textId="77777777" w:rsidR="0000160D" w:rsidRDefault="0000160D">
      <w:r>
        <w:separator/>
      </w:r>
    </w:p>
  </w:endnote>
  <w:endnote w:type="continuationSeparator" w:id="0">
    <w:p w14:paraId="03C4D8DE" w14:textId="77777777" w:rsidR="0000160D" w:rsidRDefault="0000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EEB15" w14:textId="77777777" w:rsidR="0000160D" w:rsidRDefault="0000160D">
      <w:r>
        <w:separator/>
      </w:r>
    </w:p>
  </w:footnote>
  <w:footnote w:type="continuationSeparator" w:id="0">
    <w:p w14:paraId="3B3F5E00" w14:textId="77777777" w:rsidR="0000160D" w:rsidRDefault="0000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9983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7DA"/>
    <w:rsid w:val="000E39B8"/>
    <w:rsid w:val="000E4F3C"/>
    <w:rsid w:val="000E615C"/>
    <w:rsid w:val="000E683C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907DD"/>
    <w:rsid w:val="00190F91"/>
    <w:rsid w:val="00191284"/>
    <w:rsid w:val="001929FD"/>
    <w:rsid w:val="00193C72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B46"/>
    <w:rsid w:val="00231A1F"/>
    <w:rsid w:val="002337CC"/>
    <w:rsid w:val="00237931"/>
    <w:rsid w:val="0023793C"/>
    <w:rsid w:val="00237A89"/>
    <w:rsid w:val="00237BAF"/>
    <w:rsid w:val="00240881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7E16"/>
    <w:rsid w:val="003639C6"/>
    <w:rsid w:val="00363A3C"/>
    <w:rsid w:val="00365C3D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6195"/>
    <w:rsid w:val="00476846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F8D"/>
    <w:rsid w:val="00856037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709"/>
    <w:rsid w:val="00954A32"/>
    <w:rsid w:val="00954B02"/>
    <w:rsid w:val="00956CB6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4.rada.gov.ua/laws/show/2456-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4.rada.gov.ua/laws/show/2456-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on4.rada.gov.ua/laws/show/2456-1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4.rada.gov.ua/laws/show/2456-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FB948-6741-4E3E-B630-BB98D6A1E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3186</Words>
  <Characters>1817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84</cp:revision>
  <cp:lastPrinted>2026-02-17T06:51:00Z</cp:lastPrinted>
  <dcterms:created xsi:type="dcterms:W3CDTF">2025-10-22T21:03:00Z</dcterms:created>
  <dcterms:modified xsi:type="dcterms:W3CDTF">2026-02-18T09:56:00Z</dcterms:modified>
</cp:coreProperties>
</file>