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6173B9" w:rsidP="00096F41">
      <w:pPr>
        <w:pStyle w:val="10"/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uk-UA"/>
        </w:rPr>
        <w:t xml:space="preserve"> </w:t>
      </w:r>
      <w:r w:rsidR="00CC64DD"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D11FFC" w:rsidP="00290F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11.03.2026</w:t>
      </w:r>
      <w:r w:rsidR="00290F0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5971D0">
        <w:rPr>
          <w:sz w:val="28"/>
          <w:szCs w:val="28"/>
          <w:lang w:val="uk-UA"/>
        </w:rPr>
        <w:t xml:space="preserve"> </w:t>
      </w:r>
      <w:r w:rsidR="007733D8">
        <w:rPr>
          <w:sz w:val="28"/>
          <w:szCs w:val="28"/>
          <w:lang w:val="uk-UA"/>
        </w:rPr>
        <w:t xml:space="preserve"> </w:t>
      </w:r>
      <w:r w:rsidR="005971D0">
        <w:rPr>
          <w:sz w:val="28"/>
          <w:szCs w:val="28"/>
          <w:lang w:val="uk-UA"/>
        </w:rPr>
        <w:t xml:space="preserve">                  </w:t>
      </w:r>
      <w:r w:rsidR="00290F0E">
        <w:rPr>
          <w:sz w:val="28"/>
          <w:szCs w:val="28"/>
          <w:lang w:val="uk-UA"/>
        </w:rPr>
        <w:t xml:space="preserve">  </w:t>
      </w:r>
      <w:r w:rsidR="00FF009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1827</w:t>
      </w:r>
    </w:p>
    <w:p w:rsidR="00290F0E" w:rsidRDefault="00290F0E" w:rsidP="00290F0E">
      <w:pPr>
        <w:jc w:val="both"/>
        <w:rPr>
          <w:sz w:val="28"/>
          <w:szCs w:val="28"/>
          <w:lang w:val="uk-UA"/>
        </w:rPr>
      </w:pPr>
    </w:p>
    <w:p w:rsidR="00491E2F" w:rsidRDefault="00695283" w:rsidP="00096F41">
      <w:pPr>
        <w:pStyle w:val="ac"/>
        <w:spacing w:before="0" w:beforeAutospacing="0" w:after="0" w:afterAutospacing="0"/>
        <w:jc w:val="both"/>
        <w:rPr>
          <w:lang w:val="uk-UA"/>
        </w:rPr>
      </w:pPr>
      <w:r w:rsidRPr="005971D0">
        <w:rPr>
          <w:lang w:val="uk-UA"/>
        </w:rPr>
        <w:t>Про</w:t>
      </w:r>
      <w:r>
        <w:rPr>
          <w:lang w:val="uk-UA"/>
        </w:rPr>
        <w:t xml:space="preserve"> </w:t>
      </w:r>
      <w:r w:rsidR="009A05F7">
        <w:rPr>
          <w:lang w:val="uk-UA"/>
        </w:rPr>
        <w:t xml:space="preserve"> </w:t>
      </w:r>
      <w:r w:rsidR="00491E2F">
        <w:rPr>
          <w:lang w:val="uk-UA"/>
        </w:rPr>
        <w:t>затвердження</w:t>
      </w:r>
      <w:r w:rsidR="00430158">
        <w:rPr>
          <w:lang w:val="uk-UA"/>
        </w:rPr>
        <w:t xml:space="preserve">  </w:t>
      </w:r>
      <w:r w:rsidR="00491E2F">
        <w:rPr>
          <w:lang w:val="uk-UA"/>
        </w:rPr>
        <w:t xml:space="preserve"> Плану</w:t>
      </w:r>
    </w:p>
    <w:p w:rsidR="00430158" w:rsidRDefault="00491E2F" w:rsidP="00096F41">
      <w:pPr>
        <w:pStyle w:val="ac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основних заходів</w:t>
      </w:r>
      <w:r w:rsidR="00430158">
        <w:rPr>
          <w:lang w:val="uk-UA"/>
        </w:rPr>
        <w:t xml:space="preserve"> </w:t>
      </w:r>
      <w:r w:rsidR="00695283" w:rsidRPr="00543B71">
        <w:rPr>
          <w:lang w:val="uk-UA"/>
        </w:rPr>
        <w:t>цивільного</w:t>
      </w:r>
      <w:r w:rsidR="009A05F7">
        <w:rPr>
          <w:lang w:val="uk-UA"/>
        </w:rPr>
        <w:t xml:space="preserve"> </w:t>
      </w:r>
      <w:r w:rsidR="00AD65A2">
        <w:rPr>
          <w:lang w:val="uk-UA"/>
        </w:rPr>
        <w:t xml:space="preserve"> </w:t>
      </w:r>
    </w:p>
    <w:p w:rsidR="00AD65A2" w:rsidRDefault="00695283" w:rsidP="00096F41">
      <w:pPr>
        <w:pStyle w:val="ac"/>
        <w:spacing w:before="0" w:beforeAutospacing="0" w:after="0" w:afterAutospacing="0"/>
        <w:jc w:val="both"/>
        <w:rPr>
          <w:lang w:val="uk-UA"/>
        </w:rPr>
      </w:pPr>
      <w:r w:rsidRPr="00543B71">
        <w:rPr>
          <w:lang w:val="uk-UA"/>
        </w:rPr>
        <w:t xml:space="preserve">захисту </w:t>
      </w:r>
      <w:r>
        <w:rPr>
          <w:lang w:val="uk-UA"/>
        </w:rPr>
        <w:t>Звягельської</w:t>
      </w:r>
      <w:r w:rsidRPr="00543B71">
        <w:rPr>
          <w:lang w:val="uk-UA"/>
        </w:rPr>
        <w:t xml:space="preserve"> міської</w:t>
      </w:r>
      <w:r w:rsidR="009A05F7">
        <w:rPr>
          <w:lang w:val="uk-UA"/>
        </w:rPr>
        <w:t xml:space="preserve"> </w:t>
      </w:r>
    </w:p>
    <w:p w:rsidR="00695283" w:rsidRPr="00543B71" w:rsidRDefault="00695283" w:rsidP="00096F41">
      <w:pPr>
        <w:pStyle w:val="ac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територіальної громади на </w:t>
      </w:r>
      <w:r w:rsidRPr="00543B71">
        <w:rPr>
          <w:lang w:val="uk-UA"/>
        </w:rPr>
        <w:t>202</w:t>
      </w:r>
      <w:r w:rsidR="00016783">
        <w:rPr>
          <w:lang w:val="uk-UA"/>
        </w:rPr>
        <w:t>6</w:t>
      </w:r>
      <w:r>
        <w:rPr>
          <w:lang w:val="uk-UA"/>
        </w:rPr>
        <w:t xml:space="preserve"> </w:t>
      </w:r>
      <w:r w:rsidRPr="00543B71">
        <w:rPr>
          <w:lang w:val="uk-UA"/>
        </w:rPr>
        <w:t>рік</w:t>
      </w:r>
    </w:p>
    <w:p w:rsidR="00695283" w:rsidRPr="00543B71" w:rsidRDefault="00695283" w:rsidP="00096F41">
      <w:pPr>
        <w:pStyle w:val="ac"/>
        <w:spacing w:before="0" w:beforeAutospacing="0" w:after="0" w:afterAutospacing="0"/>
        <w:ind w:firstLine="709"/>
        <w:jc w:val="both"/>
        <w:rPr>
          <w:lang w:val="uk-UA"/>
        </w:rPr>
      </w:pPr>
    </w:p>
    <w:p w:rsidR="00695283" w:rsidRDefault="00695283" w:rsidP="00096F41">
      <w:pPr>
        <w:pStyle w:val="ac"/>
        <w:spacing w:before="0" w:beforeAutospacing="0" w:after="0" w:afterAutospacing="0"/>
        <w:ind w:firstLine="709"/>
        <w:jc w:val="both"/>
        <w:rPr>
          <w:lang w:val="uk-UA"/>
        </w:rPr>
      </w:pPr>
      <w:r w:rsidRPr="00543B71">
        <w:rPr>
          <w:lang w:val="uk-UA"/>
        </w:rPr>
        <w:t xml:space="preserve">Керуючись </w:t>
      </w:r>
      <w:r w:rsidR="000676CC">
        <w:rPr>
          <w:lang w:val="uk-UA"/>
        </w:rPr>
        <w:t>підпунктом 2 пункту б</w:t>
      </w:r>
      <w:r w:rsidR="000676CC" w:rsidRPr="00543B71">
        <w:rPr>
          <w:lang w:val="uk-UA"/>
        </w:rPr>
        <w:t xml:space="preserve"> частини </w:t>
      </w:r>
      <w:r w:rsidR="00DF4690">
        <w:rPr>
          <w:lang w:val="uk-UA"/>
        </w:rPr>
        <w:t xml:space="preserve">1 </w:t>
      </w:r>
      <w:r w:rsidR="000676CC">
        <w:rPr>
          <w:lang w:val="uk-UA"/>
        </w:rPr>
        <w:t>статті 3</w:t>
      </w:r>
      <w:r w:rsidR="00FF0095">
        <w:rPr>
          <w:lang w:val="uk-UA"/>
        </w:rPr>
        <w:t>6</w:t>
      </w:r>
      <w:r w:rsidR="00FF0095">
        <w:rPr>
          <w:vertAlign w:val="superscript"/>
          <w:lang w:val="uk-UA"/>
        </w:rPr>
        <w:t>1</w:t>
      </w:r>
      <w:r w:rsidR="000676CC">
        <w:rPr>
          <w:lang w:val="uk-UA"/>
        </w:rPr>
        <w:t xml:space="preserve"> Закону України «</w:t>
      </w:r>
      <w:r w:rsidR="000676CC" w:rsidRPr="00543B71">
        <w:rPr>
          <w:lang w:val="uk-UA"/>
        </w:rPr>
        <w:t>Про м</w:t>
      </w:r>
      <w:r w:rsidR="000676CC">
        <w:rPr>
          <w:lang w:val="uk-UA"/>
        </w:rPr>
        <w:t>ісцеве самоврядування в Україні»</w:t>
      </w:r>
      <w:r w:rsidR="000676CC" w:rsidRPr="00543B71">
        <w:rPr>
          <w:lang w:val="uk-UA"/>
        </w:rPr>
        <w:t>,</w:t>
      </w:r>
      <w:r w:rsidR="005F312B" w:rsidRPr="005F312B">
        <w:rPr>
          <w:lang w:val="uk-UA"/>
        </w:rPr>
        <w:t xml:space="preserve"> </w:t>
      </w:r>
      <w:proofErr w:type="spellStart"/>
      <w:r w:rsidR="005F312B">
        <w:rPr>
          <w:lang w:val="uk-UA"/>
        </w:rPr>
        <w:t>підпунком</w:t>
      </w:r>
      <w:proofErr w:type="spellEnd"/>
      <w:r w:rsidR="005F312B">
        <w:rPr>
          <w:lang w:val="uk-UA"/>
        </w:rPr>
        <w:t xml:space="preserve"> 4 пункту 2 статті 19, </w:t>
      </w:r>
      <w:proofErr w:type="spellStart"/>
      <w:r w:rsidR="005F312B">
        <w:rPr>
          <w:lang w:val="uk-UA"/>
        </w:rPr>
        <w:t>підпунком</w:t>
      </w:r>
      <w:proofErr w:type="spellEnd"/>
      <w:r w:rsidR="005F312B">
        <w:rPr>
          <w:lang w:val="uk-UA"/>
        </w:rPr>
        <w:t xml:space="preserve"> 5 пункту 1 статті 130</w:t>
      </w:r>
      <w:r w:rsidR="005F312B" w:rsidRPr="00543B71">
        <w:rPr>
          <w:lang w:val="uk-UA"/>
        </w:rPr>
        <w:t xml:space="preserve"> Кодексу цивільного захисту України</w:t>
      </w:r>
      <w:r w:rsidR="005F312B">
        <w:rPr>
          <w:lang w:val="uk-UA"/>
        </w:rPr>
        <w:t>,</w:t>
      </w:r>
      <w:r w:rsidR="000676CC" w:rsidRPr="00543B71">
        <w:rPr>
          <w:lang w:val="uk-UA"/>
        </w:rPr>
        <w:t xml:space="preserve"> </w:t>
      </w:r>
      <w:r w:rsidR="005F312B">
        <w:rPr>
          <w:lang w:val="uk-UA"/>
        </w:rPr>
        <w:t>З</w:t>
      </w:r>
      <w:r w:rsidR="00E220A8">
        <w:rPr>
          <w:lang w:val="uk-UA"/>
        </w:rPr>
        <w:t>аконом України «Про правовий режим воєнного стану», указ</w:t>
      </w:r>
      <w:r w:rsidR="005F312B">
        <w:rPr>
          <w:lang w:val="uk-UA"/>
        </w:rPr>
        <w:t xml:space="preserve">ом </w:t>
      </w:r>
      <w:r w:rsidR="00E220A8">
        <w:rPr>
          <w:lang w:val="uk-UA"/>
        </w:rPr>
        <w:t xml:space="preserve"> Президента України від 24.02.2022 № 64/2022  «Про введення воєнного стану в Україні» (зі змінами), </w:t>
      </w:r>
      <w:r w:rsidRPr="00543B71">
        <w:rPr>
          <w:lang w:val="uk-UA"/>
        </w:rPr>
        <w:t xml:space="preserve"> </w:t>
      </w:r>
      <w:r w:rsidR="000676CC">
        <w:rPr>
          <w:lang w:val="uk-UA"/>
        </w:rPr>
        <w:t>розпорядження</w:t>
      </w:r>
      <w:r w:rsidR="005F312B">
        <w:rPr>
          <w:lang w:val="uk-UA"/>
        </w:rPr>
        <w:t xml:space="preserve">м </w:t>
      </w:r>
      <w:r w:rsidR="000676CC">
        <w:rPr>
          <w:lang w:val="uk-UA"/>
        </w:rPr>
        <w:t xml:space="preserve"> Кабінету Міністрів України від </w:t>
      </w:r>
      <w:r w:rsidR="00016783">
        <w:rPr>
          <w:lang w:val="uk-UA"/>
        </w:rPr>
        <w:t>05</w:t>
      </w:r>
      <w:r w:rsidR="000676CC">
        <w:rPr>
          <w:lang w:val="uk-UA"/>
        </w:rPr>
        <w:t>.</w:t>
      </w:r>
      <w:r w:rsidR="00016783">
        <w:rPr>
          <w:lang w:val="uk-UA"/>
        </w:rPr>
        <w:t>0</w:t>
      </w:r>
      <w:r w:rsidR="00FF0095">
        <w:rPr>
          <w:lang w:val="uk-UA"/>
        </w:rPr>
        <w:t>2</w:t>
      </w:r>
      <w:r w:rsidR="000676CC">
        <w:rPr>
          <w:lang w:val="uk-UA"/>
        </w:rPr>
        <w:t>.202</w:t>
      </w:r>
      <w:r w:rsidR="00016783">
        <w:rPr>
          <w:lang w:val="uk-UA"/>
        </w:rPr>
        <w:t xml:space="preserve">6 </w:t>
      </w:r>
      <w:r w:rsidR="000676CC">
        <w:rPr>
          <w:lang w:val="uk-UA"/>
        </w:rPr>
        <w:t xml:space="preserve">№ </w:t>
      </w:r>
      <w:r w:rsidR="00FF0095">
        <w:rPr>
          <w:lang w:val="uk-UA"/>
        </w:rPr>
        <w:t>1</w:t>
      </w:r>
      <w:r w:rsidR="00016783">
        <w:rPr>
          <w:lang w:val="uk-UA"/>
        </w:rPr>
        <w:t>16</w:t>
      </w:r>
      <w:r w:rsidR="000676CC">
        <w:rPr>
          <w:lang w:val="uk-UA"/>
        </w:rPr>
        <w:t>-р «Про затвердження плану основних заходів цивільного захисту України на</w:t>
      </w:r>
      <w:r w:rsidR="00122F97">
        <w:rPr>
          <w:lang w:val="uk-UA"/>
        </w:rPr>
        <w:t xml:space="preserve"> </w:t>
      </w:r>
      <w:r w:rsidR="000676CC">
        <w:rPr>
          <w:lang w:val="uk-UA"/>
        </w:rPr>
        <w:t xml:space="preserve"> 202</w:t>
      </w:r>
      <w:r w:rsidR="00CB7DF3">
        <w:rPr>
          <w:lang w:val="uk-UA"/>
        </w:rPr>
        <w:t>6</w:t>
      </w:r>
      <w:r w:rsidR="000676CC">
        <w:rPr>
          <w:lang w:val="uk-UA"/>
        </w:rPr>
        <w:t xml:space="preserve"> рік»,</w:t>
      </w:r>
      <w:r w:rsidR="00E220A8">
        <w:rPr>
          <w:lang w:val="uk-UA"/>
        </w:rPr>
        <w:t xml:space="preserve"> </w:t>
      </w:r>
      <w:r w:rsidR="00E220A8" w:rsidRPr="001A6CA0">
        <w:rPr>
          <w:lang w:val="uk-UA"/>
        </w:rPr>
        <w:t>на виконання</w:t>
      </w:r>
      <w:r w:rsidRPr="001A6CA0">
        <w:rPr>
          <w:lang w:val="uk-UA"/>
        </w:rPr>
        <w:t xml:space="preserve"> розпорядження </w:t>
      </w:r>
      <w:r w:rsidR="00E220A8" w:rsidRPr="001A6CA0">
        <w:rPr>
          <w:lang w:val="uk-UA"/>
        </w:rPr>
        <w:t xml:space="preserve"> Житомирської</w:t>
      </w:r>
      <w:r w:rsidRPr="001A6CA0">
        <w:rPr>
          <w:lang w:val="uk-UA"/>
        </w:rPr>
        <w:t xml:space="preserve"> обласної  </w:t>
      </w:r>
      <w:r w:rsidR="00E220A8" w:rsidRPr="001A6CA0">
        <w:rPr>
          <w:lang w:val="uk-UA"/>
        </w:rPr>
        <w:t>військової</w:t>
      </w:r>
      <w:r w:rsidRPr="001A6CA0">
        <w:rPr>
          <w:lang w:val="uk-UA"/>
        </w:rPr>
        <w:t xml:space="preserve">  адміністрації від  </w:t>
      </w:r>
      <w:r w:rsidR="001A6CA0" w:rsidRPr="001A6CA0">
        <w:rPr>
          <w:lang w:val="uk-UA"/>
        </w:rPr>
        <w:t>13</w:t>
      </w:r>
      <w:r w:rsidR="000676CC" w:rsidRPr="001A6CA0">
        <w:rPr>
          <w:lang w:val="uk-UA"/>
        </w:rPr>
        <w:t>.0</w:t>
      </w:r>
      <w:r w:rsidR="001A6CA0" w:rsidRPr="001A6CA0">
        <w:rPr>
          <w:lang w:val="uk-UA"/>
        </w:rPr>
        <w:t>2</w:t>
      </w:r>
      <w:r w:rsidR="000676CC" w:rsidRPr="001A6CA0">
        <w:rPr>
          <w:lang w:val="uk-UA"/>
        </w:rPr>
        <w:t>.202</w:t>
      </w:r>
      <w:r w:rsidR="001A6CA0" w:rsidRPr="001A6CA0">
        <w:rPr>
          <w:lang w:val="uk-UA"/>
        </w:rPr>
        <w:t>6</w:t>
      </w:r>
      <w:r w:rsidR="00E220A8" w:rsidRPr="001A6CA0">
        <w:rPr>
          <w:lang w:val="uk-UA"/>
        </w:rPr>
        <w:t xml:space="preserve"> № </w:t>
      </w:r>
      <w:r w:rsidR="001A6CA0" w:rsidRPr="001A6CA0">
        <w:rPr>
          <w:lang w:val="uk-UA"/>
        </w:rPr>
        <w:t>359</w:t>
      </w:r>
      <w:r w:rsidR="00E220A8" w:rsidRPr="001A6CA0">
        <w:rPr>
          <w:lang w:val="uk-UA"/>
        </w:rPr>
        <w:t xml:space="preserve"> </w:t>
      </w:r>
      <w:r w:rsidRPr="001A6CA0">
        <w:rPr>
          <w:lang w:val="uk-UA"/>
        </w:rPr>
        <w:t xml:space="preserve">«Про основні  </w:t>
      </w:r>
      <w:r w:rsidR="00E220A8" w:rsidRPr="001A6CA0">
        <w:rPr>
          <w:lang w:val="uk-UA"/>
        </w:rPr>
        <w:t xml:space="preserve">завдання </w:t>
      </w:r>
      <w:r w:rsidRPr="001A6CA0">
        <w:rPr>
          <w:lang w:val="uk-UA"/>
        </w:rPr>
        <w:t>цивільного захисту області на 202</w:t>
      </w:r>
      <w:r w:rsidR="002E4ABC">
        <w:rPr>
          <w:lang w:val="uk-UA"/>
        </w:rPr>
        <w:t>6</w:t>
      </w:r>
      <w:r w:rsidRPr="001A6CA0">
        <w:rPr>
          <w:lang w:val="uk-UA"/>
        </w:rPr>
        <w:t xml:space="preserve"> рік»,</w:t>
      </w:r>
      <w:r w:rsidR="00AD65A2" w:rsidRPr="001A6CA0">
        <w:rPr>
          <w:lang w:val="uk-UA"/>
        </w:rPr>
        <w:t xml:space="preserve"> </w:t>
      </w:r>
      <w:r w:rsidR="00AD65A2" w:rsidRPr="002E4ABC">
        <w:rPr>
          <w:lang w:val="uk-UA"/>
        </w:rPr>
        <w:t xml:space="preserve">Звягельської </w:t>
      </w:r>
      <w:r w:rsidR="0075569B" w:rsidRPr="002E4ABC">
        <w:rPr>
          <w:lang w:val="uk-UA"/>
        </w:rPr>
        <w:t xml:space="preserve"> районної</w:t>
      </w:r>
      <w:r w:rsidR="00AD65A2" w:rsidRPr="002E4ABC">
        <w:rPr>
          <w:lang w:val="uk-UA"/>
        </w:rPr>
        <w:t xml:space="preserve"> військової адміністрації </w:t>
      </w:r>
      <w:r w:rsidR="0075569B" w:rsidRPr="002E4ABC">
        <w:rPr>
          <w:lang w:val="uk-UA"/>
        </w:rPr>
        <w:t xml:space="preserve"> </w:t>
      </w:r>
      <w:proofErr w:type="spellStart"/>
      <w:r w:rsidR="0075569B" w:rsidRPr="002E4ABC">
        <w:rPr>
          <w:lang w:val="uk-UA"/>
        </w:rPr>
        <w:t>адміністрації</w:t>
      </w:r>
      <w:proofErr w:type="spellEnd"/>
      <w:r w:rsidR="00AD65A2" w:rsidRPr="002E4ABC">
        <w:rPr>
          <w:lang w:val="uk-UA"/>
        </w:rPr>
        <w:t xml:space="preserve"> від 1</w:t>
      </w:r>
      <w:r w:rsidR="007806F2">
        <w:rPr>
          <w:lang w:val="uk-UA"/>
        </w:rPr>
        <w:t>8</w:t>
      </w:r>
      <w:r w:rsidR="00AD65A2" w:rsidRPr="002E4ABC">
        <w:rPr>
          <w:lang w:val="uk-UA"/>
        </w:rPr>
        <w:t>.0</w:t>
      </w:r>
      <w:r w:rsidR="002E4ABC" w:rsidRPr="002E4ABC">
        <w:rPr>
          <w:lang w:val="uk-UA"/>
        </w:rPr>
        <w:t>2</w:t>
      </w:r>
      <w:r w:rsidR="00AD65A2" w:rsidRPr="002E4ABC">
        <w:rPr>
          <w:lang w:val="uk-UA"/>
        </w:rPr>
        <w:t>.202</w:t>
      </w:r>
      <w:r w:rsidR="002E4ABC" w:rsidRPr="002E4ABC">
        <w:rPr>
          <w:lang w:val="uk-UA"/>
        </w:rPr>
        <w:t>6</w:t>
      </w:r>
      <w:r w:rsidR="00AD65A2" w:rsidRPr="002E4ABC">
        <w:rPr>
          <w:lang w:val="uk-UA"/>
        </w:rPr>
        <w:t xml:space="preserve"> №</w:t>
      </w:r>
      <w:r w:rsidR="002E4ABC">
        <w:rPr>
          <w:lang w:val="uk-UA"/>
        </w:rPr>
        <w:t>2</w:t>
      </w:r>
      <w:r w:rsidR="002E4ABC" w:rsidRPr="002E4ABC">
        <w:rPr>
          <w:lang w:val="uk-UA"/>
        </w:rPr>
        <w:t>1</w:t>
      </w:r>
      <w:r w:rsidR="00AD65A2" w:rsidRPr="002E4ABC">
        <w:rPr>
          <w:lang w:val="uk-UA"/>
        </w:rPr>
        <w:t xml:space="preserve"> «Про основні завдання цивільного захисту району на 202</w:t>
      </w:r>
      <w:r w:rsidR="002E4ABC" w:rsidRPr="002E4ABC">
        <w:rPr>
          <w:lang w:val="uk-UA"/>
        </w:rPr>
        <w:t>6</w:t>
      </w:r>
      <w:r w:rsidR="00AD65A2" w:rsidRPr="002E4ABC">
        <w:rPr>
          <w:lang w:val="uk-UA"/>
        </w:rPr>
        <w:t xml:space="preserve"> рік»</w:t>
      </w:r>
      <w:r w:rsidR="007150BF">
        <w:rPr>
          <w:lang w:val="uk-UA"/>
        </w:rPr>
        <w:t>,</w:t>
      </w:r>
      <w:r w:rsidR="0075569B" w:rsidRPr="002E4ABC">
        <w:rPr>
          <w:lang w:val="uk-UA"/>
        </w:rPr>
        <w:t xml:space="preserve"> </w:t>
      </w:r>
      <w:r w:rsidRPr="002E4ABC">
        <w:rPr>
          <w:lang w:val="uk-UA"/>
        </w:rPr>
        <w:t xml:space="preserve"> </w:t>
      </w:r>
      <w:r w:rsidRPr="00543B71">
        <w:rPr>
          <w:lang w:val="uk-UA"/>
        </w:rPr>
        <w:t>з метою якісного і своєчасного вирішення завдань цивільного захисту, виконавчий комітет міської ради</w:t>
      </w:r>
    </w:p>
    <w:p w:rsidR="00695283" w:rsidRPr="00543B71" w:rsidRDefault="00695283" w:rsidP="00096F41">
      <w:pPr>
        <w:pStyle w:val="ac"/>
        <w:spacing w:before="0" w:beforeAutospacing="0" w:after="0" w:afterAutospacing="0"/>
        <w:ind w:firstLine="709"/>
        <w:jc w:val="both"/>
        <w:rPr>
          <w:lang w:val="uk-UA"/>
        </w:rPr>
      </w:pPr>
    </w:p>
    <w:p w:rsidR="00695283" w:rsidRDefault="00695283" w:rsidP="00F0084A">
      <w:pPr>
        <w:jc w:val="both"/>
        <w:rPr>
          <w:sz w:val="28"/>
          <w:szCs w:val="28"/>
          <w:lang w:val="uk-UA"/>
        </w:rPr>
      </w:pPr>
      <w:r w:rsidRPr="0075569B">
        <w:rPr>
          <w:sz w:val="28"/>
          <w:szCs w:val="28"/>
          <w:lang w:val="uk-UA"/>
        </w:rPr>
        <w:t xml:space="preserve">ВИРІШИВ:                 </w:t>
      </w:r>
    </w:p>
    <w:p w:rsidR="00695283" w:rsidRPr="0075569B" w:rsidRDefault="00695283" w:rsidP="00096F41">
      <w:pPr>
        <w:ind w:firstLine="709"/>
        <w:jc w:val="both"/>
        <w:rPr>
          <w:sz w:val="28"/>
          <w:szCs w:val="28"/>
          <w:lang w:val="uk-UA"/>
        </w:rPr>
      </w:pPr>
      <w:r w:rsidRPr="0075569B">
        <w:rPr>
          <w:sz w:val="28"/>
          <w:szCs w:val="28"/>
          <w:lang w:val="uk-UA"/>
        </w:rPr>
        <w:t xml:space="preserve">                                                                     </w:t>
      </w:r>
    </w:p>
    <w:p w:rsidR="00695283" w:rsidRDefault="00695283" w:rsidP="00096F41">
      <w:pPr>
        <w:pStyle w:val="ac"/>
        <w:spacing w:before="0" w:beforeAutospacing="0" w:after="0" w:afterAutospacing="0"/>
        <w:ind w:firstLine="709"/>
        <w:jc w:val="both"/>
        <w:rPr>
          <w:lang w:val="uk-UA"/>
        </w:rPr>
      </w:pPr>
      <w:r w:rsidRPr="00543B71">
        <w:rPr>
          <w:lang w:val="uk-UA"/>
        </w:rPr>
        <w:t>1</w:t>
      </w:r>
      <w:r w:rsidRPr="0075569B">
        <w:rPr>
          <w:lang w:val="uk-UA"/>
        </w:rPr>
        <w:t>. Затвердити</w:t>
      </w:r>
      <w:r w:rsidR="00944525">
        <w:rPr>
          <w:lang w:val="uk-UA"/>
        </w:rPr>
        <w:t xml:space="preserve"> </w:t>
      </w:r>
      <w:r w:rsidR="00203786">
        <w:rPr>
          <w:lang w:val="uk-UA"/>
        </w:rPr>
        <w:t xml:space="preserve"> </w:t>
      </w:r>
      <w:r w:rsidRPr="0075569B">
        <w:rPr>
          <w:lang w:val="uk-UA"/>
        </w:rPr>
        <w:t>План основних з</w:t>
      </w:r>
      <w:proofErr w:type="spellStart"/>
      <w:r w:rsidRPr="00543B71">
        <w:t>аходів</w:t>
      </w:r>
      <w:proofErr w:type="spellEnd"/>
      <w:r w:rsidRPr="00543B71">
        <w:rPr>
          <w:color w:val="FF0000"/>
        </w:rPr>
        <w:t xml:space="preserve"> </w:t>
      </w:r>
      <w:proofErr w:type="spellStart"/>
      <w:r w:rsidRPr="00543B71">
        <w:t>цивільного</w:t>
      </w:r>
      <w:proofErr w:type="spellEnd"/>
      <w:r w:rsidRPr="00543B71">
        <w:t xml:space="preserve"> </w:t>
      </w:r>
      <w:proofErr w:type="spellStart"/>
      <w:r w:rsidRPr="00543B71">
        <w:t>захисту</w:t>
      </w:r>
      <w:proofErr w:type="spellEnd"/>
      <w:r w:rsidRPr="00543B71">
        <w:t xml:space="preserve"> </w:t>
      </w:r>
      <w:r>
        <w:rPr>
          <w:lang w:val="uk-UA"/>
        </w:rPr>
        <w:t>Звягельської</w:t>
      </w:r>
      <w:r w:rsidRPr="00543B71">
        <w:rPr>
          <w:lang w:val="uk-UA"/>
        </w:rPr>
        <w:t xml:space="preserve"> міської </w:t>
      </w:r>
      <w:proofErr w:type="spellStart"/>
      <w:r w:rsidRPr="00543B71">
        <w:t>територіальної</w:t>
      </w:r>
      <w:proofErr w:type="spellEnd"/>
      <w:r w:rsidRPr="00543B71">
        <w:t xml:space="preserve"> </w:t>
      </w:r>
      <w:proofErr w:type="spellStart"/>
      <w:r w:rsidRPr="00543B71">
        <w:t>громади</w:t>
      </w:r>
      <w:proofErr w:type="spellEnd"/>
      <w:r w:rsidRPr="00543B71">
        <w:t xml:space="preserve"> на 20</w:t>
      </w:r>
      <w:r w:rsidRPr="00543B71">
        <w:rPr>
          <w:lang w:val="uk-UA"/>
        </w:rPr>
        <w:t>2</w:t>
      </w:r>
      <w:r w:rsidR="00016783">
        <w:rPr>
          <w:lang w:val="uk-UA"/>
        </w:rPr>
        <w:t>6</w:t>
      </w:r>
      <w:r w:rsidRPr="00543B71">
        <w:t xml:space="preserve"> </w:t>
      </w:r>
      <w:proofErr w:type="spellStart"/>
      <w:r w:rsidRPr="00543B71">
        <w:t>рік</w:t>
      </w:r>
      <w:proofErr w:type="spellEnd"/>
      <w:r w:rsidRPr="00543B71">
        <w:t xml:space="preserve"> (</w:t>
      </w:r>
      <w:r w:rsidR="00247542">
        <w:rPr>
          <w:lang w:val="uk-UA"/>
        </w:rPr>
        <w:t>додається</w:t>
      </w:r>
      <w:r w:rsidRPr="00543B71">
        <w:t>).</w:t>
      </w:r>
    </w:p>
    <w:p w:rsidR="001B4F16" w:rsidRDefault="005A5D44" w:rsidP="00096F41">
      <w:pPr>
        <w:pStyle w:val="ac"/>
        <w:spacing w:before="0" w:beforeAutospacing="0" w:after="0" w:afterAutospacing="0"/>
        <w:ind w:firstLine="709"/>
        <w:jc w:val="both"/>
        <w:rPr>
          <w:lang w:val="uk-UA"/>
        </w:rPr>
      </w:pPr>
      <w:r w:rsidRPr="001A6CA0">
        <w:rPr>
          <w:lang w:val="uk-UA"/>
        </w:rPr>
        <w:t xml:space="preserve">2. Начальнику відділу з питань цивільного </w:t>
      </w:r>
      <w:r w:rsidR="005238A7" w:rsidRPr="001A6CA0">
        <w:rPr>
          <w:lang w:val="uk-UA"/>
        </w:rPr>
        <w:t>захисту міської ради</w:t>
      </w:r>
      <w:r w:rsidR="004B5017" w:rsidRPr="001A6CA0">
        <w:rPr>
          <w:lang w:val="uk-UA"/>
        </w:rPr>
        <w:t xml:space="preserve"> </w:t>
      </w:r>
      <w:r w:rsidRPr="001A6CA0">
        <w:rPr>
          <w:lang w:val="uk-UA"/>
        </w:rPr>
        <w:t>Кирилюк</w:t>
      </w:r>
      <w:r w:rsidR="004B5017" w:rsidRPr="001A6CA0">
        <w:rPr>
          <w:lang w:val="uk-UA"/>
        </w:rPr>
        <w:t>у Р.М.</w:t>
      </w:r>
      <w:r w:rsidRPr="001A6CA0">
        <w:rPr>
          <w:lang w:val="uk-UA"/>
        </w:rPr>
        <w:t xml:space="preserve"> інформувати про результати виконання Плану основних заходів цивільного захисту Звягельської міської територіальної громади на 202</w:t>
      </w:r>
      <w:r w:rsidR="00016783" w:rsidRPr="001A6CA0">
        <w:rPr>
          <w:lang w:val="uk-UA"/>
        </w:rPr>
        <w:t>6</w:t>
      </w:r>
      <w:r w:rsidRPr="001A6CA0">
        <w:rPr>
          <w:lang w:val="uk-UA"/>
        </w:rPr>
        <w:t xml:space="preserve"> рік</w:t>
      </w:r>
      <w:r w:rsidR="001B4F16">
        <w:rPr>
          <w:lang w:val="uk-UA"/>
        </w:rPr>
        <w:t>.</w:t>
      </w:r>
    </w:p>
    <w:p w:rsidR="00695283" w:rsidRPr="001B4F16" w:rsidRDefault="005A5D44" w:rsidP="00096F41">
      <w:pPr>
        <w:pStyle w:val="ac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695283" w:rsidRPr="001B4F16">
        <w:rPr>
          <w:lang w:val="uk-UA"/>
        </w:rPr>
        <w:t xml:space="preserve">. </w:t>
      </w:r>
      <w:r w:rsidR="00695283" w:rsidRPr="00543B71">
        <w:t xml:space="preserve">Контроль за </w:t>
      </w:r>
      <w:proofErr w:type="spellStart"/>
      <w:r w:rsidR="00695283" w:rsidRPr="00543B71">
        <w:t>виконанням</w:t>
      </w:r>
      <w:proofErr w:type="spellEnd"/>
      <w:r w:rsidR="00695283" w:rsidRPr="00543B71">
        <w:t xml:space="preserve"> </w:t>
      </w:r>
      <w:proofErr w:type="spellStart"/>
      <w:r w:rsidR="00695283" w:rsidRPr="00543B71">
        <w:t>цього</w:t>
      </w:r>
      <w:proofErr w:type="spellEnd"/>
      <w:r w:rsidR="00695283" w:rsidRPr="00543B71">
        <w:t xml:space="preserve"> </w:t>
      </w:r>
      <w:proofErr w:type="spellStart"/>
      <w:r w:rsidR="00695283" w:rsidRPr="00543B71">
        <w:t>рішення</w:t>
      </w:r>
      <w:proofErr w:type="spellEnd"/>
      <w:r w:rsidR="00695283" w:rsidRPr="00543B71">
        <w:t xml:space="preserve"> </w:t>
      </w:r>
      <w:proofErr w:type="spellStart"/>
      <w:r w:rsidR="00695283" w:rsidRPr="00543B71">
        <w:t>покласти</w:t>
      </w:r>
      <w:proofErr w:type="spellEnd"/>
      <w:r w:rsidR="00695283" w:rsidRPr="00543B71">
        <w:t xml:space="preserve"> на заступника </w:t>
      </w:r>
      <w:proofErr w:type="spellStart"/>
      <w:r w:rsidR="00695283" w:rsidRPr="00543B71">
        <w:t>міського</w:t>
      </w:r>
      <w:proofErr w:type="spellEnd"/>
      <w:r w:rsidR="00695283" w:rsidRPr="00543B71">
        <w:t xml:space="preserve"> </w:t>
      </w:r>
      <w:proofErr w:type="spellStart"/>
      <w:proofErr w:type="gramStart"/>
      <w:r w:rsidR="00695283" w:rsidRPr="00543B71">
        <w:t>голови</w:t>
      </w:r>
      <w:proofErr w:type="spellEnd"/>
      <w:r w:rsidR="00695283" w:rsidRPr="00543B71">
        <w:t xml:space="preserve">  </w:t>
      </w:r>
      <w:proofErr w:type="spellStart"/>
      <w:r w:rsidR="00FF0095">
        <w:rPr>
          <w:lang w:val="uk-UA"/>
        </w:rPr>
        <w:t>Гудзя</w:t>
      </w:r>
      <w:proofErr w:type="spellEnd"/>
      <w:proofErr w:type="gramEnd"/>
      <w:r w:rsidR="00FF0095">
        <w:rPr>
          <w:lang w:val="uk-UA"/>
        </w:rPr>
        <w:t xml:space="preserve"> </w:t>
      </w:r>
      <w:r w:rsidR="00AA2D7B">
        <w:rPr>
          <w:lang w:val="uk-UA"/>
        </w:rPr>
        <w:t xml:space="preserve">Д.С. </w:t>
      </w:r>
    </w:p>
    <w:p w:rsidR="00695283" w:rsidRPr="00543B71" w:rsidRDefault="00695283" w:rsidP="00096F41">
      <w:pPr>
        <w:ind w:firstLine="709"/>
        <w:jc w:val="both"/>
        <w:rPr>
          <w:sz w:val="28"/>
          <w:szCs w:val="28"/>
        </w:rPr>
      </w:pPr>
    </w:p>
    <w:p w:rsidR="00695283" w:rsidRDefault="00695283" w:rsidP="00096F41">
      <w:pPr>
        <w:ind w:firstLine="709"/>
        <w:jc w:val="both"/>
        <w:rPr>
          <w:sz w:val="28"/>
          <w:szCs w:val="28"/>
        </w:rPr>
      </w:pPr>
    </w:p>
    <w:p w:rsidR="00203786" w:rsidRDefault="00203786" w:rsidP="00096F41">
      <w:pPr>
        <w:ind w:firstLine="709"/>
        <w:jc w:val="both"/>
        <w:rPr>
          <w:sz w:val="28"/>
          <w:szCs w:val="28"/>
        </w:rPr>
      </w:pPr>
    </w:p>
    <w:p w:rsidR="00695283" w:rsidRPr="00AA2D7B" w:rsidRDefault="00695283" w:rsidP="00096F41">
      <w:pPr>
        <w:jc w:val="both"/>
        <w:rPr>
          <w:sz w:val="2"/>
          <w:szCs w:val="2"/>
        </w:rPr>
      </w:pPr>
      <w:proofErr w:type="spellStart"/>
      <w:r w:rsidRPr="00AA2D7B">
        <w:rPr>
          <w:sz w:val="28"/>
          <w:szCs w:val="28"/>
        </w:rPr>
        <w:t>Міський</w:t>
      </w:r>
      <w:proofErr w:type="spellEnd"/>
      <w:r w:rsidRPr="00AA2D7B">
        <w:rPr>
          <w:sz w:val="28"/>
          <w:szCs w:val="28"/>
        </w:rPr>
        <w:t xml:space="preserve"> голова                                                                     </w:t>
      </w:r>
      <w:proofErr w:type="spellStart"/>
      <w:r w:rsidRPr="00AA2D7B">
        <w:rPr>
          <w:sz w:val="28"/>
          <w:szCs w:val="28"/>
        </w:rPr>
        <w:t>Микола</w:t>
      </w:r>
      <w:proofErr w:type="spellEnd"/>
      <w:r w:rsidRPr="00AA2D7B">
        <w:rPr>
          <w:sz w:val="28"/>
          <w:szCs w:val="28"/>
        </w:rPr>
        <w:t xml:space="preserve"> БОРОВЕЦЬ </w:t>
      </w:r>
    </w:p>
    <w:p w:rsidR="00695283" w:rsidRDefault="00695283" w:rsidP="00695283">
      <w:pPr>
        <w:rPr>
          <w:sz w:val="2"/>
          <w:szCs w:val="2"/>
        </w:rPr>
      </w:pPr>
    </w:p>
    <w:p w:rsidR="00695283" w:rsidRDefault="00695283" w:rsidP="00695283">
      <w:pPr>
        <w:rPr>
          <w:sz w:val="2"/>
          <w:szCs w:val="2"/>
        </w:rPr>
        <w:sectPr w:rsidR="00695283" w:rsidSect="009B7B9E">
          <w:pgSz w:w="11900" w:h="16840"/>
          <w:pgMar w:top="958" w:right="701" w:bottom="958" w:left="1701" w:header="0" w:footer="6" w:gutter="0"/>
          <w:cols w:space="720"/>
          <w:noEndnote/>
          <w:docGrid w:linePitch="360"/>
        </w:sectPr>
      </w:pPr>
    </w:p>
    <w:p w:rsidR="00016783" w:rsidRPr="00AD03FB" w:rsidRDefault="00695283" w:rsidP="00016783">
      <w:pPr>
        <w:pStyle w:val="ad"/>
        <w:ind w:firstLine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</w:t>
      </w:r>
      <w:r w:rsidR="00016783"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</w:t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>
        <w:rPr>
          <w:rFonts w:eastAsia="Calibri"/>
          <w:szCs w:val="28"/>
          <w:lang w:eastAsia="en-US"/>
        </w:rPr>
        <w:tab/>
      </w:r>
      <w:r w:rsidR="00016783" w:rsidRPr="00AD03FB">
        <w:rPr>
          <w:szCs w:val="28"/>
        </w:rPr>
        <w:t xml:space="preserve">Додаток </w:t>
      </w:r>
    </w:p>
    <w:p w:rsidR="00016783" w:rsidRPr="00AD03FB" w:rsidRDefault="00016783" w:rsidP="00016783">
      <w:pPr>
        <w:pStyle w:val="ad"/>
        <w:ind w:firstLine="0"/>
        <w:rPr>
          <w:szCs w:val="28"/>
        </w:rPr>
      </w:pPr>
      <w:r w:rsidRPr="00AD03FB">
        <w:rPr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szCs w:val="28"/>
        </w:rPr>
        <w:t xml:space="preserve">   </w:t>
      </w:r>
      <w:r w:rsidRPr="00AD03FB">
        <w:rPr>
          <w:szCs w:val="28"/>
        </w:rPr>
        <w:t xml:space="preserve">                     до рішення виконавчого </w:t>
      </w:r>
    </w:p>
    <w:p w:rsidR="00016783" w:rsidRPr="00AD03FB" w:rsidRDefault="00016783" w:rsidP="00016783">
      <w:pPr>
        <w:pStyle w:val="ad"/>
        <w:ind w:firstLine="0"/>
        <w:rPr>
          <w:szCs w:val="28"/>
        </w:rPr>
      </w:pPr>
      <w:r w:rsidRPr="00AD03FB">
        <w:rPr>
          <w:szCs w:val="28"/>
        </w:rPr>
        <w:t xml:space="preserve">                                                                                                          </w:t>
      </w:r>
      <w:r>
        <w:rPr>
          <w:szCs w:val="28"/>
        </w:rPr>
        <w:t xml:space="preserve">                            </w:t>
      </w:r>
      <w:r w:rsidRPr="00AD03FB">
        <w:rPr>
          <w:szCs w:val="28"/>
        </w:rPr>
        <w:t xml:space="preserve">                            комітету міської ради</w:t>
      </w:r>
    </w:p>
    <w:p w:rsidR="00016783" w:rsidRPr="00AD03FB" w:rsidRDefault="00016783" w:rsidP="00016783">
      <w:pPr>
        <w:spacing w:line="260" w:lineRule="exact"/>
        <w:ind w:left="7520"/>
        <w:rPr>
          <w:sz w:val="28"/>
          <w:szCs w:val="28"/>
          <w:lang w:val="uk-UA"/>
        </w:rPr>
      </w:pPr>
      <w:r w:rsidRPr="00AD03FB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 </w:t>
      </w:r>
      <w:r w:rsidRPr="00AD03FB">
        <w:rPr>
          <w:sz w:val="28"/>
          <w:szCs w:val="28"/>
          <w:lang w:val="uk-UA"/>
        </w:rPr>
        <w:t xml:space="preserve">              від</w:t>
      </w:r>
      <w:r>
        <w:rPr>
          <w:sz w:val="28"/>
          <w:szCs w:val="28"/>
          <w:lang w:val="uk-UA"/>
        </w:rPr>
        <w:t xml:space="preserve">   </w:t>
      </w:r>
      <w:r w:rsidR="00D11FFC">
        <w:rPr>
          <w:sz w:val="28"/>
          <w:szCs w:val="28"/>
          <w:lang w:val="uk-UA"/>
        </w:rPr>
        <w:t>11.03.2026</w:t>
      </w:r>
      <w:r>
        <w:rPr>
          <w:sz w:val="28"/>
          <w:szCs w:val="28"/>
          <w:lang w:val="uk-UA"/>
        </w:rPr>
        <w:t xml:space="preserve"> </w:t>
      </w:r>
      <w:r w:rsidRPr="00AD03FB">
        <w:rPr>
          <w:sz w:val="28"/>
          <w:szCs w:val="28"/>
          <w:lang w:val="uk-UA"/>
        </w:rPr>
        <w:t xml:space="preserve"> № </w:t>
      </w:r>
      <w:r w:rsidR="00D11FFC">
        <w:rPr>
          <w:sz w:val="28"/>
          <w:szCs w:val="28"/>
          <w:lang w:val="uk-UA"/>
        </w:rPr>
        <w:t>1827</w:t>
      </w:r>
    </w:p>
    <w:p w:rsidR="00016783" w:rsidRPr="00AD03FB" w:rsidRDefault="00016783" w:rsidP="00016783">
      <w:pPr>
        <w:widowControl w:val="0"/>
        <w:spacing w:after="120"/>
        <w:ind w:left="11624"/>
        <w:jc w:val="both"/>
        <w:rPr>
          <w:rFonts w:eastAsia="Calibri"/>
          <w:sz w:val="28"/>
          <w:szCs w:val="28"/>
          <w:lang w:val="uk-UA" w:eastAsia="en-US"/>
        </w:rPr>
      </w:pPr>
    </w:p>
    <w:p w:rsidR="00016783" w:rsidRPr="00552825" w:rsidRDefault="00016783" w:rsidP="00016783">
      <w:pPr>
        <w:widowControl w:val="0"/>
        <w:spacing w:after="120"/>
        <w:ind w:left="11624"/>
        <w:jc w:val="both"/>
        <w:rPr>
          <w:rFonts w:eastAsia="Calibri"/>
          <w:sz w:val="28"/>
          <w:szCs w:val="28"/>
          <w:lang w:val="uk-UA" w:eastAsia="en-US"/>
        </w:rPr>
      </w:pPr>
    </w:p>
    <w:p w:rsidR="00016783" w:rsidRPr="00552825" w:rsidRDefault="00016783" w:rsidP="00016783">
      <w:pPr>
        <w:widowControl w:val="0"/>
        <w:spacing w:after="120"/>
        <w:jc w:val="center"/>
        <w:rPr>
          <w:b/>
          <w:sz w:val="28"/>
          <w:szCs w:val="28"/>
          <w:lang w:val="uk-UA"/>
        </w:rPr>
      </w:pPr>
      <w:r w:rsidRPr="00552825">
        <w:rPr>
          <w:b/>
          <w:sz w:val="28"/>
          <w:szCs w:val="28"/>
          <w:lang w:val="uk-UA"/>
        </w:rPr>
        <w:t>ПЛАН</w:t>
      </w:r>
    </w:p>
    <w:p w:rsidR="00016783" w:rsidRPr="00552825" w:rsidRDefault="00016783" w:rsidP="00016783">
      <w:pPr>
        <w:pStyle w:val="16"/>
        <w:keepNext w:val="0"/>
        <w:widowControl w:val="0"/>
        <w:spacing w:after="120"/>
        <w:rPr>
          <w:szCs w:val="28"/>
          <w:lang w:val="uk-UA"/>
        </w:rPr>
      </w:pPr>
      <w:r w:rsidRPr="00552825">
        <w:rPr>
          <w:szCs w:val="28"/>
          <w:lang w:val="uk-UA"/>
        </w:rPr>
        <w:t xml:space="preserve">основних заходів цивільного захисту </w:t>
      </w:r>
      <w:r>
        <w:rPr>
          <w:szCs w:val="28"/>
          <w:lang w:val="uk-UA"/>
        </w:rPr>
        <w:t>Звягельської міської територіальної громади</w:t>
      </w:r>
      <w:r w:rsidRPr="00552825">
        <w:rPr>
          <w:szCs w:val="28"/>
          <w:lang w:val="uk-UA"/>
        </w:rPr>
        <w:t xml:space="preserve"> на 202</w:t>
      </w:r>
      <w:r>
        <w:rPr>
          <w:szCs w:val="28"/>
          <w:lang w:val="uk-UA"/>
        </w:rPr>
        <w:t>6</w:t>
      </w:r>
      <w:r w:rsidRPr="00552825">
        <w:rPr>
          <w:szCs w:val="28"/>
          <w:lang w:val="uk-UA"/>
        </w:rPr>
        <w:t xml:space="preserve"> рік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4536"/>
        <w:gridCol w:w="4252"/>
        <w:gridCol w:w="1418"/>
        <w:gridCol w:w="3856"/>
      </w:tblGrid>
      <w:tr w:rsidR="00016783" w:rsidRPr="002E181A" w:rsidTr="00016783">
        <w:trPr>
          <w:tblHeader/>
        </w:trPr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66" w:right="-82"/>
              <w:rPr>
                <w:lang w:val="uk-UA"/>
              </w:rPr>
            </w:pPr>
            <w:r w:rsidRPr="002E181A">
              <w:rPr>
                <w:lang w:val="uk-UA"/>
              </w:rPr>
              <w:t>№ з/п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Найменування заходу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Відповідальні за виконання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Строк виконання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83" w:right="-97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Показники (індикатори) виконання заходу</w:t>
            </w:r>
          </w:p>
        </w:tc>
      </w:tr>
      <w:tr w:rsidR="00016783" w:rsidRPr="002E181A" w:rsidTr="00016783">
        <w:trPr>
          <w:trHeight w:val="293"/>
        </w:trPr>
        <w:tc>
          <w:tcPr>
            <w:tcW w:w="15168" w:type="dxa"/>
            <w:gridSpan w:val="5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right="-97"/>
              <w:jc w:val="center"/>
              <w:rPr>
                <w:b/>
                <w:lang w:val="uk-UA"/>
              </w:rPr>
            </w:pPr>
            <w:r w:rsidRPr="002E181A">
              <w:rPr>
                <w:b/>
                <w:lang w:val="uk-UA"/>
              </w:rPr>
              <w:t xml:space="preserve">Заходи </w:t>
            </w:r>
            <w:r>
              <w:rPr>
                <w:b/>
                <w:lang w:val="uk-UA"/>
              </w:rPr>
              <w:t xml:space="preserve">Звягельської субланки Звягельської  районної ланки </w:t>
            </w:r>
            <w:r w:rsidRPr="002E181A">
              <w:rPr>
                <w:b/>
                <w:lang w:val="uk-UA"/>
              </w:rPr>
              <w:t xml:space="preserve">територіальної підсистеми єдиної державної системи цивільного захисту </w:t>
            </w:r>
            <w:r>
              <w:rPr>
                <w:b/>
                <w:lang w:val="uk-UA"/>
              </w:rPr>
              <w:t xml:space="preserve">Житомирської </w:t>
            </w:r>
            <w:r w:rsidRPr="002E181A">
              <w:rPr>
                <w:b/>
                <w:lang w:val="uk-UA"/>
              </w:rPr>
              <w:t>області в умовах правового режиму воєнного стану та ліквіда</w:t>
            </w:r>
            <w:r>
              <w:rPr>
                <w:b/>
                <w:lang w:val="uk-UA"/>
              </w:rPr>
              <w:t>ції наслідків збройної агресії Р</w:t>
            </w:r>
            <w:r w:rsidRPr="002E181A">
              <w:rPr>
                <w:b/>
                <w:lang w:val="uk-UA"/>
              </w:rPr>
              <w:t xml:space="preserve">осійської </w:t>
            </w:r>
            <w:r>
              <w:rPr>
                <w:b/>
                <w:lang w:val="uk-UA"/>
              </w:rPr>
              <w:t>Ф</w:t>
            </w:r>
            <w:r w:rsidRPr="002E181A">
              <w:rPr>
                <w:b/>
                <w:lang w:val="uk-UA"/>
              </w:rPr>
              <w:t>едерації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1F77F7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b/>
                <w:lang w:val="uk-UA"/>
              </w:rPr>
            </w:pPr>
            <w:r w:rsidRPr="001F77F7">
              <w:rPr>
                <w:b/>
                <w:lang w:val="uk-UA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016783" w:rsidRPr="00E07AC2" w:rsidRDefault="00016783" w:rsidP="00FB574F">
            <w:pPr>
              <w:widowControl w:val="0"/>
              <w:spacing w:after="120"/>
              <w:rPr>
                <w:b/>
                <w:lang w:val="uk-UA"/>
              </w:rPr>
            </w:pPr>
            <w:r w:rsidRPr="00E07AC2">
              <w:rPr>
                <w:b/>
                <w:lang w:val="uk-UA"/>
              </w:rPr>
              <w:t>Організація та забезпечення: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 xml:space="preserve">1) 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оповіщення органів управління та сил цивільного захисту </w:t>
            </w:r>
            <w:r>
              <w:rPr>
                <w:lang w:val="uk-UA"/>
              </w:rPr>
              <w:t xml:space="preserve">Звягельської субланки Звягельської районної ланки </w:t>
            </w:r>
            <w:r w:rsidRPr="002E181A">
              <w:rPr>
                <w:lang w:val="uk-UA"/>
              </w:rPr>
              <w:t xml:space="preserve">територіальної підсистеми єдиної державної системи цивільного захисту </w:t>
            </w:r>
            <w:r>
              <w:rPr>
                <w:lang w:val="uk-UA"/>
              </w:rPr>
              <w:t xml:space="preserve">Житомирської </w:t>
            </w:r>
            <w:r w:rsidRPr="002E181A">
              <w:rPr>
                <w:lang w:val="uk-UA"/>
              </w:rPr>
              <w:t>області</w:t>
            </w:r>
            <w:r>
              <w:rPr>
                <w:lang w:val="uk-UA"/>
              </w:rPr>
              <w:t xml:space="preserve"> (далі –  субланка ЦЗ)</w:t>
            </w:r>
            <w:r w:rsidRPr="002E181A">
              <w:rPr>
                <w:lang w:val="uk-UA"/>
              </w:rPr>
              <w:t xml:space="preserve">, а також населення </w:t>
            </w:r>
            <w:r>
              <w:rPr>
                <w:lang w:val="uk-UA"/>
              </w:rPr>
              <w:t xml:space="preserve">Звягельської міської територіальної громади  </w:t>
            </w:r>
            <w:r w:rsidRPr="002E181A">
              <w:rPr>
                <w:lang w:val="uk-UA"/>
              </w:rPr>
              <w:t>про загрозу застосування чи застосування засобів ураження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10 державна пожежно-рятувальна частина 3 ДПРЗ ГУ ДСНС України у Житомирській області (далі – </w:t>
            </w:r>
            <w:r w:rsidR="005A1616">
              <w:rPr>
                <w:lang w:val="uk-UA"/>
              </w:rPr>
              <w:t xml:space="preserve">                     </w:t>
            </w:r>
            <w:r>
              <w:rPr>
                <w:lang w:val="uk-UA"/>
              </w:rPr>
              <w:t xml:space="preserve">10 ДПРЧ) </w:t>
            </w:r>
          </w:p>
          <w:p w:rsidR="00016783" w:rsidRPr="00154037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154037">
              <w:rPr>
                <w:lang w:val="uk-UA"/>
              </w:rPr>
              <w:t>чергові Будинку рад;</w:t>
            </w:r>
          </w:p>
          <w:p w:rsidR="00016783" w:rsidRPr="00154037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154037">
              <w:rPr>
                <w:lang w:val="uk-UA"/>
              </w:rPr>
              <w:t>відділ з питань цивільного захисту міської ради (далі – відділ ЦЗ )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Управління житлово-комунального господарства та екології міської ради (далі- Управління ЖКГ та Е);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Старости старостинських округів Звягельської міської територіальної громади (далі – старости округів)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016783">
            <w:pPr>
              <w:widowControl w:val="0"/>
              <w:spacing w:after="120"/>
              <w:ind w:left="-41" w:right="42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 xml:space="preserve">забезпечено здійснення негайного оповіщення органів управління та сил цивільного захисту </w:t>
            </w:r>
            <w:r>
              <w:rPr>
                <w:lang w:val="uk-UA"/>
              </w:rPr>
              <w:t xml:space="preserve">Звягельської субланки Звягельської районної ланки </w:t>
            </w:r>
            <w:r w:rsidRPr="002E181A">
              <w:rPr>
                <w:lang w:val="uk-UA"/>
              </w:rPr>
              <w:t>територіальної підсистеми єдиної державної системи цивільного захисту</w:t>
            </w:r>
            <w:r>
              <w:rPr>
                <w:lang w:val="uk-UA"/>
              </w:rPr>
              <w:t xml:space="preserve"> Житомирської </w:t>
            </w:r>
            <w:r w:rsidRPr="002E181A">
              <w:rPr>
                <w:lang w:val="uk-UA"/>
              </w:rPr>
              <w:t xml:space="preserve"> області, а також населення після отримання інформації про загрозу виникнення або виникнення надзвичайних ситуацій воєнного характеру (сигналу «Повітряна тривога») засобами місцев</w:t>
            </w:r>
            <w:r>
              <w:rPr>
                <w:lang w:val="uk-UA"/>
              </w:rPr>
              <w:t xml:space="preserve">ої </w:t>
            </w:r>
            <w:r w:rsidRPr="002E181A">
              <w:rPr>
                <w:lang w:val="uk-UA"/>
              </w:rPr>
              <w:t xml:space="preserve"> систем</w:t>
            </w:r>
            <w:r>
              <w:rPr>
                <w:lang w:val="uk-UA"/>
              </w:rPr>
              <w:t>и</w:t>
            </w:r>
            <w:r w:rsidRPr="002E181A">
              <w:rPr>
                <w:lang w:val="uk-UA"/>
              </w:rPr>
              <w:t xml:space="preserve"> централізованого оповіщення</w:t>
            </w: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проведення аварійно-рятувальних та інших невідкладних робіт, ліквідації наслідків надзвичайних ситуацій, які виникли внаслідок воєнних (бойових) </w:t>
            </w:r>
            <w:r w:rsidRPr="002E181A">
              <w:rPr>
                <w:lang w:val="uk-UA"/>
              </w:rPr>
              <w:lastRenderedPageBreak/>
              <w:t>дій, у тому числі із застосуванням засобів ураження (ракетні удари та/або удари безпілотних літальних апаратів тощо, гасіння пожеж)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pStyle w:val="aff3"/>
              <w:rPr>
                <w:sz w:val="24"/>
                <w:szCs w:val="24"/>
                <w:lang w:val="uk-UA"/>
              </w:rPr>
            </w:pPr>
            <w:r w:rsidRPr="00D3761D">
              <w:rPr>
                <w:sz w:val="24"/>
                <w:szCs w:val="24"/>
                <w:lang w:val="uk-UA"/>
              </w:rPr>
              <w:lastRenderedPageBreak/>
              <w:t>10 ДПРЧ;</w:t>
            </w:r>
          </w:p>
          <w:p w:rsidR="00016783" w:rsidRDefault="00016783" w:rsidP="00FB574F">
            <w:pPr>
              <w:pStyle w:val="aff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сили та засоби Звягельської </w:t>
            </w:r>
          </w:p>
          <w:p w:rsidR="00016783" w:rsidRPr="00D3761D" w:rsidRDefault="00016783" w:rsidP="00FB574F">
            <w:pPr>
              <w:pStyle w:val="aff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субланки ЦЗ;</w:t>
            </w:r>
          </w:p>
          <w:p w:rsidR="00016783" w:rsidRDefault="00016783" w:rsidP="00FB574F">
            <w:pPr>
              <w:pStyle w:val="aff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добровільне формування цивільного захисту Звягельської міської територіальної громади (далі – добровільне формування ЦЗ );</w:t>
            </w:r>
          </w:p>
          <w:p w:rsidR="00016783" w:rsidRPr="00D3761D" w:rsidRDefault="00016783" w:rsidP="00FB574F">
            <w:pPr>
              <w:pStyle w:val="aff3"/>
              <w:rPr>
                <w:sz w:val="24"/>
                <w:szCs w:val="24"/>
                <w:lang w:val="uk-UA"/>
              </w:rPr>
            </w:pPr>
            <w:r w:rsidRPr="00D3761D">
              <w:rPr>
                <w:sz w:val="24"/>
                <w:szCs w:val="24"/>
                <w:lang w:val="uk-UA"/>
              </w:rPr>
              <w:t>суб’єкти господарювання (за згодою);</w:t>
            </w:r>
          </w:p>
          <w:p w:rsidR="00016783" w:rsidRPr="002E181A" w:rsidRDefault="00016783" w:rsidP="00FB574F">
            <w:pPr>
              <w:pStyle w:val="aff3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старости округів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 xml:space="preserve">забезпечено проведення аварійно-рятувальних та інших невідкладних робіт, потреба в яких виникла внаслідок збройного нападу або </w:t>
            </w:r>
            <w:r w:rsidRPr="002E181A">
              <w:rPr>
                <w:lang w:val="uk-UA"/>
              </w:rPr>
              <w:lastRenderedPageBreak/>
              <w:t>вогневого ураження (ракетні удари та/або удари безпілотних літальних апаратів тощо)</w:t>
            </w: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3)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визначення населених пунктів та районів, що потребують проведення гуманітарного розмінування, маркування небезпечних ділянок, проведення очищення (розмінування) територій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10 ДПРЧ; Звягельське районне управління цивільного захисту та превентивної діяльності ГУ ДСНС України у Житомирській області </w:t>
            </w:r>
            <w:r w:rsidRPr="002E181A">
              <w:rPr>
                <w:lang w:val="uk-UA"/>
              </w:rPr>
              <w:t xml:space="preserve"> (</w:t>
            </w:r>
            <w:r>
              <w:rPr>
                <w:lang w:val="uk-UA"/>
              </w:rPr>
              <w:t>далі – РУ ЦЗ та ПД  ГУ ДСНС в області</w:t>
            </w:r>
            <w:r w:rsidRPr="002E181A">
              <w:rPr>
                <w:lang w:val="uk-UA"/>
              </w:rPr>
              <w:t>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040170">
              <w:rPr>
                <w:lang w:val="uk-UA"/>
              </w:rPr>
              <w:t>Звягел</w:t>
            </w:r>
            <w:r>
              <w:rPr>
                <w:lang w:val="uk-UA"/>
              </w:rPr>
              <w:t>ь</w:t>
            </w:r>
            <w:r w:rsidRPr="00040170">
              <w:rPr>
                <w:lang w:val="uk-UA"/>
              </w:rPr>
              <w:t>ський районний відділ</w:t>
            </w:r>
            <w:r>
              <w:rPr>
                <w:lang w:val="uk-UA"/>
              </w:rPr>
              <w:t xml:space="preserve"> Головного</w:t>
            </w:r>
            <w:r w:rsidRPr="002E181A">
              <w:rPr>
                <w:lang w:val="uk-UA"/>
              </w:rPr>
              <w:t xml:space="preserve"> управління Національної поліції в Житомирській області (далі – </w:t>
            </w:r>
            <w:r>
              <w:rPr>
                <w:lang w:val="uk-UA"/>
              </w:rPr>
              <w:t xml:space="preserve">РВ </w:t>
            </w:r>
            <w:r w:rsidRPr="002E181A">
              <w:rPr>
                <w:lang w:val="uk-UA"/>
              </w:rPr>
              <w:t>ГУНП в області) (за згодою)</w:t>
            </w:r>
            <w:r>
              <w:rPr>
                <w:lang w:val="uk-UA"/>
              </w:rPr>
              <w:t>;</w:t>
            </w:r>
          </w:p>
          <w:p w:rsidR="00016783" w:rsidRPr="00F67881" w:rsidRDefault="00016783" w:rsidP="00FB574F">
            <w:pPr>
              <w:widowControl w:val="0"/>
              <w:spacing w:after="120"/>
              <w:rPr>
                <w:color w:val="000000" w:themeColor="text1"/>
                <w:lang w:val="uk-UA"/>
              </w:rPr>
            </w:pPr>
            <w:r w:rsidRPr="00F67881">
              <w:rPr>
                <w:color w:val="000000" w:themeColor="text1"/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старости округів;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оператори протимінної діяльності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 xml:space="preserve">проведено визначення населених пунктів, територій, об’єктів інфраструктури, систем життєзабезпечення населення, що потребують очищення від вибухонебезпечних предметів, та їх </w:t>
            </w:r>
            <w:proofErr w:type="spellStart"/>
            <w:r w:rsidRPr="002E181A">
              <w:rPr>
                <w:lang w:val="uk-UA"/>
              </w:rPr>
              <w:t>пріоритизацію</w:t>
            </w:r>
            <w:proofErr w:type="spellEnd"/>
            <w:r w:rsidRPr="002E181A"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120"/>
              <w:ind w:left="-40" w:right="-96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>проведено нетехнічне, технічне обстеження імовірно забруднених вибухонебезпечними предметами територій та маркування небезпечних ділянок</w:t>
            </w:r>
            <w:r>
              <w:rPr>
                <w:lang w:val="uk-UA"/>
              </w:rPr>
              <w:t xml:space="preserve"> на території Звягельської міської територіальної громади;</w:t>
            </w:r>
            <w:r w:rsidRPr="002E181A">
              <w:rPr>
                <w:lang w:val="uk-UA"/>
              </w:rPr>
              <w:t xml:space="preserve"> </w:t>
            </w:r>
          </w:p>
          <w:p w:rsidR="00016783" w:rsidRPr="002E181A" w:rsidRDefault="00016783" w:rsidP="00FB574F">
            <w:pPr>
              <w:widowControl w:val="0"/>
              <w:spacing w:after="120"/>
              <w:ind w:left="-40" w:right="-96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 xml:space="preserve">здійснено заходи щодо розмінування територій (об’єктів) та знешкодження (знищення) вибухонебезпечних предметів 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4)</w:t>
            </w:r>
          </w:p>
        </w:tc>
        <w:tc>
          <w:tcPr>
            <w:tcW w:w="453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уточнення потреби в об</w:t>
            </w:r>
            <w:r>
              <w:rPr>
                <w:lang w:val="uk-UA"/>
              </w:rPr>
              <w:t>'єктах фондів</w:t>
            </w:r>
            <w:r w:rsidRPr="002E181A">
              <w:rPr>
                <w:lang w:val="uk-UA"/>
              </w:rPr>
              <w:t xml:space="preserve"> захисних споруд для укриття населення </w:t>
            </w:r>
          </w:p>
          <w:p w:rsidR="00016783" w:rsidRPr="00CE4A53" w:rsidRDefault="00016783" w:rsidP="00FB574F">
            <w:pPr>
              <w:widowControl w:val="0"/>
              <w:spacing w:after="120"/>
              <w:rPr>
                <w:color w:val="FF0000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відділ ЦЗ ;</w:t>
            </w:r>
          </w:p>
          <w:p w:rsidR="00016783" w:rsidRPr="00F67881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67881">
              <w:rPr>
                <w:lang w:val="uk-UA"/>
              </w:rPr>
              <w:t>суб’єкти господарювання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040170">
              <w:rPr>
                <w:lang w:val="uk-UA"/>
              </w:rPr>
              <w:t xml:space="preserve">РУ </w:t>
            </w:r>
            <w:r>
              <w:rPr>
                <w:lang w:val="uk-UA"/>
              </w:rPr>
              <w:t xml:space="preserve">ЦЗ та ПД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 с</w:t>
            </w:r>
            <w:r>
              <w:rPr>
                <w:lang w:val="uk-UA"/>
              </w:rPr>
              <w:t>тарости округів</w:t>
            </w:r>
            <w:r w:rsidRPr="002E181A">
              <w:rPr>
                <w:lang w:val="uk-UA"/>
              </w:rPr>
              <w:t xml:space="preserve">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  <w:r>
              <w:rPr>
                <w:lang w:val="uk-UA"/>
              </w:rPr>
              <w:t>розраховано потребу у фондах</w:t>
            </w:r>
            <w:r w:rsidRPr="002E181A">
              <w:rPr>
                <w:lang w:val="uk-UA"/>
              </w:rPr>
              <w:t xml:space="preserve"> захисних споруд, що забезпечує укриття всіх категорій населення за місцем роботи та за місцем проживання, а також інших категорій населення за місцем тимчасового перебування з </w:t>
            </w:r>
            <w:r>
              <w:rPr>
                <w:lang w:val="uk-UA"/>
              </w:rPr>
              <w:t>урахуванням вимог законодавства</w:t>
            </w:r>
          </w:p>
          <w:p w:rsidR="00A81CA2" w:rsidRPr="002E181A" w:rsidRDefault="00A81CA2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5A1616" w:rsidP="0043288B">
            <w:pPr>
              <w:widowControl w:val="0"/>
              <w:spacing w:after="1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="00016783">
              <w:rPr>
                <w:lang w:val="uk-UA"/>
              </w:rPr>
              <w:t>ідгот</w:t>
            </w:r>
            <w:r w:rsidR="0043288B">
              <w:rPr>
                <w:lang w:val="uk-UA"/>
              </w:rPr>
              <w:t>вка</w:t>
            </w:r>
            <w:proofErr w:type="spellEnd"/>
            <w:r w:rsidR="00016783">
              <w:rPr>
                <w:lang w:val="uk-UA"/>
              </w:rPr>
              <w:t xml:space="preserve"> та оформлення документів (згідно чинного законодавства) на списання протирадіаційного укриття                № 20841 за адресою :м. Звягель вул. Гоголя,9  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відділ ЦЗ 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керівництво гімназії №9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040170">
              <w:rPr>
                <w:lang w:val="uk-UA"/>
              </w:rPr>
              <w:t xml:space="preserve">РУ </w:t>
            </w:r>
            <w:r>
              <w:rPr>
                <w:lang w:val="uk-UA"/>
              </w:rPr>
              <w:t xml:space="preserve">ЦЗ та ПД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протирадіаційне укриття № 20841 за                адресою :м. Звягель вул. Гоголя,9 виключено з фонду захисних споруд та з Інформаційної системи  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6)</w:t>
            </w:r>
          </w:p>
        </w:tc>
        <w:tc>
          <w:tcPr>
            <w:tcW w:w="453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приведення в готовність усіх об</w:t>
            </w:r>
            <w:r>
              <w:rPr>
                <w:lang w:val="uk-UA"/>
              </w:rPr>
              <w:t>'єктів фондів</w:t>
            </w:r>
            <w:r w:rsidRPr="002E181A">
              <w:rPr>
                <w:lang w:val="uk-UA"/>
              </w:rPr>
              <w:t xml:space="preserve"> захисних споруд цивільного захисту, забезпечення цілодобового доступу до таких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єктів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016783" w:rsidRPr="00F67881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67881">
              <w:rPr>
                <w:lang w:val="uk-UA"/>
              </w:rPr>
              <w:t>суб’єкти господарювання</w:t>
            </w:r>
            <w:r>
              <w:rPr>
                <w:lang w:val="uk-UA"/>
              </w:rPr>
              <w:t xml:space="preserve"> – балансоутримувачі 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040170">
              <w:rPr>
                <w:lang w:val="uk-UA"/>
              </w:rPr>
              <w:t xml:space="preserve">РУ </w:t>
            </w:r>
            <w:r>
              <w:rPr>
                <w:lang w:val="uk-UA"/>
              </w:rPr>
              <w:t xml:space="preserve">ЦЗ та ПД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>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єкти фонду захисних споруд приведено в готовність, забезпечено  цілодобовий доступ до таких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єктів</w:t>
            </w: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будівництва</w:t>
            </w:r>
            <w:r w:rsidRPr="002E181A">
              <w:rPr>
                <w:lang w:val="uk-UA"/>
              </w:rPr>
              <w:t xml:space="preserve"> захисних споруд цивільного захисту, споруд подвійного призначення та виготовлення (монтування) первинних (мобільних) і облаштування найпростіших укриттів, а також (у разі потреби) відновлення пошкодже</w:t>
            </w:r>
            <w:r>
              <w:rPr>
                <w:lang w:val="uk-UA"/>
              </w:rPr>
              <w:t>них (зруйнованих) об’єктів фондів</w:t>
            </w:r>
            <w:r w:rsidRPr="002E181A">
              <w:rPr>
                <w:lang w:val="uk-UA"/>
              </w:rPr>
              <w:t xml:space="preserve"> захисних споруд цивільного захисту</w:t>
            </w:r>
          </w:p>
        </w:tc>
        <w:tc>
          <w:tcPr>
            <w:tcW w:w="4252" w:type="dxa"/>
            <w:shd w:val="clear" w:color="auto" w:fill="auto"/>
          </w:tcPr>
          <w:p w:rsidR="00016783" w:rsidRPr="00E07AC2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E07AC2">
              <w:rPr>
                <w:lang w:val="uk-UA"/>
              </w:rPr>
              <w:t>суб’єкти господарювання</w:t>
            </w:r>
          </w:p>
          <w:p w:rsidR="00016783" w:rsidRPr="00E07AC2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E07AC2">
              <w:rPr>
                <w:lang w:val="uk-UA"/>
              </w:rPr>
              <w:t>виконавчі органи міської ради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 РУ</w:t>
            </w:r>
            <w:r w:rsidRPr="002E181A">
              <w:rPr>
                <w:lang w:val="uk-UA"/>
              </w:rPr>
              <w:t xml:space="preserve"> </w:t>
            </w:r>
            <w:r w:rsidRPr="00590A6B">
              <w:rPr>
                <w:lang w:val="uk-UA"/>
              </w:rPr>
              <w:t>ЦЗ та ПД</w:t>
            </w:r>
            <w:r>
              <w:rPr>
                <w:lang w:val="uk-UA"/>
              </w:rPr>
              <w:t xml:space="preserve"> </w:t>
            </w:r>
            <w:r w:rsidRPr="002E181A">
              <w:rPr>
                <w:lang w:val="uk-UA"/>
              </w:rPr>
              <w:t xml:space="preserve">ГУ ДСНС в області (за згодою), 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 xml:space="preserve">забезпечено будівництво захисних споруд, споруд подвійного призначення під час реалізації інженерно-технічних заходів цивільного захисту в </w:t>
            </w:r>
            <w:proofErr w:type="spellStart"/>
            <w:r w:rsidRPr="002E181A">
              <w:rPr>
                <w:lang w:val="uk-UA"/>
              </w:rPr>
              <w:t>проєктній</w:t>
            </w:r>
            <w:proofErr w:type="spellEnd"/>
            <w:r w:rsidRPr="002E181A">
              <w:rPr>
                <w:lang w:val="uk-UA"/>
              </w:rPr>
              <w:t xml:space="preserve"> документації на нове будівництво або реконструкцію об’єктів відповідно до частини 10 статті 31 Закону України «Про регулювання містобудівної діяльності»;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both"/>
              <w:rPr>
                <w:lang w:val="uk-UA"/>
              </w:rPr>
            </w:pPr>
            <w:r w:rsidRPr="002E181A">
              <w:rPr>
                <w:lang w:val="uk-UA"/>
              </w:rPr>
              <w:t xml:space="preserve">забезпечено відповідно до потреби виготовлення (монтування) первинних (мобільних) і облаштування найпростіших </w:t>
            </w:r>
            <w:r>
              <w:rPr>
                <w:lang w:val="uk-UA"/>
              </w:rPr>
              <w:t xml:space="preserve">укриттів, </w:t>
            </w:r>
            <w:r w:rsidRPr="002E181A">
              <w:rPr>
                <w:lang w:val="uk-UA"/>
              </w:rPr>
              <w:t xml:space="preserve">відновлення </w:t>
            </w:r>
            <w:r>
              <w:rPr>
                <w:lang w:val="uk-UA"/>
              </w:rPr>
              <w:t xml:space="preserve">(у разі потреби) </w:t>
            </w:r>
            <w:r w:rsidRPr="002E181A">
              <w:rPr>
                <w:lang w:val="uk-UA"/>
              </w:rPr>
              <w:t>пошкодже</w:t>
            </w:r>
            <w:r>
              <w:rPr>
                <w:lang w:val="uk-UA"/>
              </w:rPr>
              <w:t>них (зруйнованих) об’єктів фондів</w:t>
            </w:r>
            <w:r w:rsidRPr="002E181A">
              <w:rPr>
                <w:lang w:val="uk-UA"/>
              </w:rPr>
              <w:t xml:space="preserve"> захисних споруд цивільного захисту</w:t>
            </w:r>
            <w:r>
              <w:rPr>
                <w:lang w:val="uk-UA"/>
              </w:rPr>
              <w:t xml:space="preserve"> 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8)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проведення за рішенням </w:t>
            </w:r>
            <w:r>
              <w:rPr>
                <w:lang w:val="uk-UA"/>
              </w:rPr>
              <w:t xml:space="preserve">міського голови </w:t>
            </w:r>
            <w:r w:rsidRPr="002E181A">
              <w:rPr>
                <w:lang w:val="uk-UA"/>
              </w:rPr>
              <w:t xml:space="preserve">евакуації населення та матеріальних і культурних цінностей з </w:t>
            </w:r>
            <w:r>
              <w:rPr>
                <w:color w:val="FF0000"/>
                <w:lang w:val="uk-UA"/>
              </w:rPr>
              <w:t xml:space="preserve"> </w:t>
            </w:r>
            <w:r w:rsidRPr="00236A8C">
              <w:rPr>
                <w:lang w:val="uk-UA"/>
              </w:rPr>
              <w:t xml:space="preserve">районів  </w:t>
            </w:r>
            <w:r w:rsidRPr="00236A8C">
              <w:rPr>
                <w:lang w:val="uk-UA"/>
              </w:rPr>
              <w:lastRenderedPageBreak/>
              <w:t>виникнення надзвичайних ситуацій</w:t>
            </w:r>
            <w:r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міська комісія з питань евакуації; 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відділ  ЦЗ;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РУ ЦЗ та ПД  ГУ ДСНС в області (за </w:t>
            </w:r>
            <w:r>
              <w:rPr>
                <w:lang w:val="uk-UA"/>
              </w:rPr>
              <w:lastRenderedPageBreak/>
              <w:t>згодою);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РВ ГУНП в області) (за згодою);</w:t>
            </w:r>
            <w:r w:rsidRPr="002E181A">
              <w:rPr>
                <w:lang w:val="uk-UA"/>
              </w:rPr>
              <w:t xml:space="preserve"> 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Управління соціального захисту населення міської ради (далі - УСЗН)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Звягельське відділення </w:t>
            </w:r>
            <w:r w:rsidRPr="002E181A">
              <w:rPr>
                <w:lang w:val="uk-UA"/>
              </w:rPr>
              <w:t xml:space="preserve"> Житоми</w:t>
            </w:r>
            <w:r>
              <w:rPr>
                <w:lang w:val="uk-UA"/>
              </w:rPr>
              <w:t>рської</w:t>
            </w:r>
            <w:r w:rsidRPr="002E181A">
              <w:rPr>
                <w:lang w:val="uk-UA"/>
              </w:rPr>
              <w:t xml:space="preserve"> обласн</w:t>
            </w:r>
            <w:r>
              <w:rPr>
                <w:lang w:val="uk-UA"/>
              </w:rPr>
              <w:t>ої</w:t>
            </w:r>
            <w:r w:rsidRPr="002E181A">
              <w:rPr>
                <w:lang w:val="uk-UA"/>
              </w:rPr>
              <w:t xml:space="preserve"> організаці</w:t>
            </w:r>
            <w:r>
              <w:rPr>
                <w:lang w:val="uk-UA"/>
              </w:rPr>
              <w:t>ї</w:t>
            </w:r>
            <w:r w:rsidRPr="002E181A">
              <w:rPr>
                <w:lang w:val="uk-UA"/>
              </w:rPr>
              <w:t xml:space="preserve"> Товариства Червоного Хреста України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здійснено заходи з евакуації населення, матеріальних і культурних цінностей з районів </w:t>
            </w:r>
            <w:r>
              <w:rPr>
                <w:lang w:val="uk-UA"/>
              </w:rPr>
              <w:t xml:space="preserve">виникнення надзвичайних ситуацій </w:t>
            </w:r>
            <w:r w:rsidRPr="002E181A">
              <w:rPr>
                <w:lang w:val="uk-UA"/>
              </w:rPr>
              <w:lastRenderedPageBreak/>
              <w:t>у безпечні райони</w:t>
            </w: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5F43FE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016783"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896174" w:rsidRDefault="00017A74" w:rsidP="00017A74">
            <w:pPr>
              <w:widowControl w:val="0"/>
              <w:spacing w:after="120"/>
              <w:rPr>
                <w:color w:val="FF0000"/>
                <w:lang w:val="uk-UA"/>
              </w:rPr>
            </w:pPr>
            <w:r w:rsidRPr="00017A74">
              <w:rPr>
                <w:lang w:val="uk-UA"/>
              </w:rPr>
              <w:t>підготовка</w:t>
            </w:r>
            <w:r w:rsidR="00016783" w:rsidRPr="00017A74">
              <w:rPr>
                <w:lang w:val="uk-UA"/>
              </w:rPr>
              <w:t xml:space="preserve"> інфраструктури </w:t>
            </w:r>
            <w:r w:rsidRPr="00017A74">
              <w:rPr>
                <w:lang w:val="uk-UA"/>
              </w:rPr>
              <w:t>громади</w:t>
            </w:r>
            <w:r w:rsidR="00016783" w:rsidRPr="00017A74">
              <w:rPr>
                <w:lang w:val="uk-UA"/>
              </w:rPr>
              <w:t xml:space="preserve"> до прийому евакуйованого населення та матеріальних і культурних цінностей, організація забезпечення життєдіяльності евакуйованого населення та розміщення матеріальних і культурних цінностей, у тому числі забезпечення евакуйованого населення житлом, основними продовольчими і непродовольчими товарами</w:t>
            </w:r>
          </w:p>
        </w:tc>
        <w:tc>
          <w:tcPr>
            <w:tcW w:w="4252" w:type="dxa"/>
            <w:shd w:val="clear" w:color="auto" w:fill="auto"/>
          </w:tcPr>
          <w:p w:rsidR="00016783" w:rsidRPr="00017A74" w:rsidRDefault="00017A74" w:rsidP="00FB574F">
            <w:pPr>
              <w:widowControl w:val="0"/>
              <w:spacing w:after="120"/>
              <w:rPr>
                <w:lang w:val="uk-UA"/>
              </w:rPr>
            </w:pPr>
            <w:r w:rsidRPr="00017A74">
              <w:rPr>
                <w:lang w:val="uk-UA"/>
              </w:rPr>
              <w:t xml:space="preserve">виконавчі органи </w:t>
            </w:r>
            <w:r w:rsidR="00016783" w:rsidRPr="00017A74">
              <w:rPr>
                <w:lang w:val="uk-UA"/>
              </w:rPr>
              <w:t>міськ</w:t>
            </w:r>
            <w:r w:rsidRPr="00017A74">
              <w:rPr>
                <w:lang w:val="uk-UA"/>
              </w:rPr>
              <w:t xml:space="preserve">ої </w:t>
            </w:r>
            <w:r w:rsidR="00016783" w:rsidRPr="00017A74">
              <w:rPr>
                <w:lang w:val="uk-UA"/>
              </w:rPr>
              <w:t xml:space="preserve"> рад</w:t>
            </w:r>
            <w:r w:rsidRPr="00017A74">
              <w:rPr>
                <w:lang w:val="uk-UA"/>
              </w:rPr>
              <w:t>и</w:t>
            </w:r>
            <w:r w:rsidR="00016783" w:rsidRPr="00017A74"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РУ ГУ ДСНС в області (за згодою);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РВ</w:t>
            </w:r>
            <w:r w:rsidRPr="002E181A">
              <w:rPr>
                <w:lang w:val="uk-UA"/>
              </w:rPr>
              <w:t xml:space="preserve"> ГУНП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 </w:t>
            </w:r>
            <w:r>
              <w:rPr>
                <w:lang w:val="uk-UA"/>
              </w:rPr>
              <w:t>УСЗН;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Звягельське відділення</w:t>
            </w:r>
            <w:r w:rsidRPr="002E181A">
              <w:rPr>
                <w:lang w:val="uk-UA"/>
              </w:rPr>
              <w:t xml:space="preserve"> Житомирськ</w:t>
            </w:r>
            <w:r>
              <w:rPr>
                <w:lang w:val="uk-UA"/>
              </w:rPr>
              <w:t>ої</w:t>
            </w:r>
            <w:r w:rsidRPr="002E181A">
              <w:rPr>
                <w:lang w:val="uk-UA"/>
              </w:rPr>
              <w:t xml:space="preserve"> обласн</w:t>
            </w:r>
            <w:r>
              <w:rPr>
                <w:lang w:val="uk-UA"/>
              </w:rPr>
              <w:t>ої організації</w:t>
            </w:r>
            <w:r w:rsidRPr="002E181A">
              <w:rPr>
                <w:lang w:val="uk-UA"/>
              </w:rPr>
              <w:t xml:space="preserve"> Товариства Червоного Хреста України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017A74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здійснено заходи із підготовки інфраструктури та прийнято евакуйоване населення та матеріальні і культурні цінності, організовано забезпечення життєдіяльності евакуйованого населення та розміщення матеріальних і культурних цінностей, у тому числі забезпечено евакуйоване населення житлом, основними продовольчими і непродовольчими товарами</w:t>
            </w: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5F43FE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16783"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BC01B4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BC01B4">
              <w:rPr>
                <w:lang w:val="uk-UA"/>
              </w:rPr>
              <w:t>захисту об’єктів критичної інфраструктури  життєзабезпечення населення громади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КП ЗМР «Звягельтепло»;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КП ЗМР «Звягельводоканал»;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оператори критичної інфраструктури на території громади;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старости округів</w:t>
            </w:r>
            <w:r w:rsidRPr="002E181A">
              <w:rPr>
                <w:lang w:val="uk-UA"/>
              </w:rPr>
              <w:t xml:space="preserve"> (за згодою)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здійснено заходи, спрямовані на своєчасне виявлення, запобігання і нейтралізацію загроз безпеці об’єктів критичної інфраструктури, призначених для життєзабезпечення населення</w:t>
            </w:r>
            <w:r>
              <w:rPr>
                <w:lang w:val="uk-UA"/>
              </w:rPr>
              <w:t xml:space="preserve"> Звягельської міської територіальної громади</w:t>
            </w:r>
            <w:r w:rsidRPr="002E181A">
              <w:rPr>
                <w:lang w:val="uk-UA"/>
              </w:rPr>
              <w:t>, а також мінімізацію та ліквідацію наслідків у разі їх реалізації</w:t>
            </w:r>
          </w:p>
          <w:p w:rsidR="00A81CA2" w:rsidRDefault="00A81CA2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  <w:p w:rsidR="00A81CA2" w:rsidRDefault="00A81CA2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  <w:p w:rsidR="00A81CA2" w:rsidRPr="002E181A" w:rsidRDefault="00A81CA2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5F43FE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  <w:r w:rsidR="00016783"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доставки гуманітарної допомоги (гуманітарних вантажів) постраждалому населенню</w:t>
            </w:r>
          </w:p>
        </w:tc>
        <w:tc>
          <w:tcPr>
            <w:tcW w:w="4252" w:type="dxa"/>
            <w:shd w:val="clear" w:color="auto" w:fill="auto"/>
          </w:tcPr>
          <w:p w:rsidR="00016783" w:rsidRPr="00017A74" w:rsidRDefault="00017A74" w:rsidP="00FB574F">
            <w:pPr>
              <w:widowControl w:val="0"/>
              <w:spacing w:after="120"/>
              <w:rPr>
                <w:lang w:val="uk-UA"/>
              </w:rPr>
            </w:pPr>
            <w:proofErr w:type="spellStart"/>
            <w:r w:rsidRPr="00017A74">
              <w:rPr>
                <w:lang w:val="uk-UA"/>
              </w:rPr>
              <w:t>виконавачі</w:t>
            </w:r>
            <w:proofErr w:type="spellEnd"/>
            <w:r w:rsidRPr="00017A74">
              <w:rPr>
                <w:lang w:val="uk-UA"/>
              </w:rPr>
              <w:t xml:space="preserve"> органи </w:t>
            </w:r>
            <w:r w:rsidR="00016783" w:rsidRPr="00017A74">
              <w:rPr>
                <w:lang w:val="uk-UA"/>
              </w:rPr>
              <w:t>міськ</w:t>
            </w:r>
            <w:r w:rsidRPr="00017A74">
              <w:rPr>
                <w:lang w:val="uk-UA"/>
              </w:rPr>
              <w:t xml:space="preserve">ої </w:t>
            </w:r>
            <w:r w:rsidR="00016783" w:rsidRPr="00017A74">
              <w:rPr>
                <w:lang w:val="uk-UA"/>
              </w:rPr>
              <w:t xml:space="preserve"> рад</w:t>
            </w:r>
            <w:r w:rsidRPr="00017A74">
              <w:rPr>
                <w:lang w:val="uk-UA"/>
              </w:rPr>
              <w:t>и</w:t>
            </w:r>
            <w:r w:rsidR="00016783" w:rsidRPr="00017A74">
              <w:rPr>
                <w:lang w:val="uk-UA"/>
              </w:rPr>
              <w:t>;</w:t>
            </w:r>
          </w:p>
          <w:p w:rsidR="00017A74" w:rsidRPr="00017A74" w:rsidRDefault="00016783" w:rsidP="00017A74">
            <w:pPr>
              <w:widowControl w:val="0"/>
              <w:spacing w:after="120"/>
              <w:rPr>
                <w:lang w:val="uk-UA"/>
              </w:rPr>
            </w:pPr>
            <w:r w:rsidRPr="00017A74">
              <w:rPr>
                <w:lang w:val="uk-UA"/>
              </w:rPr>
              <w:t xml:space="preserve"> РУ ЦЗ та ПД ГУ ДСНС в області (за згодою)</w:t>
            </w:r>
            <w:r w:rsidR="00017A74" w:rsidRPr="00017A74">
              <w:rPr>
                <w:lang w:val="uk-UA"/>
              </w:rPr>
              <w:t>;</w:t>
            </w:r>
            <w:r w:rsidRPr="00017A74">
              <w:rPr>
                <w:lang w:val="uk-UA"/>
              </w:rPr>
              <w:t xml:space="preserve"> </w:t>
            </w:r>
          </w:p>
          <w:p w:rsidR="00016783" w:rsidRPr="002E181A" w:rsidRDefault="00016783" w:rsidP="00017A74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Звягельське відділення</w:t>
            </w:r>
            <w:r w:rsidRPr="002E181A">
              <w:rPr>
                <w:lang w:val="uk-UA"/>
              </w:rPr>
              <w:t xml:space="preserve"> Житомирськ</w:t>
            </w:r>
            <w:r>
              <w:rPr>
                <w:lang w:val="uk-UA"/>
              </w:rPr>
              <w:t>ої</w:t>
            </w:r>
            <w:r w:rsidRPr="002E181A">
              <w:rPr>
                <w:lang w:val="uk-UA"/>
              </w:rPr>
              <w:t xml:space="preserve"> обласн</w:t>
            </w:r>
            <w:r>
              <w:rPr>
                <w:lang w:val="uk-UA"/>
              </w:rPr>
              <w:t>ої організації</w:t>
            </w:r>
            <w:r w:rsidRPr="002E181A">
              <w:rPr>
                <w:lang w:val="uk-UA"/>
              </w:rPr>
              <w:t xml:space="preserve"> Товариства Червоного Хреста України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доставлено гуманітарну допомогу (гуманітарні вантажі) постраждалому населенню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5F43FE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</w:t>
            </w:r>
            <w:r w:rsidR="005F43FE">
              <w:rPr>
                <w:lang w:val="uk-UA"/>
              </w:rPr>
              <w:t>2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захисту джерел водопостачання</w:t>
            </w:r>
          </w:p>
        </w:tc>
        <w:tc>
          <w:tcPr>
            <w:tcW w:w="4252" w:type="dxa"/>
            <w:shd w:val="clear" w:color="auto" w:fill="auto"/>
          </w:tcPr>
          <w:p w:rsidR="00016783" w:rsidRPr="00BC01B4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виконавчі органи </w:t>
            </w:r>
            <w:r w:rsidRPr="00BC01B4">
              <w:rPr>
                <w:lang w:val="uk-UA"/>
              </w:rPr>
              <w:t>міської ради;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КП ЗМР «Звягельводоканал»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старости округів </w:t>
            </w:r>
            <w:r w:rsidRPr="002E181A">
              <w:rPr>
                <w:lang w:val="uk-UA"/>
              </w:rPr>
              <w:t>(за згодою)</w:t>
            </w:r>
            <w:r>
              <w:rPr>
                <w:lang w:val="uk-UA"/>
              </w:rPr>
              <w:t>;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забезпечено здійснення заходів щодо захисту та охорони джерел водопостачання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5F43FE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</w:t>
            </w:r>
            <w:r w:rsidR="005F43FE">
              <w:rPr>
                <w:lang w:val="uk-UA"/>
              </w:rPr>
              <w:t>3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постійного радіаційного та хімічного спостереження, своєчасного реагування на випадки радіаційного або хімічного забруднення</w:t>
            </w:r>
          </w:p>
        </w:tc>
        <w:tc>
          <w:tcPr>
            <w:tcW w:w="4252" w:type="dxa"/>
            <w:shd w:val="clear" w:color="auto" w:fill="auto"/>
          </w:tcPr>
          <w:p w:rsidR="00016783" w:rsidRPr="00FF0FDC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F0FDC">
              <w:rPr>
                <w:lang w:val="uk-UA"/>
              </w:rPr>
              <w:t>РУ ЦЗ та ПД  ГУ ДСНС в області (за згодою);</w:t>
            </w:r>
          </w:p>
          <w:p w:rsidR="00016783" w:rsidRPr="00FF0FDC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F0FDC">
              <w:rPr>
                <w:lang w:val="uk-UA"/>
              </w:rPr>
              <w:t xml:space="preserve">РВ ГУНП в області (за згодою); </w:t>
            </w:r>
          </w:p>
          <w:p w:rsidR="00016783" w:rsidRPr="00FF0FDC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F0FDC">
              <w:rPr>
                <w:lang w:val="uk-UA"/>
              </w:rPr>
              <w:t>мережа радіаційного та хімічного спостереження ;</w:t>
            </w:r>
          </w:p>
          <w:p w:rsidR="00016783" w:rsidRPr="00FF0FDC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F0FDC">
              <w:rPr>
                <w:lang w:val="uk-UA"/>
              </w:rPr>
              <w:t xml:space="preserve"> районне управління Головн</w:t>
            </w:r>
            <w:r>
              <w:rPr>
                <w:lang w:val="uk-UA"/>
              </w:rPr>
              <w:t>ого</w:t>
            </w:r>
            <w:r w:rsidRPr="00FF0FDC">
              <w:rPr>
                <w:lang w:val="uk-UA"/>
              </w:rPr>
              <w:t xml:space="preserve"> управління Держпродспоживслужби у Житомирській області (за згодою)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забезпечено здійснення постійного радіаційного та хімічного спостереження, своєчасне реагування на випадки радіаційного або хімічного забруднення;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затверджено План</w:t>
            </w:r>
            <w:r>
              <w:rPr>
                <w:lang w:val="uk-UA"/>
              </w:rPr>
              <w:t>и</w:t>
            </w:r>
            <w:r w:rsidRPr="002E181A">
              <w:rPr>
                <w:lang w:val="uk-UA"/>
              </w:rPr>
              <w:t xml:space="preserve"> реагування на застосування зброї масового знищення (хімічної зброї)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5F43FE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</w:t>
            </w:r>
            <w:r w:rsidR="005F43FE">
              <w:rPr>
                <w:lang w:val="uk-UA"/>
              </w:rPr>
              <w:t>4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захисту сільськогосподарських тварин, тваринницьких приміщень, ферм і комплексів, створення запасів кормів і води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DD3C8C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керівники </w:t>
            </w:r>
            <w:proofErr w:type="spellStart"/>
            <w:r w:rsidR="00DD3C8C">
              <w:rPr>
                <w:lang w:val="uk-UA"/>
              </w:rPr>
              <w:t>агроформувань</w:t>
            </w:r>
            <w:proofErr w:type="spellEnd"/>
            <w:r>
              <w:rPr>
                <w:lang w:val="uk-UA"/>
              </w:rPr>
              <w:t xml:space="preserve">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забезпечено захист сільськогосподарських тварин, тваринницьких приміщень, ферм і комплексів, створено запаси кормів і води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5F43FE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</w:t>
            </w:r>
            <w:r w:rsidR="005F43FE">
              <w:rPr>
                <w:lang w:val="uk-UA"/>
              </w:rPr>
              <w:t>5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8754CD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функціонування </w:t>
            </w:r>
            <w:r w:rsidR="008754CD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пунктів незламності</w:t>
            </w:r>
            <w:r w:rsidR="008754C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(ПН)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відділ ЦЗ; 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УСЗН;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Управління освіти та науки міської ради (далі - УОН)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РУ ЦЗ та ПД ГУ ДСНС в області (за згодою);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РВ</w:t>
            </w:r>
            <w:r w:rsidRPr="002E181A">
              <w:rPr>
                <w:lang w:val="uk-UA"/>
              </w:rPr>
              <w:t xml:space="preserve"> ГУНП в області (за згодою)</w:t>
            </w:r>
            <w:r>
              <w:rPr>
                <w:lang w:val="uk-UA"/>
              </w:rPr>
              <w:t>;</w:t>
            </w:r>
            <w:r w:rsidRPr="002E181A">
              <w:rPr>
                <w:lang w:val="uk-UA"/>
              </w:rPr>
              <w:t xml:space="preserve"> 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сільські ради (за згодою)</w:t>
            </w:r>
            <w:r>
              <w:rPr>
                <w:lang w:val="uk-UA"/>
              </w:rPr>
              <w:t>;</w:t>
            </w:r>
            <w:r w:rsidRPr="002E181A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Звягельське відділення</w:t>
            </w:r>
            <w:r w:rsidRPr="002E181A">
              <w:rPr>
                <w:lang w:val="uk-UA"/>
              </w:rPr>
              <w:t xml:space="preserve"> Житомирськ</w:t>
            </w:r>
            <w:r>
              <w:rPr>
                <w:lang w:val="uk-UA"/>
              </w:rPr>
              <w:t>ої</w:t>
            </w:r>
            <w:r w:rsidRPr="002E181A">
              <w:rPr>
                <w:lang w:val="uk-UA"/>
              </w:rPr>
              <w:t xml:space="preserve"> обласн</w:t>
            </w:r>
            <w:r>
              <w:rPr>
                <w:lang w:val="uk-UA"/>
              </w:rPr>
              <w:t>ої організації</w:t>
            </w:r>
            <w:r w:rsidRPr="002E181A">
              <w:rPr>
                <w:lang w:val="uk-UA"/>
              </w:rPr>
              <w:t xml:space="preserve"> Товариства Червоного Хреста України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8754CD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розгорнуто </w:t>
            </w:r>
            <w:r>
              <w:rPr>
                <w:lang w:val="uk-UA"/>
              </w:rPr>
              <w:t xml:space="preserve">та забезпечено функціонування  </w:t>
            </w:r>
            <w:r w:rsidRPr="002E181A">
              <w:rPr>
                <w:lang w:val="uk-UA"/>
              </w:rPr>
              <w:t>пункт</w:t>
            </w:r>
            <w:r>
              <w:rPr>
                <w:lang w:val="uk-UA"/>
              </w:rPr>
              <w:t>ів незламності</w:t>
            </w:r>
            <w:r w:rsidR="008754C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(ПН)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07D35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07D35">
              <w:rPr>
                <w:lang w:val="uk-UA"/>
              </w:rPr>
              <w:lastRenderedPageBreak/>
              <w:t>2.</w:t>
            </w:r>
          </w:p>
        </w:tc>
        <w:tc>
          <w:tcPr>
            <w:tcW w:w="4536" w:type="dxa"/>
            <w:shd w:val="clear" w:color="auto" w:fill="auto"/>
          </w:tcPr>
          <w:p w:rsidR="00016783" w:rsidRPr="00207D35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07D35">
              <w:rPr>
                <w:lang w:val="uk-UA"/>
              </w:rPr>
              <w:t xml:space="preserve">Утворення: 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центрів безпеки, визначених пунктом </w:t>
            </w:r>
            <w:r w:rsidRPr="002E181A">
              <w:rPr>
                <w:shd w:val="clear" w:color="auto" w:fill="FFFFFF"/>
              </w:rPr>
              <w:t>17</w:t>
            </w:r>
            <w:r w:rsidRPr="002E181A">
              <w:rPr>
                <w:rStyle w:val="rvts37"/>
                <w:bCs/>
                <w:shd w:val="clear" w:color="auto" w:fill="FFFFFF"/>
                <w:vertAlign w:val="superscript"/>
              </w:rPr>
              <w:t>1</w:t>
            </w:r>
            <w:r w:rsidRPr="002E181A">
              <w:rPr>
                <w:shd w:val="clear" w:color="auto" w:fill="FFFFFF"/>
              </w:rPr>
              <w:t xml:space="preserve"> </w:t>
            </w:r>
            <w:r w:rsidRPr="002E181A">
              <w:rPr>
                <w:shd w:val="clear" w:color="auto" w:fill="FFFFFF"/>
                <w:lang w:val="uk-UA"/>
              </w:rPr>
              <w:t>Положення про єдину державну систему цивільного захисту, затвердженого постановою Кабінету Міністрів України від 9 січня 2014 р. № 11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виконавчі органи міської ради;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відділ ЦЗ; </w:t>
            </w:r>
          </w:p>
          <w:p w:rsidR="00016783" w:rsidRPr="001F77F7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1F77F7">
              <w:rPr>
                <w:lang w:val="uk-UA"/>
              </w:rPr>
              <w:t>старости округів (за згодою);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РУ ЦЗ та ПД  ГУ ДСНС в області (за згодою);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РВ ГУНП в області (за згодою);</w:t>
            </w:r>
            <w:r w:rsidRPr="002E181A">
              <w:rPr>
                <w:lang w:val="uk-UA"/>
              </w:rPr>
              <w:t xml:space="preserve"> 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утворено центри безпеки відповідно до визначеної регіоном потреби в таких центрах; 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забезпечено функціонування центрів безпеки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A60D9C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A60D9C">
              <w:rPr>
                <w:lang w:val="uk-UA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016783" w:rsidRPr="00A60D9C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A60D9C">
              <w:rPr>
                <w:lang w:val="uk-UA"/>
              </w:rPr>
              <w:t>Залучення міжнародної допомоги</w:t>
            </w:r>
          </w:p>
        </w:tc>
        <w:tc>
          <w:tcPr>
            <w:tcW w:w="4252" w:type="dxa"/>
            <w:shd w:val="clear" w:color="auto" w:fill="auto"/>
          </w:tcPr>
          <w:p w:rsidR="00016783" w:rsidRPr="00FB574F" w:rsidRDefault="00FB574F" w:rsidP="00FB574F">
            <w:pPr>
              <w:widowControl w:val="0"/>
              <w:spacing w:after="120"/>
              <w:rPr>
                <w:lang w:val="uk-UA"/>
              </w:rPr>
            </w:pPr>
            <w:r w:rsidRPr="00FB574F">
              <w:rPr>
                <w:lang w:val="uk-UA"/>
              </w:rPr>
              <w:t>виконавчі органи міської ради</w:t>
            </w:r>
            <w:r w:rsidR="00016783" w:rsidRPr="00FB574F">
              <w:rPr>
                <w:lang w:val="uk-UA"/>
              </w:rPr>
              <w:t>,</w:t>
            </w:r>
          </w:p>
          <w:p w:rsidR="00016783" w:rsidRPr="00FB574F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B574F">
              <w:rPr>
                <w:lang w:val="uk-UA"/>
              </w:rPr>
              <w:t xml:space="preserve"> </w:t>
            </w:r>
            <w:proofErr w:type="spellStart"/>
            <w:r w:rsidRPr="00FB574F">
              <w:rPr>
                <w:lang w:val="uk-UA"/>
              </w:rPr>
              <w:t>с</w:t>
            </w:r>
            <w:r w:rsidR="00FB574F" w:rsidRPr="00FB574F">
              <w:rPr>
                <w:lang w:val="uk-UA"/>
              </w:rPr>
              <w:t>таростинькі</w:t>
            </w:r>
            <w:proofErr w:type="spellEnd"/>
            <w:r w:rsidR="00FB574F" w:rsidRPr="00FB574F">
              <w:rPr>
                <w:lang w:val="uk-UA"/>
              </w:rPr>
              <w:t xml:space="preserve"> округи;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відділ підтримки громадських ініціатив та енергоефективності міської ради;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Звягельське відділення</w:t>
            </w:r>
            <w:r w:rsidRPr="002E181A">
              <w:rPr>
                <w:lang w:val="uk-UA"/>
              </w:rPr>
              <w:t xml:space="preserve"> Житомирськ</w:t>
            </w:r>
            <w:r>
              <w:rPr>
                <w:lang w:val="uk-UA"/>
              </w:rPr>
              <w:t>ої</w:t>
            </w:r>
            <w:r w:rsidRPr="002E181A">
              <w:rPr>
                <w:lang w:val="uk-UA"/>
              </w:rPr>
              <w:t xml:space="preserve"> обласн</w:t>
            </w:r>
            <w:r>
              <w:rPr>
                <w:lang w:val="uk-UA"/>
              </w:rPr>
              <w:t>ої організації</w:t>
            </w:r>
            <w:r w:rsidRPr="002E181A">
              <w:rPr>
                <w:lang w:val="uk-UA"/>
              </w:rPr>
              <w:t xml:space="preserve"> Товариства Червоного Хреста України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E181A">
              <w:rPr>
                <w:lang w:val="uk-UA"/>
              </w:rPr>
              <w:t>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FB574F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FB574F">
              <w:rPr>
                <w:lang w:val="uk-UA"/>
              </w:rPr>
              <w:t xml:space="preserve">передано інформацію про потреби в міжнародній допомозі згідно з архітектурою взаємодії; </w:t>
            </w:r>
          </w:p>
          <w:p w:rsidR="00016783" w:rsidRPr="00FB574F" w:rsidRDefault="00016783" w:rsidP="00FB574F">
            <w:pPr>
              <w:widowControl w:val="0"/>
              <w:spacing w:after="120"/>
              <w:ind w:left="-40" w:right="-96"/>
              <w:rPr>
                <w:lang w:val="uk-UA"/>
              </w:rPr>
            </w:pPr>
            <w:proofErr w:type="spellStart"/>
            <w:r w:rsidRPr="00FB574F">
              <w:rPr>
                <w:lang w:val="uk-UA"/>
              </w:rPr>
              <w:t>верифіковано</w:t>
            </w:r>
            <w:proofErr w:type="spellEnd"/>
            <w:r w:rsidRPr="00FB574F">
              <w:rPr>
                <w:lang w:val="uk-UA"/>
              </w:rPr>
              <w:t xml:space="preserve"> та надано інформацію про узагальнені потреби до обласної державної адміністрації;</w:t>
            </w:r>
          </w:p>
          <w:p w:rsidR="00016783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FB574F">
              <w:rPr>
                <w:lang w:val="uk-UA"/>
              </w:rPr>
              <w:t>отримано від країн-партнерів міжнародну допомогу та здійснено її розподіл</w:t>
            </w:r>
          </w:p>
          <w:p w:rsidR="00A81CA2" w:rsidRPr="002E181A" w:rsidRDefault="00A81CA2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A60D9C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A60D9C">
              <w:rPr>
                <w:lang w:val="uk-UA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016783" w:rsidRPr="00A60D9C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A60D9C">
              <w:rPr>
                <w:lang w:val="uk-UA"/>
              </w:rPr>
              <w:t>Забезпечення придбання засобів радіаційного та хімічного захисту для: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 w:eastAsia="zh-CN"/>
              </w:rPr>
            </w:pPr>
            <w:r w:rsidRPr="002E181A">
              <w:rPr>
                <w:lang w:val="uk-UA" w:eastAsia="zh-CN"/>
              </w:rPr>
              <w:t>індивідуального захисту, приладами радіаційної, хімічної розвідки та дозиметричного контролю особового складу сил цивільного захисту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РУ ЦЗ та ПД </w:t>
            </w:r>
            <w:r w:rsidRPr="002E181A">
              <w:rPr>
                <w:snapToGrid w:val="0"/>
                <w:lang w:val="uk-UA"/>
              </w:rPr>
              <w:t xml:space="preserve">ГУ ДСНС в області (за згодою), 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виконавчі органи міської ради;</w:t>
            </w:r>
            <w:r w:rsidRPr="002E181A">
              <w:rPr>
                <w:snapToGrid w:val="0"/>
                <w:lang w:val="uk-UA"/>
              </w:rPr>
              <w:t xml:space="preserve"> суб’єкти господарювання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до 25 грудня</w:t>
            </w:r>
          </w:p>
        </w:tc>
        <w:tc>
          <w:tcPr>
            <w:tcW w:w="385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E181A">
              <w:rPr>
                <w:lang w:val="uk-UA"/>
              </w:rPr>
              <w:t>акопичено засоби радіаційного та хімічного захисту в розмірі: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забезпечено особовий склад сил цивільного захисту засобами індивідуального захисту, </w:t>
            </w:r>
            <w:r w:rsidRPr="002E181A">
              <w:rPr>
                <w:lang w:val="uk-UA"/>
              </w:rPr>
              <w:lastRenderedPageBreak/>
              <w:t>приладами радіаційної, хімічної розвідки та дозиметричного контролю на 100 відсотків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5.</w:t>
            </w:r>
          </w:p>
        </w:tc>
        <w:tc>
          <w:tcPr>
            <w:tcW w:w="4536" w:type="dxa"/>
            <w:shd w:val="clear" w:color="auto" w:fill="auto"/>
          </w:tcPr>
          <w:p w:rsidR="00016783" w:rsidRDefault="00B721E5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016783" w:rsidRPr="002E181A">
              <w:rPr>
                <w:lang w:val="uk-UA"/>
              </w:rPr>
              <w:t>аркування об</w:t>
            </w:r>
            <w:r w:rsidR="00016783">
              <w:rPr>
                <w:lang w:val="uk-UA"/>
              </w:rPr>
              <w:t>'</w:t>
            </w:r>
            <w:r w:rsidR="00016783" w:rsidRPr="002E181A">
              <w:rPr>
                <w:lang w:val="uk-UA"/>
              </w:rPr>
              <w:t>єктів міжнародного гуманітарного права відповідними розпізнавальними знаками (емблемами)</w:t>
            </w:r>
            <w:r w:rsidR="00016783">
              <w:rPr>
                <w:lang w:val="uk-UA"/>
              </w:rPr>
              <w:t xml:space="preserve"> (при необхідності)</w:t>
            </w:r>
            <w:r w:rsidR="00016783" w:rsidRPr="002E181A">
              <w:rPr>
                <w:lang w:val="uk-UA"/>
              </w:rPr>
              <w:t xml:space="preserve">; 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відновлення (утримання та обслуговування) елементів такого маркування</w:t>
            </w:r>
            <w:r>
              <w:rPr>
                <w:lang w:val="uk-UA"/>
              </w:rPr>
              <w:t xml:space="preserve"> (при необхідності)</w:t>
            </w:r>
          </w:p>
        </w:tc>
        <w:tc>
          <w:tcPr>
            <w:tcW w:w="4252" w:type="dxa"/>
            <w:shd w:val="clear" w:color="auto" w:fill="auto"/>
          </w:tcPr>
          <w:p w:rsidR="00016783" w:rsidRPr="009636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96361A">
              <w:rPr>
                <w:lang w:val="uk-UA"/>
              </w:rPr>
              <w:t xml:space="preserve">виконавчі органи </w:t>
            </w:r>
            <w:r>
              <w:rPr>
                <w:lang w:val="uk-UA"/>
              </w:rPr>
              <w:t>міської ради;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 суб’єкти господарювання</w:t>
            </w:r>
            <w:r>
              <w:rPr>
                <w:lang w:val="uk-UA"/>
              </w:rPr>
              <w:t xml:space="preserve"> (за згодою);</w:t>
            </w:r>
            <w:r w:rsidRPr="002E181A">
              <w:rPr>
                <w:lang w:val="uk-UA"/>
              </w:rPr>
              <w:t xml:space="preserve"> 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РУ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Звягельське відділення</w:t>
            </w:r>
            <w:r w:rsidRPr="002E181A">
              <w:rPr>
                <w:lang w:val="uk-UA"/>
              </w:rPr>
              <w:t xml:space="preserve"> Житомирськ</w:t>
            </w:r>
            <w:r>
              <w:rPr>
                <w:lang w:val="uk-UA"/>
              </w:rPr>
              <w:t>ої</w:t>
            </w:r>
            <w:r w:rsidRPr="002E181A">
              <w:rPr>
                <w:lang w:val="uk-UA"/>
              </w:rPr>
              <w:t xml:space="preserve"> обласн</w:t>
            </w:r>
            <w:r>
              <w:rPr>
                <w:lang w:val="uk-UA"/>
              </w:rPr>
              <w:t>ої організації</w:t>
            </w:r>
            <w:r w:rsidRPr="002E181A">
              <w:rPr>
                <w:lang w:val="uk-UA"/>
              </w:rPr>
              <w:t xml:space="preserve"> Товариства Червоного Хреста України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E181A">
              <w:rPr>
                <w:lang w:val="uk-UA"/>
              </w:rPr>
              <w:t>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E181A">
              <w:rPr>
                <w:lang w:val="uk-UA"/>
              </w:rPr>
              <w:t>анесено розпізнавальні знаки (емблеми) на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єкти міжнародного гуманітарного права;</w:t>
            </w:r>
          </w:p>
          <w:p w:rsidR="00016783" w:rsidRPr="002E181A" w:rsidRDefault="00016783" w:rsidP="00FB574F">
            <w:pPr>
              <w:widowControl w:val="0"/>
              <w:spacing w:after="120"/>
              <w:ind w:left="-40" w:right="-96"/>
              <w:rPr>
                <w:lang w:val="uk-UA"/>
              </w:rPr>
            </w:pPr>
            <w:r w:rsidRPr="002E181A">
              <w:rPr>
                <w:lang w:val="uk-UA"/>
              </w:rPr>
              <w:t>відновлено (забезпечено утримання та обслуговування) елементів такого маркування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B721E5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016783" w:rsidRPr="002E181A">
              <w:rPr>
                <w:lang w:val="uk-UA"/>
              </w:rPr>
              <w:t>життя заходів щодо нарощув</w:t>
            </w:r>
            <w:r w:rsidR="00016783">
              <w:rPr>
                <w:lang w:val="uk-UA"/>
              </w:rPr>
              <w:t>ання та задоволення потреб фондів</w:t>
            </w:r>
            <w:r w:rsidR="00016783" w:rsidRPr="002E181A">
              <w:rPr>
                <w:lang w:val="uk-UA"/>
              </w:rPr>
              <w:t xml:space="preserve"> захисних споруд цивільного захисту, у тому числі з урахуванням необхідності укриття інших категорій населення (відвідувачів – для об’єктів та місць з масовим перебуванням людей; учасників освітнього процесу – для закладів освіти; пацієнтів (у стаціонарах) </w:t>
            </w:r>
            <w:r w:rsidR="00016783">
              <w:rPr>
                <w:lang w:val="uk-UA"/>
              </w:rPr>
              <w:t xml:space="preserve">– для закладів охорони здоров’я </w:t>
            </w:r>
          </w:p>
        </w:tc>
        <w:tc>
          <w:tcPr>
            <w:tcW w:w="4252" w:type="dxa"/>
            <w:shd w:val="clear" w:color="auto" w:fill="auto"/>
          </w:tcPr>
          <w:p w:rsidR="00016783" w:rsidRPr="009636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96361A">
              <w:rPr>
                <w:lang w:val="uk-UA"/>
              </w:rPr>
              <w:t>виконавчі органи міської ради;</w:t>
            </w:r>
          </w:p>
          <w:p w:rsidR="00016783" w:rsidRPr="009636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96361A">
              <w:rPr>
                <w:lang w:val="uk-UA"/>
              </w:rPr>
              <w:t xml:space="preserve"> старости округів (за згодою);</w:t>
            </w:r>
          </w:p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УОН;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суб’єкти господарювання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E181A">
              <w:rPr>
                <w:lang w:val="uk-UA"/>
              </w:rPr>
              <w:t>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2E181A">
              <w:rPr>
                <w:lang w:val="uk-UA"/>
              </w:rPr>
              <w:t>изначено потребу та вжито заходів щодо нарощування фонду захисних споруд цивільного захисту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Інформування населення про місця</w:t>
            </w:r>
          </w:p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розташування захисних споруд</w:t>
            </w:r>
          </w:p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цивільного захисту та інших споруд,</w:t>
            </w:r>
          </w:p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призначених для укриття на випадок</w:t>
            </w:r>
          </w:p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виникнення надзвичайних ситуацій,</w:t>
            </w:r>
          </w:p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порядок їх заповнення та поводження в</w:t>
            </w:r>
          </w:p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 xml:space="preserve">них (з урахуванням вимог </w:t>
            </w:r>
            <w:proofErr w:type="spellStart"/>
            <w:r w:rsidRPr="002E181A">
              <w:rPr>
                <w:lang w:val="uk-UA"/>
              </w:rPr>
              <w:t>інклюзивності</w:t>
            </w:r>
            <w:proofErr w:type="spellEnd"/>
            <w:r w:rsidRPr="002E181A">
              <w:rPr>
                <w:lang w:val="uk-UA"/>
              </w:rPr>
              <w:t>), а також про стан їх готовності до використання за призначенням; створення</w:t>
            </w:r>
          </w:p>
          <w:p w:rsidR="00016783" w:rsidRPr="002E181A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загальнодоступних інформаційних</w:t>
            </w:r>
          </w:p>
          <w:p w:rsidR="00016783" w:rsidRDefault="00016783" w:rsidP="00FB574F">
            <w:pPr>
              <w:widowControl w:val="0"/>
              <w:rPr>
                <w:lang w:val="uk-UA"/>
              </w:rPr>
            </w:pPr>
            <w:r w:rsidRPr="002E181A">
              <w:rPr>
                <w:lang w:val="uk-UA"/>
              </w:rPr>
              <w:t>ресурсів із зазначеного питання</w:t>
            </w:r>
          </w:p>
          <w:p w:rsidR="00364A8F" w:rsidRPr="002E181A" w:rsidRDefault="00364A8F" w:rsidP="00FB574F">
            <w:pPr>
              <w:widowControl w:val="0"/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016783" w:rsidRPr="004379BE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 w:rsidRPr="004379BE">
              <w:rPr>
                <w:snapToGrid w:val="0"/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РУ ЦЗ та ПД ГУ ДСНС в області (за згодою);</w:t>
            </w:r>
          </w:p>
          <w:p w:rsidR="00016783" w:rsidRPr="00B739D8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 w:rsidRPr="002E181A">
              <w:rPr>
                <w:snapToGrid w:val="0"/>
                <w:lang w:val="uk-UA"/>
              </w:rPr>
              <w:t xml:space="preserve"> </w:t>
            </w:r>
            <w:r w:rsidRPr="00B739D8">
              <w:rPr>
                <w:snapToGrid w:val="0"/>
                <w:lang w:val="uk-UA"/>
              </w:rPr>
              <w:t>старости округів (за згодою);</w:t>
            </w:r>
          </w:p>
          <w:p w:rsidR="00016783" w:rsidRPr="00B739D8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 w:rsidRPr="00B739D8">
              <w:rPr>
                <w:snapToGrid w:val="0"/>
                <w:lang w:val="uk-UA"/>
              </w:rPr>
              <w:t>суб’єкти господарювання (за згодою)</w:t>
            </w:r>
          </w:p>
          <w:p w:rsidR="00016783" w:rsidRPr="00B739D8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</w:p>
          <w:p w:rsidR="00016783" w:rsidRPr="005E1C26" w:rsidRDefault="00016783" w:rsidP="00FB574F">
            <w:pPr>
              <w:widowControl w:val="0"/>
              <w:spacing w:after="120"/>
              <w:rPr>
                <w:snapToGrid w:val="0"/>
                <w:color w:val="FF0000"/>
                <w:lang w:val="uk-UA"/>
              </w:rPr>
            </w:pPr>
            <w:r w:rsidRPr="00B739D8">
              <w:rPr>
                <w:snapToGrid w:val="0"/>
                <w:lang w:val="uk-UA"/>
              </w:rPr>
              <w:t>відділ інформації міської ради (далі відділ інформації)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E181A">
              <w:rPr>
                <w:lang w:val="uk-UA"/>
              </w:rPr>
              <w:t>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right="113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E181A">
              <w:rPr>
                <w:lang w:val="uk-UA"/>
              </w:rPr>
              <w:t>оінформовано населення;</w:t>
            </w:r>
          </w:p>
          <w:p w:rsidR="00016783" w:rsidRPr="002E181A" w:rsidRDefault="00016783" w:rsidP="00FB574F">
            <w:pPr>
              <w:widowControl w:val="0"/>
              <w:spacing w:after="120"/>
              <w:ind w:right="113"/>
              <w:rPr>
                <w:lang w:val="uk-UA"/>
              </w:rPr>
            </w:pPr>
            <w:r w:rsidRPr="002E181A">
              <w:rPr>
                <w:lang w:val="uk-UA"/>
              </w:rPr>
              <w:t xml:space="preserve">розміщено інформацію про фонд захисних споруд цивільного захисту на офіційних веб-ресурсах </w:t>
            </w:r>
            <w:r>
              <w:rPr>
                <w:lang w:val="uk-UA"/>
              </w:rPr>
              <w:t>Звягельської міської ради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07D35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07D35">
              <w:rPr>
                <w:lang w:val="uk-UA"/>
              </w:rPr>
              <w:lastRenderedPageBreak/>
              <w:t>8.</w:t>
            </w:r>
          </w:p>
        </w:tc>
        <w:tc>
          <w:tcPr>
            <w:tcW w:w="4536" w:type="dxa"/>
            <w:shd w:val="clear" w:color="auto" w:fill="auto"/>
          </w:tcPr>
          <w:p w:rsidR="00016783" w:rsidRPr="00207D35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07D35">
              <w:rPr>
                <w:lang w:val="uk-UA"/>
              </w:rPr>
              <w:t>Організація та проведення просвітницької роботи серед населення: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right="113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 питань цивільного захисту в умовах воєнного стану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відділ ЦЗ;</w:t>
            </w:r>
          </w:p>
          <w:p w:rsidR="00016783" w:rsidRPr="00705651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 w:rsidRPr="00705651">
              <w:rPr>
                <w:snapToGrid w:val="0"/>
                <w:lang w:val="uk-UA"/>
              </w:rPr>
              <w:t>відділ інформації</w:t>
            </w:r>
          </w:p>
          <w:p w:rsidR="00016783" w:rsidRPr="00705651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 w:rsidRPr="00705651">
              <w:rPr>
                <w:snapToGrid w:val="0"/>
                <w:lang w:val="uk-UA"/>
              </w:rPr>
              <w:t>РУ ЦЗ та ПД   ГУ ДСНС в області (за згодою);</w:t>
            </w:r>
          </w:p>
          <w:p w:rsidR="00016783" w:rsidRPr="004379BE" w:rsidRDefault="00016783" w:rsidP="00FB574F">
            <w:pPr>
              <w:widowControl w:val="0"/>
              <w:spacing w:after="120"/>
              <w:rPr>
                <w:snapToGrid w:val="0"/>
                <w:color w:val="FF0000"/>
                <w:lang w:val="uk-UA"/>
              </w:rPr>
            </w:pPr>
            <w:r w:rsidRPr="00705651">
              <w:rPr>
                <w:snapToGrid w:val="0"/>
                <w:lang w:val="uk-UA"/>
              </w:rPr>
              <w:t xml:space="preserve"> старости округів</w:t>
            </w:r>
            <w:r>
              <w:rPr>
                <w:snapToGrid w:val="0"/>
                <w:color w:val="FF0000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до 25 грудня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right="113"/>
              <w:rPr>
                <w:lang w:val="uk-UA"/>
              </w:rPr>
            </w:pPr>
            <w:r w:rsidRPr="002E181A">
              <w:rPr>
                <w:lang w:val="uk-UA"/>
              </w:rPr>
              <w:t xml:space="preserve">проведено просвітницьку роботу з питань цивільного захисту серед населення (у тому числі </w:t>
            </w:r>
            <w:r>
              <w:rPr>
                <w:lang w:val="uk-UA"/>
              </w:rPr>
              <w:t xml:space="preserve">через навчально-консультаційні пункти органів місцевого самоврядування, </w:t>
            </w:r>
            <w:r w:rsidRPr="002E181A">
              <w:rPr>
                <w:lang w:val="uk-UA"/>
              </w:rPr>
              <w:t>шляхом виступів, публікацій тощо)</w:t>
            </w: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щодо підвищення рівня обізнаності населення про загрози повітряних нападів та заходи безпеки для збереження життя та </w:t>
            </w:r>
            <w:proofErr w:type="spellStart"/>
            <w:r w:rsidRPr="002E181A">
              <w:rPr>
                <w:lang w:val="uk-UA"/>
              </w:rPr>
              <w:t>здоров</w:t>
            </w:r>
            <w:proofErr w:type="spellEnd"/>
            <w:r w:rsidRPr="002E181A">
              <w:t>’</w:t>
            </w:r>
            <w:r w:rsidRPr="002E181A">
              <w:rPr>
                <w:lang w:val="uk-UA"/>
              </w:rPr>
              <w:t>я громадян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відділ ЦЗ</w:t>
            </w:r>
          </w:p>
          <w:p w:rsidR="00016783" w:rsidRPr="00616437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 w:rsidRPr="00616437">
              <w:rPr>
                <w:snapToGrid w:val="0"/>
                <w:lang w:val="uk-UA"/>
              </w:rPr>
              <w:t>відділ інформації</w:t>
            </w:r>
          </w:p>
          <w:p w:rsidR="00016783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РУ ЦЗ та ПД  </w:t>
            </w:r>
            <w:r w:rsidRPr="002E181A">
              <w:rPr>
                <w:snapToGrid w:val="0"/>
                <w:lang w:val="uk-UA"/>
              </w:rPr>
              <w:t>ГУ ДСНС в області (за згодою)</w:t>
            </w:r>
            <w:r>
              <w:rPr>
                <w:snapToGrid w:val="0"/>
                <w:lang w:val="uk-UA"/>
              </w:rPr>
              <w:t>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РВ </w:t>
            </w:r>
            <w:r w:rsidRPr="002E181A">
              <w:rPr>
                <w:snapToGrid w:val="0"/>
                <w:lang w:val="uk-UA"/>
              </w:rPr>
              <w:t>ГУНП в області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до 25 грудня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right="113"/>
              <w:rPr>
                <w:lang w:val="uk-UA"/>
              </w:rPr>
            </w:pPr>
            <w:r w:rsidRPr="002E181A">
              <w:rPr>
                <w:lang w:val="uk-UA"/>
              </w:rPr>
              <w:t>підвищено рівень обізнаності населення з особистої безпеки під час повітряних нападів (у тому числі через медіа, брошури тощо)</w:t>
            </w:r>
          </w:p>
        </w:tc>
      </w:tr>
      <w:tr w:rsidR="00016783" w:rsidRPr="002E181A" w:rsidTr="00016783">
        <w:trPr>
          <w:trHeight w:val="293"/>
        </w:trPr>
        <w:tc>
          <w:tcPr>
            <w:tcW w:w="15168" w:type="dxa"/>
            <w:gridSpan w:val="5"/>
            <w:shd w:val="clear" w:color="auto" w:fill="auto"/>
          </w:tcPr>
          <w:p w:rsidR="00016783" w:rsidRPr="002E181A" w:rsidRDefault="00B721E5" w:rsidP="00FB574F">
            <w:pPr>
              <w:widowControl w:val="0"/>
              <w:spacing w:after="120"/>
              <w:ind w:right="-9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ІІ. </w:t>
            </w:r>
            <w:r w:rsidR="00016783" w:rsidRPr="002E181A">
              <w:rPr>
                <w:b/>
                <w:lang w:val="uk-UA"/>
              </w:rPr>
              <w:t xml:space="preserve">Заходи з удосконалення </w:t>
            </w:r>
            <w:r w:rsidR="00016783">
              <w:rPr>
                <w:b/>
                <w:lang w:val="uk-UA"/>
              </w:rPr>
              <w:t>Звягельської субланки</w:t>
            </w:r>
            <w:r w:rsidR="00016783" w:rsidRPr="004379BE">
              <w:rPr>
                <w:b/>
                <w:color w:val="FF0000"/>
                <w:lang w:val="uk-UA"/>
              </w:rPr>
              <w:t xml:space="preserve"> </w:t>
            </w:r>
            <w:r w:rsidR="00016783" w:rsidRPr="00705651">
              <w:rPr>
                <w:b/>
                <w:lang w:val="uk-UA"/>
              </w:rPr>
              <w:t>цивільного захисту</w:t>
            </w:r>
            <w:r w:rsidR="00016783" w:rsidRPr="004379BE">
              <w:rPr>
                <w:b/>
                <w:color w:val="FF0000"/>
                <w:lang w:val="uk-UA"/>
              </w:rPr>
              <w:t xml:space="preserve"> </w:t>
            </w:r>
            <w:r w:rsidR="00016783" w:rsidRPr="002E181A">
              <w:rPr>
                <w:b/>
                <w:lang w:val="uk-UA"/>
              </w:rPr>
              <w:t xml:space="preserve"> </w:t>
            </w:r>
          </w:p>
        </w:tc>
      </w:tr>
      <w:tr w:rsidR="00016783" w:rsidRPr="007150BF" w:rsidTr="00016783">
        <w:trPr>
          <w:trHeight w:val="1179"/>
        </w:trPr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616437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Створення та </w:t>
            </w:r>
            <w:r w:rsidR="00616437">
              <w:rPr>
                <w:lang w:val="uk-UA"/>
              </w:rPr>
              <w:t xml:space="preserve">поповнення </w:t>
            </w:r>
            <w:r w:rsidRPr="002E181A">
              <w:rPr>
                <w:lang w:val="uk-UA"/>
              </w:rPr>
              <w:t xml:space="preserve"> матеріальних резервів для запобігання виникненню надзвичайних ситуацій та ліквідації їх наслідків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виконавчі органи міської ради;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суб’єкти господарювання (за згодою) 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E181A">
              <w:rPr>
                <w:lang w:val="uk-UA"/>
              </w:rPr>
              <w:t>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2E181A">
              <w:rPr>
                <w:lang w:val="uk-UA"/>
              </w:rPr>
              <w:t>творено матеріальні резерви для запобігання виникненню надзвичайних ситуацій та ліквідації їх наслідків у межах бюджетних видатків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Забезпечення утримання в постійній готовності до використання за призначенням наявних об</w:t>
            </w:r>
            <w:r>
              <w:rPr>
                <w:lang w:val="uk-UA"/>
              </w:rPr>
              <w:t>'єктів фондів</w:t>
            </w:r>
            <w:r w:rsidRPr="002E181A">
              <w:rPr>
                <w:lang w:val="uk-UA"/>
              </w:rPr>
              <w:t xml:space="preserve"> захисних споруд цивільного захисту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суб’єкти господарювання - </w:t>
            </w:r>
          </w:p>
          <w:p w:rsidR="00016783" w:rsidRDefault="00016783" w:rsidP="00FB574F">
            <w:pPr>
              <w:widowControl w:val="0"/>
              <w:spacing w:after="60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балансоутримувачі; 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E181A">
              <w:rPr>
                <w:lang w:val="uk-UA"/>
              </w:rPr>
              <w:t>остійно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right="113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E181A">
              <w:rPr>
                <w:lang w:val="uk-UA"/>
              </w:rPr>
              <w:t xml:space="preserve">абезпечено постійну готовність до використання за призначенням </w:t>
            </w:r>
            <w:r>
              <w:rPr>
                <w:lang w:val="uk-UA"/>
              </w:rPr>
              <w:t xml:space="preserve">об’єктів </w:t>
            </w:r>
            <w:r w:rsidRPr="002E181A">
              <w:rPr>
                <w:lang w:val="uk-UA"/>
              </w:rPr>
              <w:t xml:space="preserve"> фонду захисних</w:t>
            </w:r>
            <w:r w:rsidRPr="002E181A">
              <w:t xml:space="preserve"> </w:t>
            </w:r>
            <w:r w:rsidRPr="002E181A">
              <w:rPr>
                <w:lang w:val="uk-UA"/>
              </w:rPr>
              <w:t xml:space="preserve">споруд зазначених балансоутримувачів, а також цілодобовий та безперешкодний доступ відповідним групам населення </w:t>
            </w: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016783" w:rsidRPr="00FC1C54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C1C54">
              <w:rPr>
                <w:lang w:val="uk-UA"/>
              </w:rPr>
              <w:t xml:space="preserve">Забезпечення постійної актуалізації відомостей про фонд захисних споруд цивільного захисту в інформаційно-комунікаційній системі «Інформаційна система «Облік та візуалізація фонду </w:t>
            </w:r>
            <w:r w:rsidRPr="00FC1C54">
              <w:rPr>
                <w:lang w:val="uk-UA"/>
              </w:rPr>
              <w:lastRenderedPageBreak/>
              <w:t>захисних споруд цивільного захисту»</w:t>
            </w:r>
          </w:p>
        </w:tc>
        <w:tc>
          <w:tcPr>
            <w:tcW w:w="4252" w:type="dxa"/>
            <w:shd w:val="clear" w:color="auto" w:fill="auto"/>
          </w:tcPr>
          <w:p w:rsidR="00016783" w:rsidRPr="00FC1C54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C1C54">
              <w:rPr>
                <w:lang w:val="uk-UA"/>
              </w:rPr>
              <w:lastRenderedPageBreak/>
              <w:t>відділ ЦЗ;</w:t>
            </w:r>
          </w:p>
          <w:p w:rsidR="00016783" w:rsidRPr="00FC1C54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FC1C54">
              <w:rPr>
                <w:lang w:val="uk-UA"/>
              </w:rPr>
              <w:t xml:space="preserve">РУ </w:t>
            </w:r>
            <w:r>
              <w:rPr>
                <w:lang w:val="uk-UA"/>
              </w:rPr>
              <w:t xml:space="preserve">ЦЗ та ПД </w:t>
            </w:r>
            <w:r w:rsidRPr="00FC1C54">
              <w:rPr>
                <w:lang w:val="uk-UA"/>
              </w:rPr>
              <w:t xml:space="preserve">ГУ ДСНС в області </w:t>
            </w:r>
          </w:p>
        </w:tc>
        <w:tc>
          <w:tcPr>
            <w:tcW w:w="1418" w:type="dxa"/>
            <w:shd w:val="clear" w:color="auto" w:fill="auto"/>
          </w:tcPr>
          <w:p w:rsidR="00016783" w:rsidRPr="00FC1C54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FC1C54">
              <w:rPr>
                <w:lang w:val="uk-UA"/>
              </w:rPr>
              <w:t>постійно</w:t>
            </w:r>
          </w:p>
        </w:tc>
        <w:tc>
          <w:tcPr>
            <w:tcW w:w="3856" w:type="dxa"/>
            <w:shd w:val="clear" w:color="auto" w:fill="auto"/>
          </w:tcPr>
          <w:p w:rsidR="00016783" w:rsidRPr="00FC1C54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FC1C54">
              <w:rPr>
                <w:lang w:val="uk-UA"/>
              </w:rPr>
              <w:t xml:space="preserve">наявна в інформаційно-комунікаційній системі «Інформаційна система «Облік та візуалізація фонду захисних споруд цивільного захисту» відповідає </w:t>
            </w:r>
            <w:r w:rsidRPr="00FC1C54">
              <w:rPr>
                <w:lang w:val="uk-UA"/>
              </w:rPr>
              <w:lastRenderedPageBreak/>
              <w:t>фактичному фонду захисних споруд цивільного захисту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A60D9C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A60D9C">
              <w:rPr>
                <w:lang w:val="uk-UA"/>
              </w:rPr>
              <w:lastRenderedPageBreak/>
              <w:t>4.</w:t>
            </w:r>
          </w:p>
        </w:tc>
        <w:tc>
          <w:tcPr>
            <w:tcW w:w="4536" w:type="dxa"/>
            <w:shd w:val="clear" w:color="auto" w:fill="auto"/>
          </w:tcPr>
          <w:p w:rsidR="00016783" w:rsidRPr="00A60D9C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A60D9C">
              <w:rPr>
                <w:lang w:val="uk-UA"/>
              </w:rPr>
              <w:t>Розвиток: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руху дружин юних рятувальників-пожежних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УОН;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 ГУ ДСНС в області (за згодою);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до 25 грудня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здійснено заходи із залученням дружин юних рятувальників-пожежних;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утворено на добровільних засадах дружини юних рятувальників-пожежних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добровольчого пожежного руху в громад</w:t>
            </w:r>
            <w:r>
              <w:rPr>
                <w:lang w:val="uk-UA"/>
              </w:rPr>
              <w:t>і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старости округів;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 ЦЗ та ПД </w:t>
            </w:r>
            <w:r w:rsidRPr="002E181A">
              <w:rPr>
                <w:lang w:val="uk-UA"/>
              </w:rPr>
              <w:t>ГУ ДСНС в області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здійснено заходи щодо залучення громадян до добровольчого пожежного руху</w:t>
            </w:r>
          </w:p>
        </w:tc>
      </w:tr>
      <w:tr w:rsidR="00016783" w:rsidRPr="002E181A" w:rsidTr="00016783">
        <w:trPr>
          <w:trHeight w:val="1728"/>
        </w:trPr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Створення та</w:t>
            </w:r>
            <w:r w:rsidRPr="002E181A">
              <w:t xml:space="preserve"> </w:t>
            </w:r>
            <w:r w:rsidRPr="002E181A">
              <w:rPr>
                <w:lang w:val="uk-UA"/>
              </w:rPr>
              <w:t>забезпечення функціонування класів безпеки в закладах освіти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УОН;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ГУ ДСНС в області (за згодою);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РВ</w:t>
            </w:r>
            <w:r w:rsidRPr="002E181A">
              <w:rPr>
                <w:lang w:val="uk-UA"/>
              </w:rPr>
              <w:t xml:space="preserve"> ГУНП в області (за згодою</w:t>
            </w:r>
            <w:r>
              <w:rPr>
                <w:lang w:val="uk-UA"/>
              </w:rPr>
              <w:t>);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>сільські ради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>д</w:t>
            </w:r>
            <w:r w:rsidRPr="002E181A">
              <w:rPr>
                <w:snapToGrid w:val="0"/>
                <w:lang w:val="uk-UA"/>
              </w:rPr>
              <w:t>о 25 грудня</w:t>
            </w:r>
          </w:p>
        </w:tc>
        <w:tc>
          <w:tcPr>
            <w:tcW w:w="3856" w:type="dxa"/>
            <w:tcBorders>
              <w:top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2E181A">
              <w:rPr>
                <w:lang w:val="uk-UA"/>
              </w:rPr>
              <w:t xml:space="preserve">творено класи безпеки відповідно до </w:t>
            </w:r>
            <w:r>
              <w:rPr>
                <w:lang w:val="uk-UA"/>
              </w:rPr>
              <w:t xml:space="preserve">місцевих планів </w:t>
            </w:r>
            <w:r w:rsidRPr="002E181A">
              <w:rPr>
                <w:lang w:val="uk-UA"/>
              </w:rPr>
              <w:t>заходів щодо створення класів безпеки на 202</w:t>
            </w:r>
            <w:r>
              <w:rPr>
                <w:lang w:val="uk-UA"/>
              </w:rPr>
              <w:t>6</w:t>
            </w:r>
            <w:r w:rsidRPr="002E181A">
              <w:rPr>
                <w:lang w:val="uk-UA"/>
              </w:rPr>
              <w:t xml:space="preserve"> рік;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забезпечено функціонування класів безпеки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B721E5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16783" w:rsidRPr="002E181A">
              <w:rPr>
                <w:lang w:val="uk-U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У</w:t>
            </w:r>
            <w:r>
              <w:rPr>
                <w:lang w:val="uk-UA"/>
              </w:rPr>
              <w:t>т</w:t>
            </w:r>
            <w:r w:rsidRPr="002E181A">
              <w:rPr>
                <w:lang w:val="uk-UA"/>
              </w:rPr>
              <w:t>очнення скл</w:t>
            </w:r>
            <w:r>
              <w:rPr>
                <w:lang w:val="uk-UA"/>
              </w:rPr>
              <w:t>аду сил та засобів  цивільного захисту Звягельської субланки ЦЗ</w:t>
            </w:r>
            <w:r w:rsidRPr="002E181A">
              <w:rPr>
                <w:lang w:val="uk-UA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відділ ЦЗ</w:t>
            </w:r>
          </w:p>
          <w:p w:rsidR="00016783" w:rsidRPr="00387180" w:rsidRDefault="00016783" w:rsidP="00FB574F">
            <w:pPr>
              <w:widowControl w:val="0"/>
              <w:spacing w:after="120"/>
              <w:rPr>
                <w:color w:val="FF0000"/>
                <w:lang w:val="uk-UA"/>
              </w:rPr>
            </w:pPr>
            <w:r w:rsidRPr="00387180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2E181A">
              <w:rPr>
                <w:lang w:val="uk-UA"/>
              </w:rPr>
              <w:t>окварталу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Уточнено склад сил</w:t>
            </w:r>
            <w:r>
              <w:rPr>
                <w:lang w:val="uk-UA"/>
              </w:rPr>
              <w:t xml:space="preserve"> та засобів</w:t>
            </w:r>
            <w:r w:rsidRPr="002E181A">
              <w:rPr>
                <w:lang w:val="uk-UA"/>
              </w:rPr>
              <w:t xml:space="preserve"> цивільного захисту </w:t>
            </w:r>
            <w:r>
              <w:rPr>
                <w:lang w:val="uk-UA"/>
              </w:rPr>
              <w:t>Звягельської суб</w:t>
            </w:r>
            <w:r w:rsidRPr="002E181A">
              <w:rPr>
                <w:lang w:val="uk-UA"/>
              </w:rPr>
              <w:t>лан</w:t>
            </w:r>
            <w:r>
              <w:rPr>
                <w:lang w:val="uk-UA"/>
              </w:rPr>
              <w:t xml:space="preserve">ки ЦЗ 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B721E5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16783" w:rsidRPr="002E181A">
              <w:rPr>
                <w:lang w:val="uk-U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Оновлення (уточнення) планів: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здійснення заходів з евакуації населення (працівників), матеріальних і культурних цінностей у разі загрози або виникнення надзвичайних ситуацій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суб’єкти господарювання (за згодою)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AB0754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 xml:space="preserve">до 01 </w:t>
            </w:r>
            <w:r w:rsidR="00AB0754">
              <w:rPr>
                <w:lang w:val="uk-UA"/>
              </w:rPr>
              <w:t>травня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оновлено (уточнено та затверджено) плани здійснення заходів з евакуації населення (працівників), матеріальних і культурних цінностей у разі загрози виникнення або виникнення надзвичайних </w:t>
            </w:r>
            <w:r w:rsidRPr="002E181A">
              <w:rPr>
                <w:lang w:val="uk-UA"/>
              </w:rPr>
              <w:lastRenderedPageBreak/>
              <w:t>ситуацій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2)</w:t>
            </w:r>
          </w:p>
        </w:tc>
        <w:tc>
          <w:tcPr>
            <w:tcW w:w="4536" w:type="dxa"/>
            <w:shd w:val="clear" w:color="auto" w:fill="FFFFFF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реагування на надзвичайні ситуації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відділ ЦЗ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суб’єкти господарювання (за згодою)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AB0754" w:rsidP="00AB0754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оновлено (уточнено та затверджено) плани реагування на надзвичайні ситуації</w:t>
            </w:r>
          </w:p>
        </w:tc>
      </w:tr>
      <w:tr w:rsidR="00016783" w:rsidRPr="007150BF" w:rsidTr="00016783">
        <w:tc>
          <w:tcPr>
            <w:tcW w:w="1106" w:type="dxa"/>
            <w:tcBorders>
              <w:top w:val="nil"/>
            </w:tcBorders>
            <w:shd w:val="clear" w:color="auto" w:fill="auto"/>
          </w:tcPr>
          <w:p w:rsidR="00016783" w:rsidRPr="002E181A" w:rsidRDefault="00B721E5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16783" w:rsidRPr="002E181A">
              <w:rPr>
                <w:lang w:val="uk-UA"/>
              </w:rPr>
              <w:t>.</w:t>
            </w:r>
          </w:p>
        </w:tc>
        <w:tc>
          <w:tcPr>
            <w:tcW w:w="4536" w:type="dxa"/>
            <w:shd w:val="clear" w:color="auto" w:fill="FFFFFF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Організація створення на об’єктах підвищеної небезпеки 1 та 2 класу автоматизованих </w:t>
            </w:r>
            <w:hyperlink r:id="rId9" w:anchor="w23" w:history="1">
              <w:r w:rsidRPr="002E181A">
                <w:rPr>
                  <w:lang w:val="uk-UA"/>
                </w:rPr>
                <w:t>систем</w:t>
              </w:r>
            </w:hyperlink>
            <w:r w:rsidRPr="002E181A">
              <w:rPr>
                <w:lang w:val="uk-UA"/>
              </w:rPr>
              <w:t xml:space="preserve"> раннього виявлення загрози виникнення надзвичайних ситуацій та оповіщення населення в разі їх виникнення у зонах можливого ураження і персоналу таких об’єктів*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2E181A">
              <w:rPr>
                <w:lang w:val="uk-UA"/>
              </w:rPr>
              <w:t>уб’єкти господарювання, до сфери управління яких належать об’єкти підвищеної неб</w:t>
            </w:r>
            <w:r>
              <w:rPr>
                <w:lang w:val="uk-UA"/>
              </w:rPr>
              <w:t>езпеки 1 та 2 класу (за згодою)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 ЦЗ та ПД </w:t>
            </w:r>
            <w:r w:rsidRPr="002E181A">
              <w:rPr>
                <w:lang w:val="uk-UA"/>
              </w:rPr>
              <w:t>ГУ ДСНС в області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2E181A">
              <w:rPr>
                <w:lang w:val="uk-UA"/>
              </w:rPr>
              <w:t>о 25 грудня</w:t>
            </w:r>
          </w:p>
        </w:tc>
        <w:tc>
          <w:tcPr>
            <w:tcW w:w="3856" w:type="dxa"/>
            <w:tcBorders>
              <w:top w:val="nil"/>
            </w:tcBorders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20 відсотків об’єктів підвищеної небезпеки 1 та 2 класу обладнано автоматизованими системами раннього виявлення загрози виникнення надзвичайних ситуацій та оповіщення населення в разі їх виникнення в зонах можливого ураження і персоналу таких об’єктів</w:t>
            </w:r>
          </w:p>
          <w:p w:rsidR="00A81CA2" w:rsidRDefault="00A81CA2" w:rsidP="00FB574F">
            <w:pPr>
              <w:widowControl w:val="0"/>
              <w:spacing w:after="120"/>
              <w:rPr>
                <w:lang w:val="uk-UA"/>
              </w:rPr>
            </w:pPr>
          </w:p>
          <w:p w:rsidR="00A81CA2" w:rsidRDefault="00A81CA2" w:rsidP="00FB574F">
            <w:pPr>
              <w:widowControl w:val="0"/>
              <w:spacing w:after="120"/>
              <w:rPr>
                <w:lang w:val="uk-UA"/>
              </w:rPr>
            </w:pPr>
          </w:p>
          <w:p w:rsidR="00A81CA2" w:rsidRPr="002E181A" w:rsidRDefault="00A81CA2" w:rsidP="00FB574F">
            <w:pPr>
              <w:widowControl w:val="0"/>
              <w:spacing w:after="120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5168" w:type="dxa"/>
            <w:gridSpan w:val="5"/>
            <w:shd w:val="clear" w:color="auto" w:fill="auto"/>
          </w:tcPr>
          <w:p w:rsidR="00016783" w:rsidRDefault="00B721E5" w:rsidP="00FB574F">
            <w:pPr>
              <w:widowControl w:val="0"/>
              <w:spacing w:after="120"/>
              <w:ind w:left="-41" w:right="-9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ІІІ. </w:t>
            </w:r>
            <w:r w:rsidR="00016783" w:rsidRPr="002E181A">
              <w:rPr>
                <w:b/>
                <w:lang w:val="uk-UA"/>
              </w:rPr>
              <w:t xml:space="preserve">Заходи з підготовки та визначення стану готовності до виконання завдань за призначенням органів управління, 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b/>
                <w:lang w:val="uk-UA"/>
              </w:rPr>
            </w:pPr>
            <w:r w:rsidRPr="002E181A">
              <w:rPr>
                <w:b/>
                <w:lang w:val="uk-UA"/>
              </w:rPr>
              <w:t xml:space="preserve">сил та засобів </w:t>
            </w:r>
            <w:r>
              <w:rPr>
                <w:b/>
                <w:lang w:val="uk-UA"/>
              </w:rPr>
              <w:t xml:space="preserve">Звягельської субланки ЦЗ 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842FE8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b/>
                <w:lang w:val="uk-UA"/>
              </w:rPr>
            </w:pPr>
            <w:r w:rsidRPr="00842FE8">
              <w:rPr>
                <w:b/>
                <w:lang w:val="uk-UA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016783" w:rsidRPr="00842FE8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b/>
                <w:lang w:val="uk-UA"/>
              </w:rPr>
            </w:pPr>
            <w:r w:rsidRPr="00842FE8">
              <w:rPr>
                <w:b/>
                <w:lang w:val="uk-UA"/>
              </w:rPr>
              <w:t>Організація та проведення: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2E181A" w:rsidTr="00016783">
        <w:trPr>
          <w:trHeight w:val="439"/>
        </w:trPr>
        <w:tc>
          <w:tcPr>
            <w:tcW w:w="110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016783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 навчальних тренувань із залученням сил та засобів Звягельської субланки ЦЗ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сили та засоби Звягельської субланки ЦЗ </w:t>
            </w:r>
          </w:p>
        </w:tc>
        <w:tc>
          <w:tcPr>
            <w:tcW w:w="1418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за окремим планом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спеціальне навчання (тренування), відпрацьовано практичні навички;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подано звіт про здійснення заходу</w:t>
            </w:r>
          </w:p>
        </w:tc>
      </w:tr>
      <w:tr w:rsidR="00016783" w:rsidRPr="002E181A" w:rsidTr="00016783">
        <w:trPr>
          <w:trHeight w:val="439"/>
        </w:trPr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>
              <w:rPr>
                <w:lang w:val="uk-UA"/>
              </w:rPr>
              <w:t>спеціального навчання (тренування</w:t>
            </w:r>
            <w:r w:rsidRPr="00617782">
              <w:rPr>
                <w:lang w:val="uk-UA"/>
              </w:rPr>
              <w:t xml:space="preserve">) </w:t>
            </w:r>
          </w:p>
          <w:p w:rsidR="00016783" w:rsidRPr="00617782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добровільного формування </w:t>
            </w:r>
            <w:r w:rsidRPr="00617782">
              <w:rPr>
                <w:lang w:val="uk-UA"/>
              </w:rPr>
              <w:t>цивільного захисту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 ГУ ДСНС в області (за згодою);</w:t>
            </w:r>
            <w:r w:rsidRPr="002E181A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спеціальне навчання (тренування), відпрацьовано практичні навички;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подано звіт про здійснення заходу </w:t>
            </w:r>
          </w:p>
        </w:tc>
      </w:tr>
      <w:tr w:rsidR="00016783" w:rsidRPr="002E181A" w:rsidTr="00016783">
        <w:trPr>
          <w:trHeight w:val="847"/>
        </w:trPr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спеціальних об’єктових навчань (тренувань) з питань цивільного захисту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>суб’єкти господарювання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за окремим планом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спеціальне об’єктове навчання (тренування) з питань цивільного захисту;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подано звіт про здійснення заходу до </w:t>
            </w:r>
            <w:r>
              <w:rPr>
                <w:lang w:val="uk-UA"/>
              </w:rPr>
              <w:t xml:space="preserve">   РУ</w:t>
            </w:r>
            <w:r w:rsidR="00B44C82">
              <w:rPr>
                <w:lang w:val="uk-UA"/>
              </w:rPr>
              <w:t xml:space="preserve"> ЦЗ та ПД</w:t>
            </w:r>
            <w:r w:rsidRPr="002E181A">
              <w:rPr>
                <w:lang w:val="uk-UA"/>
              </w:rPr>
              <w:t xml:space="preserve"> ГУ ДСНС в області</w:t>
            </w:r>
          </w:p>
        </w:tc>
      </w:tr>
      <w:tr w:rsidR="00B721E5" w:rsidRPr="002E181A" w:rsidTr="00016783">
        <w:trPr>
          <w:trHeight w:val="847"/>
        </w:trPr>
        <w:tc>
          <w:tcPr>
            <w:tcW w:w="1106" w:type="dxa"/>
            <w:shd w:val="clear" w:color="auto" w:fill="auto"/>
          </w:tcPr>
          <w:p w:rsidR="00B721E5" w:rsidRDefault="00B721E5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4) </w:t>
            </w:r>
          </w:p>
        </w:tc>
        <w:tc>
          <w:tcPr>
            <w:tcW w:w="4536" w:type="dxa"/>
            <w:shd w:val="clear" w:color="auto" w:fill="auto"/>
          </w:tcPr>
          <w:p w:rsidR="00B721E5" w:rsidRPr="002E181A" w:rsidRDefault="00B721E5" w:rsidP="00B721E5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об’єктових </w:t>
            </w:r>
            <w:r>
              <w:rPr>
                <w:lang w:val="uk-UA"/>
              </w:rPr>
              <w:t>тренувань</w:t>
            </w:r>
            <w:r w:rsidRPr="002E181A">
              <w:rPr>
                <w:lang w:val="uk-UA"/>
              </w:rPr>
              <w:t xml:space="preserve"> з питань цивільного захисту</w:t>
            </w:r>
            <w:r>
              <w:rPr>
                <w:lang w:val="uk-UA"/>
              </w:rPr>
              <w:t xml:space="preserve"> в закладах </w:t>
            </w:r>
            <w:r w:rsidR="00B44C82">
              <w:rPr>
                <w:lang w:val="uk-UA"/>
              </w:rPr>
              <w:t>освіти</w:t>
            </w:r>
          </w:p>
        </w:tc>
        <w:tc>
          <w:tcPr>
            <w:tcW w:w="4252" w:type="dxa"/>
            <w:shd w:val="clear" w:color="auto" w:fill="auto"/>
          </w:tcPr>
          <w:p w:rsidR="00B44C82" w:rsidRDefault="00B44C82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відділ ЦЗ, </w:t>
            </w:r>
          </w:p>
          <w:p w:rsidR="00B721E5" w:rsidRDefault="00B44C82" w:rsidP="00B44C82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Методичний центр Житомирського навчально-методичного центру БЖД та ЦЗ</w:t>
            </w:r>
          </w:p>
        </w:tc>
        <w:tc>
          <w:tcPr>
            <w:tcW w:w="1418" w:type="dxa"/>
            <w:shd w:val="clear" w:color="auto" w:fill="auto"/>
          </w:tcPr>
          <w:p w:rsidR="00B721E5" w:rsidRPr="002E181A" w:rsidRDefault="00B44C82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за окремим планом</w:t>
            </w:r>
          </w:p>
        </w:tc>
        <w:tc>
          <w:tcPr>
            <w:tcW w:w="3856" w:type="dxa"/>
            <w:shd w:val="clear" w:color="auto" w:fill="auto"/>
          </w:tcPr>
          <w:p w:rsidR="00B44C82" w:rsidRPr="002E181A" w:rsidRDefault="00B44C82" w:rsidP="00B44C82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 xml:space="preserve">проведено </w:t>
            </w:r>
            <w:r w:rsidRPr="002E181A">
              <w:rPr>
                <w:lang w:val="uk-UA"/>
              </w:rPr>
              <w:t xml:space="preserve"> об’єктове тренування з питань цивільного захисту;</w:t>
            </w:r>
          </w:p>
          <w:p w:rsidR="00B721E5" w:rsidRPr="002E181A" w:rsidRDefault="00B44C82" w:rsidP="00B44C82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подано звіт про здійснення заходу до </w:t>
            </w:r>
            <w:r>
              <w:rPr>
                <w:lang w:val="uk-UA"/>
              </w:rPr>
              <w:t xml:space="preserve">   РУ ЦЗ та ПД</w:t>
            </w:r>
            <w:r w:rsidRPr="002E181A">
              <w:rPr>
                <w:lang w:val="uk-UA"/>
              </w:rPr>
              <w:t xml:space="preserve"> ГУ ДСНС в області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842FE8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b/>
                <w:lang w:val="uk-UA"/>
              </w:rPr>
            </w:pPr>
            <w:r w:rsidRPr="00842FE8">
              <w:rPr>
                <w:b/>
                <w:lang w:val="uk-UA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016783" w:rsidRPr="00842FE8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b/>
                <w:lang w:val="uk-UA"/>
              </w:rPr>
            </w:pPr>
            <w:r w:rsidRPr="00842FE8">
              <w:rPr>
                <w:b/>
                <w:lang w:val="uk-UA"/>
              </w:rPr>
              <w:t>Здійснення комплексу заходів із запобігання виникненню: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пожеж у природних екосистемах</w:t>
            </w:r>
            <w:r>
              <w:rPr>
                <w:lang w:val="uk-UA"/>
              </w:rPr>
              <w:t xml:space="preserve">, на </w:t>
            </w:r>
            <w:r w:rsidRPr="002E181A">
              <w:rPr>
                <w:lang w:val="uk-UA"/>
              </w:rPr>
              <w:t xml:space="preserve"> сільськогосподарських угіддях, у лісових масивах та інших відкритих ділянках місцевості протягом пожежонебезпечного періоду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РВ</w:t>
            </w:r>
            <w:r w:rsidRPr="002E181A">
              <w:rPr>
                <w:lang w:val="uk-UA"/>
              </w:rPr>
              <w:t xml:space="preserve"> ГУНП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відділ ЦЗ </w:t>
            </w:r>
            <w:r w:rsidRPr="002E181A">
              <w:rPr>
                <w:lang w:val="uk-UA"/>
              </w:rPr>
              <w:t>, с</w:t>
            </w:r>
            <w:r>
              <w:rPr>
                <w:lang w:val="uk-UA"/>
              </w:rPr>
              <w:t>тарости округів</w:t>
            </w:r>
            <w:r w:rsidRPr="002E181A">
              <w:rPr>
                <w:lang w:val="uk-UA"/>
              </w:rPr>
              <w:t xml:space="preserve"> (за згодою)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сільськогосподарські підприємства на території громади;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лісомисливські господарства на території громади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1700F2" w:rsidP="00FB574F">
            <w:pPr>
              <w:widowControl w:val="0"/>
              <w:spacing w:after="120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затверджено розпорядчі документи та плани організаційних і практичних заходів;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здійснено профілактичні заходи із забезпечення пожежної безпеки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нещасних випадків із людьми на водних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єктах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Звягельська комунальна рятувальна станція на воді;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РВ ГУНП в області (за згодою);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ІІ квартал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визначено місця масового відпочинку людей на водних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єктах;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розглянуто питання готовності місць масового відпочинку людей на водних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єктах на засіданнях місцевих комісій із питань техногенно-екологічної безпеки і надзвичайних ситуацій;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 xml:space="preserve">обстежено 100 відсотків </w:t>
            </w:r>
            <w:proofErr w:type="spellStart"/>
            <w:r w:rsidRPr="002E181A">
              <w:rPr>
                <w:lang w:val="uk-UA"/>
              </w:rPr>
              <w:t>дна</w:t>
            </w:r>
            <w:proofErr w:type="spellEnd"/>
            <w:r w:rsidRPr="002E181A">
              <w:rPr>
                <w:lang w:val="uk-UA"/>
              </w:rPr>
              <w:t xml:space="preserve"> акваторії пляжів;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створено рятувальні пости на визначених водних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єктах, які мають пляжі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>
              <w:rPr>
                <w:lang w:val="uk-UA"/>
              </w:rPr>
              <w:t>пожеж на території полігону твердих побутових відходів (урочище «</w:t>
            </w:r>
            <w:proofErr w:type="spellStart"/>
            <w:r>
              <w:rPr>
                <w:lang w:val="uk-UA"/>
              </w:rPr>
              <w:t>Ржатківка</w:t>
            </w:r>
            <w:proofErr w:type="spellEnd"/>
            <w:r>
              <w:rPr>
                <w:lang w:val="uk-UA"/>
              </w:rPr>
              <w:t>»)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КП ЗМР «Звягельсервіс»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</w:t>
            </w:r>
            <w:r w:rsidRPr="002E181A">
              <w:rPr>
                <w:lang w:val="uk-UA"/>
              </w:rPr>
              <w:t>ГУ ДСНС в області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пожежонебезпечного періоду</w:t>
            </w:r>
          </w:p>
        </w:tc>
        <w:tc>
          <w:tcPr>
            <w:tcW w:w="3856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проведені перевірки ПТПВ  із складанням відповідних актів із визначенням попереджувальних заходів;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виконано запропоновані актами заходи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842FE8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D2597C">
              <w:rPr>
                <w:lang w:val="uk-UA"/>
              </w:rPr>
              <w:t>надзвичайних ситуацій під час проходження осінньо-зимового періоду на підприємствах житлово-комунального господарства, об</w:t>
            </w:r>
            <w:r>
              <w:rPr>
                <w:lang w:val="uk-UA"/>
              </w:rPr>
              <w:t>'</w:t>
            </w:r>
            <w:r w:rsidRPr="00D2597C">
              <w:rPr>
                <w:lang w:val="uk-UA"/>
              </w:rPr>
              <w:t>єктах соціальної сфери та інфраструктури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УЖКГ та Е;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КП ЗМР «Звягельводоканал» 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КП ЗМР «Звягельтепло»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вересень-жовтень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здійснено профілактичні заходи щодо функціонування об’єктів житлово-комунального господарства, соціальної сфери та інфраструктури в умовах осінньо-зимового періоду </w:t>
            </w: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5)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нещасних випадків з людьми під час контакту з вибухонебезпечними предметами (снарядами, мінами, ракетами</w:t>
            </w:r>
            <w:r>
              <w:rPr>
                <w:lang w:val="uk-UA"/>
              </w:rPr>
              <w:t xml:space="preserve">, їх уламками </w:t>
            </w:r>
            <w:r w:rsidRPr="002E181A">
              <w:rPr>
                <w:lang w:val="uk-UA"/>
              </w:rPr>
              <w:t xml:space="preserve"> тощо)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ГУ ДСНС в області (за згодою);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РВ</w:t>
            </w:r>
            <w:r w:rsidRPr="002E181A">
              <w:rPr>
                <w:lang w:val="uk-UA"/>
              </w:rPr>
              <w:t xml:space="preserve"> ГУНП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>суб’єкти господарювання (за згодою)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старости округів</w:t>
            </w:r>
          </w:p>
          <w:p w:rsidR="00A81CA2" w:rsidRDefault="00A81CA2" w:rsidP="00FB574F">
            <w:pPr>
              <w:widowControl w:val="0"/>
              <w:spacing w:after="60"/>
              <w:rPr>
                <w:lang w:val="uk-UA"/>
              </w:rPr>
            </w:pPr>
          </w:p>
          <w:p w:rsidR="00A81CA2" w:rsidRPr="002E181A" w:rsidRDefault="00A81CA2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підвищено рівень обізнаності населення про небезпеку мін і вибухонебезпечних залишків війни, знижено кількість випадків підриву на снарядах, мінах та </w:t>
            </w:r>
            <w:r>
              <w:rPr>
                <w:lang w:val="uk-UA"/>
              </w:rPr>
              <w:t>інших вибухонебезпечних предметах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6926A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b/>
                <w:lang w:val="uk-UA"/>
              </w:rPr>
            </w:pPr>
            <w:r w:rsidRPr="006926AA">
              <w:rPr>
                <w:b/>
                <w:lang w:val="uk-UA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016783" w:rsidRPr="006926A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b/>
                <w:lang w:val="uk-UA"/>
              </w:rPr>
            </w:pPr>
            <w:r w:rsidRPr="006926AA">
              <w:rPr>
                <w:b/>
                <w:lang w:val="uk-UA"/>
              </w:rPr>
              <w:t>Участь: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r w:rsidRPr="002E181A">
              <w:rPr>
                <w:lang w:val="uk-UA"/>
              </w:rPr>
              <w:t>штабн</w:t>
            </w:r>
            <w:r>
              <w:rPr>
                <w:lang w:val="uk-UA"/>
              </w:rPr>
              <w:t>их о тренуваннях</w:t>
            </w:r>
            <w:r w:rsidRPr="002E181A">
              <w:rPr>
                <w:lang w:val="uk-UA"/>
              </w:rPr>
              <w:t xml:space="preserve"> з органами упр</w:t>
            </w:r>
            <w:r>
              <w:rPr>
                <w:lang w:val="uk-UA"/>
              </w:rPr>
              <w:t xml:space="preserve">авління цивільного </w:t>
            </w:r>
            <w:r w:rsidRPr="006926AA">
              <w:rPr>
                <w:lang w:val="uk-UA"/>
              </w:rPr>
              <w:t>захисту районної ланки територіальної підсистеми єдиної державної системи цивільного захисту</w:t>
            </w:r>
            <w:r w:rsidRPr="002004F2">
              <w:rPr>
                <w:color w:val="FF0000"/>
                <w:lang w:val="uk-UA"/>
              </w:rPr>
              <w:t xml:space="preserve"> </w:t>
            </w:r>
            <w:r w:rsidRPr="002E181A">
              <w:rPr>
                <w:lang w:val="uk-UA"/>
              </w:rPr>
              <w:t>області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1700F2" w:rsidP="006239D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6239DF">
              <w:rPr>
                <w:lang w:val="uk-UA"/>
              </w:rPr>
              <w:t>б</w:t>
            </w:r>
            <w:r>
              <w:rPr>
                <w:lang w:val="uk-UA"/>
              </w:rPr>
              <w:t xml:space="preserve">ласна та </w:t>
            </w:r>
            <w:r w:rsidR="00016783" w:rsidRPr="002E181A">
              <w:rPr>
                <w:lang w:val="uk-UA"/>
              </w:rPr>
              <w:t xml:space="preserve">районна </w:t>
            </w:r>
            <w:r>
              <w:rPr>
                <w:lang w:val="uk-UA"/>
              </w:rPr>
              <w:t xml:space="preserve">військові </w:t>
            </w:r>
            <w:r w:rsidR="00016783" w:rsidRPr="002E181A">
              <w:rPr>
                <w:lang w:val="uk-UA"/>
              </w:rPr>
              <w:t xml:space="preserve"> адміністраці</w:t>
            </w:r>
            <w:r>
              <w:rPr>
                <w:lang w:val="uk-UA"/>
              </w:rPr>
              <w:t>ї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за окремим планом</w:t>
            </w:r>
          </w:p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  <w:p w:rsidR="00016783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  <w:p w:rsidR="00016783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проведено штабні тренування, відпрацьовано злагодженість і взаємодію між органами управління та силами цивільного захисту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5168" w:type="dxa"/>
            <w:gridSpan w:val="5"/>
            <w:shd w:val="clear" w:color="auto" w:fill="auto"/>
          </w:tcPr>
          <w:p w:rsidR="00016783" w:rsidRPr="002E181A" w:rsidRDefault="00D44C1E" w:rsidP="00FB574F">
            <w:pPr>
              <w:widowControl w:val="0"/>
              <w:spacing w:after="60"/>
              <w:ind w:left="-41" w:right="-9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І</w:t>
            </w:r>
            <w:r>
              <w:rPr>
                <w:b/>
                <w:lang w:val="en-US"/>
              </w:rPr>
              <w:t>V</w:t>
            </w:r>
            <w:r w:rsidRPr="00D44C1E">
              <w:rPr>
                <w:b/>
              </w:rPr>
              <w:t xml:space="preserve">. </w:t>
            </w:r>
            <w:r w:rsidR="00016783" w:rsidRPr="002E181A">
              <w:rPr>
                <w:b/>
                <w:lang w:val="uk-UA"/>
              </w:rPr>
              <w:t>Заходи контролю виконання вимог законодавства у сфері цивільного захисту</w:t>
            </w:r>
          </w:p>
        </w:tc>
      </w:tr>
      <w:tr w:rsidR="00016783" w:rsidRPr="002E181A" w:rsidTr="00016783"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016783" w:rsidRPr="006926A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b/>
                <w:lang w:val="uk-UA"/>
              </w:rPr>
            </w:pPr>
            <w:r w:rsidRPr="006926AA">
              <w:rPr>
                <w:b/>
                <w:lang w:val="uk-UA"/>
              </w:rPr>
              <w:t>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016783" w:rsidRPr="006926A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b/>
                <w:lang w:val="uk-UA"/>
              </w:rPr>
            </w:pPr>
            <w:r w:rsidRPr="006926AA">
              <w:rPr>
                <w:b/>
                <w:lang w:val="uk-UA"/>
              </w:rPr>
              <w:t>Участь у проведенні:</w:t>
            </w:r>
            <w:r w:rsidRPr="006926AA">
              <w:rPr>
                <w:b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2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</w:tcPr>
          <w:p w:rsidR="00016783" w:rsidRPr="00D44C1E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b/>
                <w:lang w:val="uk-UA"/>
              </w:rPr>
            </w:pPr>
            <w:r w:rsidRPr="00D44C1E">
              <w:rPr>
                <w:b/>
                <w:lang w:val="uk-UA"/>
              </w:rPr>
              <w:t>перевірок балансоутримувачів щодо стану готовності: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2E181A" w:rsidTr="00016783"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до пропуску льодоходу, повені та паводків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ГУ ДСНС в області (за згодою);</w:t>
            </w:r>
          </w:p>
          <w:p w:rsidR="00016783" w:rsidRPr="00E4331C" w:rsidRDefault="00016783" w:rsidP="00FB574F">
            <w:pPr>
              <w:widowControl w:val="0"/>
              <w:spacing w:after="60"/>
              <w:rPr>
                <w:color w:val="FF0000"/>
                <w:lang w:val="uk-UA"/>
              </w:rPr>
            </w:pPr>
            <w:r w:rsidRPr="002E181A">
              <w:rPr>
                <w:lang w:val="uk-UA"/>
              </w:rPr>
              <w:t xml:space="preserve"> </w:t>
            </w:r>
            <w:r w:rsidRPr="00E4331C">
              <w:rPr>
                <w:lang w:val="uk-UA"/>
              </w:rPr>
              <w:t>Житомирська регіональна філія ДУ  «Українські гідромеліоративні системи»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лютий – березень</w:t>
            </w:r>
          </w:p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здійснено цільові перевірки стану готовності до пропуску льодоходу, повені та паводків </w:t>
            </w:r>
            <w:r>
              <w:rPr>
                <w:lang w:val="uk-UA"/>
              </w:rPr>
              <w:t>на території громади</w:t>
            </w:r>
            <w:r w:rsidRPr="002E181A">
              <w:rPr>
                <w:lang w:val="uk-UA"/>
              </w:rPr>
              <w:t>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підготовлено інформацію за результатами перевірок, яку надіслано до відповідних державних (військових) адміністрацій</w:t>
            </w:r>
          </w:p>
        </w:tc>
      </w:tr>
      <w:tr w:rsidR="00016783" w:rsidRPr="002E181A" w:rsidTr="00016783"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місць масового відпочинку населення на водних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єктах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Звягельська комунальна рятувальна станція на воді;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РВ ГУНП в області (за згодою);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>с</w:t>
            </w:r>
            <w:r>
              <w:rPr>
                <w:lang w:val="uk-UA"/>
              </w:rPr>
              <w:t>тарости округів</w:t>
            </w:r>
            <w:r w:rsidRPr="002E181A">
              <w:rPr>
                <w:lang w:val="uk-UA"/>
              </w:rPr>
              <w:t xml:space="preserve"> (за згодою)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травень - червень</w:t>
            </w:r>
          </w:p>
        </w:tc>
        <w:tc>
          <w:tcPr>
            <w:tcW w:w="3856" w:type="dxa"/>
            <w:tcBorders>
              <w:bottom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організовано та проведено перевірки  стану готовності місць масового відпочинку населення на водних об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>єктах;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підготовлено відповідну інформацію за результатами перевірок</w:t>
            </w:r>
          </w:p>
        </w:tc>
      </w:tr>
      <w:tr w:rsidR="00016783" w:rsidRPr="002E181A" w:rsidTr="00016783">
        <w:tc>
          <w:tcPr>
            <w:tcW w:w="1106" w:type="dxa"/>
            <w:tcBorders>
              <w:top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закладів освіти до 202</w:t>
            </w:r>
            <w:r>
              <w:rPr>
                <w:lang w:val="uk-UA"/>
              </w:rPr>
              <w:t>6</w:t>
            </w:r>
            <w:r w:rsidRPr="002E181A">
              <w:rPr>
                <w:lang w:val="uk-UA"/>
              </w:rPr>
              <w:t>/2</w:t>
            </w:r>
            <w:r>
              <w:rPr>
                <w:lang w:val="uk-UA"/>
              </w:rPr>
              <w:t>7</w:t>
            </w:r>
            <w:r w:rsidRPr="002E181A">
              <w:rPr>
                <w:lang w:val="uk-UA"/>
              </w:rPr>
              <w:t xml:space="preserve"> навчального року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ГУ ДСНС в області (за згодою)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липень - серпень</w:t>
            </w:r>
          </w:p>
        </w:tc>
        <w:tc>
          <w:tcPr>
            <w:tcW w:w="3856" w:type="dxa"/>
            <w:tcBorders>
              <w:top w:val="nil"/>
            </w:tcBorders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оцінено готовність закладів освіти до 202</w:t>
            </w:r>
            <w:r>
              <w:rPr>
                <w:lang w:val="uk-UA"/>
              </w:rPr>
              <w:t>6</w:t>
            </w:r>
            <w:r w:rsidRPr="002E181A">
              <w:rPr>
                <w:lang w:val="uk-UA"/>
              </w:rPr>
              <w:t>/2</w:t>
            </w:r>
            <w:r>
              <w:rPr>
                <w:lang w:val="uk-UA"/>
              </w:rPr>
              <w:t xml:space="preserve">027 </w:t>
            </w:r>
            <w:r w:rsidRPr="002E181A">
              <w:rPr>
                <w:lang w:val="uk-UA"/>
              </w:rPr>
              <w:t xml:space="preserve"> навчального року з питань цивільного захисту, техногенної та пожежної безпеки;</w:t>
            </w:r>
          </w:p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питання розглянуто на засіданні комісії з питань ТЕБ та НС</w:t>
            </w: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перевірок стану готовності </w:t>
            </w:r>
            <w:r>
              <w:rPr>
                <w:lang w:val="uk-UA"/>
              </w:rPr>
              <w:t xml:space="preserve">лісогосподарських </w:t>
            </w:r>
            <w:r w:rsidRPr="002E181A">
              <w:rPr>
                <w:lang w:val="uk-UA"/>
              </w:rPr>
              <w:t>підприємств</w:t>
            </w:r>
            <w:r>
              <w:rPr>
                <w:lang w:val="uk-UA"/>
              </w:rPr>
              <w:t xml:space="preserve"> на території громади </w:t>
            </w:r>
            <w:r w:rsidRPr="002E181A">
              <w:rPr>
                <w:lang w:val="uk-UA"/>
              </w:rPr>
              <w:t xml:space="preserve"> до їх протипожежного </w:t>
            </w:r>
            <w:r w:rsidRPr="002E181A">
              <w:rPr>
                <w:lang w:val="uk-UA"/>
              </w:rPr>
              <w:lastRenderedPageBreak/>
              <w:t xml:space="preserve">захисту в пожежонебезпечний період 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lastRenderedPageBreak/>
              <w:t>відділ ЦЗ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представники лісогосподарських підприємств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березень - червень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спільні рейди щодо виявлення порушників правил пожежної безпеки;</w:t>
            </w:r>
            <w:r>
              <w:rPr>
                <w:lang w:val="uk-UA"/>
              </w:rPr>
              <w:t xml:space="preserve"> </w:t>
            </w:r>
            <w:r w:rsidRPr="002E181A">
              <w:rPr>
                <w:lang w:val="uk-UA"/>
              </w:rPr>
              <w:t xml:space="preserve">надіслано відповідну інформацію керівникам </w:t>
            </w:r>
            <w:r w:rsidRPr="002E181A">
              <w:rPr>
                <w:lang w:val="uk-UA"/>
              </w:rPr>
              <w:lastRenderedPageBreak/>
              <w:t>суб</w:t>
            </w:r>
            <w:r>
              <w:rPr>
                <w:lang w:val="uk-UA"/>
              </w:rPr>
              <w:t>'</w:t>
            </w:r>
            <w:r w:rsidRPr="002E181A">
              <w:rPr>
                <w:lang w:val="uk-UA"/>
              </w:rPr>
              <w:t xml:space="preserve">єктів господарювання 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  <w:r w:rsidRPr="002E181A">
              <w:rPr>
                <w:lang w:val="uk-UA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перевір</w:t>
            </w:r>
            <w:r>
              <w:rPr>
                <w:lang w:val="uk-UA"/>
              </w:rPr>
              <w:t>ок</w:t>
            </w:r>
            <w:r w:rsidRPr="002E181A">
              <w:rPr>
                <w:lang w:val="uk-UA"/>
              </w:rPr>
              <w:t xml:space="preserve"> стану готовності  місцев</w:t>
            </w:r>
            <w:r>
              <w:rPr>
                <w:lang w:val="uk-UA"/>
              </w:rPr>
              <w:t>ої</w:t>
            </w:r>
            <w:r w:rsidRPr="002E181A">
              <w:rPr>
                <w:lang w:val="uk-UA"/>
              </w:rPr>
              <w:t xml:space="preserve"> систем</w:t>
            </w:r>
            <w:r>
              <w:rPr>
                <w:lang w:val="uk-UA"/>
              </w:rPr>
              <w:t>и</w:t>
            </w:r>
            <w:r w:rsidRPr="002E181A">
              <w:rPr>
                <w:lang w:val="uk-UA"/>
              </w:rPr>
              <w:t xml:space="preserve"> централізованого оповіщення</w:t>
            </w:r>
          </w:p>
        </w:tc>
        <w:tc>
          <w:tcPr>
            <w:tcW w:w="4252" w:type="dxa"/>
            <w:shd w:val="clear" w:color="auto" w:fill="auto"/>
          </w:tcPr>
          <w:p w:rsidR="00016783" w:rsidRPr="00FB574F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FB574F">
              <w:rPr>
                <w:lang w:val="uk-UA"/>
              </w:rPr>
              <w:t>відділ ЦЗ;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КП ЗМР «Звягельсервіс» 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постійно 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перевірки</w:t>
            </w:r>
            <w:r w:rsidRPr="002E181A">
              <w:t xml:space="preserve"> </w:t>
            </w:r>
            <w:r w:rsidRPr="002E181A">
              <w:rPr>
                <w:lang w:val="uk-UA"/>
              </w:rPr>
              <w:t xml:space="preserve">стану готовності </w:t>
            </w:r>
            <w:r>
              <w:rPr>
                <w:lang w:val="uk-UA"/>
              </w:rPr>
              <w:t xml:space="preserve">місцевої </w:t>
            </w:r>
            <w:r w:rsidRPr="002E181A">
              <w:rPr>
                <w:lang w:val="uk-UA"/>
              </w:rPr>
              <w:t xml:space="preserve">  систем</w:t>
            </w:r>
            <w:r>
              <w:rPr>
                <w:lang w:val="uk-UA"/>
              </w:rPr>
              <w:t>и</w:t>
            </w:r>
            <w:r w:rsidRPr="002E181A">
              <w:rPr>
                <w:lang w:val="uk-UA"/>
              </w:rPr>
              <w:t xml:space="preserve"> централізованого оповіщення;</w:t>
            </w:r>
          </w:p>
          <w:p w:rsidR="00016783" w:rsidRPr="006926AA" w:rsidRDefault="00016783" w:rsidP="00FB574F">
            <w:pPr>
              <w:widowControl w:val="0"/>
              <w:spacing w:after="120"/>
              <w:ind w:left="-41" w:right="-97"/>
              <w:rPr>
                <w:color w:val="FF0000"/>
                <w:lang w:val="uk-UA"/>
              </w:rPr>
            </w:pPr>
            <w:r w:rsidRPr="007E4FC0">
              <w:rPr>
                <w:lang w:val="uk-UA"/>
              </w:rPr>
              <w:t>подано до ДСНС України обласною державною (військовою) адміністрацією за результатами перевірок звіт про стан готовності територіальної та місцевих автоматизованих систем централізованого оповіщення та спеціальних систем оповіщення</w:t>
            </w: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Організація і проведення 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та/або рішень відповідних комісій з питань техногенно-екологічної безпеки і надзвичайних ситуацій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</w:t>
            </w:r>
            <w:r w:rsidRPr="002E181A">
              <w:rPr>
                <w:lang w:val="uk-UA"/>
              </w:rPr>
              <w:t xml:space="preserve">ГУ ДСНС в області </w:t>
            </w:r>
            <w:r>
              <w:rPr>
                <w:lang w:val="uk-UA"/>
              </w:rPr>
              <w:t>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відділ ЦЗ 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A81CA2" w:rsidRDefault="00016783" w:rsidP="00A81CA2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E181A">
              <w:rPr>
                <w:lang w:val="uk-UA"/>
              </w:rPr>
              <w:t>дійснено комплексні обстеження об’єктів фонду захисних споруд цивільного захисту згідно з відповідним планом, розробленим на календарний рік, контрольні обстеження таких об’єктів через два місяці від дати завершення комплексного обстеження, а також позапланові відповідно до рішення Кабінету Міністрів України та/або рішень відповідних комісій з питань техногенно-екологічної безпеки і надзвичайних ситуацій</w:t>
            </w:r>
          </w:p>
          <w:p w:rsidR="00A81CA2" w:rsidRPr="002E181A" w:rsidRDefault="00A81CA2" w:rsidP="00A81CA2">
            <w:pPr>
              <w:widowControl w:val="0"/>
              <w:spacing w:after="120"/>
              <w:ind w:left="-41" w:right="-97"/>
              <w:rPr>
                <w:lang w:val="uk-UA"/>
              </w:rPr>
            </w:pPr>
          </w:p>
        </w:tc>
      </w:tr>
      <w:tr w:rsidR="00D44C1E" w:rsidRPr="007806F2" w:rsidTr="00016783">
        <w:tc>
          <w:tcPr>
            <w:tcW w:w="1106" w:type="dxa"/>
            <w:shd w:val="clear" w:color="auto" w:fill="auto"/>
          </w:tcPr>
          <w:p w:rsidR="00D44C1E" w:rsidRPr="002E181A" w:rsidRDefault="00D44C1E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D44C1E" w:rsidRDefault="00D44C1E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>
              <w:rPr>
                <w:lang w:val="uk-UA"/>
              </w:rPr>
              <w:t>Проведення обстежень та перевірок функціонування пунктів незламності</w:t>
            </w:r>
            <w:r w:rsidR="001A3D7E" w:rsidRPr="001A3D7E">
              <w:t xml:space="preserve"> </w:t>
            </w:r>
            <w:r>
              <w:rPr>
                <w:lang w:val="uk-UA"/>
              </w:rPr>
              <w:t xml:space="preserve"> на території громади</w:t>
            </w:r>
          </w:p>
          <w:p w:rsidR="006553D0" w:rsidRDefault="006553D0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</w:p>
          <w:p w:rsidR="006553D0" w:rsidRPr="002E181A" w:rsidRDefault="006553D0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D44C1E" w:rsidRDefault="00D44C1E" w:rsidP="00D44C1E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</w:t>
            </w:r>
            <w:r w:rsidRPr="002E181A">
              <w:rPr>
                <w:lang w:val="uk-UA"/>
              </w:rPr>
              <w:t xml:space="preserve">ГУ ДСНС в області </w:t>
            </w:r>
            <w:r>
              <w:rPr>
                <w:lang w:val="uk-UA"/>
              </w:rPr>
              <w:t>;</w:t>
            </w:r>
          </w:p>
          <w:p w:rsidR="00D44C1E" w:rsidRDefault="00D44C1E" w:rsidP="00D44C1E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відділ ЦЗ </w:t>
            </w:r>
          </w:p>
          <w:p w:rsidR="00D44C1E" w:rsidRDefault="00D44C1E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D44C1E" w:rsidRPr="002E181A" w:rsidRDefault="00D44C1E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D44C1E" w:rsidRDefault="00D44C1E" w:rsidP="00A81CA2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 xml:space="preserve">Проведено перевірки, складено </w:t>
            </w:r>
            <w:proofErr w:type="spellStart"/>
            <w:r>
              <w:rPr>
                <w:lang w:val="uk-UA"/>
              </w:rPr>
              <w:t>відполвідні</w:t>
            </w:r>
            <w:proofErr w:type="spellEnd"/>
            <w:r>
              <w:rPr>
                <w:lang w:val="uk-UA"/>
              </w:rPr>
              <w:t xml:space="preserve"> акти</w:t>
            </w:r>
          </w:p>
        </w:tc>
      </w:tr>
      <w:tr w:rsidR="00016783" w:rsidRPr="007806F2" w:rsidTr="00016783">
        <w:tc>
          <w:tcPr>
            <w:tcW w:w="15168" w:type="dxa"/>
            <w:gridSpan w:val="5"/>
            <w:shd w:val="clear" w:color="auto" w:fill="auto"/>
          </w:tcPr>
          <w:p w:rsidR="00016783" w:rsidRPr="00B90384" w:rsidRDefault="001A3D7E" w:rsidP="00B90384">
            <w:pPr>
              <w:widowControl w:val="0"/>
              <w:spacing w:after="120"/>
              <w:ind w:left="-41" w:right="-97"/>
              <w:jc w:val="center"/>
              <w:rPr>
                <w:b/>
                <w:lang w:val="uk-UA"/>
              </w:rPr>
            </w:pPr>
            <w:r w:rsidRPr="00B90384">
              <w:rPr>
                <w:b/>
                <w:lang w:val="en-US"/>
              </w:rPr>
              <w:lastRenderedPageBreak/>
              <w:t>V</w:t>
            </w:r>
            <w:r w:rsidRPr="00B90384">
              <w:rPr>
                <w:b/>
                <w:lang w:val="uk-UA"/>
              </w:rPr>
              <w:t xml:space="preserve">. </w:t>
            </w:r>
            <w:r w:rsidR="00016783" w:rsidRPr="00B90384">
              <w:rPr>
                <w:b/>
                <w:lang w:val="uk-UA"/>
              </w:rPr>
              <w:t xml:space="preserve">Заходи з підготовки керівного складу і фахівців, діяльність яких пов’язана з організацією та здійсненням заходів цивільного захисту,  </w:t>
            </w:r>
            <w:r w:rsidR="00B90384" w:rsidRPr="00B90384">
              <w:rPr>
                <w:b/>
                <w:lang w:val="uk-UA"/>
              </w:rPr>
              <w:t xml:space="preserve">навчання </w:t>
            </w:r>
            <w:r w:rsidR="00016783" w:rsidRPr="00B90384">
              <w:rPr>
                <w:b/>
                <w:lang w:val="uk-UA"/>
              </w:rPr>
              <w:t>населення до дій у разі виникнення надзвичайних ситуацій</w:t>
            </w: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016783" w:rsidRPr="00053053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vertAlign w:val="superscript"/>
                <w:lang w:val="uk-UA"/>
              </w:rPr>
            </w:pPr>
            <w:r w:rsidRPr="002E181A">
              <w:rPr>
                <w:lang w:val="uk-UA"/>
              </w:rPr>
              <w:t>Проведення навчання керівного складу і фахівців, діяльність яких пов’язана з організацією заходів цивільного захисту у навчально-методичному центрі цивільного захисту та безпеки життєдіяльності Житомирської області</w:t>
            </w:r>
            <w:r>
              <w:rPr>
                <w:vertAlign w:val="superscript"/>
                <w:lang w:val="uk-UA"/>
              </w:rPr>
              <w:t>**</w:t>
            </w:r>
          </w:p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E181A">
              <w:rPr>
                <w:lang w:val="uk-UA"/>
              </w:rPr>
              <w:t>авчально-методичний центр цивільного захисту та безпеки життєдіяльності Житомирс</w:t>
            </w:r>
            <w:r>
              <w:rPr>
                <w:lang w:val="uk-UA"/>
              </w:rPr>
              <w:t>ької області (за згодою);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>підприємства, установи та організації (за згодою)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2E181A">
              <w:rPr>
                <w:lang w:val="uk-UA"/>
              </w:rPr>
              <w:t xml:space="preserve">о 25 грудня 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E181A">
              <w:rPr>
                <w:lang w:val="uk-UA"/>
              </w:rPr>
              <w:t>адоволено потребу в навчанні осіб керівного складу і фахівців, діяльність яких пов’язана з організацією та здійсненням заходів цивільного захисту, відповідно до державного замовлення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5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Організація та проведення:</w:t>
            </w:r>
          </w:p>
        </w:tc>
        <w:tc>
          <w:tcPr>
            <w:tcW w:w="4252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rPr>
                <w:lang w:val="uk-UA"/>
              </w:rPr>
            </w:pP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jc w:val="center"/>
              <w:rPr>
                <w:lang w:val="uk-UA"/>
              </w:rPr>
            </w:pP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016783" w:rsidRPr="002004F2" w:rsidRDefault="00016783" w:rsidP="00FB574F">
            <w:pPr>
              <w:widowControl w:val="0"/>
              <w:tabs>
                <w:tab w:val="left" w:pos="229"/>
              </w:tabs>
              <w:spacing w:after="120"/>
              <w:rPr>
                <w:color w:val="FF0000"/>
                <w:lang w:val="uk-UA"/>
              </w:rPr>
            </w:pPr>
            <w:r w:rsidRPr="007E4FC0">
              <w:rPr>
                <w:lang w:val="uk-UA"/>
              </w:rPr>
              <w:t xml:space="preserve">навчальних зборів керівників підрозділів (фахівців) з питань цивільного захисту органів місцевого самоврядування щодо  здійснення заходів із захисту населення і територій від надзвичайних ситуацій у мирний час та в особливий період** 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E181A">
              <w:rPr>
                <w:lang w:val="uk-UA"/>
              </w:rPr>
              <w:t>авчально-методичний центр цивільного захисту та безпеки життєдіяльності Ж</w:t>
            </w:r>
            <w:r>
              <w:rPr>
                <w:lang w:val="uk-UA"/>
              </w:rPr>
              <w:t>итомирської області (за згодою);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2E181A">
              <w:rPr>
                <w:lang w:val="uk-UA"/>
              </w:rPr>
              <w:t>епартамент з питань ЦЗН та ОР обласної держа</w:t>
            </w:r>
            <w:r>
              <w:rPr>
                <w:lang w:val="uk-UA"/>
              </w:rPr>
              <w:t>вної (військової) адміністрації;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районна державна адміністрація.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до 15 грудня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збори, підвищено рівень знань і вдосконалено навички керівників підрозділів (фахівців) із питань цивільного захисту органів місцевого самоврядування із захисту населення і територій від надзвичайних ситуацій у мирний час та в особливий період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2)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9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Дня цивільного захисту в закладах загальної середньої та професійної (</w:t>
            </w:r>
            <w:proofErr w:type="spellStart"/>
            <w:r w:rsidRPr="002E181A">
              <w:rPr>
                <w:lang w:val="uk-UA"/>
              </w:rPr>
              <w:t>професійно</w:t>
            </w:r>
            <w:proofErr w:type="spellEnd"/>
            <w:r w:rsidRPr="002E181A">
              <w:rPr>
                <w:lang w:val="uk-UA"/>
              </w:rPr>
              <w:t xml:space="preserve"> –технічної) освіти, Тижня безпеки дитини в закладах дошкільної освіти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УОН;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 xml:space="preserve">заклади загальної середньої та професійно-технічної, дошкільної освіти (за згодою) 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до 15 грудня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в закладах загальної середньої, професійної (професійно-технічної)  та дошкільної освіти заходи щодо профілактики дитячого травматизму, популяризації знань правил безпеки в повсякденному житті, здорового та активного способу життя серед учнівської молоді</w:t>
            </w: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3)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8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заходів із популяризації культури безпеки життєдіяльності серед дітей і молоді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 xml:space="preserve">РУ ЦЗ та ПД </w:t>
            </w:r>
            <w:r w:rsidRPr="002E181A">
              <w:rPr>
                <w:lang w:val="uk-UA"/>
              </w:rPr>
              <w:t>ГУ ДСНС в області (за згодою)</w:t>
            </w:r>
            <w:r>
              <w:rPr>
                <w:lang w:val="uk-UA"/>
              </w:rPr>
              <w:t>; УОН;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 xml:space="preserve">заклади загальної середньої та </w:t>
            </w:r>
            <w:r w:rsidRPr="002E181A">
              <w:rPr>
                <w:lang w:val="uk-UA"/>
              </w:rPr>
              <w:lastRenderedPageBreak/>
              <w:t>професійно-технічної, дошкільної освіти (за згодою)</w:t>
            </w:r>
          </w:p>
          <w:p w:rsidR="00016783" w:rsidRPr="002E181A" w:rsidRDefault="00016783" w:rsidP="007E4FC0">
            <w:pPr>
              <w:widowControl w:val="0"/>
              <w:spacing w:after="60"/>
              <w:rPr>
                <w:lang w:val="uk-UA"/>
              </w:rPr>
            </w:pPr>
            <w:r w:rsidRPr="002E181A">
              <w:rPr>
                <w:lang w:val="uk-UA"/>
              </w:rPr>
              <w:t xml:space="preserve"> с</w:t>
            </w:r>
            <w:r>
              <w:rPr>
                <w:lang w:val="uk-UA"/>
              </w:rPr>
              <w:t>тарости округів</w:t>
            </w:r>
            <w:r w:rsidRPr="002E181A">
              <w:rPr>
                <w:lang w:val="uk-UA"/>
              </w:rPr>
              <w:t xml:space="preserve"> (за згодою)</w:t>
            </w:r>
          </w:p>
        </w:tc>
        <w:tc>
          <w:tcPr>
            <w:tcW w:w="1418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до 15 грудня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 xml:space="preserve">розроблено комплекс заходів з формування в дітей і молоді культури безпеки життєдіяльності, здорового способу життя, оволодіння навичками самозахисту і </w:t>
            </w:r>
            <w:r w:rsidRPr="002E181A">
              <w:rPr>
                <w:lang w:val="uk-UA"/>
              </w:rPr>
              <w:lastRenderedPageBreak/>
              <w:t>рятування та забезпечено його здійснення</w:t>
            </w:r>
          </w:p>
        </w:tc>
      </w:tr>
      <w:tr w:rsidR="00016783" w:rsidRPr="002E181A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lastRenderedPageBreak/>
              <w:t>4)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8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>Всеукраїнської акції «Герой – рятувальник року» та громадської акції «Запобігти. Врятувати. Допомогти»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 ГУ ДСНС в області</w:t>
            </w:r>
            <w:r w:rsidRPr="002E181A">
              <w:rPr>
                <w:lang w:val="uk-UA"/>
              </w:rPr>
              <w:t xml:space="preserve">, 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виконавчі органи міської ради</w:t>
            </w: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D20F59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проведено Всеукраїнську акцію «Герой – рятувальник року», громадську акцію «Запобігти. Врятувати. Допомогти»</w:t>
            </w:r>
          </w:p>
        </w:tc>
      </w:tr>
      <w:tr w:rsidR="00016783" w:rsidRPr="007150BF" w:rsidTr="00016783">
        <w:tc>
          <w:tcPr>
            <w:tcW w:w="110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108" w:right="-35"/>
              <w:jc w:val="center"/>
              <w:rPr>
                <w:lang w:val="uk-UA"/>
              </w:rPr>
            </w:pPr>
            <w:r w:rsidRPr="002E181A">
              <w:rPr>
                <w:lang w:val="uk-UA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tabs>
                <w:tab w:val="left" w:pos="228"/>
              </w:tabs>
              <w:spacing w:after="120"/>
              <w:rPr>
                <w:lang w:val="uk-UA"/>
              </w:rPr>
            </w:pPr>
            <w:r w:rsidRPr="002E181A">
              <w:rPr>
                <w:lang w:val="uk-UA"/>
              </w:rPr>
              <w:t xml:space="preserve">Створення циклу тематичних </w:t>
            </w:r>
            <w:proofErr w:type="spellStart"/>
            <w:r w:rsidRPr="002E181A">
              <w:rPr>
                <w:lang w:val="uk-UA"/>
              </w:rPr>
              <w:t>теле</w:t>
            </w:r>
            <w:proofErr w:type="spellEnd"/>
            <w:r w:rsidRPr="002E181A">
              <w:rPr>
                <w:lang w:val="uk-UA"/>
              </w:rPr>
              <w:t xml:space="preserve">- та радіопередач, соціальної реклами з основ безпеки життєдіяльності (з урахуванням вимог </w:t>
            </w:r>
            <w:proofErr w:type="spellStart"/>
            <w:r w:rsidRPr="002E181A">
              <w:rPr>
                <w:lang w:val="uk-UA"/>
              </w:rPr>
              <w:t>інклюзивності</w:t>
            </w:r>
            <w:proofErr w:type="spellEnd"/>
            <w:r w:rsidRPr="002E181A">
              <w:rPr>
                <w:lang w:val="uk-UA"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РУ ЦЗ та ПД ГУ ДСНС в області</w:t>
            </w:r>
            <w:r w:rsidRPr="002E181A">
              <w:rPr>
                <w:lang w:val="uk-UA"/>
              </w:rPr>
              <w:t xml:space="preserve">, 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УОН;</w:t>
            </w: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  <w:r>
              <w:rPr>
                <w:lang w:val="uk-UA"/>
              </w:rPr>
              <w:t>відділ ЦЗ</w:t>
            </w:r>
          </w:p>
          <w:p w:rsidR="00016783" w:rsidRPr="007E4FC0" w:rsidRDefault="00016783" w:rsidP="00FB574F">
            <w:pPr>
              <w:widowControl w:val="0"/>
              <w:spacing w:after="60"/>
              <w:rPr>
                <w:lang w:val="uk-UA"/>
              </w:rPr>
            </w:pPr>
            <w:r w:rsidRPr="007E4FC0">
              <w:rPr>
                <w:snapToGrid w:val="0"/>
                <w:lang w:val="uk-UA"/>
              </w:rPr>
              <w:t>відділ інформації</w:t>
            </w:r>
          </w:p>
          <w:p w:rsidR="00016783" w:rsidRPr="007E4FC0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  <w:p w:rsidR="00016783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  <w:p w:rsidR="00016783" w:rsidRPr="002E181A" w:rsidRDefault="00016783" w:rsidP="00FB574F">
            <w:pPr>
              <w:widowControl w:val="0"/>
              <w:spacing w:after="60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16783" w:rsidRPr="002E181A" w:rsidRDefault="00D20F59" w:rsidP="00FB574F">
            <w:pPr>
              <w:widowControl w:val="0"/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3856" w:type="dxa"/>
            <w:shd w:val="clear" w:color="auto" w:fill="auto"/>
          </w:tcPr>
          <w:p w:rsidR="00016783" w:rsidRPr="002E181A" w:rsidRDefault="00016783" w:rsidP="00FB574F">
            <w:pPr>
              <w:widowControl w:val="0"/>
              <w:spacing w:after="120"/>
              <w:ind w:left="-41" w:right="-97"/>
              <w:rPr>
                <w:lang w:val="uk-UA"/>
              </w:rPr>
            </w:pPr>
            <w:r w:rsidRPr="002E181A">
              <w:rPr>
                <w:lang w:val="uk-UA"/>
              </w:rPr>
              <w:t>Створено тематичн</w:t>
            </w:r>
            <w:r>
              <w:rPr>
                <w:lang w:val="uk-UA"/>
              </w:rPr>
              <w:t>і</w:t>
            </w:r>
            <w:r w:rsidRPr="002E181A">
              <w:rPr>
                <w:lang w:val="uk-UA"/>
              </w:rPr>
              <w:t xml:space="preserve"> </w:t>
            </w:r>
            <w:proofErr w:type="spellStart"/>
            <w:r w:rsidRPr="002E181A">
              <w:rPr>
                <w:lang w:val="uk-UA"/>
              </w:rPr>
              <w:t>теле</w:t>
            </w:r>
            <w:proofErr w:type="spellEnd"/>
            <w:r w:rsidRPr="002E181A">
              <w:rPr>
                <w:lang w:val="uk-UA"/>
              </w:rPr>
              <w:t>- та радіопередач</w:t>
            </w:r>
            <w:r>
              <w:rPr>
                <w:lang w:val="uk-UA"/>
              </w:rPr>
              <w:t>і</w:t>
            </w:r>
            <w:r w:rsidRPr="002E181A"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відеороліки</w:t>
            </w:r>
            <w:proofErr w:type="spellEnd"/>
            <w:r>
              <w:rPr>
                <w:lang w:val="uk-UA"/>
              </w:rPr>
              <w:t xml:space="preserve"> </w:t>
            </w:r>
            <w:r w:rsidRPr="002E181A">
              <w:rPr>
                <w:lang w:val="uk-UA"/>
              </w:rPr>
              <w:t>соціальної реклами з основ безпеки життєдіяльності, зокрема з урахуванням потреб осіб з інвалідністю</w:t>
            </w:r>
          </w:p>
        </w:tc>
      </w:tr>
    </w:tbl>
    <w:p w:rsidR="00016783" w:rsidRPr="002E181A" w:rsidRDefault="00016783" w:rsidP="00016783">
      <w:pPr>
        <w:widowControl w:val="0"/>
        <w:spacing w:after="120"/>
        <w:ind w:firstLine="708"/>
        <w:rPr>
          <w:lang w:val="uk-UA"/>
        </w:rPr>
      </w:pPr>
    </w:p>
    <w:p w:rsidR="00016783" w:rsidRPr="002E181A" w:rsidRDefault="00016783" w:rsidP="00016783">
      <w:pPr>
        <w:widowControl w:val="0"/>
        <w:spacing w:after="120"/>
        <w:ind w:firstLine="708"/>
        <w:rPr>
          <w:lang w:val="uk-UA"/>
        </w:rPr>
      </w:pPr>
      <w:r w:rsidRPr="002E181A">
        <w:rPr>
          <w:lang w:val="uk-UA"/>
        </w:rPr>
        <w:t xml:space="preserve">* Здійснення заходів після припинення воєнного стану, </w:t>
      </w:r>
      <w:proofErr w:type="spellStart"/>
      <w:r w:rsidRPr="002E181A">
        <w:rPr>
          <w:lang w:val="uk-UA"/>
        </w:rPr>
        <w:t>деокупації</w:t>
      </w:r>
      <w:proofErr w:type="spellEnd"/>
      <w:r w:rsidRPr="002E181A">
        <w:rPr>
          <w:lang w:val="uk-UA"/>
        </w:rPr>
        <w:t xml:space="preserve"> чи розмінування територій, поновлення інфраструктури.</w:t>
      </w:r>
    </w:p>
    <w:p w:rsidR="00016783" w:rsidRPr="002E181A" w:rsidRDefault="00016783" w:rsidP="00016783">
      <w:pPr>
        <w:widowControl w:val="0"/>
        <w:spacing w:after="120"/>
        <w:ind w:firstLine="708"/>
        <w:rPr>
          <w:lang w:val="uk-UA"/>
        </w:rPr>
      </w:pPr>
      <w:r w:rsidRPr="002E181A">
        <w:rPr>
          <w:lang w:val="uk-UA"/>
        </w:rPr>
        <w:t xml:space="preserve">** Здійснення заходів можливе в онлайн-форматі. </w:t>
      </w:r>
    </w:p>
    <w:p w:rsidR="00016783" w:rsidRDefault="00016783" w:rsidP="00016783">
      <w:pPr>
        <w:widowControl w:val="0"/>
        <w:spacing w:after="120"/>
        <w:ind w:firstLine="709"/>
        <w:rPr>
          <w:b/>
          <w:sz w:val="28"/>
          <w:szCs w:val="28"/>
          <w:lang w:val="uk-UA"/>
        </w:rPr>
      </w:pPr>
    </w:p>
    <w:p w:rsidR="00C70A38" w:rsidRDefault="00C70A38" w:rsidP="00C70A38">
      <w:pPr>
        <w:ind w:left="142"/>
        <w:rPr>
          <w:sz w:val="28"/>
        </w:rPr>
      </w:pPr>
      <w:proofErr w:type="spellStart"/>
      <w:r w:rsidRPr="00EE3BB2">
        <w:rPr>
          <w:sz w:val="28"/>
        </w:rPr>
        <w:t>Керуючий</w:t>
      </w:r>
      <w:proofErr w:type="spellEnd"/>
      <w:r w:rsidRPr="00EE3BB2">
        <w:rPr>
          <w:sz w:val="28"/>
        </w:rPr>
        <w:t xml:space="preserve"> справами</w:t>
      </w:r>
    </w:p>
    <w:p w:rsidR="00C70A38" w:rsidRPr="00B84FBD" w:rsidRDefault="00C70A38" w:rsidP="00C70A38">
      <w:pPr>
        <w:ind w:left="142"/>
        <w:rPr>
          <w:sz w:val="28"/>
        </w:rPr>
      </w:pPr>
      <w:proofErr w:type="spellStart"/>
      <w:r w:rsidRPr="00EE3BB2">
        <w:rPr>
          <w:sz w:val="28"/>
        </w:rPr>
        <w:t>виконавчого</w:t>
      </w:r>
      <w:proofErr w:type="spellEnd"/>
      <w:r w:rsidRPr="00EE3BB2">
        <w:rPr>
          <w:sz w:val="28"/>
        </w:rPr>
        <w:t xml:space="preserve"> </w:t>
      </w:r>
      <w:proofErr w:type="spellStart"/>
      <w:r w:rsidRPr="00EE3BB2">
        <w:rPr>
          <w:sz w:val="28"/>
        </w:rPr>
        <w:t>комітету</w:t>
      </w:r>
      <w:proofErr w:type="spellEnd"/>
      <w:r w:rsidRPr="00EE3BB2">
        <w:rPr>
          <w:sz w:val="28"/>
        </w:rPr>
        <w:t xml:space="preserve"> </w:t>
      </w:r>
      <w:proofErr w:type="spellStart"/>
      <w:r w:rsidRPr="00EE3BB2">
        <w:rPr>
          <w:sz w:val="28"/>
        </w:rPr>
        <w:t>міської</w:t>
      </w:r>
      <w:proofErr w:type="spellEnd"/>
      <w:r w:rsidRPr="00EE3BB2">
        <w:rPr>
          <w:sz w:val="28"/>
        </w:rPr>
        <w:t xml:space="preserve"> ради</w:t>
      </w:r>
      <w:r w:rsidRPr="00EE3BB2">
        <w:rPr>
          <w:sz w:val="28"/>
        </w:rPr>
        <w:tab/>
      </w:r>
      <w:r>
        <w:rPr>
          <w:sz w:val="28"/>
        </w:rPr>
        <w:t xml:space="preserve">                                                                                                                 </w:t>
      </w:r>
      <w:proofErr w:type="spellStart"/>
      <w:r w:rsidRPr="00EE3BB2">
        <w:rPr>
          <w:sz w:val="28"/>
        </w:rPr>
        <w:t>Олександр</w:t>
      </w:r>
      <w:proofErr w:type="spellEnd"/>
      <w:r w:rsidRPr="00EE3BB2">
        <w:rPr>
          <w:sz w:val="28"/>
        </w:rPr>
        <w:t xml:space="preserve"> ДОЛЯ</w:t>
      </w:r>
      <w:r w:rsidRPr="009A01F2">
        <w:rPr>
          <w:sz w:val="28"/>
          <w:szCs w:val="28"/>
          <w:lang w:val="uk-UA"/>
        </w:rPr>
        <w:t xml:space="preserve"> </w:t>
      </w:r>
    </w:p>
    <w:p w:rsidR="00A81CA2" w:rsidRPr="00C70A38" w:rsidRDefault="00A81CA2" w:rsidP="00016783">
      <w:pPr>
        <w:widowControl w:val="0"/>
        <w:spacing w:after="120"/>
        <w:ind w:firstLine="709"/>
        <w:rPr>
          <w:b/>
          <w:sz w:val="28"/>
          <w:szCs w:val="28"/>
        </w:rPr>
      </w:pPr>
    </w:p>
    <w:p w:rsidR="002D15C3" w:rsidRPr="00B84FBD" w:rsidRDefault="00695283" w:rsidP="00016783">
      <w:pPr>
        <w:pStyle w:val="ad"/>
        <w:ind w:firstLine="0"/>
      </w:pPr>
      <w:r>
        <w:rPr>
          <w:szCs w:val="28"/>
        </w:rPr>
        <w:t xml:space="preserve">                                                                    </w:t>
      </w:r>
      <w:r w:rsidR="00384E97">
        <w:rPr>
          <w:szCs w:val="28"/>
        </w:rPr>
        <w:t xml:space="preserve">                               </w:t>
      </w:r>
      <w:bookmarkStart w:id="0" w:name="_GoBack"/>
      <w:bookmarkEnd w:id="0"/>
    </w:p>
    <w:sectPr w:rsidR="002D15C3" w:rsidRPr="00B84FBD" w:rsidSect="00016783">
      <w:headerReference w:type="even" r:id="rId10"/>
      <w:headerReference w:type="default" r:id="rId11"/>
      <w:pgSz w:w="16840" w:h="11900" w:orient="landscape"/>
      <w:pgMar w:top="568" w:right="0" w:bottom="64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0BF" w:rsidRDefault="007150BF">
      <w:r>
        <w:separator/>
      </w:r>
    </w:p>
  </w:endnote>
  <w:endnote w:type="continuationSeparator" w:id="0">
    <w:p w:rsidR="007150BF" w:rsidRDefault="0071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Arial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0BF" w:rsidRDefault="007150BF">
      <w:r>
        <w:separator/>
      </w:r>
    </w:p>
  </w:footnote>
  <w:footnote w:type="continuationSeparator" w:id="0">
    <w:p w:rsidR="007150BF" w:rsidRDefault="0071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0BF" w:rsidRDefault="007150B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0BF" w:rsidRDefault="007150B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7F"/>
    <w:multiLevelType w:val="hybridMultilevel"/>
    <w:tmpl w:val="07EAFF9A"/>
    <w:lvl w:ilvl="0" w:tplc="CB10DA7A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331783"/>
    <w:multiLevelType w:val="multilevel"/>
    <w:tmpl w:val="0419001D"/>
    <w:numStyleLink w:val="2"/>
  </w:abstractNum>
  <w:abstractNum w:abstractNumId="2" w15:restartNumberingAfterBreak="0">
    <w:nsid w:val="04431F37"/>
    <w:multiLevelType w:val="hybridMultilevel"/>
    <w:tmpl w:val="7B2EEF7A"/>
    <w:lvl w:ilvl="0" w:tplc="12AEF4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11BA8"/>
    <w:multiLevelType w:val="hybridMultilevel"/>
    <w:tmpl w:val="7B2EEF7A"/>
    <w:lvl w:ilvl="0" w:tplc="12AEF4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3A43"/>
    <w:multiLevelType w:val="hybridMultilevel"/>
    <w:tmpl w:val="91F87FEE"/>
    <w:lvl w:ilvl="0" w:tplc="0D4A2332">
      <w:start w:val="6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F27783"/>
    <w:multiLevelType w:val="hybridMultilevel"/>
    <w:tmpl w:val="61B4CEB4"/>
    <w:lvl w:ilvl="0" w:tplc="473E75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1114"/>
    <w:multiLevelType w:val="hybridMultilevel"/>
    <w:tmpl w:val="FB98B00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5995"/>
    <w:multiLevelType w:val="multilevel"/>
    <w:tmpl w:val="B150DCFC"/>
    <w:numStyleLink w:val="4"/>
  </w:abstractNum>
  <w:abstractNum w:abstractNumId="8" w15:restartNumberingAfterBreak="0">
    <w:nsid w:val="226A771E"/>
    <w:multiLevelType w:val="multilevel"/>
    <w:tmpl w:val="B150DCFC"/>
    <w:styleLink w:val="3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russianLow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2996EAF"/>
    <w:multiLevelType w:val="multilevel"/>
    <w:tmpl w:val="ECE6F5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147BF1"/>
    <w:multiLevelType w:val="multilevel"/>
    <w:tmpl w:val="ABD0BF90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russianLow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570639"/>
    <w:multiLevelType w:val="multilevel"/>
    <w:tmpl w:val="611CCCA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lvlText w:val="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A861357"/>
    <w:multiLevelType w:val="hybridMultilevel"/>
    <w:tmpl w:val="E55203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A2712"/>
    <w:multiLevelType w:val="multilevel"/>
    <w:tmpl w:val="B150DCFC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lowerLett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3079DC"/>
    <w:multiLevelType w:val="hybridMultilevel"/>
    <w:tmpl w:val="6772F7CE"/>
    <w:lvl w:ilvl="0" w:tplc="10CA6C7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398864F7"/>
    <w:multiLevelType w:val="hybridMultilevel"/>
    <w:tmpl w:val="7CB24E1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27563"/>
    <w:multiLevelType w:val="hybridMultilevel"/>
    <w:tmpl w:val="63EE09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565B0"/>
    <w:multiLevelType w:val="hybridMultilevel"/>
    <w:tmpl w:val="E65AC5E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15BF4"/>
    <w:multiLevelType w:val="hybridMultilevel"/>
    <w:tmpl w:val="C61E217A"/>
    <w:lvl w:ilvl="0" w:tplc="09A0B9D6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1" w:hanging="360"/>
      </w:pPr>
    </w:lvl>
    <w:lvl w:ilvl="2" w:tplc="0422001B" w:tentative="1">
      <w:start w:val="1"/>
      <w:numFmt w:val="lowerRoman"/>
      <w:lvlText w:val="%3."/>
      <w:lvlJc w:val="right"/>
      <w:pPr>
        <w:ind w:left="1741" w:hanging="180"/>
      </w:pPr>
    </w:lvl>
    <w:lvl w:ilvl="3" w:tplc="0422000F" w:tentative="1">
      <w:start w:val="1"/>
      <w:numFmt w:val="decimal"/>
      <w:lvlText w:val="%4."/>
      <w:lvlJc w:val="left"/>
      <w:pPr>
        <w:ind w:left="2461" w:hanging="360"/>
      </w:pPr>
    </w:lvl>
    <w:lvl w:ilvl="4" w:tplc="04220019" w:tentative="1">
      <w:start w:val="1"/>
      <w:numFmt w:val="lowerLetter"/>
      <w:lvlText w:val="%5."/>
      <w:lvlJc w:val="left"/>
      <w:pPr>
        <w:ind w:left="3181" w:hanging="360"/>
      </w:pPr>
    </w:lvl>
    <w:lvl w:ilvl="5" w:tplc="0422001B" w:tentative="1">
      <w:start w:val="1"/>
      <w:numFmt w:val="lowerRoman"/>
      <w:lvlText w:val="%6."/>
      <w:lvlJc w:val="right"/>
      <w:pPr>
        <w:ind w:left="3901" w:hanging="180"/>
      </w:pPr>
    </w:lvl>
    <w:lvl w:ilvl="6" w:tplc="0422000F" w:tentative="1">
      <w:start w:val="1"/>
      <w:numFmt w:val="decimal"/>
      <w:lvlText w:val="%7."/>
      <w:lvlJc w:val="left"/>
      <w:pPr>
        <w:ind w:left="4621" w:hanging="360"/>
      </w:pPr>
    </w:lvl>
    <w:lvl w:ilvl="7" w:tplc="04220019" w:tentative="1">
      <w:start w:val="1"/>
      <w:numFmt w:val="lowerLetter"/>
      <w:lvlText w:val="%8."/>
      <w:lvlJc w:val="left"/>
      <w:pPr>
        <w:ind w:left="5341" w:hanging="360"/>
      </w:pPr>
    </w:lvl>
    <w:lvl w:ilvl="8" w:tplc="0422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9" w15:restartNumberingAfterBreak="0">
    <w:nsid w:val="46631241"/>
    <w:multiLevelType w:val="multilevel"/>
    <w:tmpl w:val="611CCCA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lvlText w:val="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76A68A3"/>
    <w:multiLevelType w:val="multilevel"/>
    <w:tmpl w:val="B150DCFC"/>
    <w:numStyleLink w:val="3"/>
  </w:abstractNum>
  <w:abstractNum w:abstractNumId="21" w15:restartNumberingAfterBreak="0">
    <w:nsid w:val="530F2D7A"/>
    <w:multiLevelType w:val="hybridMultilevel"/>
    <w:tmpl w:val="233C230C"/>
    <w:lvl w:ilvl="0" w:tplc="78E68796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39703F1"/>
    <w:multiLevelType w:val="hybridMultilevel"/>
    <w:tmpl w:val="F43A0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A3644"/>
    <w:multiLevelType w:val="hybridMultilevel"/>
    <w:tmpl w:val="DF08F0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B5A63"/>
    <w:multiLevelType w:val="multilevel"/>
    <w:tmpl w:val="B150DCFC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lowerLett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2751E2"/>
    <w:multiLevelType w:val="multilevel"/>
    <w:tmpl w:val="B150DCFC"/>
    <w:styleLink w:val="4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ascii="Times New Roman" w:hAnsi="Times New Roman" w:hint="default"/>
        <w:b w:val="0"/>
        <w:color w:val="auto"/>
        <w:sz w:val="28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lowerLett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16939C7"/>
    <w:multiLevelType w:val="multilevel"/>
    <w:tmpl w:val="B150DCFC"/>
    <w:numStyleLink w:val="3"/>
  </w:abstractNum>
  <w:abstractNum w:abstractNumId="27" w15:restartNumberingAfterBreak="0">
    <w:nsid w:val="61FC41E8"/>
    <w:multiLevelType w:val="multilevel"/>
    <w:tmpl w:val="4B567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272391"/>
    <w:multiLevelType w:val="hybridMultilevel"/>
    <w:tmpl w:val="917261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F3857"/>
    <w:multiLevelType w:val="multilevel"/>
    <w:tmpl w:val="ABD0BF90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0" w:firstLine="851"/>
      </w:pPr>
      <w:rPr>
        <w:rFonts w:hint="default"/>
        <w:b w:val="0"/>
        <w:u w:val="none"/>
      </w:rPr>
    </w:lvl>
    <w:lvl w:ilvl="2">
      <w:start w:val="1"/>
      <w:numFmt w:val="russianLow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0873F2A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ascii="Times New Roman" w:hAnsi="Times New Roman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86750D"/>
    <w:multiLevelType w:val="multilevel"/>
    <w:tmpl w:val="611CCCAE"/>
    <w:styleLink w:val="1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russianLower"/>
      <w:lvlText w:val="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9226373"/>
    <w:multiLevelType w:val="hybridMultilevel"/>
    <w:tmpl w:val="9E34A88C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9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3"/>
  </w:num>
  <w:num w:numId="10">
    <w:abstractNumId w:val="2"/>
  </w:num>
  <w:num w:numId="11">
    <w:abstractNumId w:val="31"/>
  </w:num>
  <w:num w:numId="12">
    <w:abstractNumId w:val="1"/>
  </w:num>
  <w:num w:numId="13">
    <w:abstractNumId w:val="30"/>
  </w:num>
  <w:num w:numId="14">
    <w:abstractNumId w:val="13"/>
  </w:num>
  <w:num w:numId="15">
    <w:abstractNumId w:val="24"/>
  </w:num>
  <w:num w:numId="16">
    <w:abstractNumId w:val="8"/>
  </w:num>
  <w:num w:numId="17">
    <w:abstractNumId w:val="20"/>
  </w:num>
  <w:num w:numId="18">
    <w:abstractNumId w:val="25"/>
  </w:num>
  <w:num w:numId="19">
    <w:abstractNumId w:val="7"/>
  </w:num>
  <w:num w:numId="20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0" w:firstLine="851"/>
        </w:pPr>
        <w:rPr>
          <w:rFonts w:hint="default"/>
          <w:b w:val="0"/>
          <w:color w:val="auto"/>
          <w:sz w:val="28"/>
          <w:szCs w:val="28"/>
        </w:rPr>
      </w:lvl>
    </w:lvlOverride>
  </w:num>
  <w:num w:numId="21">
    <w:abstractNumId w:val="29"/>
  </w:num>
  <w:num w:numId="22">
    <w:abstractNumId w:val="21"/>
  </w:num>
  <w:num w:numId="23">
    <w:abstractNumId w:val="10"/>
  </w:num>
  <w:num w:numId="24">
    <w:abstractNumId w:val="23"/>
  </w:num>
  <w:num w:numId="25">
    <w:abstractNumId w:val="16"/>
  </w:num>
  <w:num w:numId="26">
    <w:abstractNumId w:val="28"/>
  </w:num>
  <w:num w:numId="27">
    <w:abstractNumId w:val="17"/>
  </w:num>
  <w:num w:numId="28">
    <w:abstractNumId w:val="12"/>
  </w:num>
  <w:num w:numId="29">
    <w:abstractNumId w:val="15"/>
  </w:num>
  <w:num w:numId="30">
    <w:abstractNumId w:val="22"/>
  </w:num>
  <w:num w:numId="31">
    <w:abstractNumId w:val="32"/>
  </w:num>
  <w:num w:numId="32">
    <w:abstractNumId w:val="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06A9"/>
    <w:rsid w:val="00006462"/>
    <w:rsid w:val="00007D73"/>
    <w:rsid w:val="0001200D"/>
    <w:rsid w:val="0001420C"/>
    <w:rsid w:val="00016783"/>
    <w:rsid w:val="00017A74"/>
    <w:rsid w:val="000309B2"/>
    <w:rsid w:val="000676CC"/>
    <w:rsid w:val="00083E74"/>
    <w:rsid w:val="00090BE8"/>
    <w:rsid w:val="00096F41"/>
    <w:rsid w:val="000B3D03"/>
    <w:rsid w:val="000D01EC"/>
    <w:rsid w:val="000D6CC9"/>
    <w:rsid w:val="00113BDD"/>
    <w:rsid w:val="00122F97"/>
    <w:rsid w:val="001324B3"/>
    <w:rsid w:val="001700F2"/>
    <w:rsid w:val="0017419D"/>
    <w:rsid w:val="001800B5"/>
    <w:rsid w:val="00182878"/>
    <w:rsid w:val="00184347"/>
    <w:rsid w:val="00187B9B"/>
    <w:rsid w:val="00190531"/>
    <w:rsid w:val="001A3D7E"/>
    <w:rsid w:val="001A6CA0"/>
    <w:rsid w:val="001B4F16"/>
    <w:rsid w:val="001B73DC"/>
    <w:rsid w:val="001C192D"/>
    <w:rsid w:val="001C63B4"/>
    <w:rsid w:val="001D3852"/>
    <w:rsid w:val="00203786"/>
    <w:rsid w:val="00207D35"/>
    <w:rsid w:val="00215B6D"/>
    <w:rsid w:val="00220151"/>
    <w:rsid w:val="00233EB7"/>
    <w:rsid w:val="00247542"/>
    <w:rsid w:val="00267D7F"/>
    <w:rsid w:val="00271274"/>
    <w:rsid w:val="00290F0E"/>
    <w:rsid w:val="002C1249"/>
    <w:rsid w:val="002D15C3"/>
    <w:rsid w:val="002E4ABC"/>
    <w:rsid w:val="002E7DBE"/>
    <w:rsid w:val="00301FE4"/>
    <w:rsid w:val="00311655"/>
    <w:rsid w:val="003235C5"/>
    <w:rsid w:val="00364A8F"/>
    <w:rsid w:val="00367B37"/>
    <w:rsid w:val="00370A0A"/>
    <w:rsid w:val="00380E36"/>
    <w:rsid w:val="00384E97"/>
    <w:rsid w:val="00396947"/>
    <w:rsid w:val="003B1183"/>
    <w:rsid w:val="003B13EE"/>
    <w:rsid w:val="003D3AD5"/>
    <w:rsid w:val="003E7D4F"/>
    <w:rsid w:val="003F1773"/>
    <w:rsid w:val="004068EF"/>
    <w:rsid w:val="004215C5"/>
    <w:rsid w:val="00430158"/>
    <w:rsid w:val="0043288B"/>
    <w:rsid w:val="00433395"/>
    <w:rsid w:val="00441890"/>
    <w:rsid w:val="00491E2F"/>
    <w:rsid w:val="0049589B"/>
    <w:rsid w:val="004A6D6A"/>
    <w:rsid w:val="004B5017"/>
    <w:rsid w:val="004B715F"/>
    <w:rsid w:val="004D2F5C"/>
    <w:rsid w:val="004D50EF"/>
    <w:rsid w:val="004E58F1"/>
    <w:rsid w:val="005238A7"/>
    <w:rsid w:val="00544E3C"/>
    <w:rsid w:val="00586E01"/>
    <w:rsid w:val="005971D0"/>
    <w:rsid w:val="005A1616"/>
    <w:rsid w:val="005A5D44"/>
    <w:rsid w:val="005B0275"/>
    <w:rsid w:val="005B4580"/>
    <w:rsid w:val="005E0463"/>
    <w:rsid w:val="005E0F17"/>
    <w:rsid w:val="005F312B"/>
    <w:rsid w:val="005F43FE"/>
    <w:rsid w:val="005F79C6"/>
    <w:rsid w:val="00616437"/>
    <w:rsid w:val="006173B9"/>
    <w:rsid w:val="006210F6"/>
    <w:rsid w:val="006239DF"/>
    <w:rsid w:val="006553D0"/>
    <w:rsid w:val="0067293A"/>
    <w:rsid w:val="00685880"/>
    <w:rsid w:val="00685F39"/>
    <w:rsid w:val="00694E5C"/>
    <w:rsid w:val="00695283"/>
    <w:rsid w:val="007045BD"/>
    <w:rsid w:val="00710BC3"/>
    <w:rsid w:val="007150BF"/>
    <w:rsid w:val="0075569B"/>
    <w:rsid w:val="0076064D"/>
    <w:rsid w:val="007733D8"/>
    <w:rsid w:val="007802BF"/>
    <w:rsid w:val="007806F2"/>
    <w:rsid w:val="00795045"/>
    <w:rsid w:val="00796CD0"/>
    <w:rsid w:val="007A739F"/>
    <w:rsid w:val="007B0FE4"/>
    <w:rsid w:val="007E1F9B"/>
    <w:rsid w:val="007E4FC0"/>
    <w:rsid w:val="007F716B"/>
    <w:rsid w:val="00804032"/>
    <w:rsid w:val="00807E5C"/>
    <w:rsid w:val="00866973"/>
    <w:rsid w:val="0087380A"/>
    <w:rsid w:val="00874F43"/>
    <w:rsid w:val="008754CD"/>
    <w:rsid w:val="00875EA2"/>
    <w:rsid w:val="008A4FCD"/>
    <w:rsid w:val="008C2F6D"/>
    <w:rsid w:val="008D0DFD"/>
    <w:rsid w:val="008D5D50"/>
    <w:rsid w:val="008E77EC"/>
    <w:rsid w:val="008F0118"/>
    <w:rsid w:val="0090336A"/>
    <w:rsid w:val="00924394"/>
    <w:rsid w:val="0093290A"/>
    <w:rsid w:val="00944525"/>
    <w:rsid w:val="009518DA"/>
    <w:rsid w:val="00974DB7"/>
    <w:rsid w:val="00975246"/>
    <w:rsid w:val="00975A3B"/>
    <w:rsid w:val="00983385"/>
    <w:rsid w:val="009A05F7"/>
    <w:rsid w:val="009B7B9E"/>
    <w:rsid w:val="00A03EB2"/>
    <w:rsid w:val="00A06045"/>
    <w:rsid w:val="00A14F0A"/>
    <w:rsid w:val="00A24749"/>
    <w:rsid w:val="00A46EF1"/>
    <w:rsid w:val="00A57F4D"/>
    <w:rsid w:val="00A60D9C"/>
    <w:rsid w:val="00A81CA2"/>
    <w:rsid w:val="00A87A95"/>
    <w:rsid w:val="00A96090"/>
    <w:rsid w:val="00A97112"/>
    <w:rsid w:val="00AA2D7B"/>
    <w:rsid w:val="00AB0754"/>
    <w:rsid w:val="00AC1D6C"/>
    <w:rsid w:val="00AD23EF"/>
    <w:rsid w:val="00AD65A2"/>
    <w:rsid w:val="00AF6DA2"/>
    <w:rsid w:val="00B1674B"/>
    <w:rsid w:val="00B16E17"/>
    <w:rsid w:val="00B44C82"/>
    <w:rsid w:val="00B52B60"/>
    <w:rsid w:val="00B62ED6"/>
    <w:rsid w:val="00B721E5"/>
    <w:rsid w:val="00B80525"/>
    <w:rsid w:val="00B82611"/>
    <w:rsid w:val="00B84FBD"/>
    <w:rsid w:val="00B90384"/>
    <w:rsid w:val="00BA4395"/>
    <w:rsid w:val="00BB2EAA"/>
    <w:rsid w:val="00BB6BF0"/>
    <w:rsid w:val="00BD201F"/>
    <w:rsid w:val="00BF3D19"/>
    <w:rsid w:val="00BF5EED"/>
    <w:rsid w:val="00C00235"/>
    <w:rsid w:val="00C11B06"/>
    <w:rsid w:val="00C16EDD"/>
    <w:rsid w:val="00C317C8"/>
    <w:rsid w:val="00C52E3B"/>
    <w:rsid w:val="00C70A38"/>
    <w:rsid w:val="00C823A6"/>
    <w:rsid w:val="00C859A9"/>
    <w:rsid w:val="00C952B0"/>
    <w:rsid w:val="00CA5F0E"/>
    <w:rsid w:val="00CB0D77"/>
    <w:rsid w:val="00CB48F2"/>
    <w:rsid w:val="00CB7DF3"/>
    <w:rsid w:val="00CC5435"/>
    <w:rsid w:val="00CC64DD"/>
    <w:rsid w:val="00CE5118"/>
    <w:rsid w:val="00CF0CD1"/>
    <w:rsid w:val="00CF3C24"/>
    <w:rsid w:val="00D03A19"/>
    <w:rsid w:val="00D079BB"/>
    <w:rsid w:val="00D11FFC"/>
    <w:rsid w:val="00D20A38"/>
    <w:rsid w:val="00D20F59"/>
    <w:rsid w:val="00D44C1E"/>
    <w:rsid w:val="00D467D7"/>
    <w:rsid w:val="00D64826"/>
    <w:rsid w:val="00D84B0D"/>
    <w:rsid w:val="00DB0344"/>
    <w:rsid w:val="00DD3C8C"/>
    <w:rsid w:val="00DD625F"/>
    <w:rsid w:val="00DE30C9"/>
    <w:rsid w:val="00DF39BD"/>
    <w:rsid w:val="00DF4690"/>
    <w:rsid w:val="00E07774"/>
    <w:rsid w:val="00E15CD6"/>
    <w:rsid w:val="00E220A8"/>
    <w:rsid w:val="00E85B88"/>
    <w:rsid w:val="00EA0EE7"/>
    <w:rsid w:val="00EA42C0"/>
    <w:rsid w:val="00EA775D"/>
    <w:rsid w:val="00EB7D44"/>
    <w:rsid w:val="00F0084A"/>
    <w:rsid w:val="00F079BC"/>
    <w:rsid w:val="00F13BC8"/>
    <w:rsid w:val="00F34D82"/>
    <w:rsid w:val="00F451E9"/>
    <w:rsid w:val="00F46EFA"/>
    <w:rsid w:val="00F603F6"/>
    <w:rsid w:val="00F66E9D"/>
    <w:rsid w:val="00F67198"/>
    <w:rsid w:val="00F73FAA"/>
    <w:rsid w:val="00F96EB4"/>
    <w:rsid w:val="00FA3392"/>
    <w:rsid w:val="00FB472E"/>
    <w:rsid w:val="00FB574F"/>
    <w:rsid w:val="00FC1242"/>
    <w:rsid w:val="00FD058E"/>
    <w:rsid w:val="00FD06CC"/>
    <w:rsid w:val="00FD4C81"/>
    <w:rsid w:val="00FD7219"/>
    <w:rsid w:val="00FF0095"/>
    <w:rsid w:val="00FF0B85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AB37B"/>
  <w15:docId w15:val="{A9B65034-0EFF-4F1E-84D8-50CE68CC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0">
    <w:name w:val="heading 1"/>
    <w:basedOn w:val="a"/>
    <w:next w:val="a"/>
    <w:link w:val="11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924394"/>
    <w:pPr>
      <w:keepNext/>
      <w:jc w:val="center"/>
      <w:outlineLvl w:val="1"/>
    </w:pPr>
    <w:rPr>
      <w:b/>
      <w:bCs/>
      <w:szCs w:val="20"/>
      <w:lang w:val="uk-UA"/>
    </w:rPr>
  </w:style>
  <w:style w:type="paragraph" w:styleId="30">
    <w:name w:val="heading 3"/>
    <w:basedOn w:val="a"/>
    <w:link w:val="31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0">
    <w:name w:val="heading 4"/>
    <w:basedOn w:val="a"/>
    <w:next w:val="a"/>
    <w:link w:val="41"/>
    <w:qFormat/>
    <w:rsid w:val="00924394"/>
    <w:pPr>
      <w:keepNext/>
      <w:ind w:firstLine="261"/>
      <w:outlineLvl w:val="3"/>
    </w:pPr>
    <w:rPr>
      <w:sz w:val="26"/>
      <w:szCs w:val="20"/>
    </w:rPr>
  </w:style>
  <w:style w:type="paragraph" w:styleId="5">
    <w:name w:val="heading 5"/>
    <w:basedOn w:val="a"/>
    <w:next w:val="a"/>
    <w:link w:val="50"/>
    <w:qFormat/>
    <w:rsid w:val="00924394"/>
    <w:pPr>
      <w:keepNext/>
      <w:ind w:firstLine="318"/>
      <w:outlineLvl w:val="4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924394"/>
    <w:pPr>
      <w:keepNext/>
      <w:outlineLvl w:val="5"/>
    </w:pPr>
    <w:rPr>
      <w:sz w:val="26"/>
      <w:szCs w:val="20"/>
    </w:rPr>
  </w:style>
  <w:style w:type="paragraph" w:styleId="8">
    <w:name w:val="heading 8"/>
    <w:basedOn w:val="a"/>
    <w:next w:val="a"/>
    <w:link w:val="80"/>
    <w:unhideWhenUsed/>
    <w:qFormat/>
    <w:rsid w:val="00924394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1">
    <w:name w:val="Заголовок 3 Знак"/>
    <w:basedOn w:val="a0"/>
    <w:link w:val="30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semiHidden/>
    <w:unhideWhenUsed/>
    <w:rsid w:val="006952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9528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695283"/>
    <w:rPr>
      <w:color w:val="0066CC"/>
      <w:u w:val="single"/>
    </w:rPr>
  </w:style>
  <w:style w:type="character" w:customStyle="1" w:styleId="32">
    <w:name w:val="Основной текст (3)_"/>
    <w:basedOn w:val="a0"/>
    <w:link w:val="33"/>
    <w:rsid w:val="006952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_"/>
    <w:basedOn w:val="a0"/>
    <w:link w:val="13"/>
    <w:rsid w:val="0069528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2">
    <w:name w:val="Основной текст (2)_"/>
    <w:basedOn w:val="a0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Основной текст (4)_"/>
    <w:basedOn w:val="a0"/>
    <w:link w:val="43"/>
    <w:rsid w:val="0069528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6">
    <w:name w:val="Колонтитул_"/>
    <w:basedOn w:val="a0"/>
    <w:rsid w:val="00695283"/>
    <w:rPr>
      <w:rFonts w:ascii="David" w:eastAsia="David" w:hAnsi="David" w:cs="David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6"/>
    <w:rsid w:val="00695283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2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1pt">
    <w:name w:val="Основной текст (2) + 11 pt;Полужирный"/>
    <w:basedOn w:val="22"/>
    <w:rsid w:val="006952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TimesNewRoman12pt">
    <w:name w:val="Колонтитул + Times New Roman;12 pt"/>
    <w:basedOn w:val="a6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51">
    <w:name w:val="Основной текст (5)_"/>
    <w:basedOn w:val="a0"/>
    <w:link w:val="52"/>
    <w:rsid w:val="00695283"/>
    <w:rPr>
      <w:rFonts w:ascii="Arial Narrow" w:eastAsia="Arial Narrow" w:hAnsi="Arial Narrow" w:cs="Arial Narrow"/>
      <w:sz w:val="30"/>
      <w:szCs w:val="30"/>
      <w:shd w:val="clear" w:color="auto" w:fill="FFFFFF"/>
    </w:rPr>
  </w:style>
  <w:style w:type="character" w:customStyle="1" w:styleId="23">
    <w:name w:val="Основной текст (2)"/>
    <w:basedOn w:val="22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CordiaUPC20pt">
    <w:name w:val="Основной текст (2) + CordiaUPC;20 pt;Полужирный"/>
    <w:basedOn w:val="22"/>
    <w:rsid w:val="0069528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CordiaUPC24pt">
    <w:name w:val="Основной текст (2) + CordiaUPC;24 pt"/>
    <w:basedOn w:val="22"/>
    <w:rsid w:val="0069528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uk-UA" w:eastAsia="uk-UA" w:bidi="uk-UA"/>
    </w:rPr>
  </w:style>
  <w:style w:type="character" w:customStyle="1" w:styleId="275pt">
    <w:name w:val="Основной текст (2) + 7;5 pt"/>
    <w:basedOn w:val="22"/>
    <w:rsid w:val="00695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paragraph" w:customStyle="1" w:styleId="33">
    <w:name w:val="Основной текст (3)"/>
    <w:basedOn w:val="a"/>
    <w:link w:val="32"/>
    <w:rsid w:val="00695283"/>
    <w:pPr>
      <w:widowControl w:val="0"/>
      <w:shd w:val="clear" w:color="auto" w:fill="FFFFFF"/>
      <w:spacing w:before="60" w:after="60" w:line="0" w:lineRule="atLeast"/>
      <w:jc w:val="both"/>
    </w:pPr>
    <w:rPr>
      <w:sz w:val="22"/>
      <w:szCs w:val="22"/>
      <w:lang w:val="uk-UA" w:eastAsia="en-US"/>
    </w:rPr>
  </w:style>
  <w:style w:type="paragraph" w:customStyle="1" w:styleId="13">
    <w:name w:val="Заголовок №1"/>
    <w:basedOn w:val="a"/>
    <w:link w:val="12"/>
    <w:rsid w:val="00695283"/>
    <w:pPr>
      <w:widowControl w:val="0"/>
      <w:shd w:val="clear" w:color="auto" w:fill="FFFFFF"/>
      <w:spacing w:before="660" w:after="300" w:line="0" w:lineRule="atLeast"/>
      <w:jc w:val="center"/>
      <w:outlineLvl w:val="0"/>
    </w:pPr>
    <w:rPr>
      <w:sz w:val="32"/>
      <w:szCs w:val="32"/>
      <w:lang w:val="uk-UA" w:eastAsia="en-US"/>
    </w:rPr>
  </w:style>
  <w:style w:type="paragraph" w:customStyle="1" w:styleId="43">
    <w:name w:val="Основной текст (4)"/>
    <w:basedOn w:val="a"/>
    <w:link w:val="42"/>
    <w:rsid w:val="00695283"/>
    <w:pPr>
      <w:widowControl w:val="0"/>
      <w:shd w:val="clear" w:color="auto" w:fill="FFFFFF"/>
      <w:spacing w:before="300" w:after="300" w:line="0" w:lineRule="atLeast"/>
      <w:jc w:val="both"/>
    </w:pPr>
    <w:rPr>
      <w:b/>
      <w:bCs/>
      <w:sz w:val="28"/>
      <w:szCs w:val="28"/>
      <w:lang w:val="uk-UA" w:eastAsia="en-US"/>
    </w:rPr>
  </w:style>
  <w:style w:type="paragraph" w:customStyle="1" w:styleId="52">
    <w:name w:val="Основной текст (5)"/>
    <w:basedOn w:val="a"/>
    <w:link w:val="51"/>
    <w:rsid w:val="00695283"/>
    <w:pPr>
      <w:widowControl w:val="0"/>
      <w:shd w:val="clear" w:color="auto" w:fill="FFFFFF"/>
      <w:spacing w:after="420" w:line="0" w:lineRule="atLeast"/>
    </w:pPr>
    <w:rPr>
      <w:rFonts w:ascii="Arial Narrow" w:eastAsia="Arial Narrow" w:hAnsi="Arial Narrow" w:cs="Arial Narrow"/>
      <w:sz w:val="30"/>
      <w:szCs w:val="30"/>
      <w:lang w:val="uk-UA" w:eastAsia="en-US"/>
    </w:rPr>
  </w:style>
  <w:style w:type="paragraph" w:styleId="a8">
    <w:name w:val="header"/>
    <w:basedOn w:val="a"/>
    <w:link w:val="a9"/>
    <w:unhideWhenUsed/>
    <w:rsid w:val="00695283"/>
    <w:pPr>
      <w:widowControl w:val="0"/>
      <w:tabs>
        <w:tab w:val="center" w:pos="4819"/>
        <w:tab w:val="right" w:pos="9639"/>
      </w:tabs>
    </w:pPr>
    <w:rPr>
      <w:rFonts w:ascii="Arial Unicode MS" w:eastAsia="Arial Unicode MS" w:hAnsi="Arial Unicode MS" w:cs="Arial Unicode MS"/>
      <w:color w:val="000000"/>
      <w:lang w:val="uk-UA" w:eastAsia="uk-UA" w:bidi="uk-UA"/>
    </w:rPr>
  </w:style>
  <w:style w:type="character" w:customStyle="1" w:styleId="a9">
    <w:name w:val="Верхний колонтитул Знак"/>
    <w:basedOn w:val="a0"/>
    <w:link w:val="a8"/>
    <w:rsid w:val="00695283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a">
    <w:name w:val="footer"/>
    <w:basedOn w:val="a"/>
    <w:link w:val="ab"/>
    <w:uiPriority w:val="99"/>
    <w:unhideWhenUsed/>
    <w:rsid w:val="00695283"/>
    <w:pPr>
      <w:widowControl w:val="0"/>
      <w:tabs>
        <w:tab w:val="center" w:pos="4819"/>
        <w:tab w:val="right" w:pos="9639"/>
      </w:tabs>
    </w:pPr>
    <w:rPr>
      <w:rFonts w:ascii="Arial Unicode MS" w:eastAsia="Arial Unicode MS" w:hAnsi="Arial Unicode MS" w:cs="Arial Unicode MS"/>
      <w:color w:val="000000"/>
      <w:lang w:val="uk-UA" w:eastAsia="uk-UA" w:bidi="uk-UA"/>
    </w:rPr>
  </w:style>
  <w:style w:type="character" w:customStyle="1" w:styleId="ab">
    <w:name w:val="Нижний колонтитул Знак"/>
    <w:basedOn w:val="a0"/>
    <w:link w:val="aa"/>
    <w:uiPriority w:val="99"/>
    <w:rsid w:val="00695283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c">
    <w:name w:val="Normal (Web)"/>
    <w:basedOn w:val="a"/>
    <w:rsid w:val="00695283"/>
    <w:pPr>
      <w:spacing w:before="100" w:beforeAutospacing="1" w:after="100" w:afterAutospacing="1"/>
    </w:pPr>
    <w:rPr>
      <w:sz w:val="28"/>
      <w:szCs w:val="28"/>
    </w:rPr>
  </w:style>
  <w:style w:type="paragraph" w:styleId="ad">
    <w:name w:val="Body Text"/>
    <w:aliases w:val="Звичайний 14"/>
    <w:basedOn w:val="a"/>
    <w:link w:val="ae"/>
    <w:rsid w:val="00695283"/>
    <w:pPr>
      <w:ind w:firstLine="851"/>
    </w:pPr>
    <w:rPr>
      <w:rFonts w:eastAsia="MS Mincho"/>
      <w:sz w:val="28"/>
      <w:szCs w:val="20"/>
      <w:lang w:val="uk-UA"/>
    </w:rPr>
  </w:style>
  <w:style w:type="character" w:customStyle="1" w:styleId="ae">
    <w:name w:val="Основной текст Знак"/>
    <w:aliases w:val="Звичайний 14 Знак"/>
    <w:basedOn w:val="a0"/>
    <w:link w:val="ad"/>
    <w:rsid w:val="00695283"/>
    <w:rPr>
      <w:rFonts w:ascii="Times New Roman" w:eastAsia="MS Mincho" w:hAnsi="Times New Roman" w:cs="Times New Roman"/>
      <w:sz w:val="28"/>
      <w:szCs w:val="20"/>
      <w:lang w:eastAsia="ru-RU"/>
    </w:rPr>
  </w:style>
  <w:style w:type="paragraph" w:customStyle="1" w:styleId="44">
    <w:name w:val="Заголовок 44"/>
    <w:basedOn w:val="a"/>
    <w:next w:val="a"/>
    <w:rsid w:val="00695283"/>
    <w:pPr>
      <w:keepNext/>
      <w:suppressAutoHyphens/>
      <w:spacing w:before="360" w:after="120"/>
      <w:outlineLvl w:val="3"/>
    </w:pPr>
    <w:rPr>
      <w:rFonts w:ascii="Arial" w:hAnsi="Arial"/>
      <w:b/>
      <w:bCs/>
      <w:color w:val="000000"/>
      <w:sz w:val="28"/>
      <w:szCs w:val="20"/>
      <w:lang w:val="uk-UA" w:eastAsia="uk-UA"/>
    </w:rPr>
  </w:style>
  <w:style w:type="paragraph" w:styleId="af">
    <w:name w:val="Body Text Indent"/>
    <w:basedOn w:val="a"/>
    <w:link w:val="af0"/>
    <w:uiPriority w:val="99"/>
    <w:rsid w:val="00695283"/>
    <w:pPr>
      <w:spacing w:after="120"/>
      <w:ind w:left="283"/>
    </w:pPr>
    <w:rPr>
      <w:sz w:val="28"/>
      <w:szCs w:val="28"/>
      <w:lang w:val="uk-U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952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5"/>
    <w:rsid w:val="00695283"/>
    <w:pPr>
      <w:spacing w:after="120" w:line="480" w:lineRule="auto"/>
    </w:pPr>
    <w:rPr>
      <w:sz w:val="28"/>
      <w:szCs w:val="28"/>
      <w:lang w:val="uk-UA"/>
    </w:rPr>
  </w:style>
  <w:style w:type="character" w:customStyle="1" w:styleId="25">
    <w:name w:val="Основной текст 2 Знак"/>
    <w:basedOn w:val="a0"/>
    <w:link w:val="24"/>
    <w:rsid w:val="006952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Indent 2"/>
    <w:basedOn w:val="a"/>
    <w:link w:val="27"/>
    <w:rsid w:val="00695283"/>
    <w:pPr>
      <w:spacing w:after="120" w:line="480" w:lineRule="auto"/>
      <w:ind w:left="283"/>
    </w:pPr>
    <w:rPr>
      <w:sz w:val="28"/>
      <w:szCs w:val="28"/>
      <w:lang w:val="uk-UA"/>
    </w:rPr>
  </w:style>
  <w:style w:type="character" w:customStyle="1" w:styleId="27">
    <w:name w:val="Основной текст с отступом 2 Знак"/>
    <w:basedOn w:val="a0"/>
    <w:link w:val="26"/>
    <w:rsid w:val="006952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lock Text"/>
    <w:basedOn w:val="a"/>
    <w:rsid w:val="00695283"/>
    <w:pPr>
      <w:widowControl w:val="0"/>
      <w:autoSpaceDE w:val="0"/>
      <w:autoSpaceDN w:val="0"/>
      <w:adjustRightInd w:val="0"/>
      <w:ind w:left="-284" w:right="-164"/>
    </w:pPr>
    <w:rPr>
      <w:sz w:val="28"/>
      <w:lang w:val="uk-UA"/>
    </w:rPr>
  </w:style>
  <w:style w:type="paragraph" w:styleId="34">
    <w:name w:val="Body Text Indent 3"/>
    <w:aliases w:val="Знак Знак Знак Знак Знак1"/>
    <w:basedOn w:val="a"/>
    <w:link w:val="35"/>
    <w:rsid w:val="00695283"/>
    <w:pPr>
      <w:spacing w:after="120"/>
      <w:ind w:left="283"/>
    </w:pPr>
    <w:rPr>
      <w:sz w:val="16"/>
      <w:szCs w:val="16"/>
      <w:lang w:val="uk-UA"/>
    </w:rPr>
  </w:style>
  <w:style w:type="character" w:customStyle="1" w:styleId="35">
    <w:name w:val="Основной текст с отступом 3 Знак"/>
    <w:aliases w:val="Знак Знак Знак Знак Знак1 Знак"/>
    <w:basedOn w:val="a0"/>
    <w:link w:val="34"/>
    <w:rsid w:val="00695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2">
    <w:name w:val="a"/>
    <w:basedOn w:val="a"/>
    <w:rsid w:val="00695283"/>
    <w:pPr>
      <w:spacing w:before="100" w:beforeAutospacing="1" w:after="100" w:afterAutospacing="1"/>
    </w:pPr>
    <w:rPr>
      <w:lang w:val="uk-UA" w:eastAsia="uk-UA"/>
    </w:rPr>
  </w:style>
  <w:style w:type="paragraph" w:styleId="36">
    <w:name w:val="Body Text 3"/>
    <w:basedOn w:val="a"/>
    <w:link w:val="37"/>
    <w:unhideWhenUsed/>
    <w:rsid w:val="00695283"/>
    <w:pPr>
      <w:spacing w:after="120"/>
    </w:pPr>
    <w:rPr>
      <w:sz w:val="16"/>
      <w:szCs w:val="16"/>
      <w:lang w:val="uk-UA"/>
    </w:rPr>
  </w:style>
  <w:style w:type="character" w:customStyle="1" w:styleId="37">
    <w:name w:val="Основной текст 3 Знак"/>
    <w:basedOn w:val="a0"/>
    <w:link w:val="36"/>
    <w:rsid w:val="00695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basedOn w:val="a"/>
    <w:link w:val="af4"/>
    <w:unhideWhenUsed/>
    <w:rsid w:val="00695283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f4">
    <w:name w:val="Текст Знак"/>
    <w:basedOn w:val="a0"/>
    <w:link w:val="af3"/>
    <w:rsid w:val="0069528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5">
    <w:name w:val="List Paragraph"/>
    <w:basedOn w:val="a"/>
    <w:uiPriority w:val="34"/>
    <w:qFormat/>
    <w:rsid w:val="00695283"/>
    <w:pPr>
      <w:ind w:left="720"/>
      <w:contextualSpacing/>
    </w:pPr>
    <w:rPr>
      <w:lang w:val="uk-UA" w:eastAsia="uk-UA"/>
    </w:rPr>
  </w:style>
  <w:style w:type="paragraph" w:customStyle="1" w:styleId="310">
    <w:name w:val="Основной текст 31"/>
    <w:basedOn w:val="a"/>
    <w:rsid w:val="00695283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Cs w:val="20"/>
      <w:lang w:val="uk-UA"/>
    </w:rPr>
  </w:style>
  <w:style w:type="paragraph" w:styleId="HTML">
    <w:name w:val="HTML Preformatted"/>
    <w:basedOn w:val="a"/>
    <w:link w:val="HTML0"/>
    <w:uiPriority w:val="99"/>
    <w:rsid w:val="00695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28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1">
    <w:name w:val="Заголовок 2 Знак"/>
    <w:basedOn w:val="a0"/>
    <w:link w:val="20"/>
    <w:rsid w:val="0092439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924394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924394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924394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9243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14">
    <w:name w:val="Нет списка1"/>
    <w:next w:val="a2"/>
    <w:uiPriority w:val="99"/>
    <w:semiHidden/>
    <w:unhideWhenUsed/>
    <w:rsid w:val="00924394"/>
  </w:style>
  <w:style w:type="paragraph" w:styleId="af6">
    <w:name w:val="Title"/>
    <w:aliases w:val="Знак Знак Знак"/>
    <w:basedOn w:val="a"/>
    <w:link w:val="af7"/>
    <w:qFormat/>
    <w:rsid w:val="00924394"/>
    <w:pPr>
      <w:spacing w:after="200" w:line="276" w:lineRule="auto"/>
      <w:jc w:val="center"/>
    </w:pPr>
    <w:rPr>
      <w:rFonts w:ascii="Calibri" w:eastAsia="Calibri" w:hAnsi="Calibri"/>
      <w:b/>
      <w:bCs/>
      <w:sz w:val="28"/>
      <w:szCs w:val="22"/>
      <w:lang w:val="uk-UA" w:eastAsia="en-US"/>
    </w:rPr>
  </w:style>
  <w:style w:type="character" w:customStyle="1" w:styleId="af7">
    <w:name w:val="Заголовок Знак"/>
    <w:aliases w:val="Знак Знак Знак Знак"/>
    <w:basedOn w:val="a0"/>
    <w:link w:val="af6"/>
    <w:rsid w:val="00924394"/>
    <w:rPr>
      <w:rFonts w:ascii="Calibri" w:eastAsia="Calibri" w:hAnsi="Calibri" w:cs="Times New Roman"/>
      <w:b/>
      <w:bCs/>
      <w:sz w:val="28"/>
    </w:rPr>
  </w:style>
  <w:style w:type="character" w:styleId="af8">
    <w:name w:val="Strong"/>
    <w:uiPriority w:val="22"/>
    <w:qFormat/>
    <w:rsid w:val="00924394"/>
    <w:rPr>
      <w:b/>
      <w:bCs/>
    </w:rPr>
  </w:style>
  <w:style w:type="character" w:customStyle="1" w:styleId="15">
    <w:name w:val="Основной текст Знак1"/>
    <w:basedOn w:val="a0"/>
    <w:uiPriority w:val="99"/>
    <w:semiHidden/>
    <w:rsid w:val="00924394"/>
    <w:rPr>
      <w:rFonts w:ascii="Calibri" w:eastAsia="Calibri" w:hAnsi="Calibri"/>
      <w:sz w:val="22"/>
      <w:szCs w:val="22"/>
      <w:lang w:val="uk-UA"/>
    </w:rPr>
  </w:style>
  <w:style w:type="character" w:customStyle="1" w:styleId="af9">
    <w:name w:val="Знак"/>
    <w:rsid w:val="00924394"/>
    <w:rPr>
      <w:sz w:val="22"/>
      <w:szCs w:val="22"/>
      <w:lang w:val="uk-UA" w:eastAsia="ru-RU" w:bidi="ar-SA"/>
    </w:rPr>
  </w:style>
  <w:style w:type="table" w:styleId="afa">
    <w:name w:val="Table Grid"/>
    <w:basedOn w:val="a1"/>
    <w:uiPriority w:val="39"/>
    <w:rsid w:val="009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924394"/>
  </w:style>
  <w:style w:type="paragraph" w:customStyle="1" w:styleId="afb">
    <w:name w:val="Нормальний текст"/>
    <w:basedOn w:val="a"/>
    <w:rsid w:val="00924394"/>
    <w:pPr>
      <w:suppressAutoHyphens/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  <w:style w:type="character" w:customStyle="1" w:styleId="afc">
    <w:name w:val="Основний текст_"/>
    <w:link w:val="afd"/>
    <w:rsid w:val="00924394"/>
    <w:rPr>
      <w:sz w:val="26"/>
      <w:szCs w:val="26"/>
    </w:rPr>
  </w:style>
  <w:style w:type="paragraph" w:customStyle="1" w:styleId="afd">
    <w:name w:val="Основний текст"/>
    <w:basedOn w:val="a"/>
    <w:link w:val="afc"/>
    <w:rsid w:val="00924394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paragraph" w:customStyle="1" w:styleId="afe">
    <w:name w:val="Шапка документу"/>
    <w:basedOn w:val="a"/>
    <w:rsid w:val="00924394"/>
    <w:pPr>
      <w:keepNext/>
      <w:keepLines/>
      <w:spacing w:after="240"/>
      <w:ind w:left="4536"/>
      <w:jc w:val="center"/>
    </w:pPr>
    <w:rPr>
      <w:rFonts w:ascii="Antiqua" w:eastAsia="Calibri" w:hAnsi="Antiqua"/>
      <w:sz w:val="26"/>
      <w:szCs w:val="20"/>
      <w:lang w:val="uk-UA"/>
    </w:rPr>
  </w:style>
  <w:style w:type="paragraph" w:customStyle="1" w:styleId="16">
    <w:name w:val="заголовок 1"/>
    <w:basedOn w:val="a"/>
    <w:next w:val="a"/>
    <w:rsid w:val="00924394"/>
    <w:pPr>
      <w:keepNext/>
      <w:jc w:val="center"/>
    </w:pPr>
    <w:rPr>
      <w:b/>
      <w:sz w:val="28"/>
      <w:szCs w:val="20"/>
    </w:rPr>
  </w:style>
  <w:style w:type="character" w:styleId="aff">
    <w:name w:val="page number"/>
    <w:basedOn w:val="a0"/>
    <w:rsid w:val="00924394"/>
  </w:style>
  <w:style w:type="paragraph" w:customStyle="1" w:styleId="Table">
    <w:name w:val="Table"/>
    <w:basedOn w:val="a"/>
    <w:rsid w:val="00924394"/>
    <w:pPr>
      <w:keepLines/>
      <w:autoSpaceDE w:val="0"/>
      <w:autoSpaceDN w:val="0"/>
      <w:spacing w:after="60"/>
    </w:pPr>
    <w:rPr>
      <w:rFonts w:ascii="Antiqua" w:hAnsi="Antiqua"/>
      <w:noProof/>
      <w:lang w:val="en-US"/>
    </w:rPr>
  </w:style>
  <w:style w:type="paragraph" w:customStyle="1" w:styleId="210">
    <w:name w:val="Основной текст 21"/>
    <w:basedOn w:val="a"/>
    <w:rsid w:val="00924394"/>
    <w:rPr>
      <w:sz w:val="25"/>
      <w:szCs w:val="20"/>
    </w:rPr>
  </w:style>
  <w:style w:type="paragraph" w:customStyle="1" w:styleId="BodyText21">
    <w:name w:val="Body Text 21"/>
    <w:basedOn w:val="a"/>
    <w:rsid w:val="00924394"/>
    <w:pPr>
      <w:widowControl w:val="0"/>
      <w:jc w:val="both"/>
    </w:pPr>
    <w:rPr>
      <w:rFonts w:ascii="Arial" w:hAnsi="Arial"/>
      <w:szCs w:val="20"/>
    </w:rPr>
  </w:style>
  <w:style w:type="paragraph" w:customStyle="1" w:styleId="17">
    <w:name w:val="Обычный1"/>
    <w:rsid w:val="009243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0">
    <w:name w:val="Знак Знак Знак Знак Знак Знак Знак Знак Знак Знак Знак"/>
    <w:basedOn w:val="a"/>
    <w:rsid w:val="00924394"/>
    <w:rPr>
      <w:rFonts w:ascii="Verdana" w:hAnsi="Verdana" w:cs="Verdana"/>
      <w:sz w:val="20"/>
      <w:szCs w:val="20"/>
      <w:lang w:val="en-US" w:eastAsia="en-US"/>
    </w:rPr>
  </w:style>
  <w:style w:type="paragraph" w:customStyle="1" w:styleId="71">
    <w:name w:val="Заголовок 71"/>
    <w:basedOn w:val="17"/>
    <w:next w:val="17"/>
    <w:rsid w:val="00924394"/>
    <w:pPr>
      <w:keepNext/>
      <w:widowControl/>
      <w:jc w:val="center"/>
    </w:pPr>
    <w:rPr>
      <w:rFonts w:ascii="Arial" w:hAnsi="Arial"/>
      <w:sz w:val="28"/>
      <w:lang w:val="uk-UA"/>
    </w:rPr>
  </w:style>
  <w:style w:type="paragraph" w:customStyle="1" w:styleId="aff1">
    <w:name w:val="Знак Знак"/>
    <w:basedOn w:val="a"/>
    <w:rsid w:val="00924394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1 Знак Знак Знак Знак Знак"/>
    <w:basedOn w:val="a"/>
    <w:rsid w:val="00924394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 Знак"/>
    <w:basedOn w:val="a"/>
    <w:rsid w:val="00924394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 Знак Знак1"/>
    <w:basedOn w:val="a"/>
    <w:rsid w:val="00924394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19">
    <w:name w:val="Абзац списка1"/>
    <w:basedOn w:val="a"/>
    <w:rsid w:val="00924394"/>
    <w:pPr>
      <w:ind w:left="720"/>
    </w:pPr>
    <w:rPr>
      <w:rFonts w:eastAsia="Calibri"/>
      <w:sz w:val="20"/>
      <w:szCs w:val="20"/>
      <w:lang w:val="uk-UA"/>
    </w:rPr>
  </w:style>
  <w:style w:type="paragraph" w:customStyle="1" w:styleId="Style1">
    <w:name w:val="Style1"/>
    <w:basedOn w:val="a"/>
    <w:rsid w:val="00924394"/>
    <w:pPr>
      <w:widowControl w:val="0"/>
      <w:autoSpaceDE w:val="0"/>
      <w:autoSpaceDN w:val="0"/>
      <w:adjustRightInd w:val="0"/>
      <w:spacing w:line="234" w:lineRule="exact"/>
      <w:ind w:firstLine="542"/>
      <w:jc w:val="both"/>
    </w:pPr>
    <w:rPr>
      <w:lang w:val="uk-UA"/>
    </w:rPr>
  </w:style>
  <w:style w:type="character" w:customStyle="1" w:styleId="FontStyle27">
    <w:name w:val="Font Style27"/>
    <w:rsid w:val="0092439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924394"/>
    <w:pPr>
      <w:widowControl w:val="0"/>
      <w:autoSpaceDE w:val="0"/>
      <w:autoSpaceDN w:val="0"/>
      <w:adjustRightInd w:val="0"/>
      <w:spacing w:line="192" w:lineRule="exact"/>
      <w:ind w:firstLine="384"/>
      <w:jc w:val="both"/>
    </w:pPr>
  </w:style>
  <w:style w:type="paragraph" w:customStyle="1" w:styleId="HTML1">
    <w:name w:val="Стандартный HTML1"/>
    <w:basedOn w:val="a"/>
    <w:rsid w:val="00924394"/>
    <w:pPr>
      <w:suppressAutoHyphens/>
      <w:textAlignment w:val="baseline"/>
    </w:pPr>
    <w:rPr>
      <w:rFonts w:ascii="Courier New" w:hAnsi="Courier New" w:cs="Courier New"/>
      <w:kern w:val="1"/>
      <w:sz w:val="20"/>
      <w:szCs w:val="20"/>
      <w:lang w:eastAsia="zh-CN"/>
    </w:rPr>
  </w:style>
  <w:style w:type="character" w:customStyle="1" w:styleId="FontStyle33">
    <w:name w:val="Font Style33"/>
    <w:rsid w:val="0092439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4394"/>
    <w:pPr>
      <w:spacing w:before="100" w:beforeAutospacing="1" w:after="142" w:line="276" w:lineRule="auto"/>
    </w:pPr>
    <w:rPr>
      <w:color w:val="000000"/>
      <w:lang w:val="uk-UA" w:eastAsia="uk-UA"/>
    </w:rPr>
  </w:style>
  <w:style w:type="character" w:customStyle="1" w:styleId="rvts0">
    <w:name w:val="rvts0"/>
    <w:rsid w:val="00924394"/>
  </w:style>
  <w:style w:type="numbering" w:customStyle="1" w:styleId="1">
    <w:name w:val="Стиль1"/>
    <w:uiPriority w:val="99"/>
    <w:rsid w:val="00924394"/>
    <w:pPr>
      <w:numPr>
        <w:numId w:val="11"/>
      </w:numPr>
    </w:pPr>
  </w:style>
  <w:style w:type="numbering" w:customStyle="1" w:styleId="2">
    <w:name w:val="Стиль2"/>
    <w:uiPriority w:val="99"/>
    <w:rsid w:val="00924394"/>
    <w:pPr>
      <w:numPr>
        <w:numId w:val="13"/>
      </w:numPr>
    </w:pPr>
  </w:style>
  <w:style w:type="numbering" w:customStyle="1" w:styleId="3">
    <w:name w:val="Стиль3"/>
    <w:uiPriority w:val="99"/>
    <w:rsid w:val="00924394"/>
    <w:pPr>
      <w:numPr>
        <w:numId w:val="16"/>
      </w:numPr>
    </w:pPr>
  </w:style>
  <w:style w:type="numbering" w:customStyle="1" w:styleId="4">
    <w:name w:val="Стиль4"/>
    <w:uiPriority w:val="99"/>
    <w:rsid w:val="00924394"/>
    <w:pPr>
      <w:numPr>
        <w:numId w:val="18"/>
      </w:numPr>
    </w:pPr>
  </w:style>
  <w:style w:type="character" w:customStyle="1" w:styleId="rvts37">
    <w:name w:val="rvts37"/>
    <w:rsid w:val="002D15C3"/>
  </w:style>
  <w:style w:type="paragraph" w:styleId="aff3">
    <w:name w:val="No Spacing"/>
    <w:uiPriority w:val="1"/>
    <w:qFormat/>
    <w:rsid w:val="002D1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8">
    <w:name w:val="Обычный2"/>
    <w:rsid w:val="000167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4">
    <w:name w:val="Знак Знак Знак Знак Знак Знак Знак Знак Знак Знак Знак"/>
    <w:basedOn w:val="a"/>
    <w:rsid w:val="00016783"/>
    <w:rPr>
      <w:rFonts w:ascii="Verdana" w:hAnsi="Verdana" w:cs="Verdana"/>
      <w:sz w:val="20"/>
      <w:szCs w:val="20"/>
      <w:lang w:val="en-US" w:eastAsia="en-US"/>
    </w:rPr>
  </w:style>
  <w:style w:type="paragraph" w:customStyle="1" w:styleId="72">
    <w:name w:val="Заголовок 72"/>
    <w:basedOn w:val="28"/>
    <w:next w:val="28"/>
    <w:rsid w:val="00016783"/>
    <w:pPr>
      <w:keepNext/>
      <w:widowControl/>
      <w:jc w:val="center"/>
    </w:pPr>
    <w:rPr>
      <w:rFonts w:ascii="Arial" w:hAnsi="Arial"/>
      <w:sz w:val="28"/>
      <w:lang w:val="uk-UA"/>
    </w:rPr>
  </w:style>
  <w:style w:type="paragraph" w:customStyle="1" w:styleId="aff5">
    <w:name w:val="Знак Знак"/>
    <w:basedOn w:val="a"/>
    <w:rsid w:val="00016783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 Знак Знак Знак Знак Знак"/>
    <w:basedOn w:val="a"/>
    <w:rsid w:val="00016783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"/>
    <w:rsid w:val="00016783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 Знак Знак Знак Знак Знак1"/>
    <w:basedOn w:val="a"/>
    <w:rsid w:val="00016783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29">
    <w:name w:val="Абзац списка2"/>
    <w:basedOn w:val="a"/>
    <w:rsid w:val="00016783"/>
    <w:pPr>
      <w:ind w:left="720"/>
    </w:pPr>
    <w:rPr>
      <w:rFonts w:eastAsia="Calibri"/>
      <w:sz w:val="20"/>
      <w:szCs w:val="20"/>
      <w:lang w:val="uk-UA"/>
    </w:rPr>
  </w:style>
  <w:style w:type="paragraph" w:customStyle="1" w:styleId="HTML2">
    <w:name w:val="Стандартный HTML2"/>
    <w:basedOn w:val="a"/>
    <w:rsid w:val="00016783"/>
    <w:pPr>
      <w:suppressAutoHyphens/>
      <w:textAlignment w:val="baseline"/>
    </w:pPr>
    <w:rPr>
      <w:rFonts w:ascii="Courier New" w:hAnsi="Courier New" w:cs="Courier New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5403-17/page3?text=%F6%E5%ED%F2%F0%E0%EB%B3%E7%EE%E2%E0%ED+%F1%E8%F1%F2%E5%EC%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98A21-C543-4D00-86FA-C4D7BA83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17</Pages>
  <Words>19684</Words>
  <Characters>11221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47</cp:revision>
  <cp:lastPrinted>2026-03-05T13:32:00Z</cp:lastPrinted>
  <dcterms:created xsi:type="dcterms:W3CDTF">2026-02-11T14:55:00Z</dcterms:created>
  <dcterms:modified xsi:type="dcterms:W3CDTF">2026-03-13T09:12:00Z</dcterms:modified>
</cp:coreProperties>
</file>