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245130">
      <w:pPr>
        <w:pStyle w:val="1"/>
        <w:tabs>
          <w:tab w:val="left" w:pos="284"/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782351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23.02.2026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C26B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№49(о)</w:t>
      </w:r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245130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F978F2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201B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F978F2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 </w:t>
      </w:r>
      <w:r w:rsidR="006C630C">
        <w:rPr>
          <w:sz w:val="28"/>
          <w:szCs w:val="28"/>
          <w:lang w:val="uk-UA"/>
        </w:rPr>
        <w:t>враховуючи</w:t>
      </w:r>
      <w:r w:rsidR="00DA253E">
        <w:rPr>
          <w:sz w:val="28"/>
          <w:szCs w:val="28"/>
          <w:lang w:val="uk-UA"/>
        </w:rPr>
        <w:t xml:space="preserve"> затверджен</w:t>
      </w:r>
      <w:r w:rsidR="006C630C">
        <w:rPr>
          <w:sz w:val="28"/>
          <w:szCs w:val="28"/>
          <w:lang w:val="uk-UA"/>
        </w:rPr>
        <w:t>ий</w:t>
      </w:r>
      <w:r w:rsidR="00DA253E">
        <w:rPr>
          <w:sz w:val="28"/>
          <w:szCs w:val="28"/>
          <w:lang w:val="uk-UA"/>
        </w:rPr>
        <w:t xml:space="preserve"> Єдин</w:t>
      </w:r>
      <w:r w:rsidR="006C630C">
        <w:rPr>
          <w:sz w:val="28"/>
          <w:szCs w:val="28"/>
          <w:lang w:val="uk-UA"/>
        </w:rPr>
        <w:t>ий</w:t>
      </w:r>
      <w:r w:rsidR="00DA253E">
        <w:rPr>
          <w:sz w:val="28"/>
          <w:szCs w:val="28"/>
          <w:lang w:val="uk-UA"/>
        </w:rPr>
        <w:t xml:space="preserve"> проектн</w:t>
      </w:r>
      <w:r w:rsidR="006C630C">
        <w:rPr>
          <w:sz w:val="28"/>
          <w:szCs w:val="28"/>
          <w:lang w:val="uk-UA"/>
        </w:rPr>
        <w:t>ий</w:t>
      </w:r>
      <w:r w:rsidR="00DA253E">
        <w:rPr>
          <w:sz w:val="28"/>
          <w:szCs w:val="28"/>
          <w:lang w:val="uk-UA"/>
        </w:rPr>
        <w:t xml:space="preserve"> портфел</w:t>
      </w:r>
      <w:r w:rsidR="006C630C">
        <w:rPr>
          <w:sz w:val="28"/>
          <w:szCs w:val="28"/>
          <w:lang w:val="uk-UA"/>
        </w:rPr>
        <w:t>ь</w:t>
      </w:r>
      <w:r w:rsidR="00DA253E">
        <w:rPr>
          <w:sz w:val="28"/>
          <w:szCs w:val="28"/>
          <w:lang w:val="uk-UA"/>
        </w:rPr>
        <w:t xml:space="preserve"> Звягельської міської територіальної громади , </w:t>
      </w:r>
      <w:r w:rsidRPr="00CD6C9E">
        <w:rPr>
          <w:sz w:val="28"/>
          <w:szCs w:val="28"/>
          <w:lang w:val="uk-UA"/>
        </w:rPr>
        <w:t xml:space="preserve">з метою ефективного використання коштів 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245130" w:rsidP="00245130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165A9" w:rsidRPr="00CD6C9E">
        <w:rPr>
          <w:sz w:val="28"/>
          <w:szCs w:val="28"/>
          <w:lang w:val="uk-UA"/>
        </w:rPr>
        <w:t>1.</w:t>
      </w:r>
      <w:r w:rsidR="000165A9" w:rsidRPr="00CD6C9E">
        <w:rPr>
          <w:sz w:val="28"/>
          <w:szCs w:val="28"/>
        </w:rPr>
        <w:t> </w:t>
      </w:r>
      <w:r w:rsidR="000165A9" w:rsidRPr="00CD6C9E">
        <w:rPr>
          <w:sz w:val="28"/>
          <w:szCs w:val="28"/>
          <w:lang w:val="uk-UA"/>
        </w:rPr>
        <w:t>Фінансовому управлінню міської ради профінансувати управління житлово-комунального</w:t>
      </w:r>
      <w:r w:rsidR="00982CC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господарства</w:t>
      </w:r>
      <w:r w:rsidR="00982CCE" w:rsidRPr="00CD6C9E">
        <w:rPr>
          <w:sz w:val="28"/>
          <w:szCs w:val="28"/>
          <w:lang w:val="uk-UA"/>
        </w:rPr>
        <w:t xml:space="preserve"> </w:t>
      </w:r>
      <w:r w:rsidR="00F0171E" w:rsidRPr="00CD6C9E">
        <w:rPr>
          <w:sz w:val="28"/>
          <w:szCs w:val="28"/>
          <w:lang w:val="uk-UA"/>
        </w:rPr>
        <w:t>та екології</w:t>
      </w:r>
      <w:r w:rsidR="007B2F7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 міської </w:t>
      </w:r>
      <w:r w:rsidR="000165A9" w:rsidRPr="006C630C">
        <w:rPr>
          <w:sz w:val="28"/>
          <w:szCs w:val="28"/>
          <w:lang w:val="uk-UA"/>
        </w:rPr>
        <w:t>ради  за рахунок коштів</w:t>
      </w:r>
      <w:r w:rsidR="00760594" w:rsidRPr="006C630C">
        <w:rPr>
          <w:sz w:val="28"/>
          <w:szCs w:val="28"/>
          <w:lang w:val="uk-UA"/>
        </w:rPr>
        <w:t xml:space="preserve">  </w:t>
      </w:r>
      <w:r w:rsidR="000165A9" w:rsidRPr="006C630C">
        <w:rPr>
          <w:sz w:val="28"/>
          <w:szCs w:val="28"/>
          <w:lang w:val="uk-UA"/>
        </w:rPr>
        <w:t xml:space="preserve">бюджету </w:t>
      </w:r>
      <w:r w:rsidR="006C630C" w:rsidRPr="006C630C">
        <w:rPr>
          <w:sz w:val="28"/>
          <w:szCs w:val="28"/>
          <w:lang w:val="uk-UA"/>
        </w:rPr>
        <w:t>розвитку спеціального фонду</w:t>
      </w:r>
      <w:r w:rsidR="000165A9" w:rsidRPr="006C630C">
        <w:rPr>
          <w:sz w:val="28"/>
          <w:szCs w:val="28"/>
          <w:lang w:val="uk-UA"/>
        </w:rPr>
        <w:t xml:space="preserve"> </w:t>
      </w:r>
      <w:r w:rsidR="00760594" w:rsidRPr="006C630C">
        <w:rPr>
          <w:sz w:val="28"/>
          <w:szCs w:val="28"/>
          <w:lang w:val="uk-UA"/>
        </w:rPr>
        <w:t xml:space="preserve"> </w:t>
      </w:r>
      <w:r w:rsidR="000165A9" w:rsidRPr="006C630C">
        <w:rPr>
          <w:sz w:val="28"/>
          <w:szCs w:val="28"/>
          <w:lang w:val="uk-UA"/>
        </w:rPr>
        <w:t xml:space="preserve">міської </w:t>
      </w:r>
      <w:r w:rsidR="00760594" w:rsidRPr="006C630C">
        <w:rPr>
          <w:sz w:val="28"/>
          <w:szCs w:val="28"/>
          <w:lang w:val="uk-UA"/>
        </w:rPr>
        <w:t xml:space="preserve"> </w:t>
      </w:r>
      <w:r w:rsidR="000165A9" w:rsidRPr="006C630C">
        <w:rPr>
          <w:sz w:val="28"/>
          <w:szCs w:val="28"/>
          <w:lang w:val="uk-UA"/>
        </w:rPr>
        <w:t>територіальної</w:t>
      </w:r>
      <w:r w:rsidR="000165A9" w:rsidRPr="00CD6C9E">
        <w:rPr>
          <w:sz w:val="28"/>
          <w:szCs w:val="28"/>
          <w:lang w:val="uk-UA"/>
        </w:rPr>
        <w:t xml:space="preserve">  громади</w:t>
      </w:r>
      <w:r w:rsidR="00760594" w:rsidRPr="00CD6C9E">
        <w:rPr>
          <w:sz w:val="28"/>
          <w:szCs w:val="28"/>
          <w:lang w:val="uk-UA"/>
        </w:rPr>
        <w:t xml:space="preserve"> </w:t>
      </w:r>
      <w:r w:rsidR="00C63A58">
        <w:rPr>
          <w:sz w:val="28"/>
          <w:szCs w:val="28"/>
          <w:lang w:val="uk-UA"/>
        </w:rPr>
        <w:t xml:space="preserve">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в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 сумі </w:t>
      </w:r>
      <w:r w:rsidR="00194DAA">
        <w:rPr>
          <w:sz w:val="28"/>
          <w:szCs w:val="28"/>
          <w:lang w:val="uk-UA"/>
        </w:rPr>
        <w:t>8 095 483,00</w:t>
      </w:r>
      <w:r w:rsidR="002C29EF" w:rsidRPr="00F978F2">
        <w:rPr>
          <w:b/>
          <w:sz w:val="28"/>
          <w:szCs w:val="28"/>
          <w:lang w:val="uk-UA"/>
        </w:rPr>
        <w:t xml:space="preserve"> </w:t>
      </w:r>
      <w:r w:rsidR="000165A9" w:rsidRPr="00F978F2">
        <w:rPr>
          <w:sz w:val="28"/>
          <w:szCs w:val="28"/>
          <w:lang w:val="uk-UA"/>
        </w:rPr>
        <w:t>грн</w:t>
      </w:r>
      <w:r w:rsidR="000165A9" w:rsidRPr="00F978F2">
        <w:rPr>
          <w:b/>
          <w:sz w:val="28"/>
          <w:szCs w:val="28"/>
          <w:lang w:val="uk-UA"/>
        </w:rPr>
        <w:t>.</w:t>
      </w:r>
      <w:r w:rsidR="000165A9" w:rsidRPr="00CD6C9E">
        <w:rPr>
          <w:sz w:val="28"/>
          <w:szCs w:val="28"/>
          <w:lang w:val="uk-UA"/>
        </w:rPr>
        <w:t xml:space="preserve">   </w:t>
      </w:r>
    </w:p>
    <w:p w:rsidR="00F978F2" w:rsidRPr="00F978F2" w:rsidRDefault="002C29EF" w:rsidP="00194DAA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  2.Управлінню житлово-комунального господарства та екології міської ради    виділені  </w:t>
      </w:r>
      <w:r w:rsidRPr="00B8009E">
        <w:rPr>
          <w:szCs w:val="28"/>
        </w:rPr>
        <w:t xml:space="preserve">кошти   в сумі </w:t>
      </w:r>
      <w:r w:rsidR="00194DAA">
        <w:rPr>
          <w:szCs w:val="28"/>
        </w:rPr>
        <w:t>8 095 483,00</w:t>
      </w:r>
      <w:r w:rsidR="00F978F2" w:rsidRPr="00F978F2">
        <w:rPr>
          <w:b/>
          <w:szCs w:val="28"/>
        </w:rPr>
        <w:t xml:space="preserve"> </w:t>
      </w:r>
      <w:r w:rsidR="00F978F2" w:rsidRPr="00F978F2">
        <w:rPr>
          <w:szCs w:val="28"/>
        </w:rPr>
        <w:t>грн</w:t>
      </w:r>
      <w:r w:rsidRPr="00B8009E">
        <w:rPr>
          <w:szCs w:val="28"/>
        </w:rPr>
        <w:t xml:space="preserve"> направити </w:t>
      </w:r>
      <w:r w:rsidR="00083AD4" w:rsidRPr="00B8009E">
        <w:rPr>
          <w:szCs w:val="28"/>
        </w:rPr>
        <w:t>на  оплату виконаних  робіт  згідно укладених угод на :</w:t>
      </w:r>
    </w:p>
    <w:p w:rsidR="00194DAA" w:rsidRDefault="00B8009E" w:rsidP="00520724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F978F2">
        <w:rPr>
          <w:color w:val="000000"/>
          <w:sz w:val="28"/>
          <w:szCs w:val="28"/>
          <w:lang w:val="uk-UA" w:eastAsia="uk-UA"/>
        </w:rPr>
        <w:t xml:space="preserve"> </w:t>
      </w:r>
      <w:r w:rsidR="00520724">
        <w:rPr>
          <w:color w:val="000000"/>
          <w:sz w:val="28"/>
          <w:szCs w:val="28"/>
          <w:lang w:val="uk-UA" w:eastAsia="uk-UA"/>
        </w:rPr>
        <w:t xml:space="preserve">  </w:t>
      </w:r>
      <w:r w:rsidRPr="00F978F2">
        <w:rPr>
          <w:color w:val="000000"/>
          <w:sz w:val="28"/>
          <w:szCs w:val="28"/>
          <w:lang w:val="uk-UA" w:eastAsia="uk-UA"/>
        </w:rPr>
        <w:t>2.</w:t>
      </w:r>
      <w:r w:rsidR="00194DAA">
        <w:rPr>
          <w:color w:val="000000"/>
          <w:sz w:val="28"/>
          <w:szCs w:val="28"/>
          <w:lang w:val="uk-UA" w:eastAsia="uk-UA"/>
        </w:rPr>
        <w:t>1</w:t>
      </w:r>
      <w:r w:rsidRPr="00F978F2">
        <w:rPr>
          <w:rFonts w:eastAsiaTheme="minorHAnsi"/>
          <w:sz w:val="28"/>
          <w:szCs w:val="28"/>
          <w:lang w:val="uk-UA" w:eastAsia="en-US"/>
        </w:rPr>
        <w:t>.</w:t>
      </w:r>
      <w:r w:rsidR="00245130" w:rsidRPr="00F978F2">
        <w:rPr>
          <w:rFonts w:eastAsiaTheme="minorHAnsi"/>
          <w:sz w:val="28"/>
          <w:szCs w:val="28"/>
          <w:lang w:val="uk-UA" w:eastAsia="en-US"/>
        </w:rPr>
        <w:t xml:space="preserve">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>Нове будівництво водопровідної мережі від вул. Вокзальна до вул. Лесі Українки</w:t>
      </w:r>
      <w:r w:rsidR="00194DAA">
        <w:rPr>
          <w:rFonts w:eastAsiaTheme="minorHAnsi"/>
          <w:sz w:val="28"/>
          <w:szCs w:val="28"/>
          <w:lang w:val="uk-UA" w:eastAsia="en-US"/>
        </w:rPr>
        <w:t xml:space="preserve">   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 xml:space="preserve"> в</w:t>
      </w:r>
      <w:r w:rsidR="00194DAA">
        <w:rPr>
          <w:rFonts w:eastAsiaTheme="minorHAnsi"/>
          <w:sz w:val="28"/>
          <w:szCs w:val="28"/>
          <w:lang w:val="uk-UA" w:eastAsia="en-US"/>
        </w:rPr>
        <w:t xml:space="preserve">  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 xml:space="preserve"> м. </w:t>
      </w:r>
      <w:proofErr w:type="spellStart"/>
      <w:r w:rsidR="00194DAA" w:rsidRPr="00194DAA">
        <w:rPr>
          <w:rFonts w:eastAsiaTheme="minorHAnsi"/>
          <w:sz w:val="28"/>
          <w:szCs w:val="28"/>
          <w:lang w:val="uk-UA" w:eastAsia="en-US"/>
        </w:rPr>
        <w:t>Звягель</w:t>
      </w:r>
      <w:proofErr w:type="spellEnd"/>
      <w:r w:rsidR="00194DAA">
        <w:rPr>
          <w:rFonts w:eastAsiaTheme="minorHAnsi"/>
          <w:sz w:val="28"/>
          <w:szCs w:val="28"/>
          <w:lang w:val="uk-UA" w:eastAsia="en-US"/>
        </w:rPr>
        <w:t xml:space="preserve">   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 xml:space="preserve"> Житомирської області</w:t>
      </w:r>
      <w:r w:rsidR="00194DAA">
        <w:rPr>
          <w:rFonts w:eastAsiaTheme="minorHAnsi"/>
          <w:sz w:val="28"/>
          <w:szCs w:val="28"/>
          <w:lang w:val="uk-UA" w:eastAsia="en-US"/>
        </w:rPr>
        <w:t xml:space="preserve">  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 xml:space="preserve"> </w:t>
      </w:r>
      <w:r w:rsidR="00194DAA">
        <w:rPr>
          <w:rFonts w:eastAsiaTheme="minorHAnsi"/>
          <w:sz w:val="28"/>
          <w:szCs w:val="28"/>
          <w:lang w:val="uk-UA" w:eastAsia="en-US"/>
        </w:rPr>
        <w:t>(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 xml:space="preserve">ІІ </w:t>
      </w:r>
      <w:r w:rsidR="00194DAA">
        <w:rPr>
          <w:rFonts w:eastAsiaTheme="minorHAnsi"/>
          <w:sz w:val="28"/>
          <w:szCs w:val="28"/>
          <w:lang w:val="uk-UA" w:eastAsia="en-US"/>
        </w:rPr>
        <w:t xml:space="preserve">  </w:t>
      </w:r>
      <w:r w:rsidR="00194DAA" w:rsidRPr="00194DAA">
        <w:rPr>
          <w:rFonts w:eastAsiaTheme="minorHAnsi"/>
          <w:sz w:val="28"/>
          <w:szCs w:val="28"/>
          <w:lang w:val="uk-UA" w:eastAsia="en-US"/>
        </w:rPr>
        <w:t>черга будівництва</w:t>
      </w:r>
      <w:r w:rsidR="00194DAA">
        <w:rPr>
          <w:rFonts w:eastAsiaTheme="minorHAnsi"/>
          <w:sz w:val="28"/>
          <w:szCs w:val="28"/>
          <w:lang w:val="uk-UA" w:eastAsia="en-US"/>
        </w:rPr>
        <w:t>)</w:t>
      </w:r>
      <w:r w:rsidRPr="00F978F2">
        <w:rPr>
          <w:sz w:val="28"/>
          <w:szCs w:val="28"/>
          <w:lang w:val="uk-UA"/>
        </w:rPr>
        <w:t xml:space="preserve"> </w:t>
      </w:r>
      <w:r w:rsidR="00194DAA">
        <w:rPr>
          <w:sz w:val="28"/>
          <w:szCs w:val="28"/>
          <w:lang w:val="uk-UA"/>
        </w:rPr>
        <w:t>–</w:t>
      </w:r>
      <w:r w:rsidRPr="00F978F2">
        <w:rPr>
          <w:sz w:val="28"/>
          <w:szCs w:val="28"/>
          <w:lang w:val="uk-UA"/>
        </w:rPr>
        <w:t xml:space="preserve"> </w:t>
      </w:r>
    </w:p>
    <w:p w:rsidR="00186A04" w:rsidRPr="00F978F2" w:rsidRDefault="00194DAA" w:rsidP="00A32F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1 457 549</w:t>
      </w:r>
      <w:r w:rsidR="00B8009E" w:rsidRPr="00F978F2">
        <w:rPr>
          <w:sz w:val="28"/>
          <w:szCs w:val="28"/>
          <w:lang w:val="uk-UA"/>
        </w:rPr>
        <w:t>,00грн</w:t>
      </w:r>
    </w:p>
    <w:p w:rsidR="00194DAA" w:rsidRPr="00F978F2" w:rsidRDefault="00F978F2" w:rsidP="00520724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t xml:space="preserve"> </w:t>
      </w:r>
      <w:r w:rsidR="00520724">
        <w:rPr>
          <w:sz w:val="28"/>
          <w:szCs w:val="28"/>
          <w:lang w:val="uk-UA"/>
        </w:rPr>
        <w:t xml:space="preserve">  </w:t>
      </w:r>
      <w:r w:rsidRPr="00F978F2">
        <w:rPr>
          <w:sz w:val="28"/>
          <w:szCs w:val="28"/>
          <w:lang w:val="uk-UA"/>
        </w:rPr>
        <w:t>2.</w:t>
      </w:r>
      <w:r w:rsidR="00194DAA">
        <w:rPr>
          <w:sz w:val="28"/>
          <w:szCs w:val="28"/>
          <w:lang w:val="uk-UA"/>
        </w:rPr>
        <w:t>2</w:t>
      </w:r>
      <w:r w:rsidRPr="00F978F2">
        <w:rPr>
          <w:sz w:val="28"/>
          <w:szCs w:val="28"/>
          <w:lang w:val="uk-UA"/>
        </w:rPr>
        <w:t xml:space="preserve">. </w:t>
      </w:r>
      <w:r w:rsidR="00194DAA" w:rsidRPr="00194DAA">
        <w:rPr>
          <w:sz w:val="28"/>
          <w:szCs w:val="28"/>
          <w:lang w:val="uk-UA"/>
        </w:rPr>
        <w:t xml:space="preserve">Нове будівництво каналізаційної мережі від вул. Євгена Коновальця до вул. Лесі Українки в м. </w:t>
      </w:r>
      <w:proofErr w:type="spellStart"/>
      <w:r w:rsidR="00194DAA" w:rsidRPr="00194DAA">
        <w:rPr>
          <w:sz w:val="28"/>
          <w:szCs w:val="28"/>
          <w:lang w:val="uk-UA"/>
        </w:rPr>
        <w:t>Звягель</w:t>
      </w:r>
      <w:proofErr w:type="spellEnd"/>
      <w:r w:rsidR="00194DAA" w:rsidRPr="00194DAA">
        <w:rPr>
          <w:sz w:val="28"/>
          <w:szCs w:val="28"/>
          <w:lang w:val="uk-UA"/>
        </w:rPr>
        <w:t xml:space="preserve"> Житомирської області</w:t>
      </w:r>
      <w:r w:rsidR="00194DAA">
        <w:rPr>
          <w:sz w:val="28"/>
          <w:szCs w:val="28"/>
          <w:lang w:val="uk-UA"/>
        </w:rPr>
        <w:t>-6 637 934,00грн.</w:t>
      </w:r>
    </w:p>
    <w:p w:rsidR="000165A9" w:rsidRPr="00CD6C9E" w:rsidRDefault="00244A88" w:rsidP="00D4670C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A32FC1" w:rsidP="00A32FC1">
      <w:pPr>
        <w:tabs>
          <w:tab w:val="left" w:pos="284"/>
        </w:tabs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BD349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BD349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1E1"/>
    <w:multiLevelType w:val="hybridMultilevel"/>
    <w:tmpl w:val="D4927A48"/>
    <w:lvl w:ilvl="0" w:tplc="0F10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3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61C2A"/>
    <w:multiLevelType w:val="hybridMultilevel"/>
    <w:tmpl w:val="D4C29CFC"/>
    <w:lvl w:ilvl="0" w:tplc="FBEAC39C"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  <w:color w:val="2D2C37"/>
        <w:sz w:val="28"/>
      </w:rPr>
    </w:lvl>
    <w:lvl w:ilvl="1" w:tplc="0422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2CC35BD"/>
    <w:multiLevelType w:val="multilevel"/>
    <w:tmpl w:val="83E20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color w:val="000000"/>
      </w:rPr>
    </w:lvl>
  </w:abstractNum>
  <w:abstractNum w:abstractNumId="14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5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8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4"/>
  </w:num>
  <w:num w:numId="12">
    <w:abstractNumId w:val="8"/>
  </w:num>
  <w:num w:numId="13">
    <w:abstractNumId w:val="19"/>
  </w:num>
  <w:num w:numId="14">
    <w:abstractNumId w:val="19"/>
  </w:num>
  <w:num w:numId="15">
    <w:abstractNumId w:val="12"/>
  </w:num>
  <w:num w:numId="16">
    <w:abstractNumId w:val="14"/>
  </w:num>
  <w:num w:numId="17">
    <w:abstractNumId w:val="18"/>
  </w:num>
  <w:num w:numId="18">
    <w:abstractNumId w:val="17"/>
  </w:num>
  <w:num w:numId="19">
    <w:abstractNumId w:val="1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B2B56"/>
    <w:rsid w:val="000B6AF1"/>
    <w:rsid w:val="000C29DB"/>
    <w:rsid w:val="000D2F9E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94DAA"/>
    <w:rsid w:val="001A33CD"/>
    <w:rsid w:val="001A3922"/>
    <w:rsid w:val="001A6B15"/>
    <w:rsid w:val="001B443E"/>
    <w:rsid w:val="001C06BE"/>
    <w:rsid w:val="001C265D"/>
    <w:rsid w:val="001D1B7B"/>
    <w:rsid w:val="001E2D98"/>
    <w:rsid w:val="001F513E"/>
    <w:rsid w:val="001F5E5E"/>
    <w:rsid w:val="0020544E"/>
    <w:rsid w:val="002075E9"/>
    <w:rsid w:val="00215DC1"/>
    <w:rsid w:val="00217576"/>
    <w:rsid w:val="00233B0D"/>
    <w:rsid w:val="00244A88"/>
    <w:rsid w:val="00245130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36349"/>
    <w:rsid w:val="00341A9A"/>
    <w:rsid w:val="00352B9F"/>
    <w:rsid w:val="0035651F"/>
    <w:rsid w:val="003623C1"/>
    <w:rsid w:val="003753F3"/>
    <w:rsid w:val="003B72CD"/>
    <w:rsid w:val="003C7C2E"/>
    <w:rsid w:val="003E45F8"/>
    <w:rsid w:val="003E7AFA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0724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C630C"/>
    <w:rsid w:val="006F51B0"/>
    <w:rsid w:val="007025C6"/>
    <w:rsid w:val="0070629C"/>
    <w:rsid w:val="0070755F"/>
    <w:rsid w:val="007104E7"/>
    <w:rsid w:val="00735A24"/>
    <w:rsid w:val="0075300C"/>
    <w:rsid w:val="00754DD8"/>
    <w:rsid w:val="00760594"/>
    <w:rsid w:val="00767686"/>
    <w:rsid w:val="0078201B"/>
    <w:rsid w:val="00782351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461"/>
    <w:rsid w:val="007F482B"/>
    <w:rsid w:val="007F4DDD"/>
    <w:rsid w:val="0080582D"/>
    <w:rsid w:val="008111AA"/>
    <w:rsid w:val="00813438"/>
    <w:rsid w:val="00817874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F2EF7"/>
    <w:rsid w:val="00915A4C"/>
    <w:rsid w:val="00943C18"/>
    <w:rsid w:val="00950163"/>
    <w:rsid w:val="00964BDD"/>
    <w:rsid w:val="00970C7F"/>
    <w:rsid w:val="00982CCE"/>
    <w:rsid w:val="00995ADE"/>
    <w:rsid w:val="009A12A1"/>
    <w:rsid w:val="009A1B6E"/>
    <w:rsid w:val="009C4C4C"/>
    <w:rsid w:val="009C6572"/>
    <w:rsid w:val="009D1ECA"/>
    <w:rsid w:val="009D61A4"/>
    <w:rsid w:val="009E1203"/>
    <w:rsid w:val="009E30DD"/>
    <w:rsid w:val="009F3992"/>
    <w:rsid w:val="00A11B59"/>
    <w:rsid w:val="00A20CF3"/>
    <w:rsid w:val="00A32FC1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7BDA"/>
    <w:rsid w:val="00A871C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8009E"/>
    <w:rsid w:val="00BA3187"/>
    <w:rsid w:val="00BC6386"/>
    <w:rsid w:val="00BD3491"/>
    <w:rsid w:val="00C03DD8"/>
    <w:rsid w:val="00C06D74"/>
    <w:rsid w:val="00C26B50"/>
    <w:rsid w:val="00C275F7"/>
    <w:rsid w:val="00C34A5F"/>
    <w:rsid w:val="00C448C7"/>
    <w:rsid w:val="00C50A7A"/>
    <w:rsid w:val="00C57A53"/>
    <w:rsid w:val="00C63A58"/>
    <w:rsid w:val="00C665D3"/>
    <w:rsid w:val="00C80C40"/>
    <w:rsid w:val="00C84D6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A253E"/>
    <w:rsid w:val="00DB5678"/>
    <w:rsid w:val="00DC0345"/>
    <w:rsid w:val="00DC30C1"/>
    <w:rsid w:val="00E06380"/>
    <w:rsid w:val="00E17505"/>
    <w:rsid w:val="00E273CD"/>
    <w:rsid w:val="00E31F67"/>
    <w:rsid w:val="00E32ED0"/>
    <w:rsid w:val="00E42D3E"/>
    <w:rsid w:val="00E7469D"/>
    <w:rsid w:val="00E84D01"/>
    <w:rsid w:val="00E86F88"/>
    <w:rsid w:val="00EA7728"/>
    <w:rsid w:val="00ED1CD2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978F2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BA8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08B2-25BA-48FC-9870-B81F5BE7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237</cp:revision>
  <cp:lastPrinted>2026-02-18T09:50:00Z</cp:lastPrinted>
  <dcterms:created xsi:type="dcterms:W3CDTF">2021-06-08T13:47:00Z</dcterms:created>
  <dcterms:modified xsi:type="dcterms:W3CDTF">2026-03-03T07:30:00Z</dcterms:modified>
</cp:coreProperties>
</file>