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11C" w:rsidRPr="00EC093B" w:rsidRDefault="0049411C" w:rsidP="0049411C">
      <w:pPr>
        <w:keepNext/>
        <w:spacing w:before="240" w:after="60"/>
        <w:jc w:val="center"/>
        <w:outlineLvl w:val="0"/>
        <w:rPr>
          <w:rFonts w:ascii="Arial" w:hAnsi="Arial" w:cs="Arial"/>
          <w:bCs/>
          <w:kern w:val="32"/>
          <w:sz w:val="28"/>
          <w:szCs w:val="28"/>
          <w:lang w:val="en-US"/>
        </w:rPr>
      </w:pPr>
      <w:r w:rsidRPr="00EC093B">
        <w:rPr>
          <w:rFonts w:ascii="Arial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44C" w:rsidRPr="007758C9" w:rsidRDefault="00E5344C" w:rsidP="00E5344C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ЗВЯГЕЛЬСЬКИЙ</w:t>
      </w:r>
      <w:r w:rsidRPr="007758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МІСЬКИЙ</w:t>
      </w:r>
      <w:r w:rsidRPr="007758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ГОЛОВА</w:t>
      </w:r>
    </w:p>
    <w:p w:rsidR="00E5344C" w:rsidRPr="007758C9" w:rsidRDefault="00E5344C" w:rsidP="00E5344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РОЗПОРЯДЖЕННЯ</w:t>
      </w:r>
    </w:p>
    <w:p w:rsidR="00E5344C" w:rsidRPr="007758C9" w:rsidRDefault="005B4531" w:rsidP="005B4531">
      <w:pPr>
        <w:pStyle w:val="a3"/>
        <w:spacing w:before="0" w:beforeAutospacing="0" w:after="0" w:afterAutospacing="0"/>
        <w:ind w:left="-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="007758C9">
        <w:rPr>
          <w:color w:val="000000"/>
          <w:sz w:val="28"/>
          <w:szCs w:val="28"/>
          <w:lang w:val="uk-UA"/>
        </w:rPr>
        <w:t>11.03.2026</w:t>
      </w:r>
      <w:r w:rsidR="00E5344C" w:rsidRPr="00E035B9">
        <w:rPr>
          <w:color w:val="000000"/>
          <w:sz w:val="28"/>
          <w:szCs w:val="28"/>
          <w:lang w:val="en-US"/>
        </w:rPr>
        <w:t>    </w:t>
      </w:r>
      <w:r>
        <w:rPr>
          <w:color w:val="000000"/>
          <w:sz w:val="28"/>
          <w:szCs w:val="28"/>
          <w:lang w:val="uk-UA"/>
        </w:rPr>
        <w:t xml:space="preserve">  </w:t>
      </w:r>
      <w:r w:rsidR="00E5344C" w:rsidRPr="00E035B9">
        <w:rPr>
          <w:color w:val="000000"/>
          <w:sz w:val="28"/>
          <w:szCs w:val="28"/>
          <w:lang w:val="en-US"/>
        </w:rPr>
        <w:t>                                                        </w:t>
      </w:r>
      <w:r w:rsidR="0049411C">
        <w:rPr>
          <w:color w:val="000000"/>
          <w:sz w:val="28"/>
          <w:szCs w:val="28"/>
          <w:lang w:val="uk-UA"/>
        </w:rPr>
        <w:t xml:space="preserve">              </w:t>
      </w:r>
      <w:r w:rsidR="00E5344C" w:rsidRPr="00E035B9">
        <w:rPr>
          <w:color w:val="000000"/>
          <w:sz w:val="28"/>
          <w:szCs w:val="28"/>
          <w:lang w:val="en-US"/>
        </w:rPr>
        <w:t>       </w:t>
      </w:r>
      <w:r w:rsidR="00E5344C" w:rsidRPr="007758C9">
        <w:rPr>
          <w:color w:val="000000"/>
          <w:sz w:val="28"/>
          <w:szCs w:val="28"/>
          <w:lang w:val="uk-UA"/>
        </w:rPr>
        <w:t xml:space="preserve"> </w:t>
      </w:r>
      <w:r w:rsidR="00E5344C" w:rsidRPr="00E035B9">
        <w:rPr>
          <w:color w:val="000000"/>
          <w:sz w:val="28"/>
          <w:szCs w:val="28"/>
          <w:lang w:val="en-US"/>
        </w:rPr>
        <w:t> </w:t>
      </w:r>
      <w:r w:rsidR="00E5344C" w:rsidRPr="007758C9">
        <w:rPr>
          <w:color w:val="000000"/>
          <w:sz w:val="28"/>
          <w:szCs w:val="28"/>
          <w:lang w:val="uk-UA"/>
        </w:rPr>
        <w:t xml:space="preserve"> </w:t>
      </w:r>
      <w:r w:rsidR="00E5344C" w:rsidRPr="00E035B9">
        <w:rPr>
          <w:color w:val="000000"/>
          <w:sz w:val="28"/>
          <w:szCs w:val="28"/>
          <w:lang w:val="en-US"/>
        </w:rPr>
        <w:t>  </w:t>
      </w:r>
      <w:r w:rsidR="00E5344C" w:rsidRPr="007758C9">
        <w:rPr>
          <w:color w:val="000000"/>
          <w:sz w:val="28"/>
          <w:szCs w:val="28"/>
          <w:lang w:val="uk-UA"/>
        </w:rPr>
        <w:t xml:space="preserve"> №</w:t>
      </w:r>
      <w:r w:rsidR="007758C9">
        <w:rPr>
          <w:color w:val="000000"/>
          <w:sz w:val="28"/>
          <w:szCs w:val="28"/>
          <w:lang w:val="uk-UA"/>
        </w:rPr>
        <w:t>62(о)</w:t>
      </w:r>
      <w:bookmarkStart w:id="0" w:name="_GoBack"/>
      <w:bookmarkEnd w:id="0"/>
    </w:p>
    <w:p w:rsidR="00E5344C" w:rsidRPr="007758C9" w:rsidRDefault="00E5344C" w:rsidP="00E5344C">
      <w:pPr>
        <w:pStyle w:val="a3"/>
        <w:tabs>
          <w:tab w:val="left" w:pos="851"/>
          <w:tab w:val="left" w:pos="993"/>
        </w:tabs>
        <w:spacing w:before="0" w:beforeAutospacing="0" w:after="0" w:afterAutospacing="0"/>
        <w:ind w:firstLine="426"/>
        <w:jc w:val="both"/>
        <w:rPr>
          <w:lang w:val="uk-UA"/>
        </w:rPr>
      </w:pPr>
      <w:r w:rsidRPr="00E035B9">
        <w:rPr>
          <w:lang w:val="en-US"/>
        </w:rPr>
        <w:t> </w:t>
      </w:r>
    </w:p>
    <w:p w:rsidR="00A76728" w:rsidRDefault="00E5344C" w:rsidP="00F01F9E">
      <w:pPr>
        <w:pStyle w:val="a3"/>
        <w:tabs>
          <w:tab w:val="left" w:pos="851"/>
          <w:tab w:val="left" w:pos="1843"/>
          <w:tab w:val="left" w:pos="3969"/>
        </w:tabs>
        <w:spacing w:before="0" w:beforeAutospacing="0" w:after="0" w:afterAutospacing="0"/>
        <w:ind w:left="-142" w:right="5102"/>
        <w:jc w:val="both"/>
        <w:rPr>
          <w:color w:val="000000"/>
          <w:sz w:val="28"/>
          <w:szCs w:val="28"/>
          <w:lang w:val="uk-UA"/>
        </w:rPr>
      </w:pPr>
      <w:r w:rsidRPr="007758C9">
        <w:rPr>
          <w:color w:val="000000"/>
          <w:sz w:val="28"/>
          <w:szCs w:val="28"/>
          <w:lang w:val="uk-UA"/>
        </w:rPr>
        <w:t>Про проведення</w:t>
      </w:r>
      <w:r w:rsidR="00AA39F6">
        <w:rPr>
          <w:color w:val="000000"/>
          <w:sz w:val="28"/>
          <w:szCs w:val="28"/>
          <w:lang w:val="uk-UA"/>
        </w:rPr>
        <w:t xml:space="preserve"> </w:t>
      </w:r>
      <w:r w:rsidRPr="00E035B9">
        <w:rPr>
          <w:color w:val="000000"/>
          <w:sz w:val="28"/>
          <w:szCs w:val="28"/>
          <w:lang w:val="en-US"/>
        </w:rPr>
        <w:t> </w:t>
      </w:r>
      <w:proofErr w:type="spellStart"/>
      <w:r w:rsidR="00A76728">
        <w:rPr>
          <w:color w:val="000000"/>
          <w:sz w:val="28"/>
          <w:szCs w:val="28"/>
          <w:lang w:val="uk-UA"/>
        </w:rPr>
        <w:t>міжсекторальної</w:t>
      </w:r>
      <w:proofErr w:type="spellEnd"/>
      <w:r w:rsidR="00A76728">
        <w:rPr>
          <w:color w:val="000000"/>
          <w:sz w:val="28"/>
          <w:szCs w:val="28"/>
          <w:lang w:val="uk-UA"/>
        </w:rPr>
        <w:t xml:space="preserve"> зустрічі з питань протидії туберкульозу в межах </w:t>
      </w:r>
      <w:r w:rsidR="00E035B9">
        <w:rPr>
          <w:color w:val="000000"/>
          <w:sz w:val="28"/>
          <w:szCs w:val="28"/>
          <w:lang w:val="uk-UA"/>
        </w:rPr>
        <w:t>м</w:t>
      </w:r>
      <w:r w:rsidR="00A76728">
        <w:rPr>
          <w:color w:val="000000"/>
          <w:sz w:val="28"/>
          <w:szCs w:val="28"/>
          <w:lang w:val="uk-UA"/>
        </w:rPr>
        <w:t>ісяця боротьби з тубе</w:t>
      </w:r>
      <w:r w:rsidR="006A098E">
        <w:rPr>
          <w:color w:val="000000"/>
          <w:sz w:val="28"/>
          <w:szCs w:val="28"/>
          <w:lang w:val="uk-UA"/>
        </w:rPr>
        <w:t>р</w:t>
      </w:r>
      <w:r w:rsidR="00A76728">
        <w:rPr>
          <w:color w:val="000000"/>
          <w:sz w:val="28"/>
          <w:szCs w:val="28"/>
          <w:lang w:val="uk-UA"/>
        </w:rPr>
        <w:t>кульозом</w:t>
      </w:r>
      <w:r w:rsidR="00AA39F6">
        <w:rPr>
          <w:color w:val="000000"/>
          <w:sz w:val="28"/>
          <w:szCs w:val="28"/>
          <w:lang w:val="uk-UA"/>
        </w:rPr>
        <w:t xml:space="preserve"> </w:t>
      </w:r>
      <w:r w:rsidR="00536E59">
        <w:rPr>
          <w:color w:val="000000"/>
          <w:sz w:val="28"/>
          <w:szCs w:val="28"/>
          <w:lang w:val="uk-UA"/>
        </w:rPr>
        <w:t xml:space="preserve">у місті </w:t>
      </w:r>
      <w:proofErr w:type="spellStart"/>
      <w:r w:rsidR="00536E59">
        <w:rPr>
          <w:color w:val="000000"/>
          <w:sz w:val="28"/>
          <w:szCs w:val="28"/>
          <w:lang w:val="uk-UA"/>
        </w:rPr>
        <w:t>Звягель</w:t>
      </w:r>
      <w:proofErr w:type="spellEnd"/>
      <w:r w:rsidR="00A76728">
        <w:rPr>
          <w:color w:val="000000"/>
          <w:sz w:val="28"/>
          <w:szCs w:val="28"/>
          <w:lang w:val="uk-UA"/>
        </w:rPr>
        <w:t>.</w:t>
      </w:r>
    </w:p>
    <w:p w:rsidR="00E5344C" w:rsidRPr="00536E59" w:rsidRDefault="00E5344C" w:rsidP="00A76728">
      <w:pPr>
        <w:pStyle w:val="a3"/>
        <w:tabs>
          <w:tab w:val="left" w:pos="851"/>
          <w:tab w:val="left" w:pos="1843"/>
          <w:tab w:val="left" w:pos="3969"/>
        </w:tabs>
        <w:spacing w:before="0" w:beforeAutospacing="0" w:after="0" w:afterAutospacing="0"/>
        <w:ind w:right="5102"/>
        <w:jc w:val="both"/>
        <w:rPr>
          <w:lang w:val="uk-UA"/>
        </w:rPr>
      </w:pPr>
      <w:r w:rsidRPr="00E035B9">
        <w:rPr>
          <w:lang w:val="en-US"/>
        </w:rPr>
        <w:t> </w:t>
      </w:r>
    </w:p>
    <w:p w:rsidR="00E5344C" w:rsidRPr="00536E59" w:rsidRDefault="00A76728" w:rsidP="005B4531">
      <w:pPr>
        <w:pStyle w:val="a3"/>
        <w:tabs>
          <w:tab w:val="left" w:pos="709"/>
          <w:tab w:val="left" w:pos="851"/>
          <w:tab w:val="left" w:pos="993"/>
          <w:tab w:val="left" w:pos="3969"/>
        </w:tabs>
        <w:spacing w:before="0" w:beforeAutospacing="0" w:after="0" w:afterAutospacing="0"/>
        <w:ind w:left="-142" w:firstLine="56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</w:t>
      </w:r>
      <w:r w:rsidR="00E5344C">
        <w:rPr>
          <w:color w:val="000000"/>
          <w:sz w:val="28"/>
          <w:szCs w:val="28"/>
        </w:rPr>
        <w:t> </w:t>
      </w:r>
      <w:r w:rsidR="008F35AF">
        <w:rPr>
          <w:color w:val="000000"/>
          <w:sz w:val="28"/>
          <w:szCs w:val="28"/>
          <w:lang w:val="uk-UA"/>
        </w:rPr>
        <w:t xml:space="preserve">п. 19, 20 ч.4 </w:t>
      </w:r>
      <w:r w:rsidR="00E5344C" w:rsidRPr="00536E59">
        <w:rPr>
          <w:color w:val="000000"/>
          <w:sz w:val="28"/>
          <w:szCs w:val="28"/>
          <w:lang w:val="uk-UA"/>
        </w:rPr>
        <w:t>статт</w:t>
      </w:r>
      <w:r w:rsidR="008F35AF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 xml:space="preserve"> </w:t>
      </w:r>
      <w:r w:rsidR="008F35AF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>2</w:t>
      </w:r>
      <w:r w:rsidR="00E5344C" w:rsidRPr="00536E59">
        <w:rPr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>
        <w:rPr>
          <w:color w:val="000000"/>
          <w:sz w:val="28"/>
          <w:szCs w:val="28"/>
          <w:lang w:val="uk-UA"/>
        </w:rPr>
        <w:t xml:space="preserve">з метою підвищення ефективності міжвідомчої взаємодії у сфері протидії туберкульозу, консолідації зусиль закладів охорони здоров'я, соціальних служб, громадських організацій та структурних підрозділів міської ради, а також у межах проведення </w:t>
      </w:r>
      <w:r w:rsidR="0049411C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>ісяця боротьби з туберкульозом</w:t>
      </w:r>
      <w:r w:rsidR="00E5344C" w:rsidRPr="00536E59">
        <w:rPr>
          <w:color w:val="000000"/>
          <w:sz w:val="28"/>
          <w:szCs w:val="28"/>
          <w:lang w:val="uk-UA"/>
        </w:rPr>
        <w:t xml:space="preserve">: </w:t>
      </w:r>
      <w:r w:rsidR="00E5344C" w:rsidRPr="00F01F9E">
        <w:rPr>
          <w:sz w:val="28"/>
          <w:szCs w:val="28"/>
        </w:rPr>
        <w:t> </w:t>
      </w:r>
    </w:p>
    <w:p w:rsidR="00F01F9E" w:rsidRPr="00F01F9E" w:rsidRDefault="00F01F9E" w:rsidP="00F01F9E">
      <w:pPr>
        <w:pStyle w:val="a3"/>
        <w:numPr>
          <w:ilvl w:val="0"/>
          <w:numId w:val="1"/>
        </w:numPr>
        <w:tabs>
          <w:tab w:val="clear" w:pos="720"/>
          <w:tab w:val="left" w:pos="284"/>
          <w:tab w:val="left" w:pos="851"/>
          <w:tab w:val="left" w:pos="993"/>
        </w:tabs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F01F9E">
        <w:rPr>
          <w:sz w:val="28"/>
          <w:szCs w:val="28"/>
          <w:lang w:val="uk-UA"/>
        </w:rPr>
        <w:t>Провести 17.03.2026 року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міжсекторальну</w:t>
      </w:r>
      <w:proofErr w:type="spellEnd"/>
      <w:r>
        <w:rPr>
          <w:sz w:val="28"/>
          <w:szCs w:val="28"/>
          <w:lang w:val="uk-UA"/>
        </w:rPr>
        <w:t xml:space="preserve"> зустріч на тему: «Туберкульоз як медико-соціальна проблема - координація дій на рівні громади»</w:t>
      </w:r>
      <w:r w:rsidR="0049411C">
        <w:rPr>
          <w:sz w:val="28"/>
          <w:szCs w:val="28"/>
          <w:lang w:val="uk-UA"/>
        </w:rPr>
        <w:t xml:space="preserve"> (далі </w:t>
      </w:r>
      <w:r w:rsidR="008F35AF">
        <w:rPr>
          <w:sz w:val="28"/>
          <w:szCs w:val="28"/>
          <w:lang w:val="uk-UA"/>
        </w:rPr>
        <w:t xml:space="preserve">- </w:t>
      </w:r>
      <w:r w:rsidR="0049411C">
        <w:rPr>
          <w:sz w:val="28"/>
          <w:szCs w:val="28"/>
          <w:lang w:val="uk-UA"/>
        </w:rPr>
        <w:t>Захід)</w:t>
      </w:r>
    </w:p>
    <w:p w:rsidR="00F01F9E" w:rsidRPr="00F01F9E" w:rsidRDefault="00F01F9E" w:rsidP="00F01F9E">
      <w:pPr>
        <w:pStyle w:val="a3"/>
        <w:numPr>
          <w:ilvl w:val="0"/>
          <w:numId w:val="1"/>
        </w:numPr>
        <w:tabs>
          <w:tab w:val="clear" w:pos="720"/>
          <w:tab w:val="left" w:pos="284"/>
          <w:tab w:val="left" w:pos="851"/>
          <w:tab w:val="left" w:pos="993"/>
        </w:tabs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F01F9E">
        <w:rPr>
          <w:sz w:val="28"/>
          <w:szCs w:val="28"/>
          <w:lang w:val="uk-UA"/>
        </w:rPr>
        <w:t>Відділу з питань охорони здоров</w:t>
      </w:r>
      <w:r w:rsidR="00536E59">
        <w:rPr>
          <w:sz w:val="28"/>
          <w:szCs w:val="28"/>
          <w:lang w:val="uk-UA"/>
        </w:rPr>
        <w:t>'</w:t>
      </w:r>
      <w:r w:rsidRPr="00F01F9E">
        <w:rPr>
          <w:sz w:val="28"/>
          <w:szCs w:val="28"/>
          <w:lang w:val="uk-UA"/>
        </w:rPr>
        <w:t>я</w:t>
      </w:r>
      <w:r w:rsidR="00691553">
        <w:rPr>
          <w:sz w:val="28"/>
          <w:szCs w:val="28"/>
          <w:lang w:val="uk-UA"/>
        </w:rPr>
        <w:t xml:space="preserve"> </w:t>
      </w:r>
      <w:r w:rsidRPr="00F01F9E">
        <w:rPr>
          <w:sz w:val="28"/>
          <w:szCs w:val="28"/>
          <w:lang w:val="uk-UA"/>
        </w:rPr>
        <w:t>та медичного забезпечення</w:t>
      </w:r>
      <w:r w:rsidR="00691553">
        <w:rPr>
          <w:sz w:val="28"/>
          <w:szCs w:val="28"/>
          <w:lang w:val="uk-UA"/>
        </w:rPr>
        <w:t xml:space="preserve"> </w:t>
      </w:r>
      <w:r w:rsidR="008F35AF">
        <w:rPr>
          <w:sz w:val="28"/>
          <w:szCs w:val="28"/>
          <w:lang w:val="uk-UA"/>
        </w:rPr>
        <w:t xml:space="preserve">Звягельської міської ради </w:t>
      </w:r>
      <w:r w:rsidR="00691553">
        <w:rPr>
          <w:sz w:val="28"/>
          <w:szCs w:val="28"/>
          <w:lang w:val="uk-UA"/>
        </w:rPr>
        <w:t>(</w:t>
      </w:r>
      <w:proofErr w:type="spellStart"/>
      <w:r w:rsidR="00691553">
        <w:rPr>
          <w:sz w:val="28"/>
          <w:szCs w:val="28"/>
          <w:lang w:val="uk-UA"/>
        </w:rPr>
        <w:t>Скаковський</w:t>
      </w:r>
      <w:proofErr w:type="spellEnd"/>
      <w:r w:rsidR="00691553">
        <w:rPr>
          <w:sz w:val="28"/>
          <w:szCs w:val="28"/>
          <w:lang w:val="uk-UA"/>
        </w:rPr>
        <w:t xml:space="preserve"> В.Є.)</w:t>
      </w:r>
      <w:r w:rsidRPr="00F01F9E">
        <w:rPr>
          <w:sz w:val="28"/>
          <w:szCs w:val="28"/>
          <w:lang w:val="uk-UA"/>
        </w:rPr>
        <w:t>:</w:t>
      </w:r>
    </w:p>
    <w:p w:rsidR="00F01F9E" w:rsidRPr="00F01F9E" w:rsidRDefault="00F01F9E" w:rsidP="00F01F9E">
      <w:pPr>
        <w:pStyle w:val="a3"/>
        <w:tabs>
          <w:tab w:val="left" w:pos="284"/>
          <w:tab w:val="left" w:pos="851"/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  <w:lang w:val="uk-UA"/>
        </w:rPr>
      </w:pPr>
      <w:r w:rsidRPr="00F01F9E">
        <w:rPr>
          <w:sz w:val="28"/>
          <w:szCs w:val="28"/>
          <w:lang w:val="uk-UA"/>
        </w:rPr>
        <w:t>2.1. Забезпечити формування програми Заходу.</w:t>
      </w:r>
    </w:p>
    <w:p w:rsidR="00F01F9E" w:rsidRDefault="00F01F9E" w:rsidP="003A4FA6">
      <w:pPr>
        <w:pStyle w:val="a3"/>
        <w:tabs>
          <w:tab w:val="left" w:pos="284"/>
          <w:tab w:val="left" w:pos="851"/>
          <w:tab w:val="left" w:pos="993"/>
        </w:tabs>
        <w:spacing w:before="0" w:beforeAutospacing="0" w:after="0" w:afterAutospacing="0"/>
        <w:ind w:left="-142" w:firstLine="709"/>
        <w:jc w:val="both"/>
        <w:rPr>
          <w:sz w:val="28"/>
          <w:szCs w:val="28"/>
          <w:lang w:val="uk-UA"/>
        </w:rPr>
      </w:pPr>
      <w:r w:rsidRPr="00F01F9E">
        <w:rPr>
          <w:sz w:val="28"/>
          <w:szCs w:val="28"/>
          <w:lang w:val="uk-UA"/>
        </w:rPr>
        <w:t>2.2. Організувати участь керівників та фахівців закладів охорони здоров'я</w:t>
      </w:r>
      <w:r w:rsidR="0049411C">
        <w:rPr>
          <w:sz w:val="28"/>
          <w:szCs w:val="28"/>
          <w:lang w:val="uk-UA"/>
        </w:rPr>
        <w:t xml:space="preserve"> Звягельської міської ради</w:t>
      </w:r>
      <w:r w:rsidRPr="00F01F9E">
        <w:rPr>
          <w:sz w:val="28"/>
          <w:szCs w:val="28"/>
          <w:lang w:val="uk-UA"/>
        </w:rPr>
        <w:t>.</w:t>
      </w:r>
    </w:p>
    <w:p w:rsidR="00F01F9E" w:rsidRDefault="00F01F9E" w:rsidP="00B5519C">
      <w:pPr>
        <w:pStyle w:val="a3"/>
        <w:tabs>
          <w:tab w:val="left" w:pos="284"/>
          <w:tab w:val="left" w:pos="851"/>
          <w:tab w:val="left" w:pos="993"/>
        </w:tabs>
        <w:spacing w:before="0" w:beforeAutospacing="0" w:after="0" w:afterAutospacing="0"/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Підготувати інформаційно-аналітичні матеріали щодо епідемічної ситуації з туберкульозу в громаді.</w:t>
      </w:r>
    </w:p>
    <w:p w:rsidR="00F01F9E" w:rsidRPr="00F01F9E" w:rsidRDefault="00F01F9E" w:rsidP="00F01F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F9E">
        <w:rPr>
          <w:rFonts w:ascii="Times New Roman" w:hAnsi="Times New Roman" w:cs="Times New Roman"/>
          <w:sz w:val="28"/>
          <w:szCs w:val="28"/>
          <w:lang w:val="uk-UA"/>
        </w:rPr>
        <w:t>3.  Управлінню соціального захисту населення</w:t>
      </w:r>
      <w:r w:rsidR="008F35AF">
        <w:rPr>
          <w:rFonts w:ascii="Times New Roman" w:hAnsi="Times New Roman" w:cs="Times New Roman"/>
          <w:sz w:val="28"/>
          <w:szCs w:val="28"/>
          <w:lang w:val="uk-UA"/>
        </w:rPr>
        <w:t xml:space="preserve"> Звягельської міської ради</w:t>
      </w:r>
      <w:r w:rsidR="00691553">
        <w:rPr>
          <w:rFonts w:ascii="Times New Roman" w:hAnsi="Times New Roman" w:cs="Times New Roman"/>
          <w:sz w:val="28"/>
          <w:szCs w:val="28"/>
          <w:lang w:val="uk-UA"/>
        </w:rPr>
        <w:t xml:space="preserve"> (Пасічник Л</w:t>
      </w:r>
      <w:r w:rsidR="00E035B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91553">
        <w:rPr>
          <w:rFonts w:ascii="Times New Roman" w:hAnsi="Times New Roman" w:cs="Times New Roman"/>
          <w:sz w:val="28"/>
          <w:szCs w:val="28"/>
          <w:lang w:val="uk-UA"/>
        </w:rPr>
        <w:t>В.)</w:t>
      </w:r>
      <w:r w:rsidRPr="00F01F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01F9E" w:rsidRPr="00F01F9E" w:rsidRDefault="00F01F9E" w:rsidP="00F01F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F9E">
        <w:rPr>
          <w:rFonts w:ascii="Times New Roman" w:hAnsi="Times New Roman" w:cs="Times New Roman"/>
          <w:sz w:val="28"/>
          <w:szCs w:val="28"/>
          <w:lang w:val="uk-UA"/>
        </w:rPr>
        <w:t xml:space="preserve">3.1. Забезпечити участь представників соціальних </w:t>
      </w:r>
      <w:r w:rsidR="008F35AF">
        <w:rPr>
          <w:rFonts w:ascii="Times New Roman" w:hAnsi="Times New Roman" w:cs="Times New Roman"/>
          <w:sz w:val="28"/>
          <w:szCs w:val="28"/>
          <w:lang w:val="uk-UA"/>
        </w:rPr>
        <w:t>установ</w:t>
      </w:r>
      <w:r w:rsidR="0049411C">
        <w:rPr>
          <w:rFonts w:ascii="Times New Roman" w:hAnsi="Times New Roman" w:cs="Times New Roman"/>
          <w:sz w:val="28"/>
          <w:szCs w:val="28"/>
          <w:lang w:val="uk-UA"/>
        </w:rPr>
        <w:t xml:space="preserve"> Звяг</w:t>
      </w:r>
      <w:r w:rsidR="00E035B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49411C">
        <w:rPr>
          <w:rFonts w:ascii="Times New Roman" w:hAnsi="Times New Roman" w:cs="Times New Roman"/>
          <w:sz w:val="28"/>
          <w:szCs w:val="28"/>
          <w:lang w:val="uk-UA"/>
        </w:rPr>
        <w:t>льської міської ради</w:t>
      </w:r>
      <w:r w:rsidRPr="00F01F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1F9E" w:rsidRPr="00F01F9E" w:rsidRDefault="00F01F9E" w:rsidP="00F01F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F9E">
        <w:rPr>
          <w:rFonts w:ascii="Times New Roman" w:hAnsi="Times New Roman" w:cs="Times New Roman"/>
          <w:sz w:val="28"/>
          <w:szCs w:val="28"/>
          <w:lang w:val="uk-UA"/>
        </w:rPr>
        <w:t>3.2. Підготувати пропозиції щодо міжвідомчої взаємодії в роботі з вразливими групами населення.</w:t>
      </w:r>
    </w:p>
    <w:p w:rsidR="00E5344C" w:rsidRDefault="00F01F9E" w:rsidP="00F01F9E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4. </w:t>
      </w:r>
      <w:r w:rsidR="00E5344C" w:rsidRPr="00F01F9E">
        <w:rPr>
          <w:rFonts w:ascii="Times New Roman" w:hAnsi="Times New Roman" w:cs="Times New Roman"/>
          <w:sz w:val="28"/>
          <w:szCs w:val="28"/>
          <w:lang w:val="uk-UA"/>
        </w:rPr>
        <w:t xml:space="preserve">Відділу інформації міської ради (Ломако Т.В.) висвітлити основні події </w:t>
      </w:r>
      <w:r w:rsidR="005B453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91553">
        <w:rPr>
          <w:rFonts w:ascii="Times New Roman" w:hAnsi="Times New Roman" w:cs="Times New Roman"/>
          <w:sz w:val="28"/>
          <w:szCs w:val="28"/>
          <w:lang w:val="uk-UA"/>
        </w:rPr>
        <w:t>аходу</w:t>
      </w:r>
      <w:r w:rsidR="00E5344C" w:rsidRPr="00F01F9E">
        <w:rPr>
          <w:rFonts w:ascii="Times New Roman" w:hAnsi="Times New Roman" w:cs="Times New Roman"/>
          <w:sz w:val="28"/>
          <w:szCs w:val="28"/>
          <w:lang w:val="uk-UA"/>
        </w:rPr>
        <w:t xml:space="preserve"> через місцеві медіа-ресурси.</w:t>
      </w:r>
    </w:p>
    <w:p w:rsidR="00536E59" w:rsidRPr="00F01F9E" w:rsidRDefault="00536E59" w:rsidP="00F01F9E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5. </w:t>
      </w:r>
      <w:r w:rsidR="0028420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5B4531">
        <w:rPr>
          <w:rFonts w:ascii="Times New Roman" w:hAnsi="Times New Roman" w:cs="Times New Roman"/>
          <w:sz w:val="28"/>
          <w:szCs w:val="28"/>
          <w:lang w:val="uk-UA"/>
        </w:rPr>
        <w:t>омунальному закладу «</w:t>
      </w:r>
      <w:r w:rsidR="00AA39F6">
        <w:rPr>
          <w:rFonts w:ascii="Times New Roman" w:hAnsi="Times New Roman" w:cs="Times New Roman"/>
          <w:sz w:val="28"/>
          <w:szCs w:val="28"/>
          <w:lang w:val="uk-UA"/>
        </w:rPr>
        <w:t>Ветеранський простір</w:t>
      </w:r>
      <w:r w:rsidR="002842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420D">
        <w:rPr>
          <w:rFonts w:ascii="Times New Roman" w:hAnsi="Times New Roman" w:cs="Times New Roman"/>
          <w:sz w:val="28"/>
          <w:szCs w:val="28"/>
          <w:lang w:val="uk-UA"/>
        </w:rPr>
        <w:t>Звягеля</w:t>
      </w:r>
      <w:proofErr w:type="spellEnd"/>
      <w:r w:rsidR="0028420D">
        <w:rPr>
          <w:rFonts w:ascii="Times New Roman" w:hAnsi="Times New Roman" w:cs="Times New Roman"/>
          <w:sz w:val="28"/>
          <w:szCs w:val="28"/>
          <w:lang w:val="uk-UA"/>
        </w:rPr>
        <w:t>» Звягельської міської ради</w:t>
      </w:r>
      <w:r w:rsidR="00AA39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420D">
        <w:rPr>
          <w:rFonts w:ascii="Times New Roman" w:hAnsi="Times New Roman" w:cs="Times New Roman"/>
          <w:sz w:val="28"/>
          <w:szCs w:val="28"/>
          <w:lang w:val="uk-UA"/>
        </w:rPr>
        <w:t xml:space="preserve">(Мельников О.В.) </w:t>
      </w:r>
      <w:r w:rsidR="00AA39F6">
        <w:rPr>
          <w:rFonts w:ascii="Times New Roman" w:hAnsi="Times New Roman" w:cs="Times New Roman"/>
          <w:sz w:val="28"/>
          <w:szCs w:val="28"/>
          <w:lang w:val="uk-UA"/>
        </w:rPr>
        <w:t xml:space="preserve">надати приміщення </w:t>
      </w:r>
      <w:proofErr w:type="spellStart"/>
      <w:r w:rsidR="00AA39F6">
        <w:rPr>
          <w:rFonts w:ascii="Times New Roman" w:hAnsi="Times New Roman" w:cs="Times New Roman"/>
          <w:sz w:val="28"/>
          <w:szCs w:val="28"/>
          <w:lang w:val="uk-UA"/>
        </w:rPr>
        <w:t>Звягель</w:t>
      </w:r>
      <w:proofErr w:type="spellEnd"/>
      <w:r w:rsidR="00841A48">
        <w:rPr>
          <w:rFonts w:ascii="Times New Roman" w:hAnsi="Times New Roman" w:cs="Times New Roman"/>
          <w:sz w:val="28"/>
          <w:szCs w:val="28"/>
          <w:lang w:val="uk-UA"/>
        </w:rPr>
        <w:t xml:space="preserve"> Ц</w:t>
      </w:r>
      <w:r w:rsidR="00AA39F6">
        <w:rPr>
          <w:rFonts w:ascii="Times New Roman" w:hAnsi="Times New Roman" w:cs="Times New Roman"/>
          <w:sz w:val="28"/>
          <w:szCs w:val="28"/>
          <w:lang w:val="uk-UA"/>
        </w:rPr>
        <w:t>ентр</w:t>
      </w:r>
      <w:r w:rsidR="00111D1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A39F6">
        <w:rPr>
          <w:rFonts w:ascii="Times New Roman" w:hAnsi="Times New Roman" w:cs="Times New Roman"/>
          <w:sz w:val="28"/>
          <w:szCs w:val="28"/>
          <w:lang w:val="uk-UA"/>
        </w:rPr>
        <w:t xml:space="preserve"> для проведення заходу</w:t>
      </w:r>
      <w:r w:rsidR="005B4531">
        <w:rPr>
          <w:rFonts w:ascii="Times New Roman" w:hAnsi="Times New Roman" w:cs="Times New Roman"/>
          <w:sz w:val="28"/>
          <w:szCs w:val="28"/>
          <w:lang w:val="uk-UA"/>
        </w:rPr>
        <w:t xml:space="preserve"> 17.03.2026. </w:t>
      </w:r>
      <w:r w:rsidR="00AA39F6">
        <w:rPr>
          <w:rFonts w:ascii="Times New Roman" w:hAnsi="Times New Roman" w:cs="Times New Roman"/>
          <w:sz w:val="28"/>
          <w:szCs w:val="28"/>
          <w:lang w:val="uk-UA"/>
        </w:rPr>
        <w:t xml:space="preserve"> з 10.00 до 13.00.</w:t>
      </w:r>
    </w:p>
    <w:p w:rsidR="00E5344C" w:rsidRPr="00F01F9E" w:rsidRDefault="00F01F9E" w:rsidP="00F01F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36E59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5344C" w:rsidRPr="00F01F9E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E5344C" w:rsidRPr="00F01F9E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E5344C" w:rsidRPr="00F01F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44C" w:rsidRPr="00F01F9E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E5344C" w:rsidRPr="00F01F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44C" w:rsidRPr="00F01F9E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="00E5344C" w:rsidRPr="00F01F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44C" w:rsidRPr="00F01F9E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E5344C" w:rsidRPr="00F01F9E">
        <w:rPr>
          <w:rFonts w:ascii="Times New Roman" w:hAnsi="Times New Roman" w:cs="Times New Roman"/>
          <w:sz w:val="28"/>
          <w:szCs w:val="28"/>
        </w:rPr>
        <w:t xml:space="preserve"> на заступника </w:t>
      </w:r>
      <w:proofErr w:type="spellStart"/>
      <w:r w:rsidR="00E5344C" w:rsidRPr="00F01F9E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E5344C" w:rsidRPr="00F01F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44C" w:rsidRPr="00F01F9E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E5344C" w:rsidRPr="00F01F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Гудзь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І.Л.</w:t>
      </w:r>
    </w:p>
    <w:p w:rsidR="00E5344C" w:rsidRDefault="00E5344C" w:rsidP="005B4531">
      <w:pPr>
        <w:pStyle w:val="a4"/>
        <w:jc w:val="both"/>
      </w:pPr>
      <w:r w:rsidRPr="00F01F9E">
        <w:rPr>
          <w:rFonts w:ascii="Times New Roman" w:hAnsi="Times New Roman" w:cs="Times New Roman"/>
          <w:sz w:val="28"/>
          <w:szCs w:val="28"/>
        </w:rPr>
        <w:t> </w:t>
      </w:r>
    </w:p>
    <w:p w:rsidR="00F7135F" w:rsidRDefault="00E5344C" w:rsidP="00355998">
      <w:pPr>
        <w:pStyle w:val="a3"/>
        <w:tabs>
          <w:tab w:val="left" w:pos="3969"/>
        </w:tabs>
        <w:spacing w:before="0" w:beforeAutospacing="0" w:after="0" w:afterAutospacing="0"/>
        <w:ind w:firstLine="426"/>
        <w:jc w:val="both"/>
      </w:pPr>
      <w:proofErr w:type="spellStart"/>
      <w:r>
        <w:rPr>
          <w:color w:val="000000"/>
          <w:sz w:val="28"/>
          <w:szCs w:val="28"/>
        </w:rPr>
        <w:t>Міський</w:t>
      </w:r>
      <w:proofErr w:type="spellEnd"/>
      <w:r>
        <w:rPr>
          <w:color w:val="000000"/>
          <w:sz w:val="28"/>
          <w:szCs w:val="28"/>
        </w:rPr>
        <w:t xml:space="preserve"> голова                                                               </w:t>
      </w:r>
      <w:proofErr w:type="spellStart"/>
      <w:r>
        <w:rPr>
          <w:color w:val="000000"/>
          <w:sz w:val="28"/>
          <w:szCs w:val="28"/>
        </w:rPr>
        <w:t>Микола</w:t>
      </w:r>
      <w:proofErr w:type="spellEnd"/>
      <w:r>
        <w:rPr>
          <w:color w:val="000000"/>
          <w:sz w:val="28"/>
          <w:szCs w:val="28"/>
        </w:rPr>
        <w:t xml:space="preserve"> БОРОВЕЦЬ </w:t>
      </w:r>
    </w:p>
    <w:sectPr w:rsidR="00F71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22774"/>
    <w:multiLevelType w:val="multilevel"/>
    <w:tmpl w:val="72B05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C70B6E"/>
    <w:multiLevelType w:val="hybridMultilevel"/>
    <w:tmpl w:val="6A76B8C4"/>
    <w:lvl w:ilvl="0" w:tplc="68422BD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4F"/>
    <w:rsid w:val="0006369C"/>
    <w:rsid w:val="00111D11"/>
    <w:rsid w:val="0028420D"/>
    <w:rsid w:val="00355998"/>
    <w:rsid w:val="003A4FA6"/>
    <w:rsid w:val="0049411C"/>
    <w:rsid w:val="00536E59"/>
    <w:rsid w:val="005B4531"/>
    <w:rsid w:val="00691553"/>
    <w:rsid w:val="006A098E"/>
    <w:rsid w:val="007758C9"/>
    <w:rsid w:val="00841A48"/>
    <w:rsid w:val="008F35AF"/>
    <w:rsid w:val="009B624F"/>
    <w:rsid w:val="00A76728"/>
    <w:rsid w:val="00AA39F6"/>
    <w:rsid w:val="00AE1D05"/>
    <w:rsid w:val="00B5519C"/>
    <w:rsid w:val="00E035B9"/>
    <w:rsid w:val="00E5344C"/>
    <w:rsid w:val="00F01F9E"/>
    <w:rsid w:val="00F7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479E"/>
  <w15:chartTrackingRefBased/>
  <w15:docId w15:val="{E3CEF1D1-D331-4138-B90F-AC4A3305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6477,baiaagaaboqcaaadf64aaaxnsqaaaaaaaaaaaaaaaaaaaaaaaaaaaaaaaaaaaaaaaaaaaaaaaaaaaaaaaaaaaaaaaaaaaaaaaaaaaaaaaaaaaaaaaaaaaaaaaaaaaaaaaaaaaaaaaaaaaaaaaaaaaaaaaaaaaaaaaaaaaaaaaaaaaaaaaaaaaaaaaaaaaaaaaaaaaaaaaaaaaaaaaaaaaaaaaaaaaaaaaaaaaaa"/>
    <w:basedOn w:val="a"/>
    <w:rsid w:val="00E53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53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01F9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94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4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1235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19</cp:revision>
  <cp:lastPrinted>2026-03-11T15:14:00Z</cp:lastPrinted>
  <dcterms:created xsi:type="dcterms:W3CDTF">2026-02-23T11:35:00Z</dcterms:created>
  <dcterms:modified xsi:type="dcterms:W3CDTF">2026-03-13T07:55:00Z</dcterms:modified>
</cp:coreProperties>
</file>