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0619" w14:textId="77777777" w:rsidR="00E8187F" w:rsidRPr="00B502E1" w:rsidRDefault="00E8187F" w:rsidP="00F942ED">
      <w:pPr>
        <w:tabs>
          <w:tab w:val="left" w:pos="7120"/>
        </w:tabs>
        <w:rPr>
          <w:sz w:val="28"/>
          <w:szCs w:val="28"/>
          <w:lang w:val="uk-UA"/>
        </w:rPr>
      </w:pPr>
    </w:p>
    <w:p w14:paraId="6BA4E6E4" w14:textId="77777777" w:rsidR="00CE6BB5" w:rsidRPr="00CE6BB5" w:rsidRDefault="00CE6BB5" w:rsidP="00CE6BB5">
      <w:pPr>
        <w:ind w:firstLine="5670"/>
        <w:jc w:val="both"/>
        <w:outlineLvl w:val="2"/>
        <w:rPr>
          <w:bCs/>
          <w:color w:val="000000"/>
          <w:sz w:val="28"/>
          <w:szCs w:val="28"/>
          <w:lang w:val="uk-UA"/>
        </w:rPr>
      </w:pPr>
    </w:p>
    <w:p w14:paraId="303AAA32" w14:textId="77777777" w:rsidR="00CE6BB5" w:rsidRPr="00CE6BB5" w:rsidRDefault="00CE6BB5" w:rsidP="00CE6BB5">
      <w:pPr>
        <w:keepNext/>
        <w:spacing w:before="240" w:after="60"/>
        <w:jc w:val="center"/>
        <w:outlineLvl w:val="0"/>
        <w:rPr>
          <w:rFonts w:ascii="Arial" w:hAnsi="Arial" w:cs="Arial"/>
          <w:bCs/>
          <w:kern w:val="32"/>
          <w:sz w:val="28"/>
          <w:szCs w:val="28"/>
          <w:lang w:val="en-US"/>
        </w:rPr>
      </w:pPr>
      <w:r w:rsidRPr="00CE6BB5">
        <w:rPr>
          <w:rFonts w:ascii="Arial" w:hAnsi="Arial" w:cs="Arial"/>
          <w:bCs/>
          <w:noProof/>
          <w:kern w:val="32"/>
          <w:sz w:val="28"/>
          <w:szCs w:val="28"/>
          <w:lang w:val="uk-UA" w:eastAsia="uk-UA"/>
        </w:rPr>
        <w:drawing>
          <wp:inline distT="0" distB="0" distL="0" distR="0" wp14:anchorId="7FA9277B" wp14:editId="175C9D8F">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55A01342" w14:textId="77777777" w:rsidR="00CE6BB5" w:rsidRPr="00CE6BB5" w:rsidRDefault="00CE6BB5" w:rsidP="00CE6BB5">
      <w:pPr>
        <w:jc w:val="center"/>
        <w:rPr>
          <w:sz w:val="28"/>
          <w:szCs w:val="28"/>
          <w:lang w:val="uk-UA"/>
        </w:rPr>
      </w:pPr>
      <w:r w:rsidRPr="00CE6BB5">
        <w:rPr>
          <w:sz w:val="28"/>
          <w:szCs w:val="28"/>
          <w:lang w:val="uk-UA"/>
        </w:rPr>
        <w:t>ЗВЯГЕЛЬСЬКА МІСЬКА РАДА</w:t>
      </w:r>
    </w:p>
    <w:p w14:paraId="790FB5AC" w14:textId="77777777" w:rsidR="00CE6BB5" w:rsidRPr="00CE6BB5" w:rsidRDefault="00CE6BB5" w:rsidP="00CE6BB5">
      <w:pPr>
        <w:widowControl w:val="0"/>
        <w:autoSpaceDE w:val="0"/>
        <w:autoSpaceDN w:val="0"/>
        <w:adjustRightInd w:val="0"/>
        <w:jc w:val="center"/>
        <w:rPr>
          <w:sz w:val="28"/>
          <w:szCs w:val="28"/>
          <w:lang w:val="uk-UA"/>
        </w:rPr>
      </w:pPr>
      <w:r w:rsidRPr="00CE6BB5">
        <w:rPr>
          <w:sz w:val="28"/>
          <w:szCs w:val="28"/>
          <w:lang w:val="uk-UA"/>
        </w:rPr>
        <w:t>РІШЕННЯ</w:t>
      </w:r>
    </w:p>
    <w:p w14:paraId="6AB97A7F" w14:textId="77777777" w:rsidR="00CE6BB5" w:rsidRPr="00CE6BB5" w:rsidRDefault="00CE6BB5" w:rsidP="00CE6BB5">
      <w:pPr>
        <w:jc w:val="both"/>
        <w:rPr>
          <w:sz w:val="28"/>
          <w:szCs w:val="28"/>
          <w:lang w:val="uk-UA"/>
        </w:rPr>
      </w:pPr>
    </w:p>
    <w:p w14:paraId="689D5372" w14:textId="77777777" w:rsidR="00CE6BB5" w:rsidRPr="00CE6BB5" w:rsidRDefault="00CE6BB5" w:rsidP="00CE6BB5">
      <w:pPr>
        <w:jc w:val="both"/>
        <w:rPr>
          <w:sz w:val="28"/>
          <w:szCs w:val="28"/>
          <w:lang w:val="uk-UA"/>
        </w:rPr>
      </w:pPr>
    </w:p>
    <w:p w14:paraId="7697192C" w14:textId="114ED4B2" w:rsidR="00CE6BB5" w:rsidRPr="00CE6BB5" w:rsidRDefault="00440AD7" w:rsidP="00CE6BB5">
      <w:pPr>
        <w:ind w:right="-5"/>
        <w:rPr>
          <w:sz w:val="28"/>
          <w:szCs w:val="28"/>
          <w:lang w:val="uk-UA"/>
        </w:rPr>
      </w:pPr>
      <w:proofErr w:type="spellStart"/>
      <w:r w:rsidRPr="00440AD7">
        <w:rPr>
          <w:sz w:val="28"/>
          <w:szCs w:val="28"/>
        </w:rPr>
        <w:t>сімдесят</w:t>
      </w:r>
      <w:proofErr w:type="spellEnd"/>
      <w:r w:rsidRPr="00440AD7">
        <w:rPr>
          <w:sz w:val="28"/>
          <w:szCs w:val="28"/>
        </w:rPr>
        <w:t xml:space="preserve"> </w:t>
      </w:r>
      <w:proofErr w:type="gramStart"/>
      <w:r w:rsidRPr="00440AD7">
        <w:rPr>
          <w:sz w:val="28"/>
          <w:szCs w:val="28"/>
        </w:rPr>
        <w:t xml:space="preserve">друга  </w:t>
      </w:r>
      <w:proofErr w:type="spellStart"/>
      <w:r w:rsidRPr="00440AD7">
        <w:rPr>
          <w:sz w:val="28"/>
          <w:szCs w:val="28"/>
        </w:rPr>
        <w:t>сесія</w:t>
      </w:r>
      <w:proofErr w:type="spellEnd"/>
      <w:proofErr w:type="gramEnd"/>
      <w:r w:rsidRPr="00440AD7">
        <w:rPr>
          <w:sz w:val="28"/>
          <w:szCs w:val="28"/>
        </w:rPr>
        <w:t> </w:t>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r>
      <w:r w:rsidR="00CE6BB5" w:rsidRPr="00CE6BB5">
        <w:rPr>
          <w:sz w:val="28"/>
          <w:szCs w:val="28"/>
          <w:lang w:val="uk-UA"/>
        </w:rPr>
        <w:tab/>
        <w:t>восьмого скликання</w:t>
      </w:r>
    </w:p>
    <w:p w14:paraId="1DADA83E" w14:textId="77777777" w:rsidR="00CE6BB5" w:rsidRPr="00CE6BB5" w:rsidRDefault="00CE6BB5" w:rsidP="00CE6BB5">
      <w:pPr>
        <w:rPr>
          <w:sz w:val="28"/>
          <w:szCs w:val="28"/>
          <w:lang w:val="uk-UA"/>
        </w:rPr>
      </w:pPr>
    </w:p>
    <w:p w14:paraId="5620A5F5" w14:textId="38000B74" w:rsidR="00CE6BB5" w:rsidRDefault="00CE6BB5" w:rsidP="00CE6BB5">
      <w:pPr>
        <w:rPr>
          <w:sz w:val="28"/>
          <w:szCs w:val="28"/>
          <w:lang w:val="uk-UA"/>
        </w:rPr>
      </w:pPr>
      <w:r w:rsidRPr="00CE6BB5">
        <w:rPr>
          <w:sz w:val="28"/>
          <w:szCs w:val="28"/>
          <w:lang w:val="uk-UA"/>
        </w:rPr>
        <w:t xml:space="preserve">________________                                     </w:t>
      </w:r>
      <w:r w:rsidRPr="00CE6BB5">
        <w:rPr>
          <w:sz w:val="28"/>
          <w:szCs w:val="28"/>
          <w:lang w:val="uk-UA"/>
        </w:rPr>
        <w:tab/>
      </w:r>
      <w:r w:rsidRPr="00CE6BB5">
        <w:rPr>
          <w:sz w:val="28"/>
          <w:szCs w:val="28"/>
          <w:lang w:val="uk-UA"/>
        </w:rPr>
        <w:tab/>
      </w:r>
      <w:r w:rsidRPr="00CE6BB5">
        <w:rPr>
          <w:sz w:val="28"/>
          <w:szCs w:val="28"/>
          <w:lang w:val="uk-UA"/>
        </w:rPr>
        <w:tab/>
        <w:t xml:space="preserve">          № </w:t>
      </w:r>
      <w:r w:rsidR="0011714A">
        <w:rPr>
          <w:sz w:val="28"/>
          <w:szCs w:val="28"/>
          <w:lang w:val="uk-UA"/>
        </w:rPr>
        <w:t>______________</w:t>
      </w:r>
    </w:p>
    <w:p w14:paraId="2FD820EA" w14:textId="77777777" w:rsidR="00CE6BB5" w:rsidRDefault="00CE6BB5" w:rsidP="00CE6BB5">
      <w:pPr>
        <w:rPr>
          <w:sz w:val="28"/>
          <w:szCs w:val="28"/>
          <w:lang w:val="uk-UA"/>
        </w:rPr>
      </w:pPr>
    </w:p>
    <w:p w14:paraId="06720B23" w14:textId="3D8B9B78" w:rsidR="00346BA6" w:rsidRPr="00CE6BB5" w:rsidRDefault="0027124F" w:rsidP="00CE6BB5">
      <w:pPr>
        <w:rPr>
          <w:sz w:val="28"/>
          <w:szCs w:val="28"/>
          <w:lang w:val="uk-UA"/>
        </w:rPr>
      </w:pPr>
      <w:r>
        <w:rPr>
          <w:color w:val="000000"/>
          <w:sz w:val="28"/>
          <w:szCs w:val="28"/>
          <w:lang w:val="uk-UA"/>
        </w:rPr>
        <w:t xml:space="preserve">  </w:t>
      </w:r>
    </w:p>
    <w:p w14:paraId="6022008D" w14:textId="77777777" w:rsidR="00346BA6" w:rsidRPr="00B502E1" w:rsidRDefault="00346BA6" w:rsidP="00346BA6">
      <w:pPr>
        <w:pStyle w:val="a5"/>
        <w:spacing w:before="0" w:beforeAutospacing="0" w:after="0" w:afterAutospacing="0"/>
        <w:jc w:val="both"/>
        <w:rPr>
          <w:lang w:val="uk-UA"/>
        </w:rPr>
      </w:pPr>
      <w:r w:rsidRPr="00B502E1">
        <w:rPr>
          <w:lang w:val="uk-UA"/>
        </w:rPr>
        <w:t> </w:t>
      </w:r>
    </w:p>
    <w:p w14:paraId="137BFBF7" w14:textId="77777777" w:rsidR="002A66AA" w:rsidRPr="00B502E1" w:rsidRDefault="002A66AA" w:rsidP="003B1E41">
      <w:pPr>
        <w:jc w:val="both"/>
        <w:rPr>
          <w:sz w:val="16"/>
          <w:szCs w:val="16"/>
          <w:lang w:val="uk-UA"/>
        </w:rPr>
      </w:pPr>
    </w:p>
    <w:p w14:paraId="167DE4EF" w14:textId="6820BE29" w:rsidR="0076674D" w:rsidRPr="00B502E1" w:rsidRDefault="00C96A56" w:rsidP="0076674D">
      <w:pPr>
        <w:ind w:right="2200"/>
        <w:rPr>
          <w:sz w:val="28"/>
          <w:szCs w:val="28"/>
          <w:lang w:val="uk-UA"/>
        </w:rPr>
      </w:pPr>
      <w:r w:rsidRPr="00B502E1">
        <w:rPr>
          <w:sz w:val="28"/>
          <w:szCs w:val="28"/>
          <w:lang w:val="uk-UA"/>
        </w:rPr>
        <w:t>Про</w:t>
      </w:r>
      <w:r w:rsidR="006001DD">
        <w:rPr>
          <w:sz w:val="28"/>
          <w:szCs w:val="28"/>
          <w:lang w:val="uk-UA"/>
        </w:rPr>
        <w:t xml:space="preserve"> </w:t>
      </w:r>
      <w:r w:rsidR="00604DBB" w:rsidRPr="00B502E1">
        <w:rPr>
          <w:sz w:val="28"/>
          <w:szCs w:val="28"/>
          <w:lang w:val="uk-UA"/>
        </w:rPr>
        <w:t>внесення змін до</w:t>
      </w:r>
      <w:r w:rsidR="00327741">
        <w:rPr>
          <w:sz w:val="28"/>
          <w:szCs w:val="28"/>
          <w:lang w:val="uk-UA"/>
        </w:rPr>
        <w:t xml:space="preserve"> </w:t>
      </w:r>
      <w:r w:rsidR="0083669E" w:rsidRPr="00B502E1">
        <w:rPr>
          <w:sz w:val="28"/>
          <w:szCs w:val="28"/>
          <w:lang w:val="uk-UA"/>
        </w:rPr>
        <w:t>Положення</w:t>
      </w:r>
    </w:p>
    <w:p w14:paraId="76C4731F" w14:textId="2890CC79" w:rsidR="0083669E" w:rsidRPr="00B502E1" w:rsidRDefault="005234E8" w:rsidP="0076674D">
      <w:pPr>
        <w:ind w:right="2200"/>
        <w:rPr>
          <w:sz w:val="28"/>
          <w:szCs w:val="28"/>
          <w:lang w:val="uk-UA"/>
        </w:rPr>
      </w:pPr>
      <w:bookmarkStart w:id="0" w:name="_Hlk226449040"/>
      <w:r w:rsidRPr="00B502E1">
        <w:rPr>
          <w:sz w:val="28"/>
          <w:szCs w:val="28"/>
          <w:lang w:val="uk-UA"/>
        </w:rPr>
        <w:t xml:space="preserve">про </w:t>
      </w:r>
      <w:r w:rsidR="0027124F">
        <w:rPr>
          <w:sz w:val="28"/>
          <w:szCs w:val="28"/>
          <w:lang w:val="uk-UA"/>
        </w:rPr>
        <w:t xml:space="preserve">Звягельський </w:t>
      </w:r>
      <w:r w:rsidRPr="00B502E1">
        <w:rPr>
          <w:sz w:val="28"/>
          <w:szCs w:val="28"/>
          <w:lang w:val="uk-UA"/>
        </w:rPr>
        <w:t>міський</w:t>
      </w:r>
      <w:r w:rsidR="00327741">
        <w:rPr>
          <w:sz w:val="28"/>
          <w:szCs w:val="28"/>
          <w:lang w:val="uk-UA"/>
        </w:rPr>
        <w:t xml:space="preserve">  центр</w:t>
      </w:r>
    </w:p>
    <w:p w14:paraId="69816558" w14:textId="05164490" w:rsidR="0083669E" w:rsidRPr="00B502E1" w:rsidRDefault="0083669E" w:rsidP="0076674D">
      <w:pPr>
        <w:ind w:right="2200"/>
        <w:rPr>
          <w:sz w:val="28"/>
          <w:szCs w:val="28"/>
          <w:lang w:val="uk-UA"/>
        </w:rPr>
      </w:pPr>
      <w:r w:rsidRPr="00B502E1">
        <w:rPr>
          <w:sz w:val="28"/>
          <w:szCs w:val="28"/>
          <w:lang w:val="uk-UA"/>
        </w:rPr>
        <w:t>соціальних служб</w:t>
      </w:r>
    </w:p>
    <w:p w14:paraId="2419CF31" w14:textId="77777777" w:rsidR="002A66AA" w:rsidRPr="00B502E1" w:rsidRDefault="002A66AA" w:rsidP="00BE0A63">
      <w:pPr>
        <w:ind w:right="-2" w:firstLine="708"/>
        <w:jc w:val="both"/>
        <w:rPr>
          <w:sz w:val="28"/>
          <w:szCs w:val="28"/>
          <w:lang w:val="uk-UA"/>
        </w:rPr>
      </w:pPr>
    </w:p>
    <w:bookmarkEnd w:id="0"/>
    <w:p w14:paraId="2AB78314" w14:textId="0263306F" w:rsidR="0006011A" w:rsidRPr="0006011A" w:rsidRDefault="0083669E" w:rsidP="009B07A7">
      <w:pPr>
        <w:ind w:right="-2" w:firstLine="708"/>
        <w:jc w:val="both"/>
        <w:rPr>
          <w:sz w:val="28"/>
          <w:szCs w:val="28"/>
          <w:lang w:val="uk-UA"/>
        </w:rPr>
      </w:pPr>
      <w:r w:rsidRPr="00B502E1">
        <w:rPr>
          <w:sz w:val="28"/>
          <w:szCs w:val="28"/>
          <w:lang w:val="uk-UA"/>
        </w:rPr>
        <w:t>Керуючись с</w:t>
      </w:r>
      <w:r w:rsidR="00770E5C" w:rsidRPr="00B502E1">
        <w:rPr>
          <w:sz w:val="28"/>
          <w:szCs w:val="28"/>
          <w:lang w:val="uk-UA"/>
        </w:rPr>
        <w:t>татт</w:t>
      </w:r>
      <w:r w:rsidR="009B07A7">
        <w:rPr>
          <w:sz w:val="28"/>
          <w:szCs w:val="28"/>
          <w:lang w:val="uk-UA"/>
        </w:rPr>
        <w:t>ею</w:t>
      </w:r>
      <w:r w:rsidR="00770E5C" w:rsidRPr="00B502E1">
        <w:rPr>
          <w:sz w:val="28"/>
          <w:szCs w:val="28"/>
          <w:lang w:val="uk-UA"/>
        </w:rPr>
        <w:t xml:space="preserve"> 25 Закону України “Про місцеве самоврядування в Україні”</w:t>
      </w:r>
      <w:r w:rsidRPr="00B502E1">
        <w:rPr>
          <w:sz w:val="28"/>
          <w:szCs w:val="28"/>
          <w:lang w:val="uk-UA"/>
        </w:rPr>
        <w:t>,</w:t>
      </w:r>
      <w:r w:rsidR="00327741">
        <w:rPr>
          <w:sz w:val="28"/>
          <w:szCs w:val="28"/>
          <w:lang w:val="uk-UA"/>
        </w:rPr>
        <w:t xml:space="preserve"> </w:t>
      </w:r>
      <w:r w:rsidR="009B07A7">
        <w:rPr>
          <w:sz w:val="28"/>
          <w:szCs w:val="28"/>
          <w:lang w:val="uk-UA"/>
        </w:rPr>
        <w:t xml:space="preserve"> </w:t>
      </w:r>
      <w:r w:rsidR="00327741">
        <w:rPr>
          <w:sz w:val="28"/>
          <w:szCs w:val="28"/>
          <w:lang w:val="uk-UA"/>
        </w:rPr>
        <w:t>статтею 16</w:t>
      </w:r>
      <w:r w:rsidR="009B07A7">
        <w:rPr>
          <w:sz w:val="28"/>
          <w:szCs w:val="28"/>
          <w:lang w:val="uk-UA"/>
        </w:rPr>
        <w:t xml:space="preserve"> </w:t>
      </w:r>
      <w:r w:rsidR="0027124F">
        <w:rPr>
          <w:sz w:val="28"/>
          <w:szCs w:val="28"/>
          <w:lang w:val="uk-UA"/>
        </w:rPr>
        <w:t xml:space="preserve"> </w:t>
      </w:r>
      <w:r w:rsidR="00327741">
        <w:rPr>
          <w:sz w:val="28"/>
          <w:szCs w:val="28"/>
          <w:lang w:val="uk-UA"/>
        </w:rPr>
        <w:t xml:space="preserve">Закону </w:t>
      </w:r>
      <w:r w:rsidR="009B07A7">
        <w:rPr>
          <w:sz w:val="28"/>
          <w:szCs w:val="28"/>
          <w:lang w:val="uk-UA"/>
        </w:rPr>
        <w:t xml:space="preserve">  </w:t>
      </w:r>
      <w:r w:rsidR="00327741">
        <w:rPr>
          <w:sz w:val="28"/>
          <w:szCs w:val="28"/>
          <w:lang w:val="uk-UA"/>
        </w:rPr>
        <w:t>України</w:t>
      </w:r>
      <w:r w:rsidR="009B07A7">
        <w:rPr>
          <w:sz w:val="28"/>
          <w:szCs w:val="28"/>
          <w:lang w:val="uk-UA"/>
        </w:rPr>
        <w:t xml:space="preserve">  </w:t>
      </w:r>
      <w:r w:rsidR="00327741">
        <w:rPr>
          <w:sz w:val="28"/>
          <w:szCs w:val="28"/>
          <w:lang w:val="uk-UA"/>
        </w:rPr>
        <w:t xml:space="preserve"> </w:t>
      </w:r>
      <w:r w:rsidR="00327741" w:rsidRPr="00327741">
        <w:rPr>
          <w:sz w:val="28"/>
          <w:szCs w:val="28"/>
          <w:lang w:val="uk-UA"/>
        </w:rPr>
        <w:t xml:space="preserve">“Про </w:t>
      </w:r>
      <w:r w:rsidR="009B07A7">
        <w:rPr>
          <w:sz w:val="28"/>
          <w:szCs w:val="28"/>
          <w:lang w:val="uk-UA"/>
        </w:rPr>
        <w:t xml:space="preserve"> </w:t>
      </w:r>
      <w:r w:rsidR="00327741" w:rsidRPr="00327741">
        <w:rPr>
          <w:sz w:val="28"/>
          <w:szCs w:val="28"/>
          <w:lang w:val="uk-UA"/>
        </w:rPr>
        <w:t>соціальн</w:t>
      </w:r>
      <w:r w:rsidR="00327741">
        <w:rPr>
          <w:sz w:val="28"/>
          <w:szCs w:val="28"/>
          <w:lang w:val="uk-UA"/>
        </w:rPr>
        <w:t>і</w:t>
      </w:r>
      <w:r w:rsidR="009B07A7">
        <w:rPr>
          <w:sz w:val="28"/>
          <w:szCs w:val="28"/>
          <w:lang w:val="uk-UA"/>
        </w:rPr>
        <w:t xml:space="preserve"> </w:t>
      </w:r>
      <w:r w:rsidR="00327741">
        <w:rPr>
          <w:sz w:val="28"/>
          <w:szCs w:val="28"/>
          <w:lang w:val="uk-UA"/>
        </w:rPr>
        <w:t xml:space="preserve"> послуги </w:t>
      </w:r>
      <w:r w:rsidR="00327741" w:rsidRPr="00327741">
        <w:rPr>
          <w:sz w:val="28"/>
          <w:szCs w:val="28"/>
          <w:lang w:val="uk-UA"/>
        </w:rPr>
        <w:t>”</w:t>
      </w:r>
      <w:r w:rsidR="00327741">
        <w:rPr>
          <w:sz w:val="28"/>
          <w:szCs w:val="28"/>
          <w:lang w:val="uk-UA"/>
        </w:rPr>
        <w:t>,</w:t>
      </w:r>
      <w:r w:rsidR="0006011A">
        <w:rPr>
          <w:sz w:val="28"/>
          <w:szCs w:val="28"/>
          <w:lang w:val="uk-UA"/>
        </w:rPr>
        <w:t xml:space="preserve"> </w:t>
      </w:r>
      <w:r w:rsidR="009B07A7">
        <w:rPr>
          <w:sz w:val="28"/>
          <w:szCs w:val="28"/>
          <w:lang w:val="uk-UA"/>
        </w:rPr>
        <w:t xml:space="preserve">   </w:t>
      </w:r>
      <w:r w:rsidR="0006011A">
        <w:rPr>
          <w:sz w:val="28"/>
          <w:szCs w:val="28"/>
          <w:lang w:val="uk-UA"/>
        </w:rPr>
        <w:t xml:space="preserve">постановами </w:t>
      </w:r>
    </w:p>
    <w:p w14:paraId="78F09940" w14:textId="570E8DDB" w:rsidR="0006011A" w:rsidRDefault="0006011A" w:rsidP="009B07A7">
      <w:pPr>
        <w:ind w:right="-2"/>
        <w:jc w:val="both"/>
        <w:rPr>
          <w:sz w:val="28"/>
          <w:szCs w:val="28"/>
          <w:lang w:val="uk-UA"/>
        </w:rPr>
      </w:pPr>
      <w:r w:rsidRPr="0006011A">
        <w:rPr>
          <w:sz w:val="28"/>
          <w:szCs w:val="28"/>
          <w:lang w:val="uk-UA"/>
        </w:rPr>
        <w:t>Кабінету Міністрів України</w:t>
      </w:r>
      <w:r>
        <w:rPr>
          <w:sz w:val="28"/>
          <w:szCs w:val="28"/>
          <w:lang w:val="uk-UA"/>
        </w:rPr>
        <w:t xml:space="preserve"> </w:t>
      </w:r>
      <w:r w:rsidRPr="0006011A">
        <w:rPr>
          <w:sz w:val="28"/>
          <w:szCs w:val="28"/>
          <w:lang w:val="uk-UA"/>
        </w:rPr>
        <w:t>від 01.06.2020р. №</w:t>
      </w:r>
      <w:r>
        <w:rPr>
          <w:sz w:val="28"/>
          <w:szCs w:val="28"/>
          <w:lang w:val="uk-UA"/>
        </w:rPr>
        <w:t xml:space="preserve"> </w:t>
      </w:r>
      <w:r w:rsidRPr="0006011A">
        <w:rPr>
          <w:sz w:val="28"/>
          <w:szCs w:val="28"/>
          <w:lang w:val="uk-UA"/>
        </w:rPr>
        <w:t>479 «Деякі</w:t>
      </w:r>
      <w:r>
        <w:rPr>
          <w:sz w:val="28"/>
          <w:szCs w:val="28"/>
          <w:lang w:val="uk-UA"/>
        </w:rPr>
        <w:t xml:space="preserve"> </w:t>
      </w:r>
      <w:r w:rsidRPr="0006011A">
        <w:rPr>
          <w:sz w:val="28"/>
          <w:szCs w:val="28"/>
          <w:lang w:val="uk-UA"/>
        </w:rPr>
        <w:t>питання діяльності центрів соціальних служб» (зі змінами), від 27.01.2021</w:t>
      </w:r>
      <w:r>
        <w:rPr>
          <w:sz w:val="28"/>
          <w:szCs w:val="28"/>
          <w:lang w:val="uk-UA"/>
        </w:rPr>
        <w:t xml:space="preserve"> </w:t>
      </w:r>
      <w:r w:rsidRPr="0006011A">
        <w:rPr>
          <w:sz w:val="28"/>
          <w:szCs w:val="28"/>
          <w:lang w:val="uk-UA"/>
        </w:rPr>
        <w:t>№</w:t>
      </w:r>
      <w:r>
        <w:rPr>
          <w:sz w:val="28"/>
          <w:szCs w:val="28"/>
          <w:lang w:val="uk-UA"/>
        </w:rPr>
        <w:t xml:space="preserve"> </w:t>
      </w:r>
      <w:r w:rsidRPr="0006011A">
        <w:rPr>
          <w:sz w:val="28"/>
          <w:szCs w:val="28"/>
          <w:lang w:val="uk-UA"/>
        </w:rPr>
        <w:t>99 «Про Реєстр надавачів та отримувачів соціальних послуг», наказ</w:t>
      </w:r>
      <w:r>
        <w:rPr>
          <w:sz w:val="28"/>
          <w:szCs w:val="28"/>
          <w:lang w:val="uk-UA"/>
        </w:rPr>
        <w:t>ом</w:t>
      </w:r>
      <w:r w:rsidRPr="0006011A">
        <w:rPr>
          <w:sz w:val="28"/>
          <w:szCs w:val="28"/>
          <w:lang w:val="uk-UA"/>
        </w:rPr>
        <w:t xml:space="preserve"> Міністерства соціальної політики України від 11.04.2024р. № 175-Н «Про</w:t>
      </w:r>
      <w:r>
        <w:rPr>
          <w:sz w:val="28"/>
          <w:szCs w:val="28"/>
          <w:lang w:val="uk-UA"/>
        </w:rPr>
        <w:t xml:space="preserve"> </w:t>
      </w:r>
      <w:r w:rsidRPr="0006011A">
        <w:rPr>
          <w:sz w:val="28"/>
          <w:szCs w:val="28"/>
          <w:lang w:val="uk-UA"/>
        </w:rPr>
        <w:t>затвердження Державного стандарту соціальної послуги соціальної</w:t>
      </w:r>
      <w:r>
        <w:rPr>
          <w:sz w:val="28"/>
          <w:szCs w:val="28"/>
          <w:lang w:val="uk-UA"/>
        </w:rPr>
        <w:t xml:space="preserve"> </w:t>
      </w:r>
      <w:r w:rsidRPr="0006011A">
        <w:rPr>
          <w:sz w:val="28"/>
          <w:szCs w:val="28"/>
          <w:lang w:val="uk-UA"/>
        </w:rPr>
        <w:t>адаптації ветеранів війни та членів їхніх сімей та внесення зміни до</w:t>
      </w:r>
      <w:r>
        <w:rPr>
          <w:sz w:val="28"/>
          <w:szCs w:val="28"/>
          <w:lang w:val="uk-UA"/>
        </w:rPr>
        <w:t xml:space="preserve"> </w:t>
      </w:r>
      <w:r w:rsidRPr="0006011A">
        <w:rPr>
          <w:sz w:val="28"/>
          <w:szCs w:val="28"/>
          <w:lang w:val="uk-UA"/>
        </w:rPr>
        <w:t>Класифікатора соціальних послуг»</w:t>
      </w:r>
      <w:r>
        <w:rPr>
          <w:sz w:val="28"/>
          <w:szCs w:val="28"/>
          <w:lang w:val="uk-UA"/>
        </w:rPr>
        <w:t xml:space="preserve">, </w:t>
      </w:r>
      <w:r w:rsidRPr="0006011A">
        <w:rPr>
          <w:sz w:val="28"/>
          <w:szCs w:val="28"/>
          <w:lang w:val="uk-UA"/>
        </w:rPr>
        <w:t>міська рада</w:t>
      </w:r>
    </w:p>
    <w:p w14:paraId="11D3BE1A" w14:textId="77777777" w:rsidR="0006011A" w:rsidRDefault="0006011A" w:rsidP="003B1E41">
      <w:pPr>
        <w:jc w:val="both"/>
        <w:rPr>
          <w:sz w:val="28"/>
          <w:szCs w:val="28"/>
          <w:lang w:val="uk-UA"/>
        </w:rPr>
      </w:pPr>
    </w:p>
    <w:p w14:paraId="5251D0CB" w14:textId="64650092" w:rsidR="003B1E41" w:rsidRPr="00B502E1" w:rsidRDefault="003B1E41" w:rsidP="003B1E41">
      <w:pPr>
        <w:jc w:val="both"/>
        <w:rPr>
          <w:sz w:val="28"/>
          <w:szCs w:val="28"/>
          <w:lang w:val="uk-UA"/>
        </w:rPr>
      </w:pPr>
      <w:r w:rsidRPr="00B502E1">
        <w:rPr>
          <w:sz w:val="28"/>
          <w:szCs w:val="28"/>
          <w:lang w:val="uk-UA"/>
        </w:rPr>
        <w:t>ВИРІШИЛА:</w:t>
      </w:r>
    </w:p>
    <w:p w14:paraId="27C3EF10" w14:textId="77777777" w:rsidR="00DD153F" w:rsidRPr="00B502E1" w:rsidRDefault="00DD153F" w:rsidP="0083669E">
      <w:pPr>
        <w:tabs>
          <w:tab w:val="left" w:pos="3969"/>
        </w:tabs>
        <w:jc w:val="both"/>
        <w:outlineLvl w:val="3"/>
        <w:rPr>
          <w:sz w:val="28"/>
          <w:szCs w:val="28"/>
          <w:lang w:val="uk-UA"/>
        </w:rPr>
      </w:pPr>
    </w:p>
    <w:p w14:paraId="22B70132" w14:textId="6AF6E556" w:rsidR="009E6B72" w:rsidRPr="0021109A" w:rsidRDefault="009B07A7" w:rsidP="009B07A7">
      <w:pPr>
        <w:pStyle w:val="a7"/>
        <w:ind w:left="0" w:firstLine="675"/>
        <w:jc w:val="both"/>
        <w:outlineLvl w:val="3"/>
        <w:rPr>
          <w:sz w:val="28"/>
          <w:szCs w:val="28"/>
          <w:lang w:val="uk-UA"/>
        </w:rPr>
      </w:pPr>
      <w:r>
        <w:rPr>
          <w:sz w:val="28"/>
          <w:szCs w:val="28"/>
          <w:lang w:val="uk-UA"/>
        </w:rPr>
        <w:t xml:space="preserve">1. </w:t>
      </w:r>
      <w:proofErr w:type="spellStart"/>
      <w:r w:rsidR="0006011A" w:rsidRPr="0006011A">
        <w:rPr>
          <w:sz w:val="28"/>
          <w:szCs w:val="28"/>
          <w:lang w:val="uk-UA"/>
        </w:rPr>
        <w:t>Внести</w:t>
      </w:r>
      <w:proofErr w:type="spellEnd"/>
      <w:r w:rsidR="0006011A" w:rsidRPr="0006011A">
        <w:rPr>
          <w:sz w:val="28"/>
          <w:szCs w:val="28"/>
          <w:lang w:val="uk-UA"/>
        </w:rPr>
        <w:t xml:space="preserve"> зміни до Положення про Звягельський міський центр</w:t>
      </w:r>
      <w:r w:rsidR="0021109A">
        <w:rPr>
          <w:sz w:val="28"/>
          <w:szCs w:val="28"/>
          <w:lang w:val="uk-UA"/>
        </w:rPr>
        <w:t xml:space="preserve"> </w:t>
      </w:r>
      <w:r w:rsidR="0006011A" w:rsidRPr="0021109A">
        <w:rPr>
          <w:sz w:val="28"/>
          <w:szCs w:val="28"/>
          <w:lang w:val="uk-UA"/>
        </w:rPr>
        <w:t>соціальних служб</w:t>
      </w:r>
      <w:r w:rsidR="0021109A">
        <w:rPr>
          <w:sz w:val="28"/>
          <w:szCs w:val="28"/>
          <w:lang w:val="uk-UA"/>
        </w:rPr>
        <w:t>,</w:t>
      </w:r>
      <w:r w:rsidR="0006011A" w:rsidRPr="0021109A">
        <w:rPr>
          <w:sz w:val="28"/>
          <w:szCs w:val="28"/>
          <w:lang w:val="uk-UA"/>
        </w:rPr>
        <w:t xml:space="preserve"> затвердженого рішенням міської </w:t>
      </w:r>
      <w:r>
        <w:rPr>
          <w:sz w:val="28"/>
          <w:szCs w:val="28"/>
          <w:lang w:val="uk-UA"/>
        </w:rPr>
        <w:t xml:space="preserve"> </w:t>
      </w:r>
      <w:r w:rsidR="0006011A" w:rsidRPr="0021109A">
        <w:rPr>
          <w:sz w:val="28"/>
          <w:szCs w:val="28"/>
          <w:lang w:val="uk-UA"/>
        </w:rPr>
        <w:t>ради від 2</w:t>
      </w:r>
      <w:r w:rsidR="00ED3F0D">
        <w:rPr>
          <w:sz w:val="28"/>
          <w:szCs w:val="28"/>
          <w:lang w:val="uk-UA"/>
        </w:rPr>
        <w:t>5</w:t>
      </w:r>
      <w:r w:rsidR="0006011A" w:rsidRPr="0021109A">
        <w:rPr>
          <w:sz w:val="28"/>
          <w:szCs w:val="28"/>
          <w:lang w:val="uk-UA"/>
        </w:rPr>
        <w:t>.</w:t>
      </w:r>
      <w:r w:rsidR="00ED3F0D">
        <w:rPr>
          <w:sz w:val="28"/>
          <w:szCs w:val="28"/>
          <w:lang w:val="uk-UA"/>
        </w:rPr>
        <w:t>07</w:t>
      </w:r>
      <w:r w:rsidR="0006011A" w:rsidRPr="0021109A">
        <w:rPr>
          <w:sz w:val="28"/>
          <w:szCs w:val="28"/>
          <w:lang w:val="uk-UA"/>
        </w:rPr>
        <w:t>.202</w:t>
      </w:r>
      <w:r w:rsidR="00ED3F0D">
        <w:rPr>
          <w:sz w:val="28"/>
          <w:szCs w:val="28"/>
          <w:lang w:val="uk-UA"/>
        </w:rPr>
        <w:t>4</w:t>
      </w:r>
      <w:r w:rsidR="0006011A" w:rsidRPr="0021109A">
        <w:rPr>
          <w:sz w:val="28"/>
          <w:szCs w:val="28"/>
          <w:lang w:val="uk-UA"/>
        </w:rPr>
        <w:t xml:space="preserve"> №</w:t>
      </w:r>
      <w:r w:rsidR="00ED3F0D">
        <w:rPr>
          <w:sz w:val="28"/>
          <w:szCs w:val="28"/>
          <w:lang w:val="uk-UA"/>
        </w:rPr>
        <w:t xml:space="preserve"> 1260</w:t>
      </w:r>
      <w:r>
        <w:rPr>
          <w:sz w:val="28"/>
          <w:szCs w:val="28"/>
          <w:lang w:val="uk-UA"/>
        </w:rPr>
        <w:t xml:space="preserve"> (зі змінами)</w:t>
      </w:r>
      <w:r w:rsidR="007C19A9" w:rsidRPr="0021109A">
        <w:rPr>
          <w:sz w:val="28"/>
          <w:szCs w:val="28"/>
          <w:lang w:val="uk-UA"/>
        </w:rPr>
        <w:t xml:space="preserve">, </w:t>
      </w:r>
      <w:r w:rsidR="00DD153F" w:rsidRPr="0021109A">
        <w:rPr>
          <w:sz w:val="28"/>
          <w:szCs w:val="28"/>
          <w:lang w:val="uk-UA"/>
        </w:rPr>
        <w:t>затвердивши його в новій редакції ( додається).</w:t>
      </w:r>
    </w:p>
    <w:p w14:paraId="61B5A079" w14:textId="0BB35FCA" w:rsidR="00BD0D12" w:rsidRPr="00B502E1" w:rsidRDefault="009E6B72" w:rsidP="0021109A">
      <w:pPr>
        <w:tabs>
          <w:tab w:val="left" w:pos="851"/>
        </w:tabs>
        <w:jc w:val="both"/>
        <w:outlineLvl w:val="3"/>
        <w:rPr>
          <w:color w:val="000000"/>
          <w:sz w:val="28"/>
          <w:szCs w:val="28"/>
          <w:lang w:val="uk-UA"/>
        </w:rPr>
      </w:pPr>
      <w:r w:rsidRPr="00B502E1">
        <w:rPr>
          <w:sz w:val="28"/>
          <w:szCs w:val="28"/>
          <w:lang w:val="uk-UA"/>
        </w:rPr>
        <w:t xml:space="preserve">         2.</w:t>
      </w:r>
      <w:r w:rsidR="009B07A7">
        <w:rPr>
          <w:sz w:val="28"/>
          <w:szCs w:val="28"/>
          <w:lang w:val="uk-UA"/>
        </w:rPr>
        <w:t xml:space="preserve"> </w:t>
      </w:r>
      <w:r w:rsidRPr="00B502E1">
        <w:rPr>
          <w:sz w:val="28"/>
          <w:szCs w:val="28"/>
          <w:lang w:val="uk-UA"/>
        </w:rPr>
        <w:t xml:space="preserve">Директору </w:t>
      </w:r>
      <w:proofErr w:type="spellStart"/>
      <w:r w:rsidR="00327741">
        <w:rPr>
          <w:sz w:val="28"/>
          <w:szCs w:val="28"/>
          <w:lang w:val="uk-UA"/>
        </w:rPr>
        <w:t>Звягельського</w:t>
      </w:r>
      <w:proofErr w:type="spellEnd"/>
      <w:r w:rsidR="00327741">
        <w:rPr>
          <w:sz w:val="28"/>
          <w:szCs w:val="28"/>
          <w:lang w:val="uk-UA"/>
        </w:rPr>
        <w:t xml:space="preserve"> </w:t>
      </w:r>
      <w:r w:rsidRPr="00B502E1">
        <w:rPr>
          <w:sz w:val="28"/>
          <w:szCs w:val="28"/>
          <w:lang w:val="uk-UA"/>
        </w:rPr>
        <w:t>м</w:t>
      </w:r>
      <w:r w:rsidR="004B61D4" w:rsidRPr="00B502E1">
        <w:rPr>
          <w:sz w:val="28"/>
          <w:szCs w:val="28"/>
          <w:lang w:val="uk-UA"/>
        </w:rPr>
        <w:t>іського центру соціальних служб</w:t>
      </w:r>
      <w:r w:rsidR="00327741">
        <w:rPr>
          <w:sz w:val="28"/>
          <w:szCs w:val="28"/>
          <w:lang w:val="uk-UA"/>
        </w:rPr>
        <w:t xml:space="preserve"> </w:t>
      </w:r>
      <w:r w:rsidRPr="00B502E1">
        <w:rPr>
          <w:sz w:val="28"/>
          <w:szCs w:val="28"/>
          <w:lang w:val="uk-UA"/>
        </w:rPr>
        <w:t>забезпечити державну реєстрацію Положення відповідно до вимог чинного законодавства.</w:t>
      </w:r>
    </w:p>
    <w:p w14:paraId="0FDA1C79" w14:textId="581002D7" w:rsidR="007222F0" w:rsidRPr="00B502E1" w:rsidRDefault="00ED3F0D" w:rsidP="00ED3F0D">
      <w:pPr>
        <w:jc w:val="both"/>
        <w:rPr>
          <w:sz w:val="28"/>
          <w:szCs w:val="28"/>
          <w:lang w:val="uk-UA"/>
        </w:rPr>
      </w:pPr>
      <w:r>
        <w:rPr>
          <w:sz w:val="28"/>
          <w:szCs w:val="28"/>
          <w:lang w:val="uk-UA"/>
        </w:rPr>
        <w:t xml:space="preserve">         </w:t>
      </w:r>
      <w:r w:rsidR="009E6B72" w:rsidRPr="00B502E1">
        <w:rPr>
          <w:sz w:val="28"/>
          <w:szCs w:val="28"/>
          <w:lang w:val="uk-UA"/>
        </w:rPr>
        <w:t>3</w:t>
      </w:r>
      <w:r w:rsidR="003B1E41" w:rsidRPr="00B502E1">
        <w:rPr>
          <w:sz w:val="28"/>
          <w:szCs w:val="28"/>
          <w:lang w:val="uk-UA"/>
        </w:rPr>
        <w:t>. </w:t>
      </w:r>
      <w:r w:rsidR="007222F0" w:rsidRPr="00B502E1">
        <w:rPr>
          <w:sz w:val="28"/>
          <w:szCs w:val="28"/>
          <w:lang w:val="uk-UA"/>
        </w:rPr>
        <w:t>Контроль за виконанням цього рішення покласти на</w:t>
      </w:r>
      <w:r w:rsidR="00327741">
        <w:rPr>
          <w:sz w:val="28"/>
          <w:szCs w:val="28"/>
          <w:lang w:val="uk-UA"/>
        </w:rPr>
        <w:t xml:space="preserve"> </w:t>
      </w:r>
      <w:r w:rsidR="001950B6" w:rsidRPr="00B502E1">
        <w:rPr>
          <w:sz w:val="28"/>
          <w:szCs w:val="28"/>
          <w:lang w:val="uk-UA"/>
        </w:rPr>
        <w:t>постійну комісію міської ради</w:t>
      </w:r>
      <w:r w:rsidR="00327741">
        <w:rPr>
          <w:sz w:val="28"/>
          <w:szCs w:val="28"/>
          <w:lang w:val="uk-UA"/>
        </w:rPr>
        <w:t xml:space="preserve"> </w:t>
      </w:r>
      <w:r w:rsidR="001950B6" w:rsidRPr="00B502E1">
        <w:rPr>
          <w:sz w:val="28"/>
          <w:szCs w:val="28"/>
          <w:lang w:val="uk-UA"/>
        </w:rPr>
        <w:t xml:space="preserve">з питань соціальної політики, охорони </w:t>
      </w:r>
      <w:r w:rsidR="001950B6" w:rsidRPr="002E4415">
        <w:rPr>
          <w:sz w:val="28"/>
          <w:szCs w:val="28"/>
          <w:lang w:val="uk-UA"/>
        </w:rPr>
        <w:t>здоров’я,</w:t>
      </w:r>
      <w:r w:rsidR="001950B6" w:rsidRPr="00B502E1">
        <w:rPr>
          <w:sz w:val="28"/>
          <w:szCs w:val="28"/>
          <w:lang w:val="uk-UA"/>
        </w:rPr>
        <w:t xml:space="preserve"> освіти, культури та спорту</w:t>
      </w:r>
      <w:r w:rsidR="009860EB">
        <w:rPr>
          <w:sz w:val="28"/>
          <w:szCs w:val="28"/>
          <w:lang w:val="uk-UA"/>
        </w:rPr>
        <w:t xml:space="preserve"> </w:t>
      </w:r>
      <w:r w:rsidR="00FE22FF" w:rsidRPr="00B502E1">
        <w:rPr>
          <w:sz w:val="28"/>
          <w:szCs w:val="28"/>
          <w:lang w:val="uk-UA"/>
        </w:rPr>
        <w:t>(</w:t>
      </w:r>
      <w:proofErr w:type="spellStart"/>
      <w:r w:rsidR="00FE22FF" w:rsidRPr="00B502E1">
        <w:rPr>
          <w:sz w:val="28"/>
          <w:szCs w:val="28"/>
          <w:lang w:val="uk-UA"/>
        </w:rPr>
        <w:t>Широкопояс</w:t>
      </w:r>
      <w:proofErr w:type="spellEnd"/>
      <w:r w:rsidR="00FE22FF" w:rsidRPr="00B502E1">
        <w:rPr>
          <w:sz w:val="28"/>
          <w:szCs w:val="28"/>
          <w:lang w:val="uk-UA"/>
        </w:rPr>
        <w:t xml:space="preserve"> О.Ю.) </w:t>
      </w:r>
      <w:r w:rsidR="00761356" w:rsidRPr="00B502E1">
        <w:rPr>
          <w:sz w:val="28"/>
          <w:szCs w:val="28"/>
          <w:lang w:val="uk-UA"/>
        </w:rPr>
        <w:t>та</w:t>
      </w:r>
      <w:r w:rsidR="00327741">
        <w:rPr>
          <w:sz w:val="28"/>
          <w:szCs w:val="28"/>
          <w:lang w:val="uk-UA"/>
        </w:rPr>
        <w:t xml:space="preserve"> </w:t>
      </w:r>
      <w:r w:rsidR="007222F0" w:rsidRPr="00B502E1">
        <w:rPr>
          <w:sz w:val="28"/>
          <w:szCs w:val="28"/>
          <w:lang w:val="uk-UA"/>
        </w:rPr>
        <w:t>заступн</w:t>
      </w:r>
      <w:r w:rsidR="001950B6" w:rsidRPr="00B502E1">
        <w:rPr>
          <w:sz w:val="28"/>
          <w:szCs w:val="28"/>
          <w:lang w:val="uk-UA"/>
        </w:rPr>
        <w:t>ика міського голови Борис Н.П.</w:t>
      </w:r>
    </w:p>
    <w:p w14:paraId="3D83119E" w14:textId="77777777" w:rsidR="00754359" w:rsidRPr="00B502E1" w:rsidRDefault="00754359" w:rsidP="007222F0">
      <w:pPr>
        <w:ind w:right="-46" w:firstLine="708"/>
        <w:jc w:val="both"/>
        <w:rPr>
          <w:sz w:val="32"/>
          <w:szCs w:val="32"/>
          <w:lang w:val="uk-UA"/>
        </w:rPr>
      </w:pPr>
    </w:p>
    <w:p w14:paraId="6847B50F" w14:textId="77777777" w:rsidR="00754359" w:rsidRPr="00B502E1" w:rsidRDefault="00754359" w:rsidP="003B1E41">
      <w:pPr>
        <w:jc w:val="both"/>
        <w:rPr>
          <w:sz w:val="32"/>
          <w:szCs w:val="32"/>
          <w:lang w:val="uk-UA"/>
        </w:rPr>
      </w:pPr>
    </w:p>
    <w:p w14:paraId="21F9F869" w14:textId="77777777" w:rsidR="00754359" w:rsidRPr="00B502E1" w:rsidRDefault="00754359" w:rsidP="003B1E41">
      <w:pPr>
        <w:jc w:val="both"/>
        <w:rPr>
          <w:sz w:val="32"/>
          <w:szCs w:val="32"/>
          <w:lang w:val="uk-UA"/>
        </w:rPr>
      </w:pPr>
    </w:p>
    <w:p w14:paraId="0DBBA692" w14:textId="38E8F3EC" w:rsidR="007F165E" w:rsidRPr="00B502E1" w:rsidRDefault="00346BA6" w:rsidP="005C5304">
      <w:pPr>
        <w:rPr>
          <w:sz w:val="28"/>
          <w:szCs w:val="28"/>
          <w:lang w:val="uk-UA"/>
        </w:rPr>
      </w:pPr>
      <w:r w:rsidRPr="00B502E1">
        <w:rPr>
          <w:sz w:val="28"/>
          <w:szCs w:val="28"/>
          <w:lang w:val="uk-UA"/>
        </w:rPr>
        <w:t xml:space="preserve">Міський голова                                                                               </w:t>
      </w:r>
      <w:r w:rsidR="009860EB">
        <w:rPr>
          <w:sz w:val="28"/>
          <w:szCs w:val="28"/>
          <w:lang w:val="uk-UA"/>
        </w:rPr>
        <w:t>Микола БОРОВЕЦЬ</w:t>
      </w:r>
    </w:p>
    <w:p w14:paraId="72F1DB05" w14:textId="77777777" w:rsidR="00010DD3" w:rsidRPr="00B502E1" w:rsidRDefault="00010DD3" w:rsidP="005C5304">
      <w:pPr>
        <w:rPr>
          <w:sz w:val="28"/>
          <w:szCs w:val="28"/>
          <w:lang w:val="uk-UA"/>
        </w:rPr>
      </w:pPr>
    </w:p>
    <w:p w14:paraId="436C408F" w14:textId="77777777" w:rsidR="00010DD3" w:rsidRPr="00B502E1" w:rsidRDefault="00010DD3" w:rsidP="005C5304">
      <w:pPr>
        <w:rPr>
          <w:sz w:val="28"/>
          <w:szCs w:val="28"/>
          <w:lang w:val="uk-UA"/>
        </w:rPr>
      </w:pPr>
    </w:p>
    <w:p w14:paraId="51AA9C4F" w14:textId="0C8E11B1" w:rsidR="00B74B48" w:rsidRDefault="00B74B48" w:rsidP="004B6F30">
      <w:pPr>
        <w:rPr>
          <w:sz w:val="28"/>
          <w:szCs w:val="28"/>
          <w:lang w:val="uk-UA"/>
        </w:rPr>
      </w:pPr>
      <w:r>
        <w:rPr>
          <w:sz w:val="28"/>
          <w:szCs w:val="28"/>
          <w:lang w:val="uk-UA"/>
        </w:rPr>
        <w:t xml:space="preserve">                                                                                              </w:t>
      </w:r>
    </w:p>
    <w:p w14:paraId="79DA4249" w14:textId="77777777" w:rsidR="002E4415" w:rsidRDefault="002E4415" w:rsidP="00B74B48">
      <w:pPr>
        <w:tabs>
          <w:tab w:val="left" w:pos="8665"/>
        </w:tabs>
        <w:rPr>
          <w:sz w:val="28"/>
          <w:szCs w:val="28"/>
          <w:lang w:val="uk-UA"/>
        </w:rPr>
      </w:pPr>
    </w:p>
    <w:p w14:paraId="1E9F1FAD" w14:textId="4DC30042" w:rsidR="009B07A7" w:rsidRPr="00B502E1" w:rsidRDefault="00CE6BB5" w:rsidP="009B07A7">
      <w:pPr>
        <w:ind w:right="2200"/>
        <w:jc w:val="center"/>
        <w:rPr>
          <w:sz w:val="28"/>
          <w:szCs w:val="28"/>
          <w:lang w:val="uk-UA"/>
        </w:rPr>
      </w:pPr>
      <w:r>
        <w:rPr>
          <w:sz w:val="28"/>
          <w:szCs w:val="28"/>
          <w:lang w:val="uk-UA"/>
        </w:rPr>
        <w:lastRenderedPageBreak/>
        <w:t xml:space="preserve">Порівняльна таблиця до </w:t>
      </w:r>
      <w:r w:rsidR="009B07A7">
        <w:rPr>
          <w:sz w:val="28"/>
          <w:szCs w:val="28"/>
          <w:lang w:val="uk-UA"/>
        </w:rPr>
        <w:t xml:space="preserve">Положення </w:t>
      </w:r>
      <w:r w:rsidR="009B07A7" w:rsidRPr="00B502E1">
        <w:rPr>
          <w:sz w:val="28"/>
          <w:szCs w:val="28"/>
          <w:lang w:val="uk-UA"/>
        </w:rPr>
        <w:t xml:space="preserve">про </w:t>
      </w:r>
      <w:r w:rsidR="009B07A7">
        <w:rPr>
          <w:sz w:val="28"/>
          <w:szCs w:val="28"/>
          <w:lang w:val="uk-UA"/>
        </w:rPr>
        <w:t xml:space="preserve">Звягельський </w:t>
      </w:r>
      <w:r w:rsidR="009B07A7" w:rsidRPr="00B502E1">
        <w:rPr>
          <w:sz w:val="28"/>
          <w:szCs w:val="28"/>
          <w:lang w:val="uk-UA"/>
        </w:rPr>
        <w:t>міський</w:t>
      </w:r>
      <w:r w:rsidR="009B07A7">
        <w:rPr>
          <w:sz w:val="28"/>
          <w:szCs w:val="28"/>
          <w:lang w:val="uk-UA"/>
        </w:rPr>
        <w:t xml:space="preserve">  центр </w:t>
      </w:r>
      <w:r w:rsidR="009B07A7" w:rsidRPr="00B502E1">
        <w:rPr>
          <w:sz w:val="28"/>
          <w:szCs w:val="28"/>
          <w:lang w:val="uk-UA"/>
        </w:rPr>
        <w:t>соціальних служб</w:t>
      </w:r>
    </w:p>
    <w:p w14:paraId="598EFF6C" w14:textId="77777777" w:rsidR="009B07A7" w:rsidRPr="00B502E1" w:rsidRDefault="009B07A7" w:rsidP="009B07A7">
      <w:pPr>
        <w:ind w:right="-2" w:firstLine="708"/>
        <w:jc w:val="both"/>
        <w:rPr>
          <w:sz w:val="28"/>
          <w:szCs w:val="28"/>
          <w:lang w:val="uk-UA"/>
        </w:rPr>
      </w:pPr>
    </w:p>
    <w:tbl>
      <w:tblPr>
        <w:tblStyle w:val="a9"/>
        <w:tblW w:w="0" w:type="auto"/>
        <w:tblLook w:val="04A0" w:firstRow="1" w:lastRow="0" w:firstColumn="1" w:lastColumn="0" w:noHBand="0" w:noVBand="1"/>
      </w:tblPr>
      <w:tblGrid>
        <w:gridCol w:w="4785"/>
        <w:gridCol w:w="4991"/>
      </w:tblGrid>
      <w:tr w:rsidR="00CE6BB5" w14:paraId="73EDEC93" w14:textId="77777777" w:rsidTr="00B74B48">
        <w:tc>
          <w:tcPr>
            <w:tcW w:w="4785" w:type="dxa"/>
          </w:tcPr>
          <w:p w14:paraId="02F2EC97" w14:textId="77777777" w:rsidR="00CE6BB5" w:rsidRDefault="00CE6BB5" w:rsidP="00721451">
            <w:pPr>
              <w:jc w:val="center"/>
              <w:rPr>
                <w:sz w:val="28"/>
                <w:szCs w:val="28"/>
                <w:lang w:val="uk-UA"/>
              </w:rPr>
            </w:pPr>
            <w:r>
              <w:rPr>
                <w:sz w:val="28"/>
                <w:szCs w:val="28"/>
                <w:lang w:val="uk-UA"/>
              </w:rPr>
              <w:t>До змін</w:t>
            </w:r>
          </w:p>
        </w:tc>
        <w:tc>
          <w:tcPr>
            <w:tcW w:w="4991" w:type="dxa"/>
          </w:tcPr>
          <w:p w14:paraId="3C6B1ABF" w14:textId="77777777" w:rsidR="00CE6BB5" w:rsidRDefault="00CE6BB5" w:rsidP="00721451">
            <w:pPr>
              <w:jc w:val="center"/>
              <w:rPr>
                <w:sz w:val="28"/>
                <w:szCs w:val="28"/>
                <w:lang w:val="uk-UA"/>
              </w:rPr>
            </w:pPr>
            <w:r>
              <w:rPr>
                <w:sz w:val="28"/>
                <w:szCs w:val="28"/>
                <w:lang w:val="uk-UA"/>
              </w:rPr>
              <w:t>Після змін</w:t>
            </w:r>
          </w:p>
        </w:tc>
      </w:tr>
      <w:tr w:rsidR="001829A3" w:rsidRPr="000B34A2" w14:paraId="6B7A3015" w14:textId="77777777" w:rsidTr="00B74B48">
        <w:tc>
          <w:tcPr>
            <w:tcW w:w="4785" w:type="dxa"/>
          </w:tcPr>
          <w:p w14:paraId="3E15DC0F" w14:textId="77777777" w:rsidR="001829A3" w:rsidRPr="001829A3" w:rsidRDefault="001829A3" w:rsidP="001829A3">
            <w:pPr>
              <w:jc w:val="both"/>
              <w:rPr>
                <w:sz w:val="28"/>
                <w:szCs w:val="28"/>
                <w:lang w:val="uk-UA"/>
              </w:rPr>
            </w:pPr>
            <w:r w:rsidRPr="001829A3">
              <w:rPr>
                <w:sz w:val="28"/>
                <w:szCs w:val="28"/>
                <w:lang w:val="uk-UA"/>
              </w:rPr>
              <w:t>1. Звягельський міський центр соціальних служб (далі - центр) - заклад, що проводить соціальну роботу з сім’ями, дітьми та молоддю, які належать до вразливих груп населення та/або перебувають у складних життєвих обставинах та потребують сторонньої допомоги, і надає їм соціальні послуги.</w:t>
            </w:r>
          </w:p>
          <w:p w14:paraId="14F44F94" w14:textId="6E95D6B6" w:rsidR="001829A3" w:rsidRPr="00E25A61" w:rsidRDefault="00E25A61" w:rsidP="00E25A61">
            <w:pPr>
              <w:rPr>
                <w:b/>
                <w:bCs/>
                <w:sz w:val="28"/>
                <w:szCs w:val="28"/>
                <w:lang w:val="uk-UA"/>
              </w:rPr>
            </w:pPr>
            <w:r w:rsidRPr="00E25A61">
              <w:rPr>
                <w:b/>
                <w:bCs/>
                <w:sz w:val="28"/>
                <w:szCs w:val="28"/>
                <w:lang w:val="uk-UA"/>
              </w:rPr>
              <w:t>відсутня</w:t>
            </w:r>
          </w:p>
        </w:tc>
        <w:tc>
          <w:tcPr>
            <w:tcW w:w="4991" w:type="dxa"/>
          </w:tcPr>
          <w:p w14:paraId="21D7C1CE" w14:textId="35D670AC" w:rsidR="001829A3" w:rsidRPr="001829A3" w:rsidRDefault="001829A3" w:rsidP="001829A3">
            <w:pPr>
              <w:jc w:val="both"/>
              <w:rPr>
                <w:sz w:val="28"/>
                <w:szCs w:val="28"/>
                <w:lang w:val="uk-UA"/>
              </w:rPr>
            </w:pPr>
            <w:r w:rsidRPr="001829A3">
              <w:rPr>
                <w:sz w:val="28"/>
                <w:szCs w:val="28"/>
                <w:lang w:val="uk-UA"/>
              </w:rPr>
              <w:t xml:space="preserve">1. Звягельський міський центр соціальних служб (далі - центр) - </w:t>
            </w:r>
            <w:r w:rsidR="009B07A7">
              <w:rPr>
                <w:sz w:val="28"/>
                <w:szCs w:val="28"/>
                <w:lang w:val="uk-UA"/>
              </w:rPr>
              <w:t xml:space="preserve">       </w:t>
            </w:r>
            <w:r w:rsidRPr="001829A3">
              <w:rPr>
                <w:sz w:val="28"/>
                <w:szCs w:val="28"/>
                <w:lang w:val="uk-UA"/>
              </w:rPr>
              <w:t>заклад, що проводить соціальну роботу з сім’ями, дітьми та молоддю,</w:t>
            </w:r>
            <w:r w:rsidR="005D60B3">
              <w:rPr>
                <w:sz w:val="28"/>
                <w:szCs w:val="28"/>
                <w:lang w:val="uk-UA"/>
              </w:rPr>
              <w:t xml:space="preserve">                             </w:t>
            </w:r>
            <w:r w:rsidRPr="001829A3">
              <w:rPr>
                <w:sz w:val="28"/>
                <w:szCs w:val="28"/>
                <w:lang w:val="uk-UA"/>
              </w:rPr>
              <w:t xml:space="preserve"> які належать до вразливих груп населення та/або перебувають у складних життєвих обставинах та потребують сторонньої допомоги, і надає їм соціальні послуги.</w:t>
            </w:r>
          </w:p>
          <w:p w14:paraId="6D32C111" w14:textId="3E756003" w:rsidR="001829A3" w:rsidRPr="001829A3" w:rsidRDefault="001829A3" w:rsidP="001829A3">
            <w:pPr>
              <w:jc w:val="both"/>
              <w:rPr>
                <w:b/>
                <w:bCs/>
                <w:sz w:val="28"/>
                <w:szCs w:val="28"/>
                <w:lang w:val="uk-UA"/>
              </w:rPr>
            </w:pPr>
            <w:r w:rsidRPr="001829A3">
              <w:rPr>
                <w:b/>
                <w:bCs/>
                <w:sz w:val="28"/>
                <w:szCs w:val="28"/>
                <w:lang w:val="uk-UA"/>
              </w:rPr>
              <w:t>Повне найменування -Звягельський  міський центр соціальних служб. Скорочена назва - МЦСС.</w:t>
            </w:r>
          </w:p>
          <w:p w14:paraId="4F25A315" w14:textId="7EAD3E90" w:rsidR="001829A3" w:rsidRPr="005D60B3" w:rsidRDefault="001829A3" w:rsidP="001829A3">
            <w:pPr>
              <w:jc w:val="both"/>
              <w:rPr>
                <w:b/>
                <w:bCs/>
                <w:sz w:val="28"/>
                <w:szCs w:val="28"/>
                <w:lang w:val="uk-UA"/>
              </w:rPr>
            </w:pPr>
            <w:r w:rsidRPr="001829A3">
              <w:rPr>
                <w:b/>
                <w:bCs/>
                <w:sz w:val="28"/>
                <w:szCs w:val="28"/>
                <w:lang w:val="uk-UA"/>
              </w:rPr>
              <w:t xml:space="preserve">Повне найменування Центру англійською мовою -  </w:t>
            </w:r>
            <w:proofErr w:type="spellStart"/>
            <w:r w:rsidRPr="001829A3">
              <w:rPr>
                <w:b/>
                <w:bCs/>
                <w:sz w:val="28"/>
                <w:szCs w:val="28"/>
                <w:lang w:val="en"/>
              </w:rPr>
              <w:t>Zvyahelskyi</w:t>
            </w:r>
            <w:proofErr w:type="spellEnd"/>
            <w:r w:rsidRPr="001829A3">
              <w:rPr>
                <w:b/>
                <w:bCs/>
                <w:sz w:val="28"/>
                <w:szCs w:val="28"/>
                <w:lang w:val="uk-UA"/>
              </w:rPr>
              <w:t xml:space="preserve"> </w:t>
            </w:r>
            <w:r w:rsidRPr="001829A3">
              <w:rPr>
                <w:b/>
                <w:bCs/>
                <w:sz w:val="28"/>
                <w:szCs w:val="28"/>
                <w:lang w:val="en"/>
              </w:rPr>
              <w:t>City</w:t>
            </w:r>
            <w:r w:rsidRPr="001829A3">
              <w:rPr>
                <w:b/>
                <w:bCs/>
                <w:sz w:val="28"/>
                <w:szCs w:val="28"/>
                <w:lang w:val="uk-UA"/>
              </w:rPr>
              <w:t xml:space="preserve"> </w:t>
            </w:r>
            <w:r w:rsidRPr="001829A3">
              <w:rPr>
                <w:b/>
                <w:bCs/>
                <w:sz w:val="28"/>
                <w:szCs w:val="28"/>
                <w:lang w:val="en"/>
              </w:rPr>
              <w:t>Center</w:t>
            </w:r>
            <w:r w:rsidRPr="001829A3">
              <w:rPr>
                <w:b/>
                <w:bCs/>
                <w:sz w:val="28"/>
                <w:szCs w:val="28"/>
                <w:lang w:val="uk-UA"/>
              </w:rPr>
              <w:t xml:space="preserve"> </w:t>
            </w:r>
            <w:r w:rsidRPr="001829A3">
              <w:rPr>
                <w:b/>
                <w:bCs/>
                <w:sz w:val="28"/>
                <w:szCs w:val="28"/>
                <w:lang w:val="en"/>
              </w:rPr>
              <w:t>for</w:t>
            </w:r>
            <w:r w:rsidRPr="001829A3">
              <w:rPr>
                <w:b/>
                <w:bCs/>
                <w:sz w:val="28"/>
                <w:szCs w:val="28"/>
                <w:lang w:val="uk-UA"/>
              </w:rPr>
              <w:t xml:space="preserve"> </w:t>
            </w:r>
            <w:r w:rsidRPr="001829A3">
              <w:rPr>
                <w:b/>
                <w:bCs/>
                <w:sz w:val="28"/>
                <w:szCs w:val="28"/>
                <w:lang w:val="en"/>
              </w:rPr>
              <w:t>Social</w:t>
            </w:r>
            <w:r w:rsidRPr="001829A3">
              <w:rPr>
                <w:b/>
                <w:bCs/>
                <w:sz w:val="28"/>
                <w:szCs w:val="28"/>
                <w:lang w:val="uk-UA"/>
              </w:rPr>
              <w:t xml:space="preserve"> </w:t>
            </w:r>
            <w:r w:rsidRPr="001829A3">
              <w:rPr>
                <w:b/>
                <w:bCs/>
                <w:sz w:val="28"/>
                <w:szCs w:val="28"/>
                <w:lang w:val="en"/>
              </w:rPr>
              <w:t>Services</w:t>
            </w:r>
            <w:r w:rsidR="005D60B3">
              <w:rPr>
                <w:b/>
                <w:bCs/>
                <w:sz w:val="28"/>
                <w:szCs w:val="28"/>
                <w:lang w:val="uk-UA"/>
              </w:rPr>
              <w:t>.</w:t>
            </w:r>
          </w:p>
          <w:p w14:paraId="7B9DB01D" w14:textId="77777777" w:rsidR="001829A3" w:rsidRDefault="001829A3" w:rsidP="001829A3">
            <w:pPr>
              <w:jc w:val="both"/>
              <w:rPr>
                <w:sz w:val="28"/>
                <w:szCs w:val="28"/>
                <w:lang w:val="uk-UA"/>
              </w:rPr>
            </w:pPr>
          </w:p>
        </w:tc>
      </w:tr>
      <w:tr w:rsidR="00E3519D" w:rsidRPr="00490E19" w14:paraId="68F8C998" w14:textId="77777777" w:rsidTr="00B74B48">
        <w:tc>
          <w:tcPr>
            <w:tcW w:w="4785" w:type="dxa"/>
          </w:tcPr>
          <w:p w14:paraId="54A6BE7A" w14:textId="77777777" w:rsidR="00E3519D" w:rsidRPr="00B502E1" w:rsidRDefault="00E3519D" w:rsidP="00E3519D">
            <w:pPr>
              <w:pStyle w:val="a8"/>
              <w:spacing w:before="0"/>
              <w:jc w:val="both"/>
              <w:rPr>
                <w:rFonts w:ascii="Times New Roman" w:hAnsi="Times New Roman"/>
                <w:sz w:val="28"/>
                <w:szCs w:val="28"/>
              </w:rPr>
            </w:pPr>
            <w:r w:rsidRPr="00B502E1">
              <w:rPr>
                <w:rFonts w:ascii="Times New Roman" w:hAnsi="Times New Roman"/>
                <w:sz w:val="28"/>
                <w:szCs w:val="28"/>
              </w:rPr>
              <w:t>16.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14:paraId="1BE63845" w14:textId="77777777" w:rsidR="00E3519D" w:rsidRPr="00B502E1" w:rsidRDefault="00E3519D" w:rsidP="00E3519D">
            <w:pPr>
              <w:pStyle w:val="a8"/>
              <w:spacing w:before="0"/>
              <w:jc w:val="both"/>
              <w:rPr>
                <w:rFonts w:ascii="Times New Roman" w:hAnsi="Times New Roman"/>
                <w:sz w:val="28"/>
                <w:szCs w:val="28"/>
              </w:rPr>
            </w:pPr>
            <w:r w:rsidRPr="00B502E1">
              <w:rPr>
                <w:rFonts w:ascii="Times New Roman" w:hAnsi="Times New Roman"/>
                <w:sz w:val="28"/>
                <w:szCs w:val="28"/>
              </w:rPr>
              <w:t>Розмір плати за соціальні послуги визначається центром в установленому законодавством порядку і затверджується його директором.</w:t>
            </w:r>
          </w:p>
          <w:p w14:paraId="6A0982C2" w14:textId="77777777" w:rsidR="00E3519D" w:rsidRDefault="00E3519D" w:rsidP="00E3519D">
            <w:pPr>
              <w:pStyle w:val="a8"/>
              <w:spacing w:before="0"/>
              <w:jc w:val="both"/>
              <w:rPr>
                <w:rFonts w:ascii="Times New Roman" w:hAnsi="Times New Roman"/>
                <w:sz w:val="28"/>
                <w:szCs w:val="28"/>
              </w:rPr>
            </w:pPr>
            <w:r w:rsidRPr="00B502E1">
              <w:rPr>
                <w:rFonts w:ascii="Times New Roman" w:hAnsi="Times New Roman"/>
                <w:sz w:val="28"/>
                <w:szCs w:val="28"/>
              </w:rPr>
              <w:t>Кошти, що надходять від надання платних соціальних послуг, використовуються в установленому законодавством порядку.</w:t>
            </w:r>
          </w:p>
          <w:p w14:paraId="54577716" w14:textId="0B5AC23C" w:rsidR="00E3519D" w:rsidRPr="00E25A61" w:rsidRDefault="00E25A61" w:rsidP="00CE6BB5">
            <w:pPr>
              <w:pStyle w:val="rvps2"/>
              <w:shd w:val="clear" w:color="auto" w:fill="FFFFFF"/>
              <w:spacing w:before="0" w:beforeAutospacing="0" w:after="0" w:afterAutospacing="0"/>
              <w:jc w:val="both"/>
              <w:textAlignment w:val="baseline"/>
              <w:rPr>
                <w:b/>
                <w:bCs/>
                <w:sz w:val="28"/>
                <w:szCs w:val="28"/>
                <w:lang w:val="uk-UA"/>
              </w:rPr>
            </w:pPr>
            <w:r w:rsidRPr="00E25A61">
              <w:rPr>
                <w:b/>
                <w:bCs/>
                <w:sz w:val="28"/>
                <w:szCs w:val="28"/>
                <w:lang w:val="uk-UA"/>
              </w:rPr>
              <w:t xml:space="preserve"> відсутня</w:t>
            </w:r>
          </w:p>
        </w:tc>
        <w:tc>
          <w:tcPr>
            <w:tcW w:w="4991" w:type="dxa"/>
          </w:tcPr>
          <w:p w14:paraId="04A6227C" w14:textId="57461079" w:rsidR="009B07A7" w:rsidRDefault="009B07A7" w:rsidP="005D60B3">
            <w:pPr>
              <w:pStyle w:val="a8"/>
              <w:spacing w:before="0"/>
              <w:jc w:val="both"/>
              <w:rPr>
                <w:rFonts w:ascii="Times New Roman" w:hAnsi="Times New Roman"/>
                <w:sz w:val="28"/>
                <w:szCs w:val="28"/>
              </w:rPr>
            </w:pPr>
            <w:r w:rsidRPr="00B502E1">
              <w:rPr>
                <w:rFonts w:ascii="Times New Roman" w:hAnsi="Times New Roman"/>
                <w:sz w:val="28"/>
                <w:szCs w:val="28"/>
              </w:rPr>
              <w:t xml:space="preserve">16. </w:t>
            </w:r>
          </w:p>
          <w:p w14:paraId="41164509" w14:textId="77777777" w:rsidR="005D60B3" w:rsidRDefault="005D60B3" w:rsidP="005D60B3">
            <w:pPr>
              <w:pStyle w:val="a8"/>
              <w:spacing w:before="0"/>
              <w:jc w:val="both"/>
              <w:rPr>
                <w:rFonts w:ascii="Times New Roman" w:hAnsi="Times New Roman"/>
                <w:sz w:val="28"/>
                <w:szCs w:val="28"/>
              </w:rPr>
            </w:pPr>
          </w:p>
          <w:p w14:paraId="12D6A539" w14:textId="77777777" w:rsidR="005D60B3" w:rsidRDefault="005D60B3" w:rsidP="005D60B3">
            <w:pPr>
              <w:pStyle w:val="a8"/>
              <w:spacing w:before="0"/>
              <w:jc w:val="both"/>
              <w:rPr>
                <w:rFonts w:ascii="Times New Roman" w:hAnsi="Times New Roman"/>
                <w:sz w:val="28"/>
                <w:szCs w:val="28"/>
              </w:rPr>
            </w:pPr>
          </w:p>
          <w:p w14:paraId="79548D58" w14:textId="77777777" w:rsidR="005D60B3" w:rsidRDefault="005D60B3" w:rsidP="005D60B3">
            <w:pPr>
              <w:pStyle w:val="a8"/>
              <w:spacing w:before="0"/>
              <w:jc w:val="both"/>
              <w:rPr>
                <w:rFonts w:ascii="Times New Roman" w:hAnsi="Times New Roman"/>
                <w:sz w:val="28"/>
                <w:szCs w:val="28"/>
              </w:rPr>
            </w:pPr>
          </w:p>
          <w:p w14:paraId="35D43588" w14:textId="77777777" w:rsidR="005D60B3" w:rsidRDefault="005D60B3" w:rsidP="005D60B3">
            <w:pPr>
              <w:pStyle w:val="a8"/>
              <w:spacing w:before="0"/>
              <w:jc w:val="both"/>
              <w:rPr>
                <w:rFonts w:ascii="Times New Roman" w:hAnsi="Times New Roman"/>
                <w:sz w:val="28"/>
                <w:szCs w:val="28"/>
              </w:rPr>
            </w:pPr>
          </w:p>
          <w:p w14:paraId="5B311685" w14:textId="77777777" w:rsidR="005D60B3" w:rsidRDefault="005D60B3" w:rsidP="005D60B3">
            <w:pPr>
              <w:pStyle w:val="a8"/>
              <w:spacing w:before="0"/>
              <w:jc w:val="both"/>
              <w:rPr>
                <w:rFonts w:ascii="Times New Roman" w:hAnsi="Times New Roman"/>
                <w:sz w:val="28"/>
                <w:szCs w:val="28"/>
              </w:rPr>
            </w:pPr>
          </w:p>
          <w:p w14:paraId="157F122E" w14:textId="77777777" w:rsidR="005D60B3" w:rsidRDefault="005D60B3" w:rsidP="005D60B3">
            <w:pPr>
              <w:pStyle w:val="a8"/>
              <w:spacing w:before="0"/>
              <w:jc w:val="both"/>
              <w:rPr>
                <w:rFonts w:ascii="Times New Roman" w:hAnsi="Times New Roman"/>
                <w:sz w:val="28"/>
                <w:szCs w:val="28"/>
              </w:rPr>
            </w:pPr>
          </w:p>
          <w:p w14:paraId="78CE7D3C" w14:textId="77777777" w:rsidR="005D60B3" w:rsidRDefault="005D60B3" w:rsidP="005D60B3">
            <w:pPr>
              <w:pStyle w:val="a8"/>
              <w:spacing w:before="0"/>
              <w:jc w:val="both"/>
              <w:rPr>
                <w:rFonts w:ascii="Times New Roman" w:hAnsi="Times New Roman"/>
                <w:sz w:val="28"/>
                <w:szCs w:val="28"/>
              </w:rPr>
            </w:pPr>
          </w:p>
          <w:p w14:paraId="45B41656" w14:textId="77777777" w:rsidR="005D60B3" w:rsidRDefault="005D60B3" w:rsidP="005D60B3">
            <w:pPr>
              <w:pStyle w:val="a8"/>
              <w:spacing w:before="0"/>
              <w:jc w:val="both"/>
              <w:rPr>
                <w:rFonts w:ascii="Times New Roman" w:hAnsi="Times New Roman"/>
                <w:sz w:val="28"/>
                <w:szCs w:val="28"/>
              </w:rPr>
            </w:pPr>
          </w:p>
          <w:p w14:paraId="5C859889" w14:textId="77777777" w:rsidR="005D60B3" w:rsidRDefault="005D60B3" w:rsidP="005D60B3">
            <w:pPr>
              <w:pStyle w:val="a8"/>
              <w:spacing w:before="0"/>
              <w:jc w:val="both"/>
              <w:rPr>
                <w:rFonts w:ascii="Times New Roman" w:hAnsi="Times New Roman"/>
                <w:sz w:val="28"/>
                <w:szCs w:val="28"/>
              </w:rPr>
            </w:pPr>
          </w:p>
          <w:p w14:paraId="198D1E6C" w14:textId="77777777" w:rsidR="005D60B3" w:rsidRDefault="005D60B3" w:rsidP="005D60B3">
            <w:pPr>
              <w:pStyle w:val="a8"/>
              <w:spacing w:before="0"/>
              <w:jc w:val="both"/>
              <w:rPr>
                <w:rFonts w:ascii="Times New Roman" w:hAnsi="Times New Roman"/>
                <w:sz w:val="28"/>
                <w:szCs w:val="28"/>
              </w:rPr>
            </w:pPr>
          </w:p>
          <w:p w14:paraId="6274B9A3" w14:textId="77777777" w:rsidR="005D60B3" w:rsidRDefault="005D60B3" w:rsidP="005D60B3">
            <w:pPr>
              <w:pStyle w:val="a8"/>
              <w:spacing w:before="0"/>
              <w:jc w:val="both"/>
              <w:rPr>
                <w:rFonts w:ascii="Times New Roman" w:hAnsi="Times New Roman"/>
                <w:sz w:val="28"/>
                <w:szCs w:val="28"/>
              </w:rPr>
            </w:pPr>
          </w:p>
          <w:p w14:paraId="0315C2FA" w14:textId="77777777" w:rsidR="005D60B3" w:rsidRDefault="005D60B3" w:rsidP="005D60B3">
            <w:pPr>
              <w:pStyle w:val="a8"/>
              <w:spacing w:before="0"/>
              <w:jc w:val="both"/>
              <w:rPr>
                <w:rFonts w:ascii="Times New Roman" w:hAnsi="Times New Roman"/>
                <w:sz w:val="28"/>
                <w:szCs w:val="28"/>
              </w:rPr>
            </w:pPr>
          </w:p>
          <w:p w14:paraId="264A86E7" w14:textId="77777777" w:rsidR="005D60B3" w:rsidRDefault="005D60B3" w:rsidP="005D60B3">
            <w:pPr>
              <w:pStyle w:val="a8"/>
              <w:spacing w:before="0"/>
              <w:jc w:val="both"/>
              <w:rPr>
                <w:rFonts w:ascii="Times New Roman" w:hAnsi="Times New Roman"/>
                <w:sz w:val="28"/>
                <w:szCs w:val="28"/>
              </w:rPr>
            </w:pPr>
          </w:p>
          <w:p w14:paraId="74DF7277" w14:textId="71847277" w:rsidR="00E3519D" w:rsidRDefault="00E3519D" w:rsidP="00E3519D">
            <w:pPr>
              <w:rPr>
                <w:b/>
                <w:bCs/>
                <w:sz w:val="28"/>
                <w:szCs w:val="28"/>
                <w:lang w:val="uk-UA"/>
              </w:rPr>
            </w:pPr>
            <w:r w:rsidRPr="00E3519D">
              <w:rPr>
                <w:b/>
                <w:bCs/>
                <w:sz w:val="28"/>
                <w:szCs w:val="28"/>
                <w:lang w:val="uk-UA"/>
              </w:rPr>
              <w:t xml:space="preserve">  </w:t>
            </w:r>
          </w:p>
          <w:p w14:paraId="50306697" w14:textId="77777777" w:rsidR="00E3519D" w:rsidRDefault="00E3519D" w:rsidP="00BA12FA">
            <w:pPr>
              <w:jc w:val="both"/>
              <w:rPr>
                <w:b/>
                <w:bCs/>
                <w:sz w:val="28"/>
                <w:szCs w:val="28"/>
                <w:lang w:val="uk-UA"/>
              </w:rPr>
            </w:pPr>
          </w:p>
          <w:p w14:paraId="2D7C3F0D" w14:textId="3B373671" w:rsidR="00E3519D" w:rsidRPr="00E3519D" w:rsidRDefault="00E3519D" w:rsidP="00BA12FA">
            <w:pPr>
              <w:jc w:val="both"/>
              <w:rPr>
                <w:b/>
                <w:bCs/>
                <w:sz w:val="28"/>
                <w:szCs w:val="28"/>
                <w:lang w:val="uk-UA"/>
              </w:rPr>
            </w:pPr>
            <w:bookmarkStart w:id="1" w:name="_Hlk226385687"/>
            <w:r w:rsidRPr="00E3519D">
              <w:rPr>
                <w:b/>
                <w:bCs/>
                <w:sz w:val="28"/>
                <w:szCs w:val="28"/>
                <w:lang w:val="uk-UA"/>
              </w:rPr>
              <w:t xml:space="preserve">  </w:t>
            </w:r>
            <w:proofErr w:type="spellStart"/>
            <w:r w:rsidRPr="00E3519D">
              <w:rPr>
                <w:b/>
                <w:bCs/>
                <w:sz w:val="28"/>
                <w:szCs w:val="28"/>
              </w:rPr>
              <w:t>Соціальні</w:t>
            </w:r>
            <w:proofErr w:type="spellEnd"/>
            <w:r w:rsidRPr="00E3519D">
              <w:rPr>
                <w:b/>
                <w:bCs/>
                <w:sz w:val="28"/>
                <w:szCs w:val="28"/>
              </w:rPr>
              <w:t xml:space="preserve"> </w:t>
            </w:r>
            <w:proofErr w:type="spellStart"/>
            <w:r w:rsidRPr="00E3519D">
              <w:rPr>
                <w:b/>
                <w:bCs/>
                <w:sz w:val="28"/>
                <w:szCs w:val="28"/>
              </w:rPr>
              <w:t>послуги</w:t>
            </w:r>
            <w:proofErr w:type="spellEnd"/>
            <w:r w:rsidRPr="00E3519D">
              <w:rPr>
                <w:b/>
                <w:bCs/>
                <w:sz w:val="28"/>
                <w:szCs w:val="28"/>
              </w:rPr>
              <w:t xml:space="preserve"> </w:t>
            </w:r>
            <w:proofErr w:type="spellStart"/>
            <w:r w:rsidRPr="00E3519D">
              <w:rPr>
                <w:b/>
                <w:bCs/>
                <w:sz w:val="28"/>
                <w:szCs w:val="28"/>
              </w:rPr>
              <w:t>надаються</w:t>
            </w:r>
            <w:proofErr w:type="spellEnd"/>
            <w:r w:rsidRPr="00E3519D">
              <w:rPr>
                <w:b/>
                <w:bCs/>
                <w:sz w:val="28"/>
                <w:szCs w:val="28"/>
              </w:rPr>
              <w:t xml:space="preserve"> Центром за </w:t>
            </w:r>
            <w:proofErr w:type="spellStart"/>
            <w:r w:rsidRPr="00E3519D">
              <w:rPr>
                <w:b/>
                <w:bCs/>
                <w:sz w:val="28"/>
                <w:szCs w:val="28"/>
              </w:rPr>
              <w:t>рахунок</w:t>
            </w:r>
            <w:proofErr w:type="spellEnd"/>
            <w:r w:rsidRPr="00E3519D">
              <w:rPr>
                <w:b/>
                <w:bCs/>
                <w:sz w:val="28"/>
                <w:szCs w:val="28"/>
              </w:rPr>
              <w:t xml:space="preserve"> </w:t>
            </w:r>
            <w:proofErr w:type="spellStart"/>
            <w:r w:rsidRPr="00E3519D">
              <w:rPr>
                <w:b/>
                <w:bCs/>
                <w:sz w:val="28"/>
                <w:szCs w:val="28"/>
              </w:rPr>
              <w:t>бюджетних</w:t>
            </w:r>
            <w:proofErr w:type="spellEnd"/>
            <w:r w:rsidRPr="00E3519D">
              <w:rPr>
                <w:b/>
                <w:bCs/>
                <w:sz w:val="28"/>
                <w:szCs w:val="28"/>
                <w:lang w:val="uk-UA"/>
              </w:rPr>
              <w:t xml:space="preserve"> </w:t>
            </w:r>
            <w:proofErr w:type="spellStart"/>
            <w:r w:rsidRPr="00E3519D">
              <w:rPr>
                <w:b/>
                <w:bCs/>
                <w:sz w:val="28"/>
                <w:szCs w:val="28"/>
              </w:rPr>
              <w:t>коштів</w:t>
            </w:r>
            <w:proofErr w:type="spellEnd"/>
            <w:r w:rsidRPr="00E3519D">
              <w:rPr>
                <w:b/>
                <w:bCs/>
                <w:sz w:val="28"/>
                <w:szCs w:val="28"/>
              </w:rPr>
              <w:t xml:space="preserve"> на </w:t>
            </w:r>
            <w:proofErr w:type="spellStart"/>
            <w:r w:rsidRPr="00E3519D">
              <w:rPr>
                <w:b/>
                <w:bCs/>
                <w:sz w:val="28"/>
                <w:szCs w:val="28"/>
              </w:rPr>
              <w:t>безоплатній</w:t>
            </w:r>
            <w:proofErr w:type="spellEnd"/>
            <w:r w:rsidRPr="00E3519D">
              <w:rPr>
                <w:b/>
                <w:bCs/>
                <w:sz w:val="28"/>
                <w:szCs w:val="28"/>
              </w:rPr>
              <w:t xml:space="preserve"> </w:t>
            </w:r>
            <w:proofErr w:type="spellStart"/>
            <w:r w:rsidRPr="00E3519D">
              <w:rPr>
                <w:b/>
                <w:bCs/>
                <w:sz w:val="28"/>
                <w:szCs w:val="28"/>
              </w:rPr>
              <w:t>основі</w:t>
            </w:r>
            <w:proofErr w:type="spellEnd"/>
            <w:r w:rsidRPr="00E3519D">
              <w:rPr>
                <w:b/>
                <w:bCs/>
                <w:sz w:val="28"/>
                <w:szCs w:val="28"/>
              </w:rPr>
              <w:t xml:space="preserve"> для </w:t>
            </w:r>
            <w:proofErr w:type="spellStart"/>
            <w:r w:rsidRPr="00E3519D">
              <w:rPr>
                <w:b/>
                <w:bCs/>
                <w:sz w:val="28"/>
                <w:szCs w:val="28"/>
              </w:rPr>
              <w:t>отримувачів</w:t>
            </w:r>
            <w:proofErr w:type="spellEnd"/>
            <w:r w:rsidRPr="00E3519D">
              <w:rPr>
                <w:b/>
                <w:bCs/>
                <w:sz w:val="28"/>
                <w:szCs w:val="28"/>
              </w:rPr>
              <w:t xml:space="preserve"> </w:t>
            </w:r>
            <w:proofErr w:type="spellStart"/>
            <w:r w:rsidRPr="00E3519D">
              <w:rPr>
                <w:b/>
                <w:bCs/>
                <w:sz w:val="28"/>
                <w:szCs w:val="28"/>
              </w:rPr>
              <w:t>соціальних</w:t>
            </w:r>
            <w:proofErr w:type="spellEnd"/>
            <w:r w:rsidRPr="00E3519D">
              <w:rPr>
                <w:b/>
                <w:bCs/>
                <w:sz w:val="28"/>
                <w:szCs w:val="28"/>
              </w:rPr>
              <w:t xml:space="preserve"> </w:t>
            </w:r>
            <w:proofErr w:type="spellStart"/>
            <w:r w:rsidRPr="00E3519D">
              <w:rPr>
                <w:b/>
                <w:bCs/>
                <w:sz w:val="28"/>
                <w:szCs w:val="28"/>
              </w:rPr>
              <w:t>послуг</w:t>
            </w:r>
            <w:proofErr w:type="spellEnd"/>
            <w:r w:rsidRPr="00E3519D">
              <w:rPr>
                <w:b/>
                <w:bCs/>
                <w:sz w:val="28"/>
                <w:szCs w:val="28"/>
              </w:rPr>
              <w:t xml:space="preserve">, </w:t>
            </w:r>
            <w:proofErr w:type="spellStart"/>
            <w:r w:rsidRPr="00E3519D">
              <w:rPr>
                <w:b/>
                <w:bCs/>
                <w:sz w:val="28"/>
                <w:szCs w:val="28"/>
              </w:rPr>
              <w:t>зокрема</w:t>
            </w:r>
            <w:proofErr w:type="spellEnd"/>
            <w:r w:rsidRPr="00E3519D">
              <w:rPr>
                <w:b/>
                <w:bCs/>
                <w:sz w:val="28"/>
                <w:szCs w:val="28"/>
              </w:rPr>
              <w:t>:</w:t>
            </w:r>
          </w:p>
          <w:p w14:paraId="13903C5A" w14:textId="478FA284" w:rsidR="00E3519D" w:rsidRPr="005D60B3" w:rsidRDefault="00E3519D" w:rsidP="00BA12FA">
            <w:pPr>
              <w:jc w:val="both"/>
              <w:rPr>
                <w:b/>
                <w:bCs/>
                <w:sz w:val="28"/>
                <w:szCs w:val="28"/>
                <w:lang w:val="uk-UA"/>
              </w:rPr>
            </w:pPr>
            <w:r w:rsidRPr="00E3519D">
              <w:rPr>
                <w:b/>
                <w:bCs/>
                <w:sz w:val="28"/>
                <w:szCs w:val="28"/>
                <w:lang w:val="uk-UA"/>
              </w:rPr>
              <w:t xml:space="preserve"> </w:t>
            </w:r>
            <w:r w:rsidRPr="00E3519D">
              <w:rPr>
                <w:b/>
                <w:bCs/>
                <w:sz w:val="28"/>
                <w:szCs w:val="28"/>
              </w:rPr>
              <w:t xml:space="preserve">-особам,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постраждали</w:t>
            </w:r>
            <w:proofErr w:type="spellEnd"/>
            <w:r w:rsidRPr="00E3519D">
              <w:rPr>
                <w:b/>
                <w:bCs/>
                <w:sz w:val="28"/>
                <w:szCs w:val="28"/>
              </w:rPr>
              <w:t xml:space="preserve"> </w:t>
            </w:r>
            <w:proofErr w:type="spellStart"/>
            <w:r w:rsidRPr="00E3519D">
              <w:rPr>
                <w:b/>
                <w:bCs/>
                <w:sz w:val="28"/>
                <w:szCs w:val="28"/>
              </w:rPr>
              <w:t>від</w:t>
            </w:r>
            <w:proofErr w:type="spellEnd"/>
            <w:r w:rsidRPr="00E3519D">
              <w:rPr>
                <w:b/>
                <w:bCs/>
                <w:sz w:val="28"/>
                <w:szCs w:val="28"/>
              </w:rPr>
              <w:t xml:space="preserve"> </w:t>
            </w:r>
            <w:proofErr w:type="spellStart"/>
            <w:r w:rsidRPr="00E3519D">
              <w:rPr>
                <w:b/>
                <w:bCs/>
                <w:sz w:val="28"/>
                <w:szCs w:val="28"/>
              </w:rPr>
              <w:t>домашнього</w:t>
            </w:r>
            <w:proofErr w:type="spellEnd"/>
            <w:r w:rsidRPr="00E3519D">
              <w:rPr>
                <w:b/>
                <w:bCs/>
                <w:sz w:val="28"/>
                <w:szCs w:val="28"/>
              </w:rPr>
              <w:t xml:space="preserve"> </w:t>
            </w:r>
            <w:proofErr w:type="spellStart"/>
            <w:r w:rsidRPr="00E3519D">
              <w:rPr>
                <w:b/>
                <w:bCs/>
                <w:sz w:val="28"/>
                <w:szCs w:val="28"/>
              </w:rPr>
              <w:t>насильства</w:t>
            </w:r>
            <w:proofErr w:type="spellEnd"/>
            <w:r w:rsidRPr="00E3519D">
              <w:rPr>
                <w:b/>
                <w:bCs/>
                <w:sz w:val="28"/>
                <w:szCs w:val="28"/>
              </w:rPr>
              <w:t xml:space="preserve"> </w:t>
            </w:r>
            <w:proofErr w:type="spellStart"/>
            <w:r w:rsidRPr="00E3519D">
              <w:rPr>
                <w:b/>
                <w:bCs/>
                <w:sz w:val="28"/>
                <w:szCs w:val="28"/>
              </w:rPr>
              <w:t>або</w:t>
            </w:r>
            <w:proofErr w:type="spellEnd"/>
            <w:r w:rsidRPr="00E3519D">
              <w:rPr>
                <w:b/>
                <w:bCs/>
                <w:sz w:val="28"/>
                <w:szCs w:val="28"/>
              </w:rPr>
              <w:t xml:space="preserve"> </w:t>
            </w:r>
            <w:proofErr w:type="spellStart"/>
            <w:r w:rsidRPr="00E3519D">
              <w:rPr>
                <w:b/>
                <w:bCs/>
                <w:sz w:val="28"/>
                <w:szCs w:val="28"/>
              </w:rPr>
              <w:t>насильства</w:t>
            </w:r>
            <w:proofErr w:type="spellEnd"/>
            <w:r>
              <w:rPr>
                <w:b/>
                <w:bCs/>
                <w:sz w:val="28"/>
                <w:szCs w:val="28"/>
                <w:lang w:val="uk-UA"/>
              </w:rPr>
              <w:t xml:space="preserve"> </w:t>
            </w:r>
            <w:r w:rsidRPr="00E3519D">
              <w:rPr>
                <w:b/>
                <w:bCs/>
                <w:sz w:val="28"/>
                <w:szCs w:val="28"/>
              </w:rPr>
              <w:t xml:space="preserve">за </w:t>
            </w:r>
            <w:proofErr w:type="spellStart"/>
            <w:r w:rsidRPr="00E3519D">
              <w:rPr>
                <w:b/>
                <w:bCs/>
                <w:sz w:val="28"/>
                <w:szCs w:val="28"/>
              </w:rPr>
              <w:t>ознакою</w:t>
            </w:r>
            <w:proofErr w:type="spellEnd"/>
            <w:r w:rsidRPr="00E3519D">
              <w:rPr>
                <w:b/>
                <w:bCs/>
                <w:sz w:val="28"/>
                <w:szCs w:val="28"/>
              </w:rPr>
              <w:t xml:space="preserve"> </w:t>
            </w:r>
            <w:proofErr w:type="spellStart"/>
            <w:r w:rsidRPr="00E3519D">
              <w:rPr>
                <w:b/>
                <w:bCs/>
                <w:sz w:val="28"/>
                <w:szCs w:val="28"/>
              </w:rPr>
              <w:t>статі</w:t>
            </w:r>
            <w:proofErr w:type="spellEnd"/>
            <w:r w:rsidR="005D60B3">
              <w:rPr>
                <w:b/>
                <w:bCs/>
                <w:sz w:val="28"/>
                <w:szCs w:val="28"/>
                <w:lang w:val="uk-UA"/>
              </w:rPr>
              <w:t>;</w:t>
            </w:r>
          </w:p>
          <w:p w14:paraId="72000423" w14:textId="253D8D3C" w:rsidR="00E3519D" w:rsidRPr="00E3519D" w:rsidRDefault="00E3519D" w:rsidP="00BA12FA">
            <w:pPr>
              <w:jc w:val="both"/>
              <w:rPr>
                <w:b/>
                <w:bCs/>
                <w:sz w:val="28"/>
                <w:szCs w:val="28"/>
              </w:rPr>
            </w:pPr>
            <w:r w:rsidRPr="00E3519D">
              <w:rPr>
                <w:b/>
                <w:bCs/>
                <w:sz w:val="28"/>
                <w:szCs w:val="28"/>
              </w:rPr>
              <w:t xml:space="preserve">- 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постраждали</w:t>
            </w:r>
            <w:proofErr w:type="spellEnd"/>
            <w:r w:rsidRPr="00E3519D">
              <w:rPr>
                <w:b/>
                <w:bCs/>
                <w:sz w:val="28"/>
                <w:szCs w:val="28"/>
              </w:rPr>
              <w:t xml:space="preserve"> </w:t>
            </w:r>
            <w:proofErr w:type="spellStart"/>
            <w:r w:rsidRPr="00E3519D">
              <w:rPr>
                <w:b/>
                <w:bCs/>
                <w:sz w:val="28"/>
                <w:szCs w:val="28"/>
              </w:rPr>
              <w:t>від</w:t>
            </w:r>
            <w:proofErr w:type="spellEnd"/>
            <w:r w:rsidRPr="00E3519D">
              <w:rPr>
                <w:b/>
                <w:bCs/>
                <w:sz w:val="28"/>
                <w:szCs w:val="28"/>
              </w:rPr>
              <w:t xml:space="preserve"> </w:t>
            </w:r>
            <w:proofErr w:type="spellStart"/>
            <w:r w:rsidRPr="00E3519D">
              <w:rPr>
                <w:b/>
                <w:bCs/>
                <w:sz w:val="28"/>
                <w:szCs w:val="28"/>
              </w:rPr>
              <w:t>торгівлі</w:t>
            </w:r>
            <w:proofErr w:type="spellEnd"/>
            <w:r w:rsidRPr="00E3519D">
              <w:rPr>
                <w:b/>
                <w:bCs/>
                <w:sz w:val="28"/>
                <w:szCs w:val="28"/>
              </w:rPr>
              <w:t xml:space="preserve"> людьми і </w:t>
            </w:r>
            <w:proofErr w:type="spellStart"/>
            <w:r w:rsidRPr="00E3519D">
              <w:rPr>
                <w:b/>
                <w:bCs/>
                <w:sz w:val="28"/>
                <w:szCs w:val="28"/>
              </w:rPr>
              <w:t>отримують</w:t>
            </w:r>
            <w:proofErr w:type="spellEnd"/>
            <w:r w:rsidRPr="00E3519D">
              <w:rPr>
                <w:b/>
                <w:bCs/>
                <w:sz w:val="28"/>
                <w:szCs w:val="28"/>
              </w:rPr>
              <w:t xml:space="preserve"> </w:t>
            </w:r>
            <w:proofErr w:type="spellStart"/>
            <w:r w:rsidRPr="00E3519D">
              <w:rPr>
                <w:b/>
                <w:bCs/>
                <w:sz w:val="28"/>
                <w:szCs w:val="28"/>
              </w:rPr>
              <w:t>соціальну</w:t>
            </w:r>
            <w:proofErr w:type="spellEnd"/>
            <w:r>
              <w:rPr>
                <w:b/>
                <w:bCs/>
                <w:sz w:val="28"/>
                <w:szCs w:val="28"/>
                <w:lang w:val="uk-UA"/>
              </w:rPr>
              <w:t xml:space="preserve"> </w:t>
            </w:r>
            <w:proofErr w:type="spellStart"/>
            <w:r w:rsidRPr="00E3519D">
              <w:rPr>
                <w:b/>
                <w:bCs/>
                <w:sz w:val="28"/>
                <w:szCs w:val="28"/>
              </w:rPr>
              <w:t>допомогу</w:t>
            </w:r>
            <w:proofErr w:type="spellEnd"/>
            <w:r w:rsidRPr="00E3519D">
              <w:rPr>
                <w:b/>
                <w:bCs/>
                <w:sz w:val="28"/>
                <w:szCs w:val="28"/>
              </w:rPr>
              <w:t xml:space="preserve">, </w:t>
            </w:r>
            <w:proofErr w:type="spellStart"/>
            <w:r w:rsidRPr="00E3519D">
              <w:rPr>
                <w:b/>
                <w:bCs/>
                <w:sz w:val="28"/>
                <w:szCs w:val="28"/>
              </w:rPr>
              <w:t>відповідно</w:t>
            </w:r>
            <w:proofErr w:type="spellEnd"/>
            <w:r w:rsidRPr="00E3519D">
              <w:rPr>
                <w:b/>
                <w:bCs/>
                <w:sz w:val="28"/>
                <w:szCs w:val="28"/>
              </w:rPr>
              <w:t xml:space="preserve"> до </w:t>
            </w:r>
            <w:proofErr w:type="spellStart"/>
            <w:r w:rsidRPr="00E3519D">
              <w:rPr>
                <w:b/>
                <w:bCs/>
                <w:sz w:val="28"/>
                <w:szCs w:val="28"/>
              </w:rPr>
              <w:lastRenderedPageBreak/>
              <w:t>законодавства</w:t>
            </w:r>
            <w:proofErr w:type="spellEnd"/>
            <w:r w:rsidRPr="00E3519D">
              <w:rPr>
                <w:b/>
                <w:bCs/>
                <w:sz w:val="28"/>
                <w:szCs w:val="28"/>
              </w:rPr>
              <w:t xml:space="preserve"> у </w:t>
            </w:r>
            <w:proofErr w:type="spellStart"/>
            <w:r w:rsidRPr="00E3519D">
              <w:rPr>
                <w:b/>
                <w:bCs/>
                <w:sz w:val="28"/>
                <w:szCs w:val="28"/>
              </w:rPr>
              <w:t>сфері</w:t>
            </w:r>
            <w:proofErr w:type="spellEnd"/>
            <w:r w:rsidRPr="00E3519D">
              <w:rPr>
                <w:b/>
                <w:bCs/>
                <w:sz w:val="28"/>
                <w:szCs w:val="28"/>
              </w:rPr>
              <w:t xml:space="preserve"> </w:t>
            </w:r>
            <w:proofErr w:type="spellStart"/>
            <w:r w:rsidRPr="00E3519D">
              <w:rPr>
                <w:b/>
                <w:bCs/>
                <w:sz w:val="28"/>
                <w:szCs w:val="28"/>
              </w:rPr>
              <w:t>протидії</w:t>
            </w:r>
            <w:proofErr w:type="spellEnd"/>
            <w:r w:rsidRPr="00E3519D">
              <w:rPr>
                <w:b/>
                <w:bCs/>
                <w:sz w:val="28"/>
                <w:szCs w:val="28"/>
              </w:rPr>
              <w:t xml:space="preserve"> </w:t>
            </w:r>
            <w:proofErr w:type="spellStart"/>
            <w:r w:rsidRPr="00E3519D">
              <w:rPr>
                <w:b/>
                <w:bCs/>
                <w:sz w:val="28"/>
                <w:szCs w:val="28"/>
              </w:rPr>
              <w:t>торгівлі</w:t>
            </w:r>
            <w:proofErr w:type="spellEnd"/>
            <w:r w:rsidRPr="00E3519D">
              <w:rPr>
                <w:b/>
                <w:bCs/>
                <w:sz w:val="28"/>
                <w:szCs w:val="28"/>
              </w:rPr>
              <w:t xml:space="preserve"> людьми;</w:t>
            </w:r>
          </w:p>
          <w:p w14:paraId="271871D4" w14:textId="14FA59AE" w:rsidR="00E3519D" w:rsidRPr="005D60B3" w:rsidRDefault="00E3519D" w:rsidP="00BA12FA">
            <w:pPr>
              <w:jc w:val="both"/>
              <w:rPr>
                <w:b/>
                <w:bCs/>
                <w:sz w:val="28"/>
                <w:szCs w:val="28"/>
                <w:lang w:val="uk-UA"/>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w:t>
            </w:r>
            <w:proofErr w:type="spellStart"/>
            <w:r w:rsidRPr="00E3519D">
              <w:rPr>
                <w:b/>
                <w:bCs/>
                <w:sz w:val="28"/>
                <w:szCs w:val="28"/>
              </w:rPr>
              <w:t>опікунів</w:t>
            </w:r>
            <w:proofErr w:type="spellEnd"/>
            <w:r w:rsidRPr="00E3519D">
              <w:rPr>
                <w:b/>
                <w:bCs/>
                <w:sz w:val="28"/>
                <w:szCs w:val="28"/>
              </w:rPr>
              <w:t xml:space="preserve">, </w:t>
            </w:r>
            <w:proofErr w:type="spellStart"/>
            <w:r w:rsidRPr="00E3519D">
              <w:rPr>
                <w:b/>
                <w:bCs/>
                <w:sz w:val="28"/>
                <w:szCs w:val="28"/>
              </w:rPr>
              <w:t>піклувальників</w:t>
            </w:r>
            <w:proofErr w:type="spellEnd"/>
            <w:r w:rsidRPr="00E3519D">
              <w:rPr>
                <w:b/>
                <w:bCs/>
                <w:sz w:val="28"/>
                <w:szCs w:val="28"/>
              </w:rPr>
              <w:t xml:space="preserve">, </w:t>
            </w:r>
            <w:proofErr w:type="spellStart"/>
            <w:r w:rsidRPr="00E3519D">
              <w:rPr>
                <w:b/>
                <w:bCs/>
                <w:sz w:val="28"/>
                <w:szCs w:val="28"/>
              </w:rPr>
              <w:t>прийомним</w:t>
            </w:r>
            <w:proofErr w:type="spellEnd"/>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w:t>
            </w:r>
            <w:proofErr w:type="spellStart"/>
            <w:r w:rsidRPr="00E3519D">
              <w:rPr>
                <w:b/>
                <w:bCs/>
                <w:sz w:val="28"/>
                <w:szCs w:val="28"/>
              </w:rPr>
              <w:t>дитячим</w:t>
            </w:r>
            <w:proofErr w:type="spellEnd"/>
            <w:r w:rsidR="00BA12FA">
              <w:rPr>
                <w:b/>
                <w:bCs/>
                <w:sz w:val="28"/>
                <w:szCs w:val="28"/>
                <w:lang w:val="uk-UA"/>
              </w:rPr>
              <w:t xml:space="preserve"> </w:t>
            </w:r>
            <w:proofErr w:type="spellStart"/>
            <w:r w:rsidRPr="00E3519D">
              <w:rPr>
                <w:b/>
                <w:bCs/>
                <w:sz w:val="28"/>
                <w:szCs w:val="28"/>
              </w:rPr>
              <w:t>будинкам</w:t>
            </w:r>
            <w:proofErr w:type="spellEnd"/>
            <w:r w:rsidRPr="00E3519D">
              <w:rPr>
                <w:b/>
                <w:bCs/>
                <w:sz w:val="28"/>
                <w:szCs w:val="28"/>
              </w:rPr>
              <w:t xml:space="preserve"> </w:t>
            </w:r>
            <w:proofErr w:type="spellStart"/>
            <w:r w:rsidRPr="00E3519D">
              <w:rPr>
                <w:b/>
                <w:bCs/>
                <w:sz w:val="28"/>
                <w:szCs w:val="28"/>
              </w:rPr>
              <w:t>сімейного</w:t>
            </w:r>
            <w:proofErr w:type="spellEnd"/>
            <w:r w:rsidRPr="00E3519D">
              <w:rPr>
                <w:b/>
                <w:bCs/>
                <w:sz w:val="28"/>
                <w:szCs w:val="28"/>
              </w:rPr>
              <w:t xml:space="preserve"> типу</w:t>
            </w:r>
            <w:r w:rsidR="005D60B3">
              <w:rPr>
                <w:b/>
                <w:bCs/>
                <w:sz w:val="28"/>
                <w:szCs w:val="28"/>
                <w:lang w:val="uk-UA"/>
              </w:rPr>
              <w:t>;</w:t>
            </w:r>
          </w:p>
          <w:p w14:paraId="6FD38929"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w:t>
            </w:r>
            <w:proofErr w:type="spellStart"/>
            <w:r w:rsidRPr="00E3519D">
              <w:rPr>
                <w:b/>
                <w:bCs/>
                <w:sz w:val="28"/>
                <w:szCs w:val="28"/>
              </w:rPr>
              <w:t>патронатних</w:t>
            </w:r>
            <w:proofErr w:type="spellEnd"/>
            <w:r w:rsidRPr="00E3519D">
              <w:rPr>
                <w:b/>
                <w:bCs/>
                <w:sz w:val="28"/>
                <w:szCs w:val="28"/>
              </w:rPr>
              <w:t xml:space="preserve"> </w:t>
            </w:r>
            <w:proofErr w:type="spellStart"/>
            <w:r w:rsidRPr="00E3519D">
              <w:rPr>
                <w:b/>
                <w:bCs/>
                <w:sz w:val="28"/>
                <w:szCs w:val="28"/>
              </w:rPr>
              <w:t>вихователів</w:t>
            </w:r>
            <w:proofErr w:type="spellEnd"/>
            <w:r w:rsidRPr="00E3519D">
              <w:rPr>
                <w:b/>
                <w:bCs/>
                <w:sz w:val="28"/>
                <w:szCs w:val="28"/>
              </w:rPr>
              <w:t xml:space="preserve"> та </w:t>
            </w:r>
            <w:proofErr w:type="spellStart"/>
            <w:r w:rsidRPr="00E3519D">
              <w:rPr>
                <w:b/>
                <w:bCs/>
                <w:sz w:val="28"/>
                <w:szCs w:val="28"/>
              </w:rPr>
              <w:t>сім'ям</w:t>
            </w:r>
            <w:proofErr w:type="spellEnd"/>
            <w:r w:rsidRPr="00E3519D">
              <w:rPr>
                <w:b/>
                <w:bCs/>
                <w:sz w:val="28"/>
                <w:szCs w:val="28"/>
              </w:rPr>
              <w:t xml:space="preserve"> з </w:t>
            </w:r>
            <w:proofErr w:type="spellStart"/>
            <w:r w:rsidRPr="00E3519D">
              <w:rPr>
                <w:b/>
                <w:bCs/>
                <w:sz w:val="28"/>
                <w:szCs w:val="28"/>
              </w:rPr>
              <w:t>яких</w:t>
            </w:r>
            <w:proofErr w:type="spellEnd"/>
            <w:r w:rsidRPr="00E3519D">
              <w:rPr>
                <w:b/>
                <w:bCs/>
                <w:sz w:val="28"/>
                <w:szCs w:val="28"/>
              </w:rPr>
              <w:t xml:space="preserve"> направлено </w:t>
            </w:r>
            <w:proofErr w:type="spellStart"/>
            <w:r w:rsidRPr="00E3519D">
              <w:rPr>
                <w:b/>
                <w:bCs/>
                <w:sz w:val="28"/>
                <w:szCs w:val="28"/>
              </w:rPr>
              <w:t>дітей</w:t>
            </w:r>
            <w:proofErr w:type="spellEnd"/>
            <w:r w:rsidRPr="00E3519D">
              <w:rPr>
                <w:b/>
                <w:bCs/>
                <w:sz w:val="28"/>
                <w:szCs w:val="28"/>
              </w:rPr>
              <w:t xml:space="preserve"> до</w:t>
            </w:r>
          </w:p>
          <w:p w14:paraId="2141DE1C" w14:textId="77777777" w:rsidR="00E3519D" w:rsidRPr="00E3519D" w:rsidRDefault="00E3519D" w:rsidP="00BA12FA">
            <w:pPr>
              <w:jc w:val="both"/>
              <w:rPr>
                <w:b/>
                <w:bCs/>
                <w:sz w:val="28"/>
                <w:szCs w:val="28"/>
              </w:rPr>
            </w:pPr>
            <w:proofErr w:type="spellStart"/>
            <w:r w:rsidRPr="00E3519D">
              <w:rPr>
                <w:b/>
                <w:bCs/>
                <w:sz w:val="28"/>
                <w:szCs w:val="28"/>
              </w:rPr>
              <w:t>патронатних</w:t>
            </w:r>
            <w:proofErr w:type="spellEnd"/>
            <w:r w:rsidRPr="00E3519D">
              <w:rPr>
                <w:b/>
                <w:bCs/>
                <w:sz w:val="28"/>
                <w:szCs w:val="28"/>
              </w:rPr>
              <w:t xml:space="preserve"> </w:t>
            </w:r>
            <w:proofErr w:type="spellStart"/>
            <w:r w:rsidRPr="00E3519D">
              <w:rPr>
                <w:b/>
                <w:bCs/>
                <w:sz w:val="28"/>
                <w:szCs w:val="28"/>
              </w:rPr>
              <w:t>вихователів</w:t>
            </w:r>
            <w:proofErr w:type="spellEnd"/>
            <w:r w:rsidRPr="00E3519D">
              <w:rPr>
                <w:b/>
                <w:bCs/>
                <w:sz w:val="28"/>
                <w:szCs w:val="28"/>
              </w:rPr>
              <w:t>;</w:t>
            </w:r>
          </w:p>
          <w:p w14:paraId="561180DE" w14:textId="4DBC2788" w:rsidR="00E3519D" w:rsidRPr="00E3519D" w:rsidRDefault="00E3519D" w:rsidP="00BA12FA">
            <w:pPr>
              <w:jc w:val="both"/>
              <w:rPr>
                <w:b/>
                <w:bCs/>
                <w:sz w:val="28"/>
                <w:szCs w:val="28"/>
              </w:rPr>
            </w:pPr>
            <w:r w:rsidRPr="00E3519D">
              <w:rPr>
                <w:b/>
                <w:bCs/>
                <w:sz w:val="28"/>
                <w:szCs w:val="28"/>
              </w:rPr>
              <w:t xml:space="preserve">- особам з числа </w:t>
            </w:r>
            <w:proofErr w:type="spellStart"/>
            <w:r w:rsidRPr="00E3519D">
              <w:rPr>
                <w:b/>
                <w:bCs/>
                <w:sz w:val="28"/>
                <w:szCs w:val="28"/>
              </w:rPr>
              <w:t>дітей-сиріт</w:t>
            </w:r>
            <w:proofErr w:type="spellEnd"/>
            <w:r w:rsidRPr="00E3519D">
              <w:rPr>
                <w:b/>
                <w:bCs/>
                <w:sz w:val="28"/>
                <w:szCs w:val="28"/>
              </w:rPr>
              <w:t xml:space="preserve">, </w:t>
            </w:r>
            <w:proofErr w:type="spellStart"/>
            <w:r w:rsidRPr="00E3519D">
              <w:rPr>
                <w:b/>
                <w:bCs/>
                <w:sz w:val="28"/>
                <w:szCs w:val="28"/>
              </w:rPr>
              <w:t>дітей</w:t>
            </w:r>
            <w:proofErr w:type="spellEnd"/>
            <w:r w:rsidRPr="00E3519D">
              <w:rPr>
                <w:b/>
                <w:bCs/>
                <w:sz w:val="28"/>
                <w:szCs w:val="28"/>
              </w:rPr>
              <w:t xml:space="preserve">, </w:t>
            </w:r>
            <w:proofErr w:type="spellStart"/>
            <w:r w:rsidRPr="00E3519D">
              <w:rPr>
                <w:b/>
                <w:bCs/>
                <w:sz w:val="28"/>
                <w:szCs w:val="28"/>
              </w:rPr>
              <w:t>позбавлених</w:t>
            </w:r>
            <w:proofErr w:type="spellEnd"/>
            <w:r w:rsidRPr="00E3519D">
              <w:rPr>
                <w:b/>
                <w:bCs/>
                <w:sz w:val="28"/>
                <w:szCs w:val="28"/>
              </w:rPr>
              <w:t xml:space="preserve"> </w:t>
            </w:r>
            <w:proofErr w:type="spellStart"/>
            <w:r w:rsidRPr="00E3519D">
              <w:rPr>
                <w:b/>
                <w:bCs/>
                <w:sz w:val="28"/>
                <w:szCs w:val="28"/>
              </w:rPr>
              <w:t>батьківського</w:t>
            </w:r>
            <w:proofErr w:type="spellEnd"/>
            <w:r w:rsidR="00BA12FA">
              <w:rPr>
                <w:b/>
                <w:bCs/>
                <w:sz w:val="28"/>
                <w:szCs w:val="28"/>
                <w:lang w:val="uk-UA"/>
              </w:rPr>
              <w:t xml:space="preserve"> </w:t>
            </w:r>
            <w:proofErr w:type="spellStart"/>
            <w:r w:rsidRPr="00E3519D">
              <w:rPr>
                <w:b/>
                <w:bCs/>
                <w:sz w:val="28"/>
                <w:szCs w:val="28"/>
              </w:rPr>
              <w:t>піклування</w:t>
            </w:r>
            <w:proofErr w:type="spellEnd"/>
            <w:r w:rsidRPr="00E3519D">
              <w:rPr>
                <w:b/>
                <w:bCs/>
                <w:sz w:val="28"/>
                <w:szCs w:val="28"/>
              </w:rPr>
              <w:t xml:space="preserve"> </w:t>
            </w:r>
            <w:proofErr w:type="spellStart"/>
            <w:r w:rsidRPr="00E3519D">
              <w:rPr>
                <w:b/>
                <w:bCs/>
                <w:sz w:val="28"/>
                <w:szCs w:val="28"/>
              </w:rPr>
              <w:t>віком</w:t>
            </w:r>
            <w:proofErr w:type="spellEnd"/>
            <w:r w:rsidRPr="00E3519D">
              <w:rPr>
                <w:b/>
                <w:bCs/>
                <w:sz w:val="28"/>
                <w:szCs w:val="28"/>
              </w:rPr>
              <w:t xml:space="preserve"> до 23 </w:t>
            </w:r>
            <w:proofErr w:type="spellStart"/>
            <w:r w:rsidRPr="00E3519D">
              <w:rPr>
                <w:b/>
                <w:bCs/>
                <w:sz w:val="28"/>
                <w:szCs w:val="28"/>
              </w:rPr>
              <w:t>років</w:t>
            </w:r>
            <w:proofErr w:type="spellEnd"/>
            <w:r w:rsidRPr="00E3519D">
              <w:rPr>
                <w:b/>
                <w:bCs/>
                <w:sz w:val="28"/>
                <w:szCs w:val="28"/>
              </w:rPr>
              <w:t>;</w:t>
            </w:r>
          </w:p>
          <w:p w14:paraId="78899FAF" w14:textId="6E34A517" w:rsidR="00E3519D" w:rsidRPr="00E3519D" w:rsidRDefault="00E3519D" w:rsidP="00BA12FA">
            <w:pPr>
              <w:jc w:val="both"/>
              <w:rPr>
                <w:b/>
                <w:bCs/>
                <w:sz w:val="28"/>
                <w:szCs w:val="28"/>
              </w:rPr>
            </w:pPr>
            <w:r>
              <w:rPr>
                <w:b/>
                <w:bCs/>
                <w:sz w:val="28"/>
                <w:szCs w:val="28"/>
                <w:lang w:val="uk-UA"/>
              </w:rPr>
              <w:t xml:space="preserve">- </w:t>
            </w:r>
            <w:r w:rsidRPr="00E3519D">
              <w:rPr>
                <w:b/>
                <w:bCs/>
                <w:sz w:val="28"/>
                <w:szCs w:val="28"/>
              </w:rPr>
              <w:t xml:space="preserve">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захищали</w:t>
            </w:r>
            <w:proofErr w:type="spellEnd"/>
            <w:r w:rsidRPr="00E3519D">
              <w:rPr>
                <w:b/>
                <w:bCs/>
                <w:sz w:val="28"/>
                <w:szCs w:val="28"/>
              </w:rPr>
              <w:t>/</w:t>
            </w:r>
            <w:proofErr w:type="spellStart"/>
            <w:r w:rsidRPr="00E3519D">
              <w:rPr>
                <w:b/>
                <w:bCs/>
                <w:sz w:val="28"/>
                <w:szCs w:val="28"/>
              </w:rPr>
              <w:t>захищають</w:t>
            </w:r>
            <w:proofErr w:type="spellEnd"/>
            <w:r w:rsidRPr="00E3519D">
              <w:rPr>
                <w:b/>
                <w:bCs/>
                <w:sz w:val="28"/>
                <w:szCs w:val="28"/>
              </w:rPr>
              <w:t xml:space="preserve"> </w:t>
            </w:r>
            <w:proofErr w:type="spellStart"/>
            <w:r w:rsidRPr="00E3519D">
              <w:rPr>
                <w:b/>
                <w:bCs/>
                <w:sz w:val="28"/>
                <w:szCs w:val="28"/>
              </w:rPr>
              <w:t>незалежність</w:t>
            </w:r>
            <w:proofErr w:type="spellEnd"/>
            <w:r w:rsidRPr="00E3519D">
              <w:rPr>
                <w:b/>
                <w:bCs/>
                <w:sz w:val="28"/>
                <w:szCs w:val="28"/>
              </w:rPr>
              <w:t xml:space="preserve">, </w:t>
            </w:r>
            <w:proofErr w:type="spellStart"/>
            <w:r w:rsidRPr="00E3519D">
              <w:rPr>
                <w:b/>
                <w:bCs/>
                <w:sz w:val="28"/>
                <w:szCs w:val="28"/>
              </w:rPr>
              <w:t>суверенітет</w:t>
            </w:r>
            <w:proofErr w:type="spellEnd"/>
            <w:r w:rsidRPr="00E3519D">
              <w:rPr>
                <w:b/>
                <w:bCs/>
                <w:sz w:val="28"/>
                <w:szCs w:val="28"/>
              </w:rPr>
              <w:t xml:space="preserve"> та</w:t>
            </w:r>
          </w:p>
          <w:p w14:paraId="52BFF103" w14:textId="77777777" w:rsidR="00E3519D" w:rsidRPr="00E3519D" w:rsidRDefault="00E3519D" w:rsidP="00BA12FA">
            <w:pPr>
              <w:jc w:val="both"/>
              <w:rPr>
                <w:b/>
                <w:bCs/>
                <w:sz w:val="28"/>
                <w:szCs w:val="28"/>
              </w:rPr>
            </w:pPr>
            <w:proofErr w:type="spellStart"/>
            <w:r w:rsidRPr="00E3519D">
              <w:rPr>
                <w:b/>
                <w:bCs/>
                <w:sz w:val="28"/>
                <w:szCs w:val="28"/>
              </w:rPr>
              <w:t>територіальну</w:t>
            </w:r>
            <w:proofErr w:type="spellEnd"/>
            <w:r w:rsidRPr="00E3519D">
              <w:rPr>
                <w:b/>
                <w:bCs/>
                <w:sz w:val="28"/>
                <w:szCs w:val="28"/>
              </w:rPr>
              <w:t xml:space="preserve"> </w:t>
            </w:r>
            <w:proofErr w:type="spellStart"/>
            <w:r w:rsidRPr="00E3519D">
              <w:rPr>
                <w:b/>
                <w:bCs/>
                <w:sz w:val="28"/>
                <w:szCs w:val="28"/>
              </w:rPr>
              <w:t>цілісність</w:t>
            </w:r>
            <w:proofErr w:type="spellEnd"/>
            <w:r w:rsidRPr="00E3519D">
              <w:rPr>
                <w:b/>
                <w:bCs/>
                <w:sz w:val="28"/>
                <w:szCs w:val="28"/>
              </w:rPr>
              <w:t xml:space="preserve"> </w:t>
            </w:r>
            <w:proofErr w:type="spellStart"/>
            <w:r w:rsidRPr="00E3519D">
              <w:rPr>
                <w:b/>
                <w:bCs/>
                <w:sz w:val="28"/>
                <w:szCs w:val="28"/>
              </w:rPr>
              <w:t>України</w:t>
            </w:r>
            <w:proofErr w:type="spellEnd"/>
            <w:r w:rsidRPr="00E3519D">
              <w:rPr>
                <w:b/>
                <w:bCs/>
                <w:sz w:val="28"/>
                <w:szCs w:val="28"/>
              </w:rPr>
              <w:t xml:space="preserve"> та членам </w:t>
            </w:r>
            <w:proofErr w:type="spellStart"/>
            <w:r w:rsidRPr="00E3519D">
              <w:rPr>
                <w:b/>
                <w:bCs/>
                <w:sz w:val="28"/>
                <w:szCs w:val="28"/>
              </w:rPr>
              <w:t>їх</w:t>
            </w:r>
            <w:proofErr w:type="spellEnd"/>
            <w:r w:rsidRPr="00E3519D">
              <w:rPr>
                <w:b/>
                <w:bCs/>
                <w:sz w:val="28"/>
                <w:szCs w:val="28"/>
              </w:rPr>
              <w:t xml:space="preserve"> </w:t>
            </w:r>
            <w:proofErr w:type="spellStart"/>
            <w:r w:rsidRPr="00E3519D">
              <w:rPr>
                <w:b/>
                <w:bCs/>
                <w:sz w:val="28"/>
                <w:szCs w:val="28"/>
              </w:rPr>
              <w:t>сімей</w:t>
            </w:r>
            <w:proofErr w:type="spellEnd"/>
            <w:r w:rsidRPr="00E3519D">
              <w:rPr>
                <w:b/>
                <w:bCs/>
                <w:sz w:val="28"/>
                <w:szCs w:val="28"/>
              </w:rPr>
              <w:t xml:space="preserve">, </w:t>
            </w:r>
            <w:proofErr w:type="spellStart"/>
            <w:r w:rsidRPr="00E3519D">
              <w:rPr>
                <w:b/>
                <w:bCs/>
                <w:sz w:val="28"/>
                <w:szCs w:val="28"/>
              </w:rPr>
              <w:t>сімей</w:t>
            </w:r>
            <w:proofErr w:type="spellEnd"/>
            <w:r w:rsidRPr="00E3519D">
              <w:rPr>
                <w:b/>
                <w:bCs/>
                <w:sz w:val="28"/>
                <w:szCs w:val="28"/>
              </w:rPr>
              <w:t xml:space="preserve"> </w:t>
            </w:r>
            <w:proofErr w:type="spellStart"/>
            <w:r w:rsidRPr="00E3519D">
              <w:rPr>
                <w:b/>
                <w:bCs/>
                <w:sz w:val="28"/>
                <w:szCs w:val="28"/>
              </w:rPr>
              <w:t>загиблих</w:t>
            </w:r>
            <w:proofErr w:type="spellEnd"/>
          </w:p>
          <w:p w14:paraId="288DE46C" w14:textId="77777777" w:rsidR="00E3519D" w:rsidRPr="00E3519D" w:rsidRDefault="00E3519D" w:rsidP="00BA12FA">
            <w:pPr>
              <w:jc w:val="both"/>
              <w:rPr>
                <w:b/>
                <w:bCs/>
                <w:sz w:val="28"/>
                <w:szCs w:val="28"/>
              </w:rPr>
            </w:pPr>
            <w:r w:rsidRPr="00E3519D">
              <w:rPr>
                <w:b/>
                <w:bCs/>
                <w:sz w:val="28"/>
                <w:szCs w:val="28"/>
              </w:rPr>
              <w:t>(</w:t>
            </w:r>
            <w:proofErr w:type="spellStart"/>
            <w:r w:rsidRPr="00E3519D">
              <w:rPr>
                <w:b/>
                <w:bCs/>
                <w:sz w:val="28"/>
                <w:szCs w:val="28"/>
              </w:rPr>
              <w:t>померлих</w:t>
            </w:r>
            <w:proofErr w:type="spellEnd"/>
            <w:r w:rsidRPr="00E3519D">
              <w:rPr>
                <w:b/>
                <w:bCs/>
                <w:sz w:val="28"/>
                <w:szCs w:val="28"/>
              </w:rPr>
              <w:t xml:space="preserve">) </w:t>
            </w:r>
            <w:proofErr w:type="spellStart"/>
            <w:r w:rsidRPr="00E3519D">
              <w:rPr>
                <w:b/>
                <w:bCs/>
                <w:sz w:val="28"/>
                <w:szCs w:val="28"/>
              </w:rPr>
              <w:t>Захисників</w:t>
            </w:r>
            <w:proofErr w:type="spellEnd"/>
            <w:r w:rsidRPr="00E3519D">
              <w:rPr>
                <w:b/>
                <w:bCs/>
                <w:sz w:val="28"/>
                <w:szCs w:val="28"/>
              </w:rPr>
              <w:t xml:space="preserve"> і </w:t>
            </w:r>
            <w:proofErr w:type="spellStart"/>
            <w:r w:rsidRPr="00E3519D">
              <w:rPr>
                <w:b/>
                <w:bCs/>
                <w:sz w:val="28"/>
                <w:szCs w:val="28"/>
              </w:rPr>
              <w:t>Захисниць</w:t>
            </w:r>
            <w:proofErr w:type="spellEnd"/>
            <w:r w:rsidRPr="00E3519D">
              <w:rPr>
                <w:b/>
                <w:bCs/>
                <w:sz w:val="28"/>
                <w:szCs w:val="28"/>
              </w:rPr>
              <w:t xml:space="preserve"> </w:t>
            </w:r>
            <w:proofErr w:type="spellStart"/>
            <w:r w:rsidRPr="00E3519D">
              <w:rPr>
                <w:b/>
                <w:bCs/>
                <w:sz w:val="28"/>
                <w:szCs w:val="28"/>
              </w:rPr>
              <w:t>України</w:t>
            </w:r>
            <w:proofErr w:type="spellEnd"/>
            <w:r w:rsidRPr="00E3519D">
              <w:rPr>
                <w:b/>
                <w:bCs/>
                <w:sz w:val="28"/>
                <w:szCs w:val="28"/>
              </w:rPr>
              <w:t xml:space="preserve"> та тих,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вважаються</w:t>
            </w:r>
            <w:proofErr w:type="spellEnd"/>
            <w:r w:rsidRPr="00E3519D">
              <w:rPr>
                <w:b/>
                <w:bCs/>
                <w:sz w:val="28"/>
                <w:szCs w:val="28"/>
              </w:rPr>
              <w:t xml:space="preserve"> </w:t>
            </w:r>
            <w:proofErr w:type="spellStart"/>
            <w:r w:rsidRPr="00E3519D">
              <w:rPr>
                <w:b/>
                <w:bCs/>
                <w:sz w:val="28"/>
                <w:szCs w:val="28"/>
              </w:rPr>
              <w:t>або</w:t>
            </w:r>
            <w:proofErr w:type="spellEnd"/>
            <w:r w:rsidRPr="00E3519D">
              <w:rPr>
                <w:b/>
                <w:bCs/>
                <w:sz w:val="28"/>
                <w:szCs w:val="28"/>
              </w:rPr>
              <w:t xml:space="preserve"> є</w:t>
            </w:r>
          </w:p>
          <w:p w14:paraId="6680BF06" w14:textId="77777777" w:rsidR="00E3519D" w:rsidRPr="00E3519D" w:rsidRDefault="00E3519D" w:rsidP="00BA12FA">
            <w:pPr>
              <w:jc w:val="both"/>
              <w:rPr>
                <w:b/>
                <w:bCs/>
                <w:sz w:val="28"/>
                <w:szCs w:val="28"/>
              </w:rPr>
            </w:pPr>
            <w:proofErr w:type="spellStart"/>
            <w:r w:rsidRPr="00E3519D">
              <w:rPr>
                <w:b/>
                <w:bCs/>
                <w:sz w:val="28"/>
                <w:szCs w:val="28"/>
              </w:rPr>
              <w:t>безвісти</w:t>
            </w:r>
            <w:proofErr w:type="spellEnd"/>
            <w:r w:rsidRPr="00E3519D">
              <w:rPr>
                <w:b/>
                <w:bCs/>
                <w:sz w:val="28"/>
                <w:szCs w:val="28"/>
              </w:rPr>
              <w:t xml:space="preserve"> </w:t>
            </w:r>
            <w:proofErr w:type="spellStart"/>
            <w:r w:rsidRPr="00E3519D">
              <w:rPr>
                <w:b/>
                <w:bCs/>
                <w:sz w:val="28"/>
                <w:szCs w:val="28"/>
              </w:rPr>
              <w:t>зниклими</w:t>
            </w:r>
            <w:proofErr w:type="spellEnd"/>
            <w:r w:rsidRPr="00E3519D">
              <w:rPr>
                <w:b/>
                <w:bCs/>
                <w:sz w:val="28"/>
                <w:szCs w:val="28"/>
              </w:rPr>
              <w:t xml:space="preserve"> </w:t>
            </w:r>
            <w:proofErr w:type="spellStart"/>
            <w:r w:rsidRPr="00E3519D">
              <w:rPr>
                <w:b/>
                <w:bCs/>
                <w:sz w:val="28"/>
                <w:szCs w:val="28"/>
              </w:rPr>
              <w:t>або</w:t>
            </w:r>
            <w:proofErr w:type="spellEnd"/>
            <w:r w:rsidRPr="00E3519D">
              <w:rPr>
                <w:b/>
                <w:bCs/>
                <w:sz w:val="28"/>
                <w:szCs w:val="28"/>
              </w:rPr>
              <w:t xml:space="preserve"> </w:t>
            </w:r>
            <w:proofErr w:type="spellStart"/>
            <w:r w:rsidRPr="00E3519D">
              <w:rPr>
                <w:b/>
                <w:bCs/>
                <w:sz w:val="28"/>
                <w:szCs w:val="28"/>
              </w:rPr>
              <w:t>перебувають</w:t>
            </w:r>
            <w:proofErr w:type="spellEnd"/>
            <w:r w:rsidRPr="00E3519D">
              <w:rPr>
                <w:b/>
                <w:bCs/>
                <w:sz w:val="28"/>
                <w:szCs w:val="28"/>
              </w:rPr>
              <w:t xml:space="preserve"> у </w:t>
            </w:r>
            <w:proofErr w:type="spellStart"/>
            <w:r w:rsidRPr="00E3519D">
              <w:rPr>
                <w:b/>
                <w:bCs/>
                <w:sz w:val="28"/>
                <w:szCs w:val="28"/>
              </w:rPr>
              <w:t>полоні</w:t>
            </w:r>
            <w:proofErr w:type="spellEnd"/>
            <w:r w:rsidRPr="00E3519D">
              <w:rPr>
                <w:b/>
                <w:bCs/>
                <w:sz w:val="28"/>
                <w:szCs w:val="28"/>
              </w:rPr>
              <w:t>;</w:t>
            </w:r>
          </w:p>
          <w:p w14:paraId="081A49A4" w14:textId="6C5A77D2" w:rsidR="00E3519D" w:rsidRPr="00E3519D" w:rsidRDefault="00BA12FA" w:rsidP="00BA12FA">
            <w:pPr>
              <w:jc w:val="both"/>
              <w:rPr>
                <w:b/>
                <w:bCs/>
                <w:sz w:val="28"/>
                <w:szCs w:val="28"/>
              </w:rPr>
            </w:pPr>
            <w:r>
              <w:rPr>
                <w:b/>
                <w:bCs/>
                <w:sz w:val="28"/>
                <w:szCs w:val="28"/>
                <w:lang w:val="uk-UA"/>
              </w:rPr>
              <w:t>-</w:t>
            </w:r>
            <w:r w:rsidR="00B10664">
              <w:rPr>
                <w:b/>
                <w:bCs/>
                <w:sz w:val="28"/>
                <w:szCs w:val="28"/>
                <w:lang w:val="uk-UA"/>
              </w:rPr>
              <w:t xml:space="preserve"> </w:t>
            </w:r>
            <w:r w:rsidR="00E3519D" w:rsidRPr="00E3519D">
              <w:rPr>
                <w:b/>
                <w:bCs/>
                <w:sz w:val="28"/>
                <w:szCs w:val="28"/>
              </w:rPr>
              <w:t xml:space="preserve">особам, </w:t>
            </w:r>
            <w:proofErr w:type="spellStart"/>
            <w:r w:rsidR="00E3519D" w:rsidRPr="00E3519D">
              <w:rPr>
                <w:b/>
                <w:bCs/>
                <w:sz w:val="28"/>
                <w:szCs w:val="28"/>
              </w:rPr>
              <w:t>яким</w:t>
            </w:r>
            <w:proofErr w:type="spellEnd"/>
            <w:r w:rsidR="00E3519D" w:rsidRPr="00E3519D">
              <w:rPr>
                <w:b/>
                <w:bCs/>
                <w:sz w:val="28"/>
                <w:szCs w:val="28"/>
              </w:rPr>
              <w:t xml:space="preserve"> </w:t>
            </w:r>
            <w:proofErr w:type="spellStart"/>
            <w:r w:rsidR="00E3519D" w:rsidRPr="00E3519D">
              <w:rPr>
                <w:b/>
                <w:bCs/>
                <w:sz w:val="28"/>
                <w:szCs w:val="28"/>
              </w:rPr>
              <w:t>завдано</w:t>
            </w:r>
            <w:proofErr w:type="spellEnd"/>
            <w:r w:rsidR="00E3519D" w:rsidRPr="00E3519D">
              <w:rPr>
                <w:b/>
                <w:bCs/>
                <w:sz w:val="28"/>
                <w:szCs w:val="28"/>
              </w:rPr>
              <w:t xml:space="preserve"> </w:t>
            </w:r>
            <w:proofErr w:type="spellStart"/>
            <w:r w:rsidR="00E3519D" w:rsidRPr="00E3519D">
              <w:rPr>
                <w:b/>
                <w:bCs/>
                <w:sz w:val="28"/>
                <w:szCs w:val="28"/>
              </w:rPr>
              <w:t>шкоди</w:t>
            </w:r>
            <w:proofErr w:type="spellEnd"/>
            <w:r w:rsidR="00E3519D" w:rsidRPr="00E3519D">
              <w:rPr>
                <w:b/>
                <w:bCs/>
                <w:sz w:val="28"/>
                <w:szCs w:val="28"/>
              </w:rPr>
              <w:t xml:space="preserve"> </w:t>
            </w:r>
            <w:proofErr w:type="spellStart"/>
            <w:r w:rsidR="00E3519D" w:rsidRPr="00E3519D">
              <w:rPr>
                <w:b/>
                <w:bCs/>
                <w:sz w:val="28"/>
                <w:szCs w:val="28"/>
              </w:rPr>
              <w:t>пожежею</w:t>
            </w:r>
            <w:proofErr w:type="spellEnd"/>
            <w:r w:rsidR="00E3519D" w:rsidRPr="00E3519D">
              <w:rPr>
                <w:b/>
                <w:bCs/>
                <w:sz w:val="28"/>
                <w:szCs w:val="28"/>
              </w:rPr>
              <w:t xml:space="preserve">, </w:t>
            </w:r>
            <w:proofErr w:type="spellStart"/>
            <w:r w:rsidR="00E3519D" w:rsidRPr="00E3519D">
              <w:rPr>
                <w:b/>
                <w:bCs/>
                <w:sz w:val="28"/>
                <w:szCs w:val="28"/>
              </w:rPr>
              <w:t>стихійним</w:t>
            </w:r>
            <w:proofErr w:type="spellEnd"/>
            <w:r w:rsidR="00E3519D" w:rsidRPr="00E3519D">
              <w:rPr>
                <w:b/>
                <w:bCs/>
                <w:sz w:val="28"/>
                <w:szCs w:val="28"/>
              </w:rPr>
              <w:t xml:space="preserve"> лихом,</w:t>
            </w:r>
            <w:r>
              <w:rPr>
                <w:b/>
                <w:bCs/>
                <w:sz w:val="28"/>
                <w:szCs w:val="28"/>
                <w:lang w:val="uk-UA"/>
              </w:rPr>
              <w:t xml:space="preserve"> </w:t>
            </w:r>
            <w:r w:rsidR="00E3519D" w:rsidRPr="00E3519D">
              <w:rPr>
                <w:b/>
                <w:bCs/>
                <w:sz w:val="28"/>
                <w:szCs w:val="28"/>
              </w:rPr>
              <w:t xml:space="preserve">катастрофою, </w:t>
            </w:r>
            <w:proofErr w:type="spellStart"/>
            <w:r w:rsidR="00E3519D" w:rsidRPr="00E3519D">
              <w:rPr>
                <w:b/>
                <w:bCs/>
                <w:sz w:val="28"/>
                <w:szCs w:val="28"/>
              </w:rPr>
              <w:t>бойовими</w:t>
            </w:r>
            <w:proofErr w:type="spellEnd"/>
            <w:r w:rsidR="00E3519D" w:rsidRPr="00E3519D">
              <w:rPr>
                <w:b/>
                <w:bCs/>
                <w:sz w:val="28"/>
                <w:szCs w:val="28"/>
              </w:rPr>
              <w:t xml:space="preserve"> </w:t>
            </w:r>
            <w:proofErr w:type="spellStart"/>
            <w:r w:rsidR="00E3519D" w:rsidRPr="00E3519D">
              <w:rPr>
                <w:b/>
                <w:bCs/>
                <w:sz w:val="28"/>
                <w:szCs w:val="28"/>
              </w:rPr>
              <w:t>діями</w:t>
            </w:r>
            <w:proofErr w:type="spellEnd"/>
            <w:r w:rsidR="00E3519D" w:rsidRPr="00E3519D">
              <w:rPr>
                <w:b/>
                <w:bCs/>
                <w:sz w:val="28"/>
                <w:szCs w:val="28"/>
              </w:rPr>
              <w:t xml:space="preserve">, </w:t>
            </w:r>
            <w:proofErr w:type="spellStart"/>
            <w:r w:rsidR="00E3519D" w:rsidRPr="00E3519D">
              <w:rPr>
                <w:b/>
                <w:bCs/>
                <w:sz w:val="28"/>
                <w:szCs w:val="28"/>
              </w:rPr>
              <w:t>терористичним</w:t>
            </w:r>
            <w:proofErr w:type="spellEnd"/>
            <w:r w:rsidR="00E3519D" w:rsidRPr="00E3519D">
              <w:rPr>
                <w:b/>
                <w:bCs/>
                <w:sz w:val="28"/>
                <w:szCs w:val="28"/>
              </w:rPr>
              <w:t xml:space="preserve"> актом, </w:t>
            </w:r>
            <w:proofErr w:type="spellStart"/>
            <w:r w:rsidR="00E3519D" w:rsidRPr="00E3519D">
              <w:rPr>
                <w:b/>
                <w:bCs/>
                <w:sz w:val="28"/>
                <w:szCs w:val="28"/>
              </w:rPr>
              <w:t>збройним</w:t>
            </w:r>
            <w:proofErr w:type="spellEnd"/>
          </w:p>
          <w:p w14:paraId="7387C3A9" w14:textId="77777777" w:rsidR="00E3519D" w:rsidRPr="00E3519D" w:rsidRDefault="00E3519D" w:rsidP="00BA12FA">
            <w:pPr>
              <w:jc w:val="both"/>
              <w:rPr>
                <w:b/>
                <w:bCs/>
                <w:sz w:val="28"/>
                <w:szCs w:val="28"/>
              </w:rPr>
            </w:pPr>
            <w:proofErr w:type="spellStart"/>
            <w:r w:rsidRPr="00E3519D">
              <w:rPr>
                <w:b/>
                <w:bCs/>
                <w:sz w:val="28"/>
                <w:szCs w:val="28"/>
              </w:rPr>
              <w:t>конфліктом</w:t>
            </w:r>
            <w:proofErr w:type="spellEnd"/>
            <w:r w:rsidRPr="00E3519D">
              <w:rPr>
                <w:b/>
                <w:bCs/>
                <w:sz w:val="28"/>
                <w:szCs w:val="28"/>
              </w:rPr>
              <w:t xml:space="preserve">, </w:t>
            </w:r>
            <w:proofErr w:type="spellStart"/>
            <w:r w:rsidRPr="00E3519D">
              <w:rPr>
                <w:b/>
                <w:bCs/>
                <w:sz w:val="28"/>
                <w:szCs w:val="28"/>
              </w:rPr>
              <w:t>тимчасовою</w:t>
            </w:r>
            <w:proofErr w:type="spellEnd"/>
            <w:r w:rsidRPr="00E3519D">
              <w:rPr>
                <w:b/>
                <w:bCs/>
                <w:sz w:val="28"/>
                <w:szCs w:val="28"/>
              </w:rPr>
              <w:t xml:space="preserve"> </w:t>
            </w:r>
            <w:proofErr w:type="spellStart"/>
            <w:r w:rsidRPr="00E3519D">
              <w:rPr>
                <w:b/>
                <w:bCs/>
                <w:sz w:val="28"/>
                <w:szCs w:val="28"/>
              </w:rPr>
              <w:t>окупацією</w:t>
            </w:r>
            <w:proofErr w:type="spellEnd"/>
            <w:r w:rsidRPr="00E3519D">
              <w:rPr>
                <w:b/>
                <w:bCs/>
                <w:sz w:val="28"/>
                <w:szCs w:val="28"/>
              </w:rPr>
              <w:t>;</w:t>
            </w:r>
          </w:p>
          <w:p w14:paraId="3A6A153E" w14:textId="4384C8A4" w:rsidR="00E3519D" w:rsidRPr="005D60B3" w:rsidRDefault="005D60B3" w:rsidP="005D60B3">
            <w:pPr>
              <w:jc w:val="both"/>
              <w:rPr>
                <w:b/>
                <w:bCs/>
                <w:sz w:val="28"/>
                <w:szCs w:val="28"/>
              </w:rPr>
            </w:pPr>
            <w:r>
              <w:rPr>
                <w:b/>
                <w:bCs/>
                <w:sz w:val="28"/>
                <w:szCs w:val="28"/>
                <w:lang w:val="uk-UA"/>
              </w:rPr>
              <w:t>-</w:t>
            </w:r>
            <w:proofErr w:type="spellStart"/>
            <w:r w:rsidR="00E3519D" w:rsidRPr="005D60B3">
              <w:rPr>
                <w:b/>
                <w:bCs/>
                <w:sz w:val="28"/>
                <w:szCs w:val="28"/>
              </w:rPr>
              <w:t>сім'ям</w:t>
            </w:r>
            <w:proofErr w:type="spellEnd"/>
            <w:r w:rsidR="00E3519D" w:rsidRPr="005D60B3">
              <w:rPr>
                <w:b/>
                <w:bCs/>
                <w:sz w:val="28"/>
                <w:szCs w:val="28"/>
              </w:rPr>
              <w:t xml:space="preserve">, де батьки </w:t>
            </w:r>
            <w:proofErr w:type="spellStart"/>
            <w:r w:rsidR="00E3519D" w:rsidRPr="005D60B3">
              <w:rPr>
                <w:b/>
                <w:bCs/>
                <w:sz w:val="28"/>
                <w:szCs w:val="28"/>
              </w:rPr>
              <w:t>ухиляються</w:t>
            </w:r>
            <w:proofErr w:type="spellEnd"/>
            <w:r w:rsidR="00E3519D" w:rsidRPr="005D60B3">
              <w:rPr>
                <w:b/>
                <w:bCs/>
                <w:sz w:val="28"/>
                <w:szCs w:val="28"/>
              </w:rPr>
              <w:t xml:space="preserve"> </w:t>
            </w:r>
            <w:proofErr w:type="spellStart"/>
            <w:r w:rsidR="00E3519D" w:rsidRPr="005D60B3">
              <w:rPr>
                <w:b/>
                <w:bCs/>
                <w:sz w:val="28"/>
                <w:szCs w:val="28"/>
              </w:rPr>
              <w:t>від</w:t>
            </w:r>
            <w:proofErr w:type="spellEnd"/>
            <w:r w:rsidR="00E3519D" w:rsidRPr="005D60B3">
              <w:rPr>
                <w:b/>
                <w:bCs/>
                <w:sz w:val="28"/>
                <w:szCs w:val="28"/>
              </w:rPr>
              <w:t xml:space="preserve"> </w:t>
            </w:r>
            <w:proofErr w:type="spellStart"/>
            <w:r w:rsidR="00E3519D" w:rsidRPr="005D60B3">
              <w:rPr>
                <w:b/>
                <w:bCs/>
                <w:sz w:val="28"/>
                <w:szCs w:val="28"/>
              </w:rPr>
              <w:t>виконання</w:t>
            </w:r>
            <w:proofErr w:type="spellEnd"/>
            <w:r w:rsidR="00E3519D" w:rsidRPr="005D60B3">
              <w:rPr>
                <w:b/>
                <w:bCs/>
                <w:sz w:val="28"/>
                <w:szCs w:val="28"/>
              </w:rPr>
              <w:t xml:space="preserve"> </w:t>
            </w:r>
            <w:proofErr w:type="spellStart"/>
            <w:r w:rsidR="00E3519D" w:rsidRPr="005D60B3">
              <w:rPr>
                <w:b/>
                <w:bCs/>
                <w:sz w:val="28"/>
                <w:szCs w:val="28"/>
              </w:rPr>
              <w:t>батьківських</w:t>
            </w:r>
            <w:proofErr w:type="spellEnd"/>
            <w:r w:rsidR="00E3519D" w:rsidRPr="005D60B3">
              <w:rPr>
                <w:b/>
                <w:bCs/>
                <w:sz w:val="28"/>
                <w:szCs w:val="28"/>
              </w:rPr>
              <w:t xml:space="preserve"> </w:t>
            </w:r>
            <w:proofErr w:type="spellStart"/>
            <w:r w:rsidR="00E3519D" w:rsidRPr="005D60B3">
              <w:rPr>
                <w:b/>
                <w:bCs/>
                <w:sz w:val="28"/>
                <w:szCs w:val="28"/>
              </w:rPr>
              <w:t>обов'язків</w:t>
            </w:r>
            <w:proofErr w:type="spellEnd"/>
          </w:p>
          <w:p w14:paraId="12BDC644" w14:textId="4B19C108" w:rsidR="00E3519D" w:rsidRPr="005D60B3" w:rsidRDefault="00E3519D" w:rsidP="00BA12FA">
            <w:pPr>
              <w:jc w:val="both"/>
              <w:rPr>
                <w:b/>
                <w:bCs/>
                <w:sz w:val="28"/>
                <w:szCs w:val="28"/>
                <w:lang w:val="uk-UA"/>
              </w:rPr>
            </w:pPr>
            <w:proofErr w:type="spellStart"/>
            <w:r w:rsidRPr="00E3519D">
              <w:rPr>
                <w:b/>
                <w:bCs/>
                <w:sz w:val="28"/>
                <w:szCs w:val="28"/>
              </w:rPr>
              <w:t>або</w:t>
            </w:r>
            <w:proofErr w:type="spellEnd"/>
            <w:r w:rsidRPr="00E3519D">
              <w:rPr>
                <w:b/>
                <w:bCs/>
                <w:sz w:val="28"/>
                <w:szCs w:val="28"/>
              </w:rPr>
              <w:t xml:space="preserve"> </w:t>
            </w:r>
            <w:proofErr w:type="spellStart"/>
            <w:r w:rsidRPr="00E3519D">
              <w:rPr>
                <w:b/>
                <w:bCs/>
                <w:sz w:val="28"/>
                <w:szCs w:val="28"/>
              </w:rPr>
              <w:t>мають</w:t>
            </w:r>
            <w:proofErr w:type="spellEnd"/>
            <w:r w:rsidRPr="00E3519D">
              <w:rPr>
                <w:b/>
                <w:bCs/>
                <w:sz w:val="28"/>
                <w:szCs w:val="28"/>
              </w:rPr>
              <w:t xml:space="preserve"> </w:t>
            </w:r>
            <w:proofErr w:type="spellStart"/>
            <w:r w:rsidRPr="00E3519D">
              <w:rPr>
                <w:b/>
                <w:bCs/>
                <w:sz w:val="28"/>
                <w:szCs w:val="28"/>
              </w:rPr>
              <w:t>низький</w:t>
            </w:r>
            <w:proofErr w:type="spellEnd"/>
            <w:r w:rsidRPr="00E3519D">
              <w:rPr>
                <w:b/>
                <w:bCs/>
                <w:sz w:val="28"/>
                <w:szCs w:val="28"/>
              </w:rPr>
              <w:t xml:space="preserve"> </w:t>
            </w:r>
            <w:proofErr w:type="spellStart"/>
            <w:r w:rsidRPr="00E3519D">
              <w:rPr>
                <w:b/>
                <w:bCs/>
                <w:sz w:val="28"/>
                <w:szCs w:val="28"/>
              </w:rPr>
              <w:t>виховний</w:t>
            </w:r>
            <w:proofErr w:type="spellEnd"/>
            <w:r w:rsidRPr="00E3519D">
              <w:rPr>
                <w:b/>
                <w:bCs/>
                <w:sz w:val="28"/>
                <w:szCs w:val="28"/>
              </w:rPr>
              <w:t xml:space="preserve"> </w:t>
            </w:r>
            <w:proofErr w:type="spellStart"/>
            <w:r w:rsidRPr="00E3519D">
              <w:rPr>
                <w:b/>
                <w:bCs/>
                <w:sz w:val="28"/>
                <w:szCs w:val="28"/>
              </w:rPr>
              <w:t>потенціал</w:t>
            </w:r>
            <w:proofErr w:type="spellEnd"/>
            <w:r w:rsidR="005D60B3">
              <w:rPr>
                <w:b/>
                <w:bCs/>
                <w:sz w:val="28"/>
                <w:szCs w:val="28"/>
                <w:lang w:val="uk-UA"/>
              </w:rPr>
              <w:t>;</w:t>
            </w:r>
          </w:p>
          <w:p w14:paraId="156BD0E8"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з </w:t>
            </w:r>
            <w:proofErr w:type="spellStart"/>
            <w:r w:rsidRPr="00E3519D">
              <w:rPr>
                <w:b/>
                <w:bCs/>
                <w:sz w:val="28"/>
                <w:szCs w:val="28"/>
              </w:rPr>
              <w:t>дітьми</w:t>
            </w:r>
            <w:proofErr w:type="spellEnd"/>
            <w:r w:rsidRPr="00E3519D">
              <w:rPr>
                <w:b/>
                <w:bCs/>
                <w:sz w:val="28"/>
                <w:szCs w:val="28"/>
              </w:rPr>
              <w:t xml:space="preserve">, де </w:t>
            </w:r>
            <w:proofErr w:type="spellStart"/>
            <w:r w:rsidRPr="00E3519D">
              <w:rPr>
                <w:b/>
                <w:bCs/>
                <w:sz w:val="28"/>
                <w:szCs w:val="28"/>
              </w:rPr>
              <w:t>триває</w:t>
            </w:r>
            <w:proofErr w:type="spellEnd"/>
            <w:r w:rsidRPr="00E3519D">
              <w:rPr>
                <w:b/>
                <w:bCs/>
                <w:sz w:val="28"/>
                <w:szCs w:val="28"/>
              </w:rPr>
              <w:t xml:space="preserve"> </w:t>
            </w:r>
            <w:proofErr w:type="spellStart"/>
            <w:r w:rsidRPr="00E3519D">
              <w:rPr>
                <w:b/>
                <w:bCs/>
                <w:sz w:val="28"/>
                <w:szCs w:val="28"/>
              </w:rPr>
              <w:t>процес</w:t>
            </w:r>
            <w:proofErr w:type="spellEnd"/>
            <w:r w:rsidRPr="00E3519D">
              <w:rPr>
                <w:b/>
                <w:bCs/>
                <w:sz w:val="28"/>
                <w:szCs w:val="28"/>
              </w:rPr>
              <w:t xml:space="preserve"> </w:t>
            </w:r>
            <w:proofErr w:type="spellStart"/>
            <w:r w:rsidRPr="00E3519D">
              <w:rPr>
                <w:b/>
                <w:bCs/>
                <w:sz w:val="28"/>
                <w:szCs w:val="28"/>
              </w:rPr>
              <w:t>розлучення</w:t>
            </w:r>
            <w:proofErr w:type="spellEnd"/>
            <w:r w:rsidRPr="00E3519D">
              <w:rPr>
                <w:b/>
                <w:bCs/>
                <w:sz w:val="28"/>
                <w:szCs w:val="28"/>
              </w:rPr>
              <w:t xml:space="preserve"> </w:t>
            </w:r>
            <w:proofErr w:type="spellStart"/>
            <w:r w:rsidRPr="00E3519D">
              <w:rPr>
                <w:b/>
                <w:bCs/>
                <w:sz w:val="28"/>
                <w:szCs w:val="28"/>
              </w:rPr>
              <w:t>батьків</w:t>
            </w:r>
            <w:proofErr w:type="spellEnd"/>
            <w:r w:rsidRPr="00E3519D">
              <w:rPr>
                <w:b/>
                <w:bCs/>
                <w:sz w:val="28"/>
                <w:szCs w:val="28"/>
              </w:rPr>
              <w:t>;</w:t>
            </w:r>
          </w:p>
          <w:p w14:paraId="643A2294"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у </w:t>
            </w:r>
            <w:proofErr w:type="spellStart"/>
            <w:r w:rsidRPr="00E3519D">
              <w:rPr>
                <w:b/>
                <w:bCs/>
                <w:sz w:val="28"/>
                <w:szCs w:val="28"/>
              </w:rPr>
              <w:t>яких</w:t>
            </w:r>
            <w:proofErr w:type="spellEnd"/>
            <w:r w:rsidRPr="00E3519D">
              <w:rPr>
                <w:b/>
                <w:bCs/>
                <w:sz w:val="28"/>
                <w:szCs w:val="28"/>
              </w:rPr>
              <w:t xml:space="preserve"> </w:t>
            </w:r>
            <w:proofErr w:type="spellStart"/>
            <w:r w:rsidRPr="00E3519D">
              <w:rPr>
                <w:b/>
                <w:bCs/>
                <w:sz w:val="28"/>
                <w:szCs w:val="28"/>
              </w:rPr>
              <w:t>батьків</w:t>
            </w:r>
            <w:proofErr w:type="spellEnd"/>
            <w:r w:rsidRPr="00E3519D">
              <w:rPr>
                <w:b/>
                <w:bCs/>
                <w:sz w:val="28"/>
                <w:szCs w:val="28"/>
              </w:rPr>
              <w:t xml:space="preserve"> поновлено в </w:t>
            </w:r>
            <w:proofErr w:type="spellStart"/>
            <w:r w:rsidRPr="00E3519D">
              <w:rPr>
                <w:b/>
                <w:bCs/>
                <w:sz w:val="28"/>
                <w:szCs w:val="28"/>
              </w:rPr>
              <w:t>батьківських</w:t>
            </w:r>
            <w:proofErr w:type="spellEnd"/>
            <w:r w:rsidRPr="00E3519D">
              <w:rPr>
                <w:b/>
                <w:bCs/>
                <w:sz w:val="28"/>
                <w:szCs w:val="28"/>
              </w:rPr>
              <w:t xml:space="preserve"> правах;</w:t>
            </w:r>
          </w:p>
          <w:p w14:paraId="254D80DA"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мають</w:t>
            </w:r>
            <w:proofErr w:type="spellEnd"/>
            <w:r w:rsidRPr="00E3519D">
              <w:rPr>
                <w:b/>
                <w:bCs/>
                <w:sz w:val="28"/>
                <w:szCs w:val="28"/>
              </w:rPr>
              <w:t xml:space="preserve"> статус </w:t>
            </w:r>
            <w:proofErr w:type="spellStart"/>
            <w:r w:rsidRPr="00E3519D">
              <w:rPr>
                <w:b/>
                <w:bCs/>
                <w:sz w:val="28"/>
                <w:szCs w:val="28"/>
              </w:rPr>
              <w:t>малозабезпеченості</w:t>
            </w:r>
            <w:proofErr w:type="spellEnd"/>
            <w:r w:rsidRPr="00E3519D">
              <w:rPr>
                <w:b/>
                <w:bCs/>
                <w:sz w:val="28"/>
                <w:szCs w:val="28"/>
              </w:rPr>
              <w:t xml:space="preserve"> </w:t>
            </w:r>
            <w:proofErr w:type="spellStart"/>
            <w:r w:rsidRPr="00E3519D">
              <w:rPr>
                <w:b/>
                <w:bCs/>
                <w:sz w:val="28"/>
                <w:szCs w:val="28"/>
              </w:rPr>
              <w:t>або</w:t>
            </w:r>
            <w:proofErr w:type="spellEnd"/>
            <w:r w:rsidRPr="00E3519D">
              <w:rPr>
                <w:b/>
                <w:bCs/>
                <w:sz w:val="28"/>
                <w:szCs w:val="28"/>
              </w:rPr>
              <w:t xml:space="preserve"> </w:t>
            </w:r>
            <w:proofErr w:type="spellStart"/>
            <w:r w:rsidRPr="00E3519D">
              <w:rPr>
                <w:b/>
                <w:bCs/>
                <w:sz w:val="28"/>
                <w:szCs w:val="28"/>
              </w:rPr>
              <w:t>перебувають</w:t>
            </w:r>
            <w:proofErr w:type="spellEnd"/>
          </w:p>
          <w:p w14:paraId="3AFD1AFB" w14:textId="5D871EA1" w:rsidR="00E3519D" w:rsidRPr="00E3519D" w:rsidRDefault="00E3519D" w:rsidP="00BA12FA">
            <w:pPr>
              <w:jc w:val="both"/>
              <w:rPr>
                <w:b/>
                <w:bCs/>
                <w:sz w:val="28"/>
                <w:szCs w:val="28"/>
              </w:rPr>
            </w:pPr>
            <w:r w:rsidRPr="00E3519D">
              <w:rPr>
                <w:b/>
                <w:bCs/>
                <w:sz w:val="28"/>
                <w:szCs w:val="28"/>
              </w:rPr>
              <w:t xml:space="preserve">у </w:t>
            </w:r>
            <w:proofErr w:type="spellStart"/>
            <w:r w:rsidRPr="00E3519D">
              <w:rPr>
                <w:b/>
                <w:bCs/>
                <w:sz w:val="28"/>
                <w:szCs w:val="28"/>
              </w:rPr>
              <w:t>скрутному</w:t>
            </w:r>
            <w:proofErr w:type="spellEnd"/>
            <w:r w:rsidRPr="00E3519D">
              <w:rPr>
                <w:b/>
                <w:bCs/>
                <w:sz w:val="28"/>
                <w:szCs w:val="28"/>
              </w:rPr>
              <w:t xml:space="preserve"> </w:t>
            </w:r>
            <w:proofErr w:type="spellStart"/>
            <w:r w:rsidRPr="00E3519D">
              <w:rPr>
                <w:b/>
                <w:bCs/>
                <w:sz w:val="28"/>
                <w:szCs w:val="28"/>
              </w:rPr>
              <w:t>матеріальному</w:t>
            </w:r>
            <w:proofErr w:type="spellEnd"/>
            <w:r w:rsidRPr="00E3519D">
              <w:rPr>
                <w:b/>
                <w:bCs/>
                <w:sz w:val="28"/>
                <w:szCs w:val="28"/>
              </w:rPr>
              <w:t xml:space="preserve"> </w:t>
            </w:r>
            <w:proofErr w:type="spellStart"/>
            <w:r w:rsidRPr="00E3519D">
              <w:rPr>
                <w:b/>
                <w:bCs/>
                <w:sz w:val="28"/>
                <w:szCs w:val="28"/>
              </w:rPr>
              <w:t>становищі</w:t>
            </w:r>
            <w:proofErr w:type="spellEnd"/>
            <w:r w:rsidRPr="00E3519D">
              <w:rPr>
                <w:b/>
                <w:bCs/>
                <w:sz w:val="28"/>
                <w:szCs w:val="28"/>
              </w:rPr>
              <w:t xml:space="preserve"> (</w:t>
            </w:r>
            <w:proofErr w:type="spellStart"/>
            <w:r w:rsidRPr="00E3519D">
              <w:rPr>
                <w:b/>
                <w:bCs/>
                <w:sz w:val="28"/>
                <w:szCs w:val="28"/>
              </w:rPr>
              <w:t>відповідно</w:t>
            </w:r>
            <w:proofErr w:type="spellEnd"/>
            <w:r w:rsidRPr="00E3519D">
              <w:rPr>
                <w:b/>
                <w:bCs/>
                <w:sz w:val="28"/>
                <w:szCs w:val="28"/>
              </w:rPr>
              <w:t xml:space="preserve"> </w:t>
            </w:r>
            <w:proofErr w:type="gramStart"/>
            <w:r w:rsidRPr="00E3519D">
              <w:rPr>
                <w:b/>
                <w:bCs/>
                <w:sz w:val="28"/>
                <w:szCs w:val="28"/>
              </w:rPr>
              <w:t>до акту</w:t>
            </w:r>
            <w:proofErr w:type="gramEnd"/>
            <w:r w:rsidRPr="00E3519D">
              <w:rPr>
                <w:b/>
                <w:bCs/>
                <w:sz w:val="28"/>
                <w:szCs w:val="28"/>
              </w:rPr>
              <w:t xml:space="preserve"> </w:t>
            </w:r>
            <w:proofErr w:type="spellStart"/>
            <w:r w:rsidRPr="00E3519D">
              <w:rPr>
                <w:b/>
                <w:bCs/>
                <w:sz w:val="28"/>
                <w:szCs w:val="28"/>
              </w:rPr>
              <w:t>оцінки</w:t>
            </w:r>
            <w:proofErr w:type="spellEnd"/>
            <w:r w:rsidRPr="00E3519D">
              <w:rPr>
                <w:b/>
                <w:bCs/>
                <w:sz w:val="28"/>
                <w:szCs w:val="28"/>
              </w:rPr>
              <w:t xml:space="preserve"> потреб</w:t>
            </w:r>
            <w:r w:rsidR="00BA12FA">
              <w:rPr>
                <w:b/>
                <w:bCs/>
                <w:sz w:val="28"/>
                <w:szCs w:val="28"/>
                <w:lang w:val="uk-UA"/>
              </w:rPr>
              <w:t xml:space="preserve"> </w:t>
            </w:r>
            <w:proofErr w:type="spellStart"/>
            <w:r w:rsidRPr="00E3519D">
              <w:rPr>
                <w:b/>
                <w:bCs/>
                <w:sz w:val="28"/>
                <w:szCs w:val="28"/>
              </w:rPr>
              <w:t>сім'ї</w:t>
            </w:r>
            <w:proofErr w:type="spellEnd"/>
            <w:r w:rsidRPr="00E3519D">
              <w:rPr>
                <w:b/>
                <w:bCs/>
                <w:sz w:val="28"/>
                <w:szCs w:val="28"/>
              </w:rPr>
              <w:t>/особи);</w:t>
            </w:r>
          </w:p>
          <w:p w14:paraId="1B00E02F" w14:textId="774E898F" w:rsidR="00E3519D" w:rsidRPr="00E3519D" w:rsidRDefault="00E3519D" w:rsidP="00BA12FA">
            <w:pPr>
              <w:jc w:val="both"/>
              <w:rPr>
                <w:b/>
                <w:bCs/>
                <w:sz w:val="28"/>
                <w:szCs w:val="28"/>
              </w:rPr>
            </w:pPr>
            <w:r w:rsidRPr="00E3519D">
              <w:rPr>
                <w:b/>
                <w:bCs/>
                <w:sz w:val="28"/>
                <w:szCs w:val="28"/>
              </w:rPr>
              <w:t>-</w:t>
            </w:r>
            <w:proofErr w:type="spellStart"/>
            <w:r w:rsidRPr="00E3519D">
              <w:rPr>
                <w:b/>
                <w:bCs/>
                <w:sz w:val="28"/>
                <w:szCs w:val="28"/>
              </w:rPr>
              <w:t>жінкам</w:t>
            </w:r>
            <w:proofErr w:type="spellEnd"/>
            <w:r w:rsidRPr="00E3519D">
              <w:rPr>
                <w:b/>
                <w:bCs/>
                <w:sz w:val="28"/>
                <w:szCs w:val="28"/>
              </w:rPr>
              <w:t xml:space="preserve">,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виявили</w:t>
            </w:r>
            <w:proofErr w:type="spellEnd"/>
            <w:r w:rsidRPr="00E3519D">
              <w:rPr>
                <w:b/>
                <w:bCs/>
                <w:sz w:val="28"/>
                <w:szCs w:val="28"/>
              </w:rPr>
              <w:t xml:space="preserve"> </w:t>
            </w:r>
            <w:proofErr w:type="spellStart"/>
            <w:r w:rsidRPr="00E3519D">
              <w:rPr>
                <w:b/>
                <w:bCs/>
                <w:sz w:val="28"/>
                <w:szCs w:val="28"/>
              </w:rPr>
              <w:t>намір</w:t>
            </w:r>
            <w:proofErr w:type="spellEnd"/>
            <w:r w:rsidRPr="00E3519D">
              <w:rPr>
                <w:b/>
                <w:bCs/>
                <w:sz w:val="28"/>
                <w:szCs w:val="28"/>
              </w:rPr>
              <w:t xml:space="preserve"> </w:t>
            </w:r>
            <w:proofErr w:type="spellStart"/>
            <w:r w:rsidRPr="00E3519D">
              <w:rPr>
                <w:b/>
                <w:bCs/>
                <w:sz w:val="28"/>
                <w:szCs w:val="28"/>
              </w:rPr>
              <w:t>відмовитися</w:t>
            </w:r>
            <w:proofErr w:type="spellEnd"/>
            <w:r w:rsidRPr="00E3519D">
              <w:rPr>
                <w:b/>
                <w:bCs/>
                <w:sz w:val="28"/>
                <w:szCs w:val="28"/>
              </w:rPr>
              <w:t xml:space="preserve"> </w:t>
            </w:r>
            <w:proofErr w:type="spellStart"/>
            <w:r w:rsidRPr="00E3519D">
              <w:rPr>
                <w:b/>
                <w:bCs/>
                <w:sz w:val="28"/>
                <w:szCs w:val="28"/>
              </w:rPr>
              <w:t>від</w:t>
            </w:r>
            <w:proofErr w:type="spellEnd"/>
            <w:r w:rsidRPr="00E3519D">
              <w:rPr>
                <w:b/>
                <w:bCs/>
                <w:sz w:val="28"/>
                <w:szCs w:val="28"/>
              </w:rPr>
              <w:t xml:space="preserve"> </w:t>
            </w:r>
            <w:proofErr w:type="spellStart"/>
            <w:r w:rsidRPr="00E3519D">
              <w:rPr>
                <w:b/>
                <w:bCs/>
                <w:sz w:val="28"/>
                <w:szCs w:val="28"/>
              </w:rPr>
              <w:t>новонародженої</w:t>
            </w:r>
            <w:proofErr w:type="spellEnd"/>
            <w:r w:rsidRPr="00E3519D">
              <w:rPr>
                <w:b/>
                <w:bCs/>
                <w:sz w:val="28"/>
                <w:szCs w:val="28"/>
              </w:rPr>
              <w:t xml:space="preserve"> </w:t>
            </w:r>
            <w:proofErr w:type="spellStart"/>
            <w:r w:rsidRPr="00E3519D">
              <w:rPr>
                <w:b/>
                <w:bCs/>
                <w:sz w:val="28"/>
                <w:szCs w:val="28"/>
              </w:rPr>
              <w:t>дитини</w:t>
            </w:r>
            <w:proofErr w:type="spellEnd"/>
            <w:r w:rsidRPr="00E3519D">
              <w:rPr>
                <w:b/>
                <w:bCs/>
                <w:sz w:val="28"/>
                <w:szCs w:val="28"/>
              </w:rPr>
              <w:t>;</w:t>
            </w:r>
          </w:p>
          <w:p w14:paraId="0BA52C1E" w14:textId="77777777" w:rsidR="00E3519D" w:rsidRPr="00E3519D" w:rsidRDefault="00E3519D" w:rsidP="00BA12FA">
            <w:pPr>
              <w:jc w:val="both"/>
              <w:rPr>
                <w:b/>
                <w:bCs/>
                <w:sz w:val="28"/>
                <w:szCs w:val="28"/>
              </w:rPr>
            </w:pPr>
            <w:r w:rsidRPr="00E3519D">
              <w:rPr>
                <w:b/>
                <w:bCs/>
                <w:sz w:val="28"/>
                <w:szCs w:val="28"/>
              </w:rPr>
              <w:t xml:space="preserve">- одиноким матерям/батькам (в т.ч. </w:t>
            </w:r>
            <w:proofErr w:type="spellStart"/>
            <w:r w:rsidRPr="00E3519D">
              <w:rPr>
                <w:b/>
                <w:bCs/>
                <w:sz w:val="28"/>
                <w:szCs w:val="28"/>
              </w:rPr>
              <w:t>неповнолітнім</w:t>
            </w:r>
            <w:proofErr w:type="spellEnd"/>
            <w:r w:rsidRPr="00E3519D">
              <w:rPr>
                <w:b/>
                <w:bCs/>
                <w:sz w:val="28"/>
                <w:szCs w:val="28"/>
              </w:rPr>
              <w:t>);</w:t>
            </w:r>
          </w:p>
          <w:p w14:paraId="30564C71" w14:textId="77777777" w:rsidR="00E25A61" w:rsidRDefault="00E3519D" w:rsidP="00BA12FA">
            <w:pPr>
              <w:jc w:val="both"/>
              <w:rPr>
                <w:b/>
                <w:bCs/>
                <w:sz w:val="28"/>
                <w:szCs w:val="28"/>
                <w:lang w:val="uk-UA"/>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 з </w:t>
            </w:r>
            <w:proofErr w:type="spellStart"/>
            <w:r w:rsidRPr="00E3519D">
              <w:rPr>
                <w:b/>
                <w:bCs/>
                <w:sz w:val="28"/>
                <w:szCs w:val="28"/>
              </w:rPr>
              <w:t>дітьми</w:t>
            </w:r>
            <w:proofErr w:type="spellEnd"/>
            <w:r w:rsidRPr="00E3519D">
              <w:rPr>
                <w:b/>
                <w:bCs/>
                <w:sz w:val="28"/>
                <w:szCs w:val="28"/>
              </w:rPr>
              <w:t xml:space="preserve"> з </w:t>
            </w:r>
            <w:proofErr w:type="spellStart"/>
            <w:r w:rsidRPr="00E3519D">
              <w:rPr>
                <w:b/>
                <w:bCs/>
                <w:sz w:val="28"/>
                <w:szCs w:val="28"/>
              </w:rPr>
              <w:t>інвалідністю</w:t>
            </w:r>
            <w:proofErr w:type="spellEnd"/>
            <w:r w:rsidRPr="00E3519D">
              <w:rPr>
                <w:b/>
                <w:bCs/>
                <w:sz w:val="28"/>
                <w:szCs w:val="28"/>
              </w:rPr>
              <w:t xml:space="preserve">; </w:t>
            </w:r>
          </w:p>
          <w:p w14:paraId="5A9A217C" w14:textId="79BF4AD0" w:rsidR="00E3519D" w:rsidRPr="00E3519D" w:rsidRDefault="00E25A61" w:rsidP="00BA12FA">
            <w:pPr>
              <w:jc w:val="both"/>
              <w:rPr>
                <w:b/>
                <w:bCs/>
                <w:sz w:val="28"/>
                <w:szCs w:val="28"/>
              </w:rPr>
            </w:pPr>
            <w:r>
              <w:rPr>
                <w:b/>
                <w:bCs/>
                <w:sz w:val="28"/>
                <w:szCs w:val="28"/>
                <w:lang w:val="uk-UA"/>
              </w:rPr>
              <w:t xml:space="preserve">- </w:t>
            </w:r>
            <w:proofErr w:type="spellStart"/>
            <w:r w:rsidR="00E3519D" w:rsidRPr="00E3519D">
              <w:rPr>
                <w:b/>
                <w:bCs/>
                <w:sz w:val="28"/>
                <w:szCs w:val="28"/>
              </w:rPr>
              <w:t>сім'ям</w:t>
            </w:r>
            <w:proofErr w:type="spellEnd"/>
            <w:r w:rsidR="00E3519D" w:rsidRPr="00E3519D">
              <w:rPr>
                <w:b/>
                <w:bCs/>
                <w:sz w:val="28"/>
                <w:szCs w:val="28"/>
              </w:rPr>
              <w:t xml:space="preserve"> з </w:t>
            </w:r>
            <w:proofErr w:type="spellStart"/>
            <w:r w:rsidR="00E3519D" w:rsidRPr="00E3519D">
              <w:rPr>
                <w:b/>
                <w:bCs/>
                <w:sz w:val="28"/>
                <w:szCs w:val="28"/>
              </w:rPr>
              <w:t>дітьми</w:t>
            </w:r>
            <w:proofErr w:type="spellEnd"/>
            <w:r w:rsidR="00E3519D" w:rsidRPr="00E3519D">
              <w:rPr>
                <w:b/>
                <w:bCs/>
                <w:sz w:val="28"/>
                <w:szCs w:val="28"/>
              </w:rPr>
              <w:t xml:space="preserve">, в </w:t>
            </w:r>
            <w:proofErr w:type="spellStart"/>
            <w:r w:rsidR="00E3519D" w:rsidRPr="00E3519D">
              <w:rPr>
                <w:b/>
                <w:bCs/>
                <w:sz w:val="28"/>
                <w:szCs w:val="28"/>
              </w:rPr>
              <w:t>яких</w:t>
            </w:r>
            <w:proofErr w:type="spellEnd"/>
            <w:r w:rsidR="00E3519D" w:rsidRPr="00E3519D">
              <w:rPr>
                <w:b/>
                <w:bCs/>
                <w:sz w:val="28"/>
                <w:szCs w:val="28"/>
              </w:rPr>
              <w:t xml:space="preserve"> хвороба</w:t>
            </w:r>
          </w:p>
          <w:p w14:paraId="63A58C42" w14:textId="77777777" w:rsidR="00BA12FA" w:rsidRDefault="00E3519D" w:rsidP="00BA12FA">
            <w:pPr>
              <w:jc w:val="both"/>
              <w:rPr>
                <w:b/>
                <w:bCs/>
                <w:sz w:val="28"/>
                <w:szCs w:val="28"/>
                <w:lang w:val="uk-UA"/>
              </w:rPr>
            </w:pPr>
            <w:proofErr w:type="spellStart"/>
            <w:r w:rsidRPr="00E3519D">
              <w:rPr>
                <w:b/>
                <w:bCs/>
                <w:sz w:val="28"/>
                <w:szCs w:val="28"/>
              </w:rPr>
              <w:t>батьків</w:t>
            </w:r>
            <w:proofErr w:type="spellEnd"/>
            <w:r w:rsidRPr="00E3519D">
              <w:rPr>
                <w:b/>
                <w:bCs/>
                <w:sz w:val="28"/>
                <w:szCs w:val="28"/>
              </w:rPr>
              <w:t xml:space="preserve"> </w:t>
            </w:r>
            <w:proofErr w:type="spellStart"/>
            <w:r w:rsidRPr="00E3519D">
              <w:rPr>
                <w:b/>
                <w:bCs/>
                <w:sz w:val="28"/>
                <w:szCs w:val="28"/>
              </w:rPr>
              <w:t>або</w:t>
            </w:r>
            <w:proofErr w:type="spellEnd"/>
            <w:r w:rsidRPr="00E3519D">
              <w:rPr>
                <w:b/>
                <w:bCs/>
                <w:sz w:val="28"/>
                <w:szCs w:val="28"/>
              </w:rPr>
              <w:t xml:space="preserve"> </w:t>
            </w:r>
            <w:proofErr w:type="spellStart"/>
            <w:r w:rsidRPr="00E3519D">
              <w:rPr>
                <w:b/>
                <w:bCs/>
                <w:sz w:val="28"/>
                <w:szCs w:val="28"/>
              </w:rPr>
              <w:t>інвалідність</w:t>
            </w:r>
            <w:proofErr w:type="spellEnd"/>
            <w:r w:rsidRPr="00E3519D">
              <w:rPr>
                <w:b/>
                <w:bCs/>
                <w:sz w:val="28"/>
                <w:szCs w:val="28"/>
              </w:rPr>
              <w:t xml:space="preserve"> </w:t>
            </w:r>
            <w:proofErr w:type="spellStart"/>
            <w:r w:rsidRPr="00E3519D">
              <w:rPr>
                <w:b/>
                <w:bCs/>
                <w:sz w:val="28"/>
                <w:szCs w:val="28"/>
              </w:rPr>
              <w:t>перешкоджає</w:t>
            </w:r>
            <w:proofErr w:type="spellEnd"/>
            <w:r w:rsidRPr="00E3519D">
              <w:rPr>
                <w:b/>
                <w:bCs/>
                <w:sz w:val="28"/>
                <w:szCs w:val="28"/>
              </w:rPr>
              <w:t xml:space="preserve"> </w:t>
            </w:r>
            <w:proofErr w:type="spellStart"/>
            <w:r w:rsidRPr="00E3519D">
              <w:rPr>
                <w:b/>
                <w:bCs/>
                <w:sz w:val="28"/>
                <w:szCs w:val="28"/>
              </w:rPr>
              <w:t>їм</w:t>
            </w:r>
            <w:proofErr w:type="spellEnd"/>
            <w:r w:rsidRPr="00E3519D">
              <w:rPr>
                <w:b/>
                <w:bCs/>
                <w:sz w:val="28"/>
                <w:szCs w:val="28"/>
              </w:rPr>
              <w:t xml:space="preserve"> </w:t>
            </w:r>
            <w:proofErr w:type="spellStart"/>
            <w:r w:rsidRPr="00E3519D">
              <w:rPr>
                <w:b/>
                <w:bCs/>
                <w:sz w:val="28"/>
                <w:szCs w:val="28"/>
              </w:rPr>
              <w:t>виконувати</w:t>
            </w:r>
            <w:proofErr w:type="spellEnd"/>
            <w:r w:rsidRPr="00E3519D">
              <w:rPr>
                <w:b/>
                <w:bCs/>
                <w:sz w:val="28"/>
                <w:szCs w:val="28"/>
              </w:rPr>
              <w:t xml:space="preserve"> </w:t>
            </w:r>
            <w:proofErr w:type="spellStart"/>
            <w:r w:rsidRPr="00E3519D">
              <w:rPr>
                <w:b/>
                <w:bCs/>
                <w:sz w:val="28"/>
                <w:szCs w:val="28"/>
              </w:rPr>
              <w:t>свої</w:t>
            </w:r>
            <w:proofErr w:type="spellEnd"/>
            <w:r w:rsidRPr="00E3519D">
              <w:rPr>
                <w:b/>
                <w:bCs/>
                <w:sz w:val="28"/>
                <w:szCs w:val="28"/>
              </w:rPr>
              <w:t xml:space="preserve"> </w:t>
            </w:r>
            <w:proofErr w:type="spellStart"/>
            <w:proofErr w:type="gramStart"/>
            <w:r w:rsidRPr="00E3519D">
              <w:rPr>
                <w:b/>
                <w:bCs/>
                <w:sz w:val="28"/>
                <w:szCs w:val="28"/>
              </w:rPr>
              <w:t>батьківські</w:t>
            </w:r>
            <w:proofErr w:type="spellEnd"/>
            <w:r w:rsidR="00BA12FA">
              <w:rPr>
                <w:b/>
                <w:bCs/>
                <w:sz w:val="28"/>
                <w:szCs w:val="28"/>
                <w:lang w:val="uk-UA"/>
              </w:rPr>
              <w:t xml:space="preserve">  </w:t>
            </w:r>
            <w:proofErr w:type="spellStart"/>
            <w:r w:rsidRPr="00E3519D">
              <w:rPr>
                <w:b/>
                <w:bCs/>
                <w:sz w:val="28"/>
                <w:szCs w:val="28"/>
              </w:rPr>
              <w:t>обов'язки</w:t>
            </w:r>
            <w:proofErr w:type="spellEnd"/>
            <w:proofErr w:type="gramEnd"/>
            <w:r w:rsidRPr="00E3519D">
              <w:rPr>
                <w:b/>
                <w:bCs/>
                <w:sz w:val="28"/>
                <w:szCs w:val="28"/>
              </w:rPr>
              <w:t xml:space="preserve">; </w:t>
            </w:r>
          </w:p>
          <w:p w14:paraId="307E750E" w14:textId="64990260" w:rsidR="00E3519D" w:rsidRPr="00E25A61" w:rsidRDefault="00BA12FA" w:rsidP="00E25A61">
            <w:pPr>
              <w:jc w:val="both"/>
              <w:rPr>
                <w:b/>
                <w:bCs/>
                <w:sz w:val="28"/>
                <w:szCs w:val="28"/>
                <w:lang w:val="uk-UA"/>
              </w:rPr>
            </w:pPr>
            <w:r>
              <w:rPr>
                <w:b/>
                <w:bCs/>
                <w:sz w:val="28"/>
                <w:szCs w:val="28"/>
                <w:lang w:val="uk-UA"/>
              </w:rPr>
              <w:t>-</w:t>
            </w:r>
            <w:r w:rsidR="00E3519D" w:rsidRPr="00E3519D">
              <w:rPr>
                <w:b/>
                <w:bCs/>
                <w:sz w:val="28"/>
                <w:szCs w:val="28"/>
              </w:rPr>
              <w:t xml:space="preserve">особам з </w:t>
            </w:r>
            <w:proofErr w:type="spellStart"/>
            <w:r w:rsidR="00E3519D" w:rsidRPr="00E3519D">
              <w:rPr>
                <w:b/>
                <w:bCs/>
                <w:sz w:val="28"/>
                <w:szCs w:val="28"/>
              </w:rPr>
              <w:t>інвалідністю</w:t>
            </w:r>
            <w:proofErr w:type="spellEnd"/>
            <w:r w:rsidR="00E3519D" w:rsidRPr="00E3519D">
              <w:rPr>
                <w:b/>
                <w:bCs/>
                <w:sz w:val="28"/>
                <w:szCs w:val="28"/>
              </w:rPr>
              <w:t>;</w:t>
            </w:r>
          </w:p>
          <w:p w14:paraId="7E5D6C81" w14:textId="77777777" w:rsidR="00E3519D" w:rsidRPr="00E3519D" w:rsidRDefault="00E3519D" w:rsidP="00BA12FA">
            <w:pPr>
              <w:jc w:val="both"/>
              <w:rPr>
                <w:b/>
                <w:bCs/>
                <w:sz w:val="28"/>
                <w:szCs w:val="28"/>
              </w:rPr>
            </w:pPr>
            <w:r w:rsidRPr="00E3519D">
              <w:rPr>
                <w:b/>
                <w:bCs/>
                <w:sz w:val="28"/>
                <w:szCs w:val="28"/>
              </w:rPr>
              <w:lastRenderedPageBreak/>
              <w:t xml:space="preserve">- </w:t>
            </w:r>
            <w:proofErr w:type="spellStart"/>
            <w:r w:rsidRPr="00E3519D">
              <w:rPr>
                <w:b/>
                <w:bCs/>
                <w:sz w:val="28"/>
                <w:szCs w:val="28"/>
              </w:rPr>
              <w:t>сім'ям</w:t>
            </w:r>
            <w:proofErr w:type="spellEnd"/>
            <w:r w:rsidRPr="00E3519D">
              <w:rPr>
                <w:b/>
                <w:bCs/>
                <w:sz w:val="28"/>
                <w:szCs w:val="28"/>
              </w:rPr>
              <w:t xml:space="preserve">/особам,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мають</w:t>
            </w:r>
            <w:proofErr w:type="spellEnd"/>
            <w:r w:rsidRPr="00E3519D">
              <w:rPr>
                <w:b/>
                <w:bCs/>
                <w:sz w:val="28"/>
                <w:szCs w:val="28"/>
              </w:rPr>
              <w:t>/</w:t>
            </w:r>
            <w:proofErr w:type="spellStart"/>
            <w:r w:rsidRPr="00E3519D">
              <w:rPr>
                <w:b/>
                <w:bCs/>
                <w:sz w:val="28"/>
                <w:szCs w:val="28"/>
              </w:rPr>
              <w:t>мали</w:t>
            </w:r>
            <w:proofErr w:type="spellEnd"/>
            <w:r w:rsidRPr="00E3519D">
              <w:rPr>
                <w:b/>
                <w:bCs/>
                <w:sz w:val="28"/>
                <w:szCs w:val="28"/>
              </w:rPr>
              <w:t xml:space="preserve"> </w:t>
            </w:r>
            <w:proofErr w:type="spellStart"/>
            <w:r w:rsidRPr="00E3519D">
              <w:rPr>
                <w:b/>
                <w:bCs/>
                <w:sz w:val="28"/>
                <w:szCs w:val="28"/>
              </w:rPr>
              <w:t>конфлікт</w:t>
            </w:r>
            <w:proofErr w:type="spellEnd"/>
            <w:r w:rsidRPr="00E3519D">
              <w:rPr>
                <w:b/>
                <w:bCs/>
                <w:sz w:val="28"/>
                <w:szCs w:val="28"/>
              </w:rPr>
              <w:t xml:space="preserve"> </w:t>
            </w:r>
            <w:proofErr w:type="spellStart"/>
            <w:r w:rsidRPr="00E3519D">
              <w:rPr>
                <w:b/>
                <w:bCs/>
                <w:sz w:val="28"/>
                <w:szCs w:val="28"/>
              </w:rPr>
              <w:t>із</w:t>
            </w:r>
            <w:proofErr w:type="spellEnd"/>
            <w:r w:rsidRPr="00E3519D">
              <w:rPr>
                <w:b/>
                <w:bCs/>
                <w:sz w:val="28"/>
                <w:szCs w:val="28"/>
              </w:rPr>
              <w:t xml:space="preserve"> законом;</w:t>
            </w:r>
          </w:p>
          <w:p w14:paraId="61188992"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сім'ям</w:t>
            </w:r>
            <w:proofErr w:type="spellEnd"/>
            <w:r w:rsidRPr="00E3519D">
              <w:rPr>
                <w:b/>
                <w:bCs/>
                <w:sz w:val="28"/>
                <w:szCs w:val="28"/>
              </w:rPr>
              <w:t xml:space="preserve">/особам, </w:t>
            </w:r>
            <w:proofErr w:type="spellStart"/>
            <w:r w:rsidRPr="00E3519D">
              <w:rPr>
                <w:b/>
                <w:bCs/>
                <w:sz w:val="28"/>
                <w:szCs w:val="28"/>
              </w:rPr>
              <w:t>які</w:t>
            </w:r>
            <w:proofErr w:type="spellEnd"/>
            <w:r w:rsidRPr="00E3519D">
              <w:rPr>
                <w:b/>
                <w:bCs/>
                <w:sz w:val="28"/>
                <w:szCs w:val="28"/>
              </w:rPr>
              <w:t xml:space="preserve"> </w:t>
            </w:r>
            <w:proofErr w:type="spellStart"/>
            <w:r w:rsidRPr="00E3519D">
              <w:rPr>
                <w:b/>
                <w:bCs/>
                <w:sz w:val="28"/>
                <w:szCs w:val="28"/>
              </w:rPr>
              <w:t>мають</w:t>
            </w:r>
            <w:proofErr w:type="spellEnd"/>
            <w:r w:rsidRPr="00E3519D">
              <w:rPr>
                <w:b/>
                <w:bCs/>
                <w:sz w:val="28"/>
                <w:szCs w:val="28"/>
              </w:rPr>
              <w:t xml:space="preserve"> </w:t>
            </w:r>
            <w:proofErr w:type="spellStart"/>
            <w:r w:rsidRPr="00E3519D">
              <w:rPr>
                <w:b/>
                <w:bCs/>
                <w:sz w:val="28"/>
                <w:szCs w:val="28"/>
              </w:rPr>
              <w:t>проблеми</w:t>
            </w:r>
            <w:proofErr w:type="spellEnd"/>
            <w:r w:rsidRPr="00E3519D">
              <w:rPr>
                <w:b/>
                <w:bCs/>
                <w:sz w:val="28"/>
                <w:szCs w:val="28"/>
              </w:rPr>
              <w:t xml:space="preserve"> </w:t>
            </w:r>
            <w:proofErr w:type="spellStart"/>
            <w:r w:rsidRPr="00E3519D">
              <w:rPr>
                <w:b/>
                <w:bCs/>
                <w:sz w:val="28"/>
                <w:szCs w:val="28"/>
              </w:rPr>
              <w:t>залежностей</w:t>
            </w:r>
            <w:proofErr w:type="spellEnd"/>
            <w:r w:rsidRPr="00E3519D">
              <w:rPr>
                <w:b/>
                <w:bCs/>
                <w:sz w:val="28"/>
                <w:szCs w:val="28"/>
              </w:rPr>
              <w:t>;</w:t>
            </w:r>
          </w:p>
          <w:p w14:paraId="056297DC" w14:textId="77777777" w:rsidR="00E3519D" w:rsidRPr="00E3519D" w:rsidRDefault="00E3519D" w:rsidP="00BA12FA">
            <w:pPr>
              <w:jc w:val="both"/>
              <w:rPr>
                <w:b/>
                <w:bCs/>
                <w:sz w:val="28"/>
                <w:szCs w:val="28"/>
              </w:rPr>
            </w:pPr>
            <w:r w:rsidRPr="00E3519D">
              <w:rPr>
                <w:b/>
                <w:bCs/>
                <w:sz w:val="28"/>
                <w:szCs w:val="28"/>
              </w:rPr>
              <w:t xml:space="preserve">- </w:t>
            </w:r>
            <w:proofErr w:type="spellStart"/>
            <w:r w:rsidRPr="00E3519D">
              <w:rPr>
                <w:b/>
                <w:bCs/>
                <w:sz w:val="28"/>
                <w:szCs w:val="28"/>
              </w:rPr>
              <w:t>іншим</w:t>
            </w:r>
            <w:proofErr w:type="spellEnd"/>
            <w:r w:rsidRPr="00E3519D">
              <w:rPr>
                <w:b/>
                <w:bCs/>
                <w:sz w:val="28"/>
                <w:szCs w:val="28"/>
              </w:rPr>
              <w:t xml:space="preserve"> </w:t>
            </w:r>
            <w:proofErr w:type="spellStart"/>
            <w:r w:rsidRPr="00E3519D">
              <w:rPr>
                <w:b/>
                <w:bCs/>
                <w:sz w:val="28"/>
                <w:szCs w:val="28"/>
              </w:rPr>
              <w:t>категоріям</w:t>
            </w:r>
            <w:proofErr w:type="spellEnd"/>
            <w:r w:rsidRPr="00E3519D">
              <w:rPr>
                <w:b/>
                <w:bCs/>
                <w:sz w:val="28"/>
                <w:szCs w:val="28"/>
              </w:rPr>
              <w:t xml:space="preserve"> </w:t>
            </w:r>
            <w:proofErr w:type="spellStart"/>
            <w:r w:rsidRPr="00E3519D">
              <w:rPr>
                <w:b/>
                <w:bCs/>
                <w:sz w:val="28"/>
                <w:szCs w:val="28"/>
              </w:rPr>
              <w:t>отримувачів</w:t>
            </w:r>
            <w:proofErr w:type="spellEnd"/>
            <w:r w:rsidRPr="00E3519D">
              <w:rPr>
                <w:b/>
                <w:bCs/>
                <w:sz w:val="28"/>
                <w:szCs w:val="28"/>
              </w:rPr>
              <w:t xml:space="preserve"> </w:t>
            </w:r>
            <w:proofErr w:type="spellStart"/>
            <w:r w:rsidRPr="00E3519D">
              <w:rPr>
                <w:b/>
                <w:bCs/>
                <w:sz w:val="28"/>
                <w:szCs w:val="28"/>
              </w:rPr>
              <w:t>соціальних</w:t>
            </w:r>
            <w:proofErr w:type="spellEnd"/>
            <w:r w:rsidRPr="00E3519D">
              <w:rPr>
                <w:b/>
                <w:bCs/>
                <w:sz w:val="28"/>
                <w:szCs w:val="28"/>
              </w:rPr>
              <w:t xml:space="preserve"> </w:t>
            </w:r>
            <w:proofErr w:type="spellStart"/>
            <w:r w:rsidRPr="00E3519D">
              <w:rPr>
                <w:b/>
                <w:bCs/>
                <w:sz w:val="28"/>
                <w:szCs w:val="28"/>
              </w:rPr>
              <w:t>послуг</w:t>
            </w:r>
            <w:proofErr w:type="spellEnd"/>
            <w:r w:rsidRPr="00E3519D">
              <w:rPr>
                <w:b/>
                <w:bCs/>
                <w:sz w:val="28"/>
                <w:szCs w:val="28"/>
              </w:rPr>
              <w:t xml:space="preserve"> </w:t>
            </w:r>
            <w:proofErr w:type="spellStart"/>
            <w:r w:rsidRPr="00E3519D">
              <w:rPr>
                <w:b/>
                <w:bCs/>
                <w:sz w:val="28"/>
                <w:szCs w:val="28"/>
              </w:rPr>
              <w:t>із</w:t>
            </w:r>
            <w:proofErr w:type="spellEnd"/>
            <w:r w:rsidRPr="00E3519D">
              <w:rPr>
                <w:b/>
                <w:bCs/>
                <w:sz w:val="28"/>
                <w:szCs w:val="28"/>
              </w:rPr>
              <w:t xml:space="preserve"> </w:t>
            </w:r>
            <w:proofErr w:type="spellStart"/>
            <w:r w:rsidRPr="00E3519D">
              <w:rPr>
                <w:b/>
                <w:bCs/>
                <w:sz w:val="28"/>
                <w:szCs w:val="28"/>
              </w:rPr>
              <w:t>врахуванням</w:t>
            </w:r>
            <w:proofErr w:type="spellEnd"/>
            <w:r w:rsidRPr="00E3519D">
              <w:rPr>
                <w:b/>
                <w:bCs/>
                <w:sz w:val="28"/>
                <w:szCs w:val="28"/>
              </w:rPr>
              <w:t xml:space="preserve"> </w:t>
            </w:r>
            <w:proofErr w:type="spellStart"/>
            <w:r w:rsidRPr="00E3519D">
              <w:rPr>
                <w:b/>
                <w:bCs/>
                <w:sz w:val="28"/>
                <w:szCs w:val="28"/>
              </w:rPr>
              <w:t>їх</w:t>
            </w:r>
            <w:proofErr w:type="spellEnd"/>
          </w:p>
          <w:p w14:paraId="32688307" w14:textId="77777777" w:rsidR="00E3519D" w:rsidRPr="00E3519D" w:rsidRDefault="00E3519D" w:rsidP="00BA12FA">
            <w:pPr>
              <w:jc w:val="both"/>
              <w:rPr>
                <w:b/>
                <w:bCs/>
                <w:sz w:val="28"/>
                <w:szCs w:val="28"/>
              </w:rPr>
            </w:pPr>
            <w:r w:rsidRPr="00E3519D">
              <w:rPr>
                <w:b/>
                <w:bCs/>
                <w:sz w:val="28"/>
                <w:szCs w:val="28"/>
              </w:rPr>
              <w:t>потреб.</w:t>
            </w:r>
          </w:p>
          <w:p w14:paraId="6E776E8B" w14:textId="7079DCFC" w:rsidR="00E3519D" w:rsidRPr="00B502E1" w:rsidRDefault="0064437F" w:rsidP="0064437F">
            <w:pPr>
              <w:jc w:val="both"/>
              <w:rPr>
                <w:sz w:val="28"/>
                <w:szCs w:val="28"/>
              </w:rPr>
            </w:pPr>
            <w:r w:rsidRPr="0064437F">
              <w:rPr>
                <w:b/>
                <w:bCs/>
                <w:sz w:val="28"/>
                <w:szCs w:val="28"/>
                <w:lang w:val="uk-UA"/>
              </w:rPr>
              <w:t xml:space="preserve">    </w:t>
            </w:r>
            <w:proofErr w:type="spellStart"/>
            <w:r w:rsidRPr="0064437F">
              <w:rPr>
                <w:b/>
                <w:bCs/>
                <w:sz w:val="28"/>
                <w:szCs w:val="28"/>
              </w:rPr>
              <w:t>Мешканцям</w:t>
            </w:r>
            <w:proofErr w:type="spellEnd"/>
            <w:r w:rsidRPr="0064437F">
              <w:rPr>
                <w:b/>
                <w:bCs/>
                <w:sz w:val="28"/>
                <w:szCs w:val="28"/>
              </w:rPr>
              <w:t xml:space="preserve"> </w:t>
            </w:r>
            <w:proofErr w:type="spellStart"/>
            <w:r w:rsidRPr="0064437F">
              <w:rPr>
                <w:b/>
                <w:bCs/>
                <w:sz w:val="28"/>
                <w:szCs w:val="28"/>
              </w:rPr>
              <w:t>інших</w:t>
            </w:r>
            <w:proofErr w:type="spellEnd"/>
            <w:r w:rsidRPr="0064437F">
              <w:rPr>
                <w:b/>
                <w:bCs/>
                <w:sz w:val="28"/>
                <w:szCs w:val="28"/>
              </w:rPr>
              <w:t xml:space="preserve"> </w:t>
            </w:r>
            <w:r w:rsidR="00350174">
              <w:rPr>
                <w:b/>
                <w:bCs/>
                <w:sz w:val="28"/>
                <w:szCs w:val="28"/>
                <w:lang w:val="uk-UA"/>
              </w:rPr>
              <w:t>т</w:t>
            </w:r>
            <w:proofErr w:type="spellStart"/>
            <w:r w:rsidRPr="0064437F">
              <w:rPr>
                <w:b/>
                <w:bCs/>
                <w:sz w:val="28"/>
                <w:szCs w:val="28"/>
              </w:rPr>
              <w:t>ериторіальних</w:t>
            </w:r>
            <w:proofErr w:type="spellEnd"/>
            <w:r w:rsidRPr="0064437F">
              <w:rPr>
                <w:b/>
                <w:bCs/>
                <w:sz w:val="28"/>
                <w:szCs w:val="28"/>
              </w:rPr>
              <w:t xml:space="preserve"> громад (за </w:t>
            </w:r>
            <w:proofErr w:type="spellStart"/>
            <w:r w:rsidRPr="0064437F">
              <w:rPr>
                <w:b/>
                <w:bCs/>
                <w:sz w:val="28"/>
                <w:szCs w:val="28"/>
              </w:rPr>
              <w:t>їх</w:t>
            </w:r>
            <w:proofErr w:type="spellEnd"/>
            <w:r w:rsidRPr="0064437F">
              <w:rPr>
                <w:b/>
                <w:bCs/>
                <w:sz w:val="28"/>
                <w:szCs w:val="28"/>
              </w:rPr>
              <w:t xml:space="preserve"> </w:t>
            </w:r>
            <w:proofErr w:type="spellStart"/>
            <w:r w:rsidRPr="0064437F">
              <w:rPr>
                <w:b/>
                <w:bCs/>
                <w:sz w:val="28"/>
                <w:szCs w:val="28"/>
              </w:rPr>
              <w:t>особистим</w:t>
            </w:r>
            <w:proofErr w:type="spellEnd"/>
            <w:r w:rsidRPr="0064437F">
              <w:rPr>
                <w:b/>
                <w:bCs/>
                <w:sz w:val="28"/>
                <w:szCs w:val="28"/>
                <w:lang w:val="uk-UA"/>
              </w:rPr>
              <w:t xml:space="preserve"> </w:t>
            </w:r>
            <w:proofErr w:type="spellStart"/>
            <w:r w:rsidRPr="0064437F">
              <w:rPr>
                <w:b/>
                <w:bCs/>
                <w:sz w:val="28"/>
                <w:szCs w:val="28"/>
              </w:rPr>
              <w:t>зверненням</w:t>
            </w:r>
            <w:proofErr w:type="spellEnd"/>
            <w:r w:rsidRPr="0064437F">
              <w:rPr>
                <w:b/>
                <w:bCs/>
                <w:sz w:val="28"/>
                <w:szCs w:val="28"/>
              </w:rPr>
              <w:t xml:space="preserve"> </w:t>
            </w:r>
            <w:proofErr w:type="spellStart"/>
            <w:r w:rsidRPr="0064437F">
              <w:rPr>
                <w:b/>
                <w:bCs/>
                <w:sz w:val="28"/>
                <w:szCs w:val="28"/>
              </w:rPr>
              <w:t>чи</w:t>
            </w:r>
            <w:proofErr w:type="spellEnd"/>
            <w:r w:rsidRPr="0064437F">
              <w:rPr>
                <w:b/>
                <w:bCs/>
                <w:sz w:val="28"/>
                <w:szCs w:val="28"/>
              </w:rPr>
              <w:t xml:space="preserve"> </w:t>
            </w:r>
            <w:proofErr w:type="spellStart"/>
            <w:r w:rsidRPr="0064437F">
              <w:rPr>
                <w:b/>
                <w:bCs/>
                <w:sz w:val="28"/>
                <w:szCs w:val="28"/>
              </w:rPr>
              <w:t>зверненням</w:t>
            </w:r>
            <w:proofErr w:type="spellEnd"/>
            <w:r w:rsidRPr="0064437F">
              <w:rPr>
                <w:b/>
                <w:bCs/>
                <w:sz w:val="28"/>
                <w:szCs w:val="28"/>
              </w:rPr>
              <w:t xml:space="preserve"> </w:t>
            </w:r>
            <w:proofErr w:type="spellStart"/>
            <w:r w:rsidRPr="0064437F">
              <w:rPr>
                <w:b/>
                <w:bCs/>
                <w:sz w:val="28"/>
                <w:szCs w:val="28"/>
              </w:rPr>
              <w:t>керівництва</w:t>
            </w:r>
            <w:proofErr w:type="spellEnd"/>
            <w:r w:rsidRPr="0064437F">
              <w:rPr>
                <w:b/>
                <w:bCs/>
                <w:sz w:val="28"/>
                <w:szCs w:val="28"/>
              </w:rPr>
              <w:t xml:space="preserve"> </w:t>
            </w:r>
            <w:proofErr w:type="spellStart"/>
            <w:r w:rsidRPr="0064437F">
              <w:rPr>
                <w:b/>
                <w:bCs/>
                <w:sz w:val="28"/>
                <w:szCs w:val="28"/>
              </w:rPr>
              <w:t>громади</w:t>
            </w:r>
            <w:proofErr w:type="spellEnd"/>
            <w:r w:rsidRPr="0064437F">
              <w:rPr>
                <w:b/>
                <w:bCs/>
                <w:sz w:val="28"/>
                <w:szCs w:val="28"/>
              </w:rPr>
              <w:t xml:space="preserve">) </w:t>
            </w:r>
            <w:proofErr w:type="spellStart"/>
            <w:r w:rsidRPr="0064437F">
              <w:rPr>
                <w:b/>
                <w:bCs/>
                <w:sz w:val="28"/>
                <w:szCs w:val="28"/>
              </w:rPr>
              <w:t>соціальні</w:t>
            </w:r>
            <w:proofErr w:type="spellEnd"/>
            <w:r w:rsidRPr="0064437F">
              <w:rPr>
                <w:b/>
                <w:bCs/>
                <w:sz w:val="28"/>
                <w:szCs w:val="28"/>
              </w:rPr>
              <w:t xml:space="preserve"> </w:t>
            </w:r>
            <w:proofErr w:type="spellStart"/>
            <w:r w:rsidRPr="0064437F">
              <w:rPr>
                <w:b/>
                <w:bCs/>
                <w:sz w:val="28"/>
                <w:szCs w:val="28"/>
              </w:rPr>
              <w:t>послуги</w:t>
            </w:r>
            <w:proofErr w:type="spellEnd"/>
            <w:r w:rsidRPr="0064437F">
              <w:rPr>
                <w:b/>
                <w:bCs/>
                <w:sz w:val="28"/>
                <w:szCs w:val="28"/>
                <w:lang w:val="uk-UA"/>
              </w:rPr>
              <w:t xml:space="preserve"> н</w:t>
            </w:r>
            <w:proofErr w:type="spellStart"/>
            <w:r w:rsidRPr="0064437F">
              <w:rPr>
                <w:b/>
                <w:bCs/>
                <w:sz w:val="28"/>
                <w:szCs w:val="28"/>
              </w:rPr>
              <w:t>адаються</w:t>
            </w:r>
            <w:proofErr w:type="spellEnd"/>
            <w:r w:rsidRPr="0064437F">
              <w:rPr>
                <w:b/>
                <w:bCs/>
                <w:sz w:val="28"/>
                <w:szCs w:val="28"/>
              </w:rPr>
              <w:t xml:space="preserve"> в </w:t>
            </w:r>
            <w:proofErr w:type="spellStart"/>
            <w:r w:rsidRPr="0064437F">
              <w:rPr>
                <w:b/>
                <w:bCs/>
                <w:sz w:val="28"/>
                <w:szCs w:val="28"/>
              </w:rPr>
              <w:t>установленому</w:t>
            </w:r>
            <w:proofErr w:type="spellEnd"/>
            <w:r w:rsidRPr="0064437F">
              <w:rPr>
                <w:b/>
                <w:bCs/>
                <w:sz w:val="28"/>
                <w:szCs w:val="28"/>
              </w:rPr>
              <w:t xml:space="preserve"> </w:t>
            </w:r>
            <w:proofErr w:type="spellStart"/>
            <w:r w:rsidRPr="0064437F">
              <w:rPr>
                <w:b/>
                <w:bCs/>
                <w:sz w:val="28"/>
                <w:szCs w:val="28"/>
              </w:rPr>
              <w:t>законодавством</w:t>
            </w:r>
            <w:proofErr w:type="spellEnd"/>
            <w:r w:rsidRPr="0064437F">
              <w:rPr>
                <w:b/>
                <w:bCs/>
                <w:sz w:val="28"/>
                <w:szCs w:val="28"/>
              </w:rPr>
              <w:t xml:space="preserve"> порядку на </w:t>
            </w:r>
            <w:proofErr w:type="spellStart"/>
            <w:r w:rsidRPr="0064437F">
              <w:rPr>
                <w:b/>
                <w:bCs/>
                <w:sz w:val="28"/>
                <w:szCs w:val="28"/>
              </w:rPr>
              <w:t>платній</w:t>
            </w:r>
            <w:proofErr w:type="spellEnd"/>
            <w:r w:rsidRPr="0064437F">
              <w:rPr>
                <w:b/>
                <w:bCs/>
                <w:sz w:val="28"/>
                <w:szCs w:val="28"/>
              </w:rPr>
              <w:t xml:space="preserve"> </w:t>
            </w:r>
            <w:proofErr w:type="spellStart"/>
            <w:r w:rsidRPr="0064437F">
              <w:rPr>
                <w:b/>
                <w:bCs/>
                <w:sz w:val="28"/>
                <w:szCs w:val="28"/>
              </w:rPr>
              <w:t>основі</w:t>
            </w:r>
            <w:proofErr w:type="spellEnd"/>
            <w:r w:rsidRPr="0064437F">
              <w:rPr>
                <w:b/>
                <w:bCs/>
                <w:sz w:val="28"/>
                <w:szCs w:val="28"/>
                <w:lang w:val="uk-UA"/>
              </w:rPr>
              <w:t>.</w:t>
            </w:r>
            <w:r>
              <w:rPr>
                <w:b/>
                <w:bCs/>
                <w:sz w:val="28"/>
                <w:szCs w:val="28"/>
                <w:lang w:val="uk-UA"/>
              </w:rPr>
              <w:t xml:space="preserve"> </w:t>
            </w:r>
          </w:p>
          <w:bookmarkEnd w:id="1"/>
          <w:p w14:paraId="3A805990" w14:textId="77777777" w:rsidR="00E3519D" w:rsidRPr="00CE6BB5" w:rsidRDefault="00E3519D" w:rsidP="00490E19">
            <w:pPr>
              <w:pStyle w:val="rvps2"/>
              <w:shd w:val="clear" w:color="auto" w:fill="FFFFFF"/>
              <w:spacing w:before="0" w:beforeAutospacing="0" w:after="0" w:afterAutospacing="0"/>
              <w:ind w:firstLine="408"/>
              <w:jc w:val="both"/>
              <w:textAlignment w:val="baseline"/>
              <w:rPr>
                <w:sz w:val="28"/>
                <w:szCs w:val="28"/>
                <w:lang w:val="uk-UA"/>
              </w:rPr>
            </w:pPr>
          </w:p>
        </w:tc>
      </w:tr>
    </w:tbl>
    <w:p w14:paraId="58A30BB4" w14:textId="77777777" w:rsidR="00327741" w:rsidRPr="00490E19" w:rsidRDefault="00327741" w:rsidP="005C5304">
      <w:pPr>
        <w:rPr>
          <w:sz w:val="28"/>
          <w:szCs w:val="28"/>
          <w:lang w:val="uk-UA"/>
        </w:rPr>
      </w:pPr>
    </w:p>
    <w:p w14:paraId="0F4C843C" w14:textId="77777777" w:rsidR="00327741" w:rsidRDefault="00327741" w:rsidP="005C5304">
      <w:pPr>
        <w:rPr>
          <w:sz w:val="28"/>
          <w:szCs w:val="28"/>
          <w:lang w:val="uk-UA"/>
        </w:rPr>
      </w:pPr>
    </w:p>
    <w:p w14:paraId="2A6C8D13" w14:textId="77777777" w:rsidR="00327741" w:rsidRDefault="00327741" w:rsidP="005C5304">
      <w:pPr>
        <w:rPr>
          <w:sz w:val="28"/>
          <w:szCs w:val="28"/>
          <w:lang w:val="uk-UA"/>
        </w:rPr>
      </w:pPr>
    </w:p>
    <w:p w14:paraId="669F4B5D" w14:textId="77777777" w:rsidR="001E439A" w:rsidRDefault="001E439A" w:rsidP="005C5304">
      <w:pPr>
        <w:rPr>
          <w:sz w:val="28"/>
          <w:szCs w:val="28"/>
          <w:lang w:val="uk-UA"/>
        </w:rPr>
      </w:pPr>
      <w:r>
        <w:rPr>
          <w:sz w:val="28"/>
          <w:szCs w:val="28"/>
          <w:lang w:val="uk-UA"/>
        </w:rPr>
        <w:t xml:space="preserve">Директор    </w:t>
      </w:r>
    </w:p>
    <w:p w14:paraId="46FAF2FE" w14:textId="77777777" w:rsidR="0011714A" w:rsidRDefault="001E439A" w:rsidP="001E439A">
      <w:pPr>
        <w:tabs>
          <w:tab w:val="left" w:pos="8398"/>
        </w:tabs>
        <w:rPr>
          <w:sz w:val="28"/>
          <w:szCs w:val="28"/>
          <w:lang w:val="uk-UA"/>
        </w:rPr>
      </w:pPr>
      <w:proofErr w:type="spellStart"/>
      <w:r>
        <w:rPr>
          <w:sz w:val="28"/>
          <w:szCs w:val="28"/>
          <w:lang w:val="uk-UA"/>
        </w:rPr>
        <w:t>Звягельського</w:t>
      </w:r>
      <w:proofErr w:type="spellEnd"/>
      <w:r>
        <w:rPr>
          <w:sz w:val="28"/>
          <w:szCs w:val="28"/>
          <w:lang w:val="uk-UA"/>
        </w:rPr>
        <w:t xml:space="preserve"> міського центру </w:t>
      </w:r>
    </w:p>
    <w:p w14:paraId="003A82A8" w14:textId="3B484A9B" w:rsidR="00B74B48" w:rsidRDefault="001E439A" w:rsidP="001E439A">
      <w:pPr>
        <w:tabs>
          <w:tab w:val="left" w:pos="8398"/>
        </w:tabs>
        <w:rPr>
          <w:sz w:val="28"/>
          <w:szCs w:val="28"/>
          <w:lang w:val="uk-UA"/>
        </w:rPr>
      </w:pPr>
      <w:r>
        <w:rPr>
          <w:sz w:val="28"/>
          <w:szCs w:val="28"/>
          <w:lang w:val="uk-UA"/>
        </w:rPr>
        <w:t xml:space="preserve">соціальних служб                        </w:t>
      </w:r>
      <w:r w:rsidR="0011714A">
        <w:rPr>
          <w:sz w:val="28"/>
          <w:szCs w:val="28"/>
          <w:lang w:val="uk-UA"/>
        </w:rPr>
        <w:t xml:space="preserve">                                                     </w:t>
      </w:r>
      <w:r>
        <w:rPr>
          <w:sz w:val="28"/>
          <w:szCs w:val="28"/>
          <w:lang w:val="uk-UA"/>
        </w:rPr>
        <w:t xml:space="preserve">  Олена КОТОВА</w:t>
      </w:r>
    </w:p>
    <w:p w14:paraId="76DB8A13" w14:textId="1C948BA8" w:rsidR="00B74B48" w:rsidRDefault="0011714A" w:rsidP="005C5304">
      <w:pPr>
        <w:rPr>
          <w:sz w:val="28"/>
          <w:szCs w:val="28"/>
          <w:lang w:val="uk-UA"/>
        </w:rPr>
      </w:pPr>
      <w:r>
        <w:rPr>
          <w:sz w:val="28"/>
          <w:szCs w:val="28"/>
          <w:lang w:val="uk-UA"/>
        </w:rPr>
        <w:t xml:space="preserve">                </w:t>
      </w:r>
    </w:p>
    <w:p w14:paraId="27AEA81B" w14:textId="77777777" w:rsidR="00B74B48" w:rsidRDefault="00B74B48" w:rsidP="005C5304">
      <w:pPr>
        <w:rPr>
          <w:sz w:val="28"/>
          <w:szCs w:val="28"/>
          <w:lang w:val="uk-UA"/>
        </w:rPr>
      </w:pPr>
    </w:p>
    <w:p w14:paraId="62180601" w14:textId="77777777" w:rsidR="00B74B48" w:rsidRDefault="00B74B48" w:rsidP="005C5304">
      <w:pPr>
        <w:rPr>
          <w:sz w:val="28"/>
          <w:szCs w:val="28"/>
          <w:lang w:val="uk-UA"/>
        </w:rPr>
      </w:pPr>
    </w:p>
    <w:p w14:paraId="1AA1F556" w14:textId="77777777" w:rsidR="00B74B48" w:rsidRDefault="00B74B48" w:rsidP="005C5304">
      <w:pPr>
        <w:rPr>
          <w:sz w:val="28"/>
          <w:szCs w:val="28"/>
          <w:lang w:val="uk-UA"/>
        </w:rPr>
      </w:pPr>
    </w:p>
    <w:p w14:paraId="09D89072" w14:textId="77777777" w:rsidR="00B74B48" w:rsidRDefault="00B74B48" w:rsidP="005C5304">
      <w:pPr>
        <w:rPr>
          <w:sz w:val="28"/>
          <w:szCs w:val="28"/>
          <w:lang w:val="uk-UA"/>
        </w:rPr>
      </w:pPr>
    </w:p>
    <w:p w14:paraId="6D62FC00" w14:textId="77777777" w:rsidR="00B74B48" w:rsidRDefault="00B74B48" w:rsidP="005C5304">
      <w:pPr>
        <w:rPr>
          <w:sz w:val="28"/>
          <w:szCs w:val="28"/>
          <w:lang w:val="uk-UA"/>
        </w:rPr>
      </w:pPr>
    </w:p>
    <w:p w14:paraId="5313AC5E" w14:textId="77777777" w:rsidR="00B74B48" w:rsidRDefault="00B74B48" w:rsidP="005C5304">
      <w:pPr>
        <w:rPr>
          <w:sz w:val="28"/>
          <w:szCs w:val="28"/>
          <w:lang w:val="uk-UA"/>
        </w:rPr>
      </w:pPr>
    </w:p>
    <w:p w14:paraId="39883FFD" w14:textId="77777777" w:rsidR="0037165B" w:rsidRDefault="0037165B" w:rsidP="005C5304">
      <w:pPr>
        <w:rPr>
          <w:sz w:val="28"/>
          <w:szCs w:val="28"/>
          <w:lang w:val="uk-UA"/>
        </w:rPr>
      </w:pPr>
    </w:p>
    <w:p w14:paraId="495C41AC" w14:textId="77777777" w:rsidR="0037165B" w:rsidRDefault="0037165B" w:rsidP="005C5304">
      <w:pPr>
        <w:rPr>
          <w:sz w:val="28"/>
          <w:szCs w:val="28"/>
          <w:lang w:val="uk-UA"/>
        </w:rPr>
      </w:pPr>
    </w:p>
    <w:p w14:paraId="6792933A" w14:textId="77777777" w:rsidR="0037165B" w:rsidRDefault="0037165B" w:rsidP="005C5304">
      <w:pPr>
        <w:rPr>
          <w:sz w:val="28"/>
          <w:szCs w:val="28"/>
          <w:lang w:val="uk-UA"/>
        </w:rPr>
      </w:pPr>
    </w:p>
    <w:p w14:paraId="5FB2C8E9" w14:textId="77777777" w:rsidR="0037165B" w:rsidRDefault="0037165B" w:rsidP="005C5304">
      <w:pPr>
        <w:rPr>
          <w:sz w:val="28"/>
          <w:szCs w:val="28"/>
          <w:lang w:val="uk-UA"/>
        </w:rPr>
      </w:pPr>
    </w:p>
    <w:p w14:paraId="6E6D0220" w14:textId="77777777" w:rsidR="0037165B" w:rsidRDefault="0037165B" w:rsidP="005C5304">
      <w:pPr>
        <w:rPr>
          <w:sz w:val="28"/>
          <w:szCs w:val="28"/>
          <w:lang w:val="uk-UA"/>
        </w:rPr>
      </w:pPr>
    </w:p>
    <w:p w14:paraId="405D2D32" w14:textId="77777777" w:rsidR="0037165B" w:rsidRDefault="0037165B" w:rsidP="005C5304">
      <w:pPr>
        <w:rPr>
          <w:sz w:val="28"/>
          <w:szCs w:val="28"/>
          <w:lang w:val="uk-UA"/>
        </w:rPr>
      </w:pPr>
    </w:p>
    <w:p w14:paraId="5B0DBA1D" w14:textId="77777777" w:rsidR="0037165B" w:rsidRDefault="0037165B" w:rsidP="005C5304">
      <w:pPr>
        <w:rPr>
          <w:sz w:val="28"/>
          <w:szCs w:val="28"/>
          <w:lang w:val="uk-UA"/>
        </w:rPr>
      </w:pPr>
    </w:p>
    <w:p w14:paraId="66BC6791" w14:textId="77777777" w:rsidR="0037165B" w:rsidRDefault="0037165B" w:rsidP="005C5304">
      <w:pPr>
        <w:rPr>
          <w:sz w:val="28"/>
          <w:szCs w:val="28"/>
          <w:lang w:val="uk-UA"/>
        </w:rPr>
      </w:pPr>
    </w:p>
    <w:p w14:paraId="370CF52E" w14:textId="77777777" w:rsidR="0037165B" w:rsidRDefault="0037165B" w:rsidP="005C5304">
      <w:pPr>
        <w:rPr>
          <w:sz w:val="28"/>
          <w:szCs w:val="28"/>
          <w:lang w:val="uk-UA"/>
        </w:rPr>
      </w:pPr>
    </w:p>
    <w:p w14:paraId="75D9E705" w14:textId="77777777" w:rsidR="0037165B" w:rsidRDefault="0037165B" w:rsidP="005C5304">
      <w:pPr>
        <w:rPr>
          <w:sz w:val="28"/>
          <w:szCs w:val="28"/>
          <w:lang w:val="uk-UA"/>
        </w:rPr>
      </w:pPr>
    </w:p>
    <w:p w14:paraId="381428AC" w14:textId="77777777" w:rsidR="0037165B" w:rsidRDefault="0037165B" w:rsidP="005C5304">
      <w:pPr>
        <w:rPr>
          <w:sz w:val="28"/>
          <w:szCs w:val="28"/>
          <w:lang w:val="uk-UA"/>
        </w:rPr>
      </w:pPr>
    </w:p>
    <w:p w14:paraId="75ACE4C7" w14:textId="77777777" w:rsidR="0037165B" w:rsidRDefault="0037165B" w:rsidP="005C5304">
      <w:pPr>
        <w:rPr>
          <w:sz w:val="28"/>
          <w:szCs w:val="28"/>
          <w:lang w:val="uk-UA"/>
        </w:rPr>
      </w:pPr>
    </w:p>
    <w:p w14:paraId="78C7F512" w14:textId="77777777" w:rsidR="0037165B" w:rsidRDefault="0037165B" w:rsidP="005C5304">
      <w:pPr>
        <w:rPr>
          <w:sz w:val="28"/>
          <w:szCs w:val="28"/>
          <w:lang w:val="uk-UA"/>
        </w:rPr>
      </w:pPr>
    </w:p>
    <w:p w14:paraId="04E4294B" w14:textId="77777777" w:rsidR="0037165B" w:rsidRDefault="0037165B" w:rsidP="005C5304">
      <w:pPr>
        <w:rPr>
          <w:sz w:val="28"/>
          <w:szCs w:val="28"/>
          <w:lang w:val="uk-UA"/>
        </w:rPr>
      </w:pPr>
    </w:p>
    <w:p w14:paraId="60EC8B7D" w14:textId="77777777" w:rsidR="0037165B" w:rsidRDefault="0037165B" w:rsidP="005C5304">
      <w:pPr>
        <w:rPr>
          <w:sz w:val="28"/>
          <w:szCs w:val="28"/>
          <w:lang w:val="uk-UA"/>
        </w:rPr>
      </w:pPr>
    </w:p>
    <w:p w14:paraId="1AD9E0D3" w14:textId="77777777" w:rsidR="0037165B" w:rsidRDefault="0037165B" w:rsidP="005C5304">
      <w:pPr>
        <w:rPr>
          <w:sz w:val="28"/>
          <w:szCs w:val="28"/>
          <w:lang w:val="uk-UA"/>
        </w:rPr>
      </w:pPr>
    </w:p>
    <w:p w14:paraId="1FD955DE" w14:textId="77777777" w:rsidR="0037165B" w:rsidRDefault="0037165B" w:rsidP="005C5304">
      <w:pPr>
        <w:rPr>
          <w:sz w:val="28"/>
          <w:szCs w:val="28"/>
          <w:lang w:val="uk-UA"/>
        </w:rPr>
      </w:pPr>
    </w:p>
    <w:p w14:paraId="7E907841" w14:textId="77777777" w:rsidR="005D60B3" w:rsidRDefault="005D60B3" w:rsidP="005C5304">
      <w:pPr>
        <w:rPr>
          <w:sz w:val="28"/>
          <w:szCs w:val="28"/>
          <w:lang w:val="uk-UA"/>
        </w:rPr>
      </w:pPr>
    </w:p>
    <w:p w14:paraId="6171F0E2" w14:textId="77777777" w:rsidR="005D60B3" w:rsidRDefault="005D60B3" w:rsidP="005C5304">
      <w:pPr>
        <w:rPr>
          <w:sz w:val="28"/>
          <w:szCs w:val="28"/>
          <w:lang w:val="uk-UA"/>
        </w:rPr>
      </w:pPr>
    </w:p>
    <w:p w14:paraId="1C156D6C" w14:textId="77777777" w:rsidR="005D60B3" w:rsidRDefault="005D60B3" w:rsidP="005C5304">
      <w:pPr>
        <w:rPr>
          <w:sz w:val="28"/>
          <w:szCs w:val="28"/>
          <w:lang w:val="uk-UA"/>
        </w:rPr>
      </w:pPr>
    </w:p>
    <w:p w14:paraId="3A263DF0" w14:textId="77777777" w:rsidR="00B74B48" w:rsidRDefault="00B74B48" w:rsidP="005C5304">
      <w:pPr>
        <w:rPr>
          <w:sz w:val="28"/>
          <w:szCs w:val="28"/>
          <w:lang w:val="uk-UA"/>
        </w:rPr>
      </w:pPr>
    </w:p>
    <w:p w14:paraId="220216F9" w14:textId="082BAD06" w:rsidR="00010DD3" w:rsidRPr="00B502E1" w:rsidRDefault="004B6F30" w:rsidP="004B6F30">
      <w:pPr>
        <w:pStyle w:val="rvps6"/>
        <w:shd w:val="clear" w:color="auto" w:fill="FFFFFF"/>
        <w:spacing w:before="0" w:beforeAutospacing="0" w:after="0" w:afterAutospacing="0"/>
        <w:ind w:left="411" w:right="411"/>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lastRenderedPageBreak/>
        <w:t xml:space="preserve">                                                                                        </w:t>
      </w:r>
      <w:r w:rsidR="00010DD3" w:rsidRPr="00B502E1">
        <w:rPr>
          <w:rStyle w:val="rvts23"/>
          <w:bCs/>
          <w:color w:val="000000"/>
          <w:sz w:val="28"/>
          <w:szCs w:val="28"/>
          <w:bdr w:val="none" w:sz="0" w:space="0" w:color="auto" w:frame="1"/>
          <w:lang w:val="uk-UA"/>
        </w:rPr>
        <w:t xml:space="preserve">Додаток                                                                  </w:t>
      </w:r>
    </w:p>
    <w:p w14:paraId="4538066E" w14:textId="41CAAE73" w:rsidR="00010DD3" w:rsidRPr="00B502E1" w:rsidRDefault="004B6F30" w:rsidP="004B6F30">
      <w:pPr>
        <w:pStyle w:val="rvps6"/>
        <w:shd w:val="clear" w:color="auto" w:fill="FFFFFF"/>
        <w:spacing w:before="0" w:beforeAutospacing="0" w:after="0" w:afterAutospacing="0"/>
        <w:ind w:left="411" w:right="411"/>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r w:rsidR="00010DD3" w:rsidRPr="00B502E1">
        <w:rPr>
          <w:rStyle w:val="rvts23"/>
          <w:bCs/>
          <w:color w:val="000000"/>
          <w:sz w:val="28"/>
          <w:szCs w:val="28"/>
          <w:bdr w:val="none" w:sz="0" w:space="0" w:color="auto" w:frame="1"/>
          <w:lang w:val="uk-UA"/>
        </w:rPr>
        <w:t xml:space="preserve">до рішення міської ради </w:t>
      </w:r>
    </w:p>
    <w:p w14:paraId="14C41509" w14:textId="29B47F6B" w:rsidR="006A02D0" w:rsidRDefault="006A02D0" w:rsidP="004B6F30">
      <w:pPr>
        <w:pStyle w:val="rvps6"/>
        <w:shd w:val="clear" w:color="auto" w:fill="FFFFFF"/>
        <w:spacing w:before="0" w:beforeAutospacing="0" w:after="0" w:afterAutospacing="0" w:line="276" w:lineRule="auto"/>
        <w:ind w:left="411" w:right="411"/>
        <w:textAlignment w:val="baseline"/>
        <w:rPr>
          <w:rStyle w:val="rvts23"/>
          <w:bCs/>
          <w:color w:val="000000"/>
          <w:sz w:val="28"/>
          <w:szCs w:val="28"/>
          <w:bdr w:val="none" w:sz="0" w:space="0" w:color="auto" w:frame="1"/>
          <w:lang w:val="uk-UA"/>
        </w:rPr>
      </w:pPr>
      <w:r>
        <w:rPr>
          <w:bCs/>
          <w:color w:val="000000"/>
          <w:sz w:val="28"/>
          <w:szCs w:val="28"/>
          <w:bdr w:val="none" w:sz="0" w:space="0" w:color="auto" w:frame="1"/>
          <w:lang w:val="uk-UA"/>
        </w:rPr>
        <w:t xml:space="preserve">                                                                                       </w:t>
      </w:r>
      <w:r w:rsidRPr="006A02D0">
        <w:rPr>
          <w:bCs/>
          <w:color w:val="000000"/>
          <w:sz w:val="28"/>
          <w:szCs w:val="28"/>
          <w:bdr w:val="none" w:sz="0" w:space="0" w:color="auto" w:frame="1"/>
          <w:lang w:val="uk-UA"/>
        </w:rPr>
        <w:t xml:space="preserve">25.07.2024 </w:t>
      </w:r>
      <w:r w:rsidR="000B34A2">
        <w:rPr>
          <w:bCs/>
          <w:color w:val="000000"/>
          <w:sz w:val="28"/>
          <w:szCs w:val="28"/>
          <w:bdr w:val="none" w:sz="0" w:space="0" w:color="auto" w:frame="1"/>
          <w:lang w:val="uk-UA"/>
        </w:rPr>
        <w:t xml:space="preserve"> </w:t>
      </w:r>
      <w:r w:rsidRPr="006A02D0">
        <w:rPr>
          <w:bCs/>
          <w:color w:val="000000"/>
          <w:sz w:val="28"/>
          <w:szCs w:val="28"/>
          <w:bdr w:val="none" w:sz="0" w:space="0" w:color="auto" w:frame="1"/>
          <w:lang w:val="uk-UA"/>
        </w:rPr>
        <w:t xml:space="preserve">№ 1260 </w:t>
      </w:r>
      <w:r w:rsidR="0011714A">
        <w:rPr>
          <w:rStyle w:val="rvts23"/>
          <w:bCs/>
          <w:color w:val="000000"/>
          <w:sz w:val="28"/>
          <w:szCs w:val="28"/>
          <w:bdr w:val="none" w:sz="0" w:space="0" w:color="auto" w:frame="1"/>
          <w:lang w:val="uk-UA"/>
        </w:rPr>
        <w:t xml:space="preserve">                                                                                       </w:t>
      </w:r>
      <w:r>
        <w:rPr>
          <w:rStyle w:val="rvts23"/>
          <w:bCs/>
          <w:color w:val="000000"/>
          <w:sz w:val="28"/>
          <w:szCs w:val="28"/>
          <w:bdr w:val="none" w:sz="0" w:space="0" w:color="auto" w:frame="1"/>
          <w:lang w:val="uk-UA"/>
        </w:rPr>
        <w:t xml:space="preserve">          </w:t>
      </w:r>
    </w:p>
    <w:p w14:paraId="36E5D422" w14:textId="5AB748FB" w:rsidR="0011714A" w:rsidRDefault="006A02D0" w:rsidP="004B6F30">
      <w:pPr>
        <w:pStyle w:val="rvps6"/>
        <w:shd w:val="clear" w:color="auto" w:fill="FFFFFF"/>
        <w:spacing w:before="0" w:beforeAutospacing="0" w:after="0" w:afterAutospacing="0" w:line="276" w:lineRule="auto"/>
        <w:ind w:left="411" w:right="411"/>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w:t>
      </w:r>
      <w:r w:rsidR="0011714A">
        <w:rPr>
          <w:rStyle w:val="rvts23"/>
          <w:bCs/>
          <w:color w:val="000000"/>
          <w:sz w:val="28"/>
          <w:szCs w:val="28"/>
          <w:bdr w:val="none" w:sz="0" w:space="0" w:color="auto" w:frame="1"/>
          <w:lang w:val="uk-UA"/>
        </w:rPr>
        <w:t xml:space="preserve">нова редакція </w:t>
      </w:r>
    </w:p>
    <w:p w14:paraId="6383C1BF" w14:textId="77777777" w:rsidR="0011714A" w:rsidRDefault="0011714A" w:rsidP="004B6F30">
      <w:pPr>
        <w:pStyle w:val="rvps6"/>
        <w:shd w:val="clear" w:color="auto" w:fill="FFFFFF"/>
        <w:spacing w:before="0" w:beforeAutospacing="0" w:after="0" w:afterAutospacing="0" w:line="276" w:lineRule="auto"/>
        <w:ind w:left="411" w:right="411"/>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рішення міської ради               </w:t>
      </w:r>
    </w:p>
    <w:p w14:paraId="6259F0B5" w14:textId="745E01DE" w:rsidR="0011714A" w:rsidRPr="00B502E1" w:rsidRDefault="0011714A" w:rsidP="004B6F30">
      <w:pPr>
        <w:pStyle w:val="rvps6"/>
        <w:shd w:val="clear" w:color="auto" w:fill="FFFFFF"/>
        <w:spacing w:before="0" w:beforeAutospacing="0" w:after="0" w:afterAutospacing="0" w:line="276" w:lineRule="auto"/>
        <w:ind w:left="411" w:right="411"/>
        <w:textAlignment w:val="baseline"/>
        <w:rPr>
          <w:rStyle w:val="rvts23"/>
          <w:bCs/>
          <w:color w:val="000000"/>
          <w:sz w:val="28"/>
          <w:szCs w:val="28"/>
          <w:bdr w:val="none" w:sz="0" w:space="0" w:color="auto" w:frame="1"/>
          <w:lang w:val="uk-UA"/>
        </w:rPr>
      </w:pPr>
      <w:r>
        <w:rPr>
          <w:rStyle w:val="rvts23"/>
          <w:bCs/>
          <w:color w:val="000000"/>
          <w:sz w:val="28"/>
          <w:szCs w:val="28"/>
          <w:bdr w:val="none" w:sz="0" w:space="0" w:color="auto" w:frame="1"/>
          <w:lang w:val="uk-UA"/>
        </w:rPr>
        <w:t xml:space="preserve">                                                                                       від_________  № _____</w:t>
      </w:r>
    </w:p>
    <w:p w14:paraId="7DED4365" w14:textId="77777777" w:rsidR="00010DD3" w:rsidRDefault="00010DD3" w:rsidP="00010DD3">
      <w:pPr>
        <w:pStyle w:val="rvps6"/>
        <w:shd w:val="clear" w:color="auto" w:fill="FFFFFF"/>
        <w:tabs>
          <w:tab w:val="center" w:pos="4677"/>
          <w:tab w:val="left" w:pos="7896"/>
        </w:tabs>
        <w:spacing w:before="0" w:beforeAutospacing="0" w:after="0" w:afterAutospacing="0"/>
        <w:ind w:left="411" w:right="411"/>
        <w:jc w:val="center"/>
        <w:textAlignment w:val="baseline"/>
        <w:rPr>
          <w:rStyle w:val="rvts23"/>
          <w:b/>
          <w:bCs/>
          <w:color w:val="000000"/>
          <w:sz w:val="32"/>
          <w:szCs w:val="32"/>
          <w:bdr w:val="none" w:sz="0" w:space="0" w:color="auto" w:frame="1"/>
          <w:lang w:val="uk-UA"/>
        </w:rPr>
      </w:pPr>
    </w:p>
    <w:p w14:paraId="0A4A19F0" w14:textId="77777777" w:rsidR="0011714A" w:rsidRPr="00B502E1" w:rsidRDefault="0011714A" w:rsidP="00010DD3">
      <w:pPr>
        <w:pStyle w:val="rvps6"/>
        <w:shd w:val="clear" w:color="auto" w:fill="FFFFFF"/>
        <w:tabs>
          <w:tab w:val="center" w:pos="4677"/>
          <w:tab w:val="left" w:pos="7896"/>
        </w:tabs>
        <w:spacing w:before="0" w:beforeAutospacing="0" w:after="0" w:afterAutospacing="0"/>
        <w:ind w:left="411" w:right="411"/>
        <w:jc w:val="center"/>
        <w:textAlignment w:val="baseline"/>
        <w:rPr>
          <w:rStyle w:val="rvts23"/>
          <w:b/>
          <w:bCs/>
          <w:color w:val="000000"/>
          <w:sz w:val="32"/>
          <w:szCs w:val="32"/>
          <w:bdr w:val="none" w:sz="0" w:space="0" w:color="auto" w:frame="1"/>
          <w:lang w:val="uk-UA"/>
        </w:rPr>
      </w:pPr>
    </w:p>
    <w:p w14:paraId="123F7A59" w14:textId="77777777" w:rsidR="00010DD3" w:rsidRPr="00B502E1" w:rsidRDefault="00010DD3" w:rsidP="009931F8">
      <w:pPr>
        <w:pStyle w:val="rvps6"/>
        <w:shd w:val="clear" w:color="auto" w:fill="FFFFFF"/>
        <w:tabs>
          <w:tab w:val="left" w:pos="426"/>
        </w:tabs>
        <w:spacing w:before="0" w:beforeAutospacing="0" w:after="0" w:afterAutospacing="0"/>
        <w:ind w:left="411" w:right="411"/>
        <w:jc w:val="center"/>
        <w:textAlignment w:val="baseline"/>
        <w:rPr>
          <w:rStyle w:val="rvts23"/>
          <w:bCs/>
          <w:color w:val="000000"/>
          <w:sz w:val="28"/>
          <w:szCs w:val="28"/>
          <w:bdr w:val="none" w:sz="0" w:space="0" w:color="auto" w:frame="1"/>
          <w:lang w:val="uk-UA"/>
        </w:rPr>
      </w:pPr>
      <w:r w:rsidRPr="00B502E1">
        <w:rPr>
          <w:rStyle w:val="rvts23"/>
          <w:bCs/>
          <w:color w:val="000000"/>
          <w:sz w:val="28"/>
          <w:szCs w:val="28"/>
          <w:bdr w:val="none" w:sz="0" w:space="0" w:color="auto" w:frame="1"/>
          <w:lang w:val="uk-UA"/>
        </w:rPr>
        <w:t>ПОЛОЖЕННЯ</w:t>
      </w:r>
      <w:r w:rsidRPr="00B502E1">
        <w:rPr>
          <w:rStyle w:val="apple-converted-space"/>
          <w:bCs/>
          <w:color w:val="000000"/>
          <w:sz w:val="28"/>
          <w:szCs w:val="28"/>
          <w:bdr w:val="none" w:sz="0" w:space="0" w:color="auto" w:frame="1"/>
          <w:lang w:val="uk-UA"/>
        </w:rPr>
        <w:t> </w:t>
      </w:r>
      <w:r w:rsidRPr="00B502E1">
        <w:rPr>
          <w:rStyle w:val="apple-converted-space"/>
          <w:bCs/>
          <w:color w:val="000000"/>
          <w:sz w:val="28"/>
          <w:szCs w:val="28"/>
          <w:bdr w:val="none" w:sz="0" w:space="0" w:color="auto" w:frame="1"/>
          <w:lang w:val="uk-UA"/>
        </w:rPr>
        <w:tab/>
      </w:r>
      <w:r w:rsidRPr="00B502E1">
        <w:rPr>
          <w:color w:val="000000"/>
          <w:sz w:val="28"/>
          <w:szCs w:val="28"/>
          <w:lang w:val="uk-UA"/>
        </w:rPr>
        <w:br/>
      </w:r>
      <w:r w:rsidR="000D17A8">
        <w:rPr>
          <w:rStyle w:val="rvts23"/>
          <w:bCs/>
          <w:color w:val="000000"/>
          <w:sz w:val="28"/>
          <w:szCs w:val="28"/>
          <w:bdr w:val="none" w:sz="0" w:space="0" w:color="auto" w:frame="1"/>
          <w:lang w:val="uk-UA"/>
        </w:rPr>
        <w:t>про Звягельський</w:t>
      </w:r>
      <w:r w:rsidRPr="00B502E1">
        <w:rPr>
          <w:rStyle w:val="rvts23"/>
          <w:bCs/>
          <w:color w:val="000000"/>
          <w:sz w:val="28"/>
          <w:szCs w:val="28"/>
          <w:bdr w:val="none" w:sz="0" w:space="0" w:color="auto" w:frame="1"/>
          <w:lang w:val="uk-UA"/>
        </w:rPr>
        <w:t xml:space="preserve"> міський центр соціальних служб</w:t>
      </w:r>
    </w:p>
    <w:p w14:paraId="2845572A" w14:textId="77777777" w:rsidR="00010DD3" w:rsidRPr="00B502E1" w:rsidRDefault="00010DD3" w:rsidP="009931F8">
      <w:pPr>
        <w:pStyle w:val="rvps6"/>
        <w:shd w:val="clear" w:color="auto" w:fill="FFFFFF"/>
        <w:spacing w:before="0" w:beforeAutospacing="0" w:after="0" w:afterAutospacing="0"/>
        <w:ind w:left="411" w:right="411"/>
        <w:jc w:val="center"/>
        <w:textAlignment w:val="baseline"/>
        <w:rPr>
          <w:color w:val="000000"/>
          <w:sz w:val="22"/>
          <w:szCs w:val="22"/>
          <w:lang w:val="uk-UA"/>
        </w:rPr>
      </w:pPr>
    </w:p>
    <w:p w14:paraId="072DADE5" w14:textId="77777777" w:rsidR="00010DD3" w:rsidRDefault="00010DD3" w:rsidP="001829A3">
      <w:pPr>
        <w:pStyle w:val="rvps2"/>
        <w:shd w:val="clear" w:color="auto" w:fill="FFFFFF"/>
        <w:spacing w:before="0" w:beforeAutospacing="0" w:after="0" w:afterAutospacing="0"/>
        <w:ind w:firstLine="408"/>
        <w:jc w:val="both"/>
        <w:textAlignment w:val="baseline"/>
        <w:rPr>
          <w:sz w:val="28"/>
          <w:szCs w:val="28"/>
          <w:lang w:val="uk-UA"/>
        </w:rPr>
      </w:pPr>
      <w:bookmarkStart w:id="2" w:name="n12"/>
      <w:bookmarkEnd w:id="2"/>
      <w:r w:rsidRPr="00B502E1">
        <w:rPr>
          <w:color w:val="000000"/>
          <w:sz w:val="28"/>
          <w:szCs w:val="28"/>
          <w:lang w:val="uk-UA"/>
        </w:rPr>
        <w:t xml:space="preserve">1. </w:t>
      </w:r>
      <w:r w:rsidR="000D17A8">
        <w:rPr>
          <w:sz w:val="28"/>
          <w:szCs w:val="28"/>
          <w:lang w:val="uk-UA"/>
        </w:rPr>
        <w:t>Звягельський</w:t>
      </w:r>
      <w:r w:rsidRPr="00B502E1">
        <w:rPr>
          <w:sz w:val="28"/>
          <w:szCs w:val="28"/>
          <w:lang w:val="uk-UA"/>
        </w:rPr>
        <w:t xml:space="preserve"> міський центр соціальних служб (далі - центр) - заклад, що проводить соціальну роботу з сім’ями, дітьми та молоддю, які належать до вразливих груп населення та/або перебувають у складних життєвих обставинах та потребують сторонньої допомоги, і надає їм соціальні послуги.</w:t>
      </w:r>
    </w:p>
    <w:p w14:paraId="0B2FF9DE" w14:textId="4A916688" w:rsidR="001829A3"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Повне найменування -</w:t>
      </w:r>
      <w:r>
        <w:rPr>
          <w:sz w:val="28"/>
          <w:szCs w:val="28"/>
          <w:lang w:val="uk-UA"/>
        </w:rPr>
        <w:t xml:space="preserve"> Звягельський </w:t>
      </w:r>
      <w:r w:rsidRPr="001829A3">
        <w:rPr>
          <w:sz w:val="28"/>
          <w:szCs w:val="28"/>
          <w:lang w:val="uk-UA"/>
        </w:rPr>
        <w:t xml:space="preserve"> міський центр соціальних служб</w:t>
      </w:r>
      <w:r>
        <w:rPr>
          <w:sz w:val="28"/>
          <w:szCs w:val="28"/>
          <w:lang w:val="uk-UA"/>
        </w:rPr>
        <w:t xml:space="preserve">.   </w:t>
      </w:r>
    </w:p>
    <w:p w14:paraId="5915FD9F" w14:textId="37F1347F" w:rsidR="001829A3" w:rsidRPr="001829A3"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Скорочена назва - МЦСС.</w:t>
      </w:r>
    </w:p>
    <w:p w14:paraId="4E8673AE" w14:textId="50DDB224" w:rsidR="001829A3" w:rsidRPr="009B07A7" w:rsidRDefault="001829A3" w:rsidP="001829A3">
      <w:pPr>
        <w:pStyle w:val="rvps2"/>
        <w:shd w:val="clear" w:color="auto" w:fill="FFFFFF"/>
        <w:spacing w:before="0" w:beforeAutospacing="0" w:after="0" w:afterAutospacing="0"/>
        <w:ind w:firstLine="408"/>
        <w:jc w:val="both"/>
        <w:textAlignment w:val="baseline"/>
        <w:rPr>
          <w:sz w:val="28"/>
          <w:szCs w:val="28"/>
          <w:lang w:val="uk-UA"/>
        </w:rPr>
      </w:pPr>
      <w:r w:rsidRPr="001829A3">
        <w:rPr>
          <w:sz w:val="28"/>
          <w:szCs w:val="28"/>
          <w:lang w:val="uk-UA"/>
        </w:rPr>
        <w:t>Повне найменування Центру англійською мовою</w:t>
      </w:r>
      <w:r>
        <w:rPr>
          <w:sz w:val="28"/>
          <w:szCs w:val="28"/>
          <w:lang w:val="uk-UA"/>
        </w:rPr>
        <w:t xml:space="preserve"> -  </w:t>
      </w:r>
      <w:proofErr w:type="spellStart"/>
      <w:r w:rsidRPr="001829A3">
        <w:rPr>
          <w:sz w:val="28"/>
          <w:szCs w:val="28"/>
          <w:lang w:val="en"/>
        </w:rPr>
        <w:t>Zvyahelskyi</w:t>
      </w:r>
      <w:proofErr w:type="spellEnd"/>
      <w:r w:rsidRPr="001829A3">
        <w:rPr>
          <w:sz w:val="28"/>
          <w:szCs w:val="28"/>
          <w:lang w:val="uk-UA"/>
        </w:rPr>
        <w:t xml:space="preserve"> </w:t>
      </w:r>
      <w:r w:rsidRPr="001829A3">
        <w:rPr>
          <w:sz w:val="28"/>
          <w:szCs w:val="28"/>
          <w:lang w:val="en"/>
        </w:rPr>
        <w:t>City</w:t>
      </w:r>
      <w:r w:rsidRPr="001829A3">
        <w:rPr>
          <w:sz w:val="28"/>
          <w:szCs w:val="28"/>
          <w:lang w:val="uk-UA"/>
        </w:rPr>
        <w:t xml:space="preserve"> </w:t>
      </w:r>
      <w:r w:rsidRPr="001829A3">
        <w:rPr>
          <w:sz w:val="28"/>
          <w:szCs w:val="28"/>
          <w:lang w:val="en"/>
        </w:rPr>
        <w:t>Center</w:t>
      </w:r>
      <w:r w:rsidRPr="001829A3">
        <w:rPr>
          <w:sz w:val="28"/>
          <w:szCs w:val="28"/>
          <w:lang w:val="uk-UA"/>
        </w:rPr>
        <w:t xml:space="preserve"> </w:t>
      </w:r>
      <w:r w:rsidRPr="001829A3">
        <w:rPr>
          <w:sz w:val="28"/>
          <w:szCs w:val="28"/>
          <w:lang w:val="en"/>
        </w:rPr>
        <w:t>for</w:t>
      </w:r>
      <w:r w:rsidRPr="001829A3">
        <w:rPr>
          <w:sz w:val="28"/>
          <w:szCs w:val="28"/>
          <w:lang w:val="uk-UA"/>
        </w:rPr>
        <w:t xml:space="preserve"> </w:t>
      </w:r>
      <w:r w:rsidRPr="001829A3">
        <w:rPr>
          <w:sz w:val="28"/>
          <w:szCs w:val="28"/>
          <w:lang w:val="en"/>
        </w:rPr>
        <w:t>Social</w:t>
      </w:r>
      <w:r w:rsidRPr="001829A3">
        <w:rPr>
          <w:sz w:val="28"/>
          <w:szCs w:val="28"/>
          <w:lang w:val="uk-UA"/>
        </w:rPr>
        <w:t xml:space="preserve"> </w:t>
      </w:r>
      <w:r w:rsidRPr="001829A3">
        <w:rPr>
          <w:sz w:val="28"/>
          <w:szCs w:val="28"/>
          <w:lang w:val="en"/>
        </w:rPr>
        <w:t>Services</w:t>
      </w:r>
      <w:r w:rsidR="009B07A7">
        <w:rPr>
          <w:sz w:val="28"/>
          <w:szCs w:val="28"/>
          <w:lang w:val="uk-UA"/>
        </w:rPr>
        <w:t>.</w:t>
      </w:r>
    </w:p>
    <w:p w14:paraId="7E74D02D"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bookmarkStart w:id="3" w:name="n13"/>
      <w:bookmarkStart w:id="4" w:name="n112"/>
      <w:bookmarkEnd w:id="3"/>
      <w:bookmarkEnd w:id="4"/>
      <w:r w:rsidRPr="00B502E1">
        <w:rPr>
          <w:color w:val="000000"/>
          <w:sz w:val="28"/>
          <w:szCs w:val="28"/>
          <w:lang w:val="uk-UA"/>
        </w:rPr>
        <w:t xml:space="preserve">2. Центр утворюється, реорганізується та ліквідується рішенням </w:t>
      </w:r>
      <w:proofErr w:type="spellStart"/>
      <w:r w:rsidR="000D17A8">
        <w:rPr>
          <w:color w:val="000000"/>
          <w:sz w:val="28"/>
          <w:szCs w:val="28"/>
          <w:lang w:val="uk-UA"/>
        </w:rPr>
        <w:t>Звягельської</w:t>
      </w:r>
      <w:proofErr w:type="spellEnd"/>
      <w:r w:rsidR="000D17A8">
        <w:rPr>
          <w:color w:val="000000"/>
          <w:sz w:val="28"/>
          <w:szCs w:val="28"/>
          <w:lang w:val="uk-UA"/>
        </w:rPr>
        <w:t xml:space="preserve"> </w:t>
      </w:r>
      <w:r w:rsidRPr="00B502E1">
        <w:rPr>
          <w:color w:val="000000"/>
          <w:sz w:val="28"/>
          <w:szCs w:val="28"/>
          <w:lang w:val="uk-UA"/>
        </w:rPr>
        <w:t xml:space="preserve">міської ради. </w:t>
      </w:r>
    </w:p>
    <w:p w14:paraId="62635212" w14:textId="77777777" w:rsidR="00C700DE" w:rsidRPr="00B502E1" w:rsidRDefault="00C700DE" w:rsidP="009931F8">
      <w:pPr>
        <w:pStyle w:val="rvps2"/>
        <w:shd w:val="clear" w:color="auto" w:fill="FFFFFF"/>
        <w:spacing w:before="0" w:beforeAutospacing="0" w:after="0" w:afterAutospacing="0"/>
        <w:ind w:firstLine="408"/>
        <w:jc w:val="both"/>
        <w:textAlignment w:val="baseline"/>
        <w:rPr>
          <w:color w:val="000000" w:themeColor="text1"/>
          <w:sz w:val="28"/>
          <w:szCs w:val="28"/>
          <w:lang w:val="uk-UA"/>
        </w:rPr>
      </w:pPr>
      <w:bookmarkStart w:id="5" w:name="n111"/>
      <w:bookmarkStart w:id="6" w:name="n15"/>
      <w:bookmarkEnd w:id="5"/>
      <w:bookmarkEnd w:id="6"/>
      <w:r w:rsidRPr="00B502E1">
        <w:rPr>
          <w:color w:val="000000" w:themeColor="text1"/>
          <w:sz w:val="28"/>
          <w:szCs w:val="28"/>
          <w:shd w:val="clear" w:color="auto" w:fill="FFFFFF"/>
          <w:lang w:val="uk-UA"/>
        </w:rPr>
        <w:t>Діяльність центру повинна відповідати</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критеріям</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діяльності</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надавачів</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соціальних</w:t>
      </w:r>
      <w:r w:rsidR="000D17A8">
        <w:rPr>
          <w:color w:val="000000" w:themeColor="text1"/>
          <w:sz w:val="28"/>
          <w:szCs w:val="28"/>
          <w:shd w:val="clear" w:color="auto" w:fill="FFFFFF"/>
          <w:lang w:val="uk-UA"/>
        </w:rPr>
        <w:t xml:space="preserve"> </w:t>
      </w:r>
      <w:r w:rsidRPr="00B502E1">
        <w:rPr>
          <w:color w:val="000000" w:themeColor="text1"/>
          <w:sz w:val="28"/>
          <w:szCs w:val="28"/>
          <w:shd w:val="clear" w:color="auto" w:fill="FFFFFF"/>
          <w:lang w:val="uk-UA"/>
        </w:rPr>
        <w:t>послуг.</w:t>
      </w:r>
    </w:p>
    <w:p w14:paraId="175062F8"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r w:rsidRPr="00B502E1">
        <w:rPr>
          <w:color w:val="000000"/>
          <w:sz w:val="28"/>
          <w:szCs w:val="28"/>
          <w:lang w:val="uk-UA"/>
        </w:rPr>
        <w:t>3. Методичний та інформаційний супровід діяльності центру забезпечує Житомирський обласний центр соціальних служб.</w:t>
      </w:r>
    </w:p>
    <w:p w14:paraId="01F18330"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color w:val="000000"/>
          <w:sz w:val="28"/>
          <w:szCs w:val="28"/>
          <w:lang w:val="uk-UA"/>
        </w:rPr>
      </w:pPr>
      <w:r w:rsidRPr="00B502E1">
        <w:rPr>
          <w:color w:val="000000"/>
          <w:sz w:val="28"/>
          <w:szCs w:val="28"/>
          <w:lang w:val="uk-UA"/>
        </w:rPr>
        <w:t>4. Центр у своїй діяльності керується</w:t>
      </w:r>
      <w:r w:rsidRPr="00B502E1">
        <w:rPr>
          <w:rStyle w:val="apple-converted-space"/>
          <w:color w:val="000000"/>
          <w:sz w:val="28"/>
          <w:szCs w:val="28"/>
          <w:lang w:val="uk-UA"/>
        </w:rPr>
        <w:t> </w:t>
      </w:r>
      <w:r w:rsidRPr="00B502E1">
        <w:rPr>
          <w:color w:val="000000"/>
          <w:sz w:val="28"/>
          <w:szCs w:val="28"/>
          <w:lang w:val="uk-UA"/>
        </w:rPr>
        <w:t xml:space="preserve">Конституцією та законами України, актами Президента України і Кабінету Міністрів України, наказами </w:t>
      </w:r>
      <w:proofErr w:type="spellStart"/>
      <w:r w:rsidRPr="00B502E1">
        <w:rPr>
          <w:color w:val="000000"/>
          <w:sz w:val="28"/>
          <w:szCs w:val="28"/>
          <w:lang w:val="uk-UA"/>
        </w:rPr>
        <w:t>Мінсоцполітики</w:t>
      </w:r>
      <w:proofErr w:type="spellEnd"/>
      <w:r w:rsidRPr="00B502E1">
        <w:rPr>
          <w:color w:val="000000"/>
          <w:sz w:val="28"/>
          <w:szCs w:val="28"/>
          <w:lang w:val="uk-UA"/>
        </w:rPr>
        <w:t xml:space="preserve">, </w:t>
      </w:r>
      <w:proofErr w:type="spellStart"/>
      <w:r w:rsidRPr="00B502E1">
        <w:rPr>
          <w:color w:val="000000"/>
          <w:sz w:val="28"/>
          <w:szCs w:val="28"/>
          <w:lang w:val="uk-UA"/>
        </w:rPr>
        <w:t>Держсоцслужби</w:t>
      </w:r>
      <w:proofErr w:type="spellEnd"/>
      <w:r w:rsidRPr="00B502E1">
        <w:rPr>
          <w:color w:val="000000"/>
          <w:sz w:val="28"/>
          <w:szCs w:val="28"/>
          <w:lang w:val="uk-UA"/>
        </w:rPr>
        <w:t>, іншими нормативно-правовими актами у сфері соціальної роботи та надання соціальних послуг, а також цим Положенням.</w:t>
      </w:r>
    </w:p>
    <w:p w14:paraId="294279AB" w14:textId="77777777" w:rsidR="00010DD3" w:rsidRPr="00B502E1" w:rsidRDefault="00010DD3" w:rsidP="009931F8">
      <w:pPr>
        <w:pStyle w:val="rvps2"/>
        <w:shd w:val="clear" w:color="auto" w:fill="FFFFFF"/>
        <w:spacing w:before="0" w:beforeAutospacing="0" w:after="0" w:afterAutospacing="0"/>
        <w:ind w:firstLine="408"/>
        <w:jc w:val="both"/>
        <w:textAlignment w:val="baseline"/>
        <w:rPr>
          <w:sz w:val="28"/>
          <w:szCs w:val="28"/>
          <w:lang w:val="uk-UA"/>
        </w:rPr>
      </w:pPr>
      <w:bookmarkStart w:id="7" w:name="n16"/>
      <w:bookmarkEnd w:id="7"/>
      <w:r w:rsidRPr="00B502E1">
        <w:rPr>
          <w:color w:val="000000"/>
          <w:sz w:val="28"/>
          <w:szCs w:val="28"/>
          <w:lang w:val="uk-UA"/>
        </w:rPr>
        <w:t xml:space="preserve">5. </w:t>
      </w:r>
      <w:r w:rsidRPr="00B502E1">
        <w:rPr>
          <w:sz w:val="28"/>
          <w:szCs w:val="28"/>
          <w:lang w:val="uk-UA"/>
        </w:rPr>
        <w:t>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7642558F" w14:textId="77777777" w:rsidR="00010DD3" w:rsidRPr="00B502E1" w:rsidRDefault="00010DD3"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6</w:t>
      </w:r>
      <w:r w:rsidRPr="00B502E1">
        <w:rPr>
          <w:sz w:val="28"/>
          <w:szCs w:val="28"/>
        </w:rPr>
        <w:t xml:space="preserve">. </w:t>
      </w:r>
      <w:r w:rsidRPr="00B502E1">
        <w:rPr>
          <w:rFonts w:ascii="Times New Roman" w:hAnsi="Times New Roman"/>
          <w:sz w:val="28"/>
          <w:szCs w:val="28"/>
        </w:rPr>
        <w:t>Основними завданнями центру є:</w:t>
      </w:r>
    </w:p>
    <w:p w14:paraId="69D947E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проведення соціально-профілактичної роботи, спрямованої на запобігання потраплянню у складні життєві обставини осіб та сімей з дітьми;</w:t>
      </w:r>
    </w:p>
    <w:p w14:paraId="4FA78989"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w:t>
      </w:r>
      <w:r w:rsidRPr="00B502E1">
        <w:rPr>
          <w:rFonts w:ascii="Times New Roman" w:hAnsi="Times New Roman"/>
          <w:sz w:val="28"/>
          <w:szCs w:val="28"/>
        </w:rPr>
        <w:tab/>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14:paraId="69541DD7" w14:textId="77777777" w:rsidR="00010DD3" w:rsidRPr="00B502E1" w:rsidRDefault="00DD4DB8"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7. Для реалізації своїх повноважень центр може утворювати стаціонарні служби (відділення) та денні служби (відділення), що виконують окремі функції.</w:t>
      </w:r>
    </w:p>
    <w:p w14:paraId="5B09AF79" w14:textId="77777777" w:rsidR="00010DD3" w:rsidRPr="00B502E1" w:rsidRDefault="00010DD3" w:rsidP="009931F8">
      <w:pPr>
        <w:pStyle w:val="a8"/>
        <w:spacing w:before="0"/>
        <w:ind w:firstLine="0"/>
        <w:jc w:val="both"/>
        <w:rPr>
          <w:rFonts w:ascii="Times New Roman" w:hAnsi="Times New Roman"/>
          <w:sz w:val="28"/>
          <w:szCs w:val="28"/>
        </w:rPr>
      </w:pPr>
      <w:r w:rsidRPr="00B502E1">
        <w:rPr>
          <w:rFonts w:ascii="Times New Roman" w:hAnsi="Times New Roman"/>
          <w:sz w:val="28"/>
          <w:szCs w:val="28"/>
        </w:rPr>
        <w:t>8. Центр відповідно до визначених для нього завдань:</w:t>
      </w:r>
    </w:p>
    <w:p w14:paraId="1D9DA427" w14:textId="77777777" w:rsidR="00010DD3" w:rsidRPr="00B502E1" w:rsidRDefault="00010DD3" w:rsidP="009931F8">
      <w:pPr>
        <w:pStyle w:val="a8"/>
        <w:spacing w:before="0"/>
        <w:jc w:val="both"/>
        <w:rPr>
          <w:rFonts w:ascii="Times New Roman" w:hAnsi="Times New Roman"/>
          <w:sz w:val="28"/>
          <w:szCs w:val="28"/>
        </w:rPr>
      </w:pPr>
      <w:bookmarkStart w:id="8" w:name="n151"/>
      <w:bookmarkEnd w:id="8"/>
      <w:r w:rsidRPr="00B502E1">
        <w:rPr>
          <w:rFonts w:ascii="Times New Roman" w:hAnsi="Times New Roman"/>
          <w:sz w:val="28"/>
          <w:szCs w:val="28"/>
        </w:rPr>
        <w:lastRenderedPageBreak/>
        <w:t>1) здійснює заходи щодо:</w:t>
      </w:r>
    </w:p>
    <w:p w14:paraId="43AF34E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338E29E3" w14:textId="77777777" w:rsidR="00010DD3" w:rsidRPr="00B502E1" w:rsidRDefault="00010DD3" w:rsidP="009931F8">
      <w:pPr>
        <w:pStyle w:val="a8"/>
        <w:spacing w:before="0"/>
        <w:jc w:val="both"/>
        <w:rPr>
          <w:rFonts w:ascii="Times New Roman" w:hAnsi="Times New Roman"/>
          <w:sz w:val="28"/>
          <w:szCs w:val="28"/>
        </w:rPr>
      </w:pPr>
      <w:bookmarkStart w:id="9" w:name="n152"/>
      <w:bookmarkEnd w:id="9"/>
      <w:r w:rsidRPr="00B502E1">
        <w:rPr>
          <w:rFonts w:ascii="Times New Roman" w:hAnsi="Times New Roman"/>
          <w:sz w:val="28"/>
          <w:szCs w:val="28"/>
        </w:rPr>
        <w:t>виявлення отримувачів соціальних послуг та ведення їх обліку;</w:t>
      </w:r>
    </w:p>
    <w:p w14:paraId="6FE9AF5F" w14:textId="77777777" w:rsidR="00010DD3" w:rsidRPr="00B502E1" w:rsidRDefault="00010DD3" w:rsidP="009931F8">
      <w:pPr>
        <w:pStyle w:val="a8"/>
        <w:spacing w:before="0"/>
        <w:jc w:val="both"/>
        <w:rPr>
          <w:rFonts w:ascii="Times New Roman" w:hAnsi="Times New Roman"/>
          <w:sz w:val="28"/>
          <w:szCs w:val="28"/>
        </w:rPr>
      </w:pPr>
      <w:bookmarkStart w:id="10" w:name="n153"/>
      <w:bookmarkStart w:id="11" w:name="n154"/>
      <w:bookmarkEnd w:id="10"/>
      <w:bookmarkEnd w:id="11"/>
      <w:r w:rsidRPr="00B502E1">
        <w:rPr>
          <w:rFonts w:ascii="Times New Roman" w:hAnsi="Times New Roman"/>
          <w:sz w:val="28"/>
          <w:szCs w:val="28"/>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72F9BB68" w14:textId="77777777" w:rsidR="00010DD3" w:rsidRPr="00B502E1" w:rsidRDefault="00010DD3" w:rsidP="009931F8">
      <w:pPr>
        <w:pStyle w:val="a8"/>
        <w:spacing w:before="0"/>
        <w:jc w:val="both"/>
        <w:rPr>
          <w:rFonts w:ascii="Times New Roman" w:hAnsi="Times New Roman"/>
          <w:sz w:val="28"/>
          <w:szCs w:val="28"/>
        </w:rPr>
      </w:pPr>
      <w:bookmarkStart w:id="12" w:name="n155"/>
      <w:bookmarkStart w:id="13" w:name="n156"/>
      <w:bookmarkStart w:id="14" w:name="n175"/>
      <w:bookmarkEnd w:id="12"/>
      <w:bookmarkEnd w:id="13"/>
      <w:bookmarkEnd w:id="14"/>
      <w:r w:rsidRPr="00B502E1">
        <w:rPr>
          <w:rFonts w:ascii="Times New Roman" w:hAnsi="Times New Roman"/>
          <w:sz w:val="28"/>
          <w:szCs w:val="28"/>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14:paraId="71977432" w14:textId="77777777" w:rsidR="00010DD3" w:rsidRPr="00B502E1" w:rsidRDefault="00010DD3" w:rsidP="009931F8">
      <w:pPr>
        <w:pStyle w:val="a8"/>
        <w:spacing w:before="0"/>
        <w:jc w:val="both"/>
        <w:rPr>
          <w:rFonts w:ascii="Times New Roman" w:hAnsi="Times New Roman"/>
          <w:sz w:val="28"/>
          <w:szCs w:val="28"/>
        </w:rPr>
      </w:pPr>
      <w:bookmarkStart w:id="15" w:name="n174"/>
      <w:bookmarkStart w:id="16" w:name="n157"/>
      <w:bookmarkEnd w:id="15"/>
      <w:bookmarkEnd w:id="16"/>
      <w:r w:rsidRPr="00B502E1">
        <w:rPr>
          <w:rFonts w:ascii="Times New Roman" w:hAnsi="Times New Roman"/>
          <w:sz w:val="28"/>
          <w:szCs w:val="28"/>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14:paraId="5A51A643" w14:textId="77777777" w:rsidR="00010DD3" w:rsidRPr="00B502E1" w:rsidRDefault="00010DD3" w:rsidP="009931F8">
      <w:pPr>
        <w:pStyle w:val="a8"/>
        <w:spacing w:before="0"/>
        <w:jc w:val="both"/>
        <w:rPr>
          <w:rFonts w:ascii="Times New Roman" w:hAnsi="Times New Roman"/>
          <w:sz w:val="28"/>
          <w:szCs w:val="28"/>
        </w:rPr>
      </w:pPr>
      <w:bookmarkStart w:id="17" w:name="n176"/>
      <w:bookmarkStart w:id="18" w:name="n158"/>
      <w:bookmarkEnd w:id="17"/>
      <w:bookmarkEnd w:id="18"/>
      <w:r w:rsidRPr="00B502E1">
        <w:rPr>
          <w:rFonts w:ascii="Times New Roman" w:hAnsi="Times New Roman"/>
          <w:sz w:val="28"/>
          <w:szCs w:val="28"/>
        </w:rPr>
        <w:t>3) надає соціальні послуги відповідно до державних стандартів соціальних послуг, зокрема:</w:t>
      </w:r>
    </w:p>
    <w:p w14:paraId="09643B2D" w14:textId="77777777" w:rsidR="00010DD3" w:rsidRPr="00B502E1" w:rsidRDefault="00010DD3" w:rsidP="009931F8">
      <w:pPr>
        <w:pStyle w:val="a8"/>
        <w:spacing w:before="0"/>
        <w:jc w:val="both"/>
        <w:rPr>
          <w:rFonts w:ascii="Times New Roman" w:hAnsi="Times New Roman"/>
          <w:sz w:val="28"/>
          <w:szCs w:val="28"/>
        </w:rPr>
      </w:pPr>
      <w:bookmarkStart w:id="19" w:name="n159"/>
      <w:bookmarkEnd w:id="19"/>
      <w:r w:rsidRPr="00B502E1">
        <w:rPr>
          <w:rFonts w:ascii="Times New Roman" w:hAnsi="Times New Roman"/>
          <w:sz w:val="28"/>
          <w:szCs w:val="28"/>
        </w:rPr>
        <w:t>соціального супроводу;</w:t>
      </w:r>
    </w:p>
    <w:p w14:paraId="653ED0DD" w14:textId="77777777" w:rsidR="00010DD3" w:rsidRPr="00B502E1" w:rsidRDefault="00010DD3" w:rsidP="009931F8">
      <w:pPr>
        <w:pStyle w:val="a8"/>
        <w:spacing w:before="0"/>
        <w:jc w:val="both"/>
        <w:rPr>
          <w:rFonts w:ascii="Times New Roman" w:hAnsi="Times New Roman"/>
          <w:sz w:val="28"/>
          <w:szCs w:val="28"/>
        </w:rPr>
      </w:pPr>
      <w:bookmarkStart w:id="20" w:name="n160"/>
      <w:bookmarkEnd w:id="20"/>
      <w:r w:rsidRPr="00B502E1">
        <w:rPr>
          <w:rFonts w:ascii="Times New Roman" w:hAnsi="Times New Roman"/>
          <w:sz w:val="28"/>
          <w:szCs w:val="28"/>
        </w:rPr>
        <w:t>консультування;</w:t>
      </w:r>
    </w:p>
    <w:p w14:paraId="35DF8BDF" w14:textId="77777777" w:rsidR="00010DD3" w:rsidRPr="00B502E1" w:rsidRDefault="00010DD3" w:rsidP="009931F8">
      <w:pPr>
        <w:pStyle w:val="a8"/>
        <w:spacing w:before="0"/>
        <w:jc w:val="both"/>
        <w:rPr>
          <w:rFonts w:ascii="Times New Roman" w:hAnsi="Times New Roman"/>
          <w:sz w:val="28"/>
          <w:szCs w:val="28"/>
        </w:rPr>
      </w:pPr>
      <w:bookmarkStart w:id="21" w:name="n161"/>
      <w:bookmarkEnd w:id="21"/>
      <w:r w:rsidRPr="00B502E1">
        <w:rPr>
          <w:rFonts w:ascii="Times New Roman" w:hAnsi="Times New Roman"/>
          <w:sz w:val="28"/>
          <w:szCs w:val="28"/>
        </w:rPr>
        <w:t>соціальної профілактики;</w:t>
      </w:r>
    </w:p>
    <w:p w14:paraId="5C05BED4" w14:textId="77777777" w:rsidR="00010DD3" w:rsidRPr="00B502E1" w:rsidRDefault="00010DD3" w:rsidP="009931F8">
      <w:pPr>
        <w:pStyle w:val="a8"/>
        <w:spacing w:before="0"/>
        <w:jc w:val="both"/>
        <w:rPr>
          <w:rFonts w:ascii="Times New Roman" w:hAnsi="Times New Roman"/>
          <w:sz w:val="28"/>
          <w:szCs w:val="28"/>
        </w:rPr>
      </w:pPr>
      <w:bookmarkStart w:id="22" w:name="n162"/>
      <w:bookmarkStart w:id="23" w:name="n163"/>
      <w:bookmarkEnd w:id="22"/>
      <w:bookmarkEnd w:id="23"/>
      <w:r w:rsidRPr="00B502E1">
        <w:rPr>
          <w:rFonts w:ascii="Times New Roman" w:hAnsi="Times New Roman"/>
          <w:sz w:val="28"/>
          <w:szCs w:val="28"/>
        </w:rPr>
        <w:t>соціальної інтеграції та реінтеграції;</w:t>
      </w:r>
    </w:p>
    <w:p w14:paraId="6376BC88" w14:textId="77777777" w:rsidR="00010DD3" w:rsidRPr="00B502E1" w:rsidRDefault="00010DD3" w:rsidP="009931F8">
      <w:pPr>
        <w:pStyle w:val="a8"/>
        <w:spacing w:before="0"/>
        <w:jc w:val="both"/>
        <w:rPr>
          <w:rFonts w:ascii="Times New Roman" w:hAnsi="Times New Roman"/>
          <w:sz w:val="28"/>
          <w:szCs w:val="28"/>
        </w:rPr>
      </w:pPr>
      <w:bookmarkStart w:id="24" w:name="n164"/>
      <w:bookmarkEnd w:id="24"/>
      <w:r w:rsidRPr="00B502E1">
        <w:rPr>
          <w:rFonts w:ascii="Times New Roman" w:hAnsi="Times New Roman"/>
          <w:sz w:val="28"/>
          <w:szCs w:val="28"/>
        </w:rPr>
        <w:t>соціальної адаптації;</w:t>
      </w:r>
    </w:p>
    <w:p w14:paraId="5D2B8E5D" w14:textId="77777777" w:rsidR="00010DD3" w:rsidRPr="00B502E1" w:rsidRDefault="00010DD3" w:rsidP="009931F8">
      <w:pPr>
        <w:pStyle w:val="a8"/>
        <w:spacing w:before="0"/>
        <w:jc w:val="both"/>
        <w:rPr>
          <w:rFonts w:ascii="Times New Roman" w:hAnsi="Times New Roman"/>
          <w:sz w:val="28"/>
          <w:szCs w:val="28"/>
        </w:rPr>
      </w:pPr>
      <w:bookmarkStart w:id="25" w:name="n165"/>
      <w:bookmarkEnd w:id="25"/>
      <w:r w:rsidRPr="00B502E1">
        <w:rPr>
          <w:rFonts w:ascii="Times New Roman" w:hAnsi="Times New Roman"/>
          <w:sz w:val="28"/>
          <w:szCs w:val="28"/>
        </w:rPr>
        <w:t>соціального супроводу сімей, в яких виховуються діти-сироти та діти, позбавлені батьківського піклування;</w:t>
      </w:r>
    </w:p>
    <w:p w14:paraId="6B016145" w14:textId="77777777" w:rsidR="00010DD3" w:rsidRPr="00B502E1" w:rsidRDefault="00010DD3" w:rsidP="009931F8">
      <w:pPr>
        <w:pStyle w:val="a8"/>
        <w:spacing w:before="0"/>
        <w:jc w:val="both"/>
        <w:rPr>
          <w:rFonts w:ascii="Times New Roman" w:hAnsi="Times New Roman"/>
          <w:sz w:val="28"/>
          <w:szCs w:val="28"/>
        </w:rPr>
      </w:pPr>
      <w:bookmarkStart w:id="26" w:name="n166"/>
      <w:bookmarkEnd w:id="26"/>
      <w:r w:rsidRPr="00B502E1">
        <w:rPr>
          <w:rFonts w:ascii="Times New Roman" w:hAnsi="Times New Roman"/>
          <w:sz w:val="28"/>
          <w:szCs w:val="28"/>
        </w:rPr>
        <w:t>кризового та екстреного втручання;</w:t>
      </w:r>
    </w:p>
    <w:p w14:paraId="2EFD8BF4" w14:textId="77777777" w:rsidR="00010DD3" w:rsidRDefault="00010DD3" w:rsidP="009931F8">
      <w:pPr>
        <w:pStyle w:val="a8"/>
        <w:spacing w:before="0"/>
        <w:jc w:val="both"/>
        <w:rPr>
          <w:rFonts w:ascii="Times New Roman" w:hAnsi="Times New Roman"/>
          <w:sz w:val="28"/>
          <w:szCs w:val="28"/>
        </w:rPr>
      </w:pPr>
      <w:bookmarkStart w:id="27" w:name="n167"/>
      <w:bookmarkEnd w:id="27"/>
      <w:r w:rsidRPr="00B502E1">
        <w:rPr>
          <w:rFonts w:ascii="Times New Roman" w:hAnsi="Times New Roman"/>
          <w:sz w:val="28"/>
          <w:szCs w:val="28"/>
        </w:rPr>
        <w:t>представництва інтересів;</w:t>
      </w:r>
    </w:p>
    <w:p w14:paraId="5298A921" w14:textId="0067777B" w:rsidR="00B74B48" w:rsidRPr="00B502E1" w:rsidRDefault="00B74B48" w:rsidP="009931F8">
      <w:pPr>
        <w:pStyle w:val="a8"/>
        <w:spacing w:before="0"/>
        <w:jc w:val="both"/>
        <w:rPr>
          <w:rFonts w:ascii="Times New Roman" w:hAnsi="Times New Roman"/>
          <w:sz w:val="28"/>
          <w:szCs w:val="28"/>
        </w:rPr>
      </w:pPr>
      <w:r>
        <w:rPr>
          <w:rFonts w:ascii="Times New Roman" w:hAnsi="Times New Roman"/>
          <w:sz w:val="28"/>
          <w:szCs w:val="28"/>
        </w:rPr>
        <w:t>медіації;</w:t>
      </w:r>
    </w:p>
    <w:p w14:paraId="4FEEDB18" w14:textId="77777777" w:rsidR="00010DD3" w:rsidRPr="00B502E1" w:rsidRDefault="00010DD3" w:rsidP="009931F8">
      <w:pPr>
        <w:pStyle w:val="a8"/>
        <w:spacing w:before="0"/>
        <w:jc w:val="both"/>
        <w:rPr>
          <w:rFonts w:ascii="Times New Roman" w:hAnsi="Times New Roman"/>
          <w:sz w:val="28"/>
          <w:szCs w:val="28"/>
        </w:rPr>
      </w:pPr>
      <w:bookmarkStart w:id="28" w:name="n168"/>
      <w:bookmarkEnd w:id="28"/>
      <w:r w:rsidRPr="00B502E1">
        <w:rPr>
          <w:rFonts w:ascii="Times New Roman" w:hAnsi="Times New Roman"/>
          <w:sz w:val="28"/>
          <w:szCs w:val="28"/>
        </w:rPr>
        <w:t>інші соціальні послуги відповідно до визначених потреб;</w:t>
      </w:r>
    </w:p>
    <w:p w14:paraId="1957FE3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4) забезпечує соціальне супроводження прийомних сімей і дитячих будинків сімейного типу;</w:t>
      </w:r>
    </w:p>
    <w:p w14:paraId="5FBF4270" w14:textId="77777777" w:rsidR="00010DD3" w:rsidRPr="00B502E1" w:rsidRDefault="00010DD3" w:rsidP="009931F8">
      <w:pPr>
        <w:pStyle w:val="a8"/>
        <w:spacing w:before="0"/>
        <w:jc w:val="both"/>
        <w:rPr>
          <w:rFonts w:ascii="Times New Roman" w:hAnsi="Times New Roman"/>
          <w:sz w:val="28"/>
          <w:szCs w:val="28"/>
        </w:rPr>
      </w:pPr>
      <w:bookmarkStart w:id="29" w:name="n177"/>
      <w:bookmarkStart w:id="30" w:name="n169"/>
      <w:bookmarkEnd w:id="29"/>
      <w:bookmarkEnd w:id="30"/>
      <w:r w:rsidRPr="00B502E1">
        <w:rPr>
          <w:rFonts w:ascii="Times New Roman" w:hAnsi="Times New Roman"/>
          <w:sz w:val="28"/>
          <w:szCs w:val="28"/>
        </w:rPr>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4764BC12" w14:textId="77777777" w:rsidR="00010DD3" w:rsidRPr="00B502E1" w:rsidRDefault="00010DD3" w:rsidP="009931F8">
      <w:pPr>
        <w:pStyle w:val="a8"/>
        <w:spacing w:before="0"/>
        <w:jc w:val="both"/>
        <w:rPr>
          <w:rFonts w:ascii="Times New Roman" w:hAnsi="Times New Roman"/>
          <w:sz w:val="28"/>
          <w:szCs w:val="28"/>
        </w:rPr>
      </w:pPr>
      <w:bookmarkStart w:id="31" w:name="n170"/>
      <w:bookmarkEnd w:id="31"/>
      <w:r w:rsidRPr="00B502E1">
        <w:rPr>
          <w:rFonts w:ascii="Times New Roman" w:hAnsi="Times New Roman"/>
          <w:sz w:val="28"/>
          <w:szCs w:val="28"/>
        </w:rPr>
        <w:t>6) складає план реабілітації особи, яка постраждала від торгівлі людьми;</w:t>
      </w:r>
    </w:p>
    <w:p w14:paraId="7E8FE244" w14:textId="77777777" w:rsidR="00010DD3" w:rsidRPr="00B502E1" w:rsidRDefault="00010DD3" w:rsidP="009931F8">
      <w:pPr>
        <w:pStyle w:val="a8"/>
        <w:spacing w:before="0"/>
        <w:jc w:val="both"/>
        <w:rPr>
          <w:rFonts w:ascii="Times New Roman" w:hAnsi="Times New Roman"/>
          <w:sz w:val="28"/>
          <w:szCs w:val="28"/>
        </w:rPr>
      </w:pPr>
      <w:bookmarkStart w:id="32" w:name="n171"/>
      <w:bookmarkEnd w:id="32"/>
      <w:r w:rsidRPr="00B502E1">
        <w:rPr>
          <w:rFonts w:ascii="Times New Roman" w:hAnsi="Times New Roman"/>
          <w:sz w:val="28"/>
          <w:szCs w:val="28"/>
        </w:rPr>
        <w:t>7) вносить відомості до Реєстру надавачів та отримувачів соціальних послуг;</w:t>
      </w:r>
    </w:p>
    <w:p w14:paraId="70E841D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8) проводить моніторинг та оцінювання якості наданих ним соціальних послуг;</w:t>
      </w:r>
    </w:p>
    <w:p w14:paraId="1932A7C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9) створює умови для навчання та підвищення кваліфікації фахівців, які надають соціальні послуги;</w:t>
      </w:r>
    </w:p>
    <w:p w14:paraId="475A581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10) взаємодіє з іншими суб’єктами системи надання соціальних послуг, а також з органами, установами, закладами, фізичними </w:t>
      </w:r>
      <w:r w:rsidRPr="00B502E1">
        <w:rPr>
          <w:rFonts w:ascii="Times New Roman" w:hAnsi="Times New Roman"/>
          <w:sz w:val="28"/>
          <w:szCs w:val="28"/>
        </w:rPr>
        <w:br/>
        <w:t xml:space="preserve">особами-підприємцями, які у </w:t>
      </w:r>
      <w:proofErr w:type="spellStart"/>
      <w:r w:rsidR="000D17A8">
        <w:rPr>
          <w:rFonts w:ascii="Times New Roman" w:hAnsi="Times New Roman"/>
          <w:sz w:val="28"/>
          <w:szCs w:val="28"/>
        </w:rPr>
        <w:t>Звягельській</w:t>
      </w:r>
      <w:proofErr w:type="spellEnd"/>
      <w:r w:rsidR="000D17A8">
        <w:rPr>
          <w:rFonts w:ascii="Times New Roman" w:hAnsi="Times New Roman"/>
          <w:sz w:val="28"/>
          <w:szCs w:val="28"/>
        </w:rPr>
        <w:t xml:space="preserve"> </w:t>
      </w:r>
      <w:r w:rsidRPr="00B502E1">
        <w:rPr>
          <w:rFonts w:ascii="Times New Roman" w:hAnsi="Times New Roman"/>
          <w:sz w:val="28"/>
          <w:szCs w:val="28"/>
        </w:rPr>
        <w:t xml:space="preserve"> міській територіальній громаді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14:paraId="6FF1BD3F"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11) ін</w:t>
      </w:r>
      <w:r w:rsidR="000D17A8">
        <w:rPr>
          <w:rFonts w:ascii="Times New Roman" w:hAnsi="Times New Roman"/>
          <w:sz w:val="28"/>
          <w:szCs w:val="28"/>
        </w:rPr>
        <w:t xml:space="preserve">формує жителів </w:t>
      </w:r>
      <w:proofErr w:type="spellStart"/>
      <w:r w:rsidR="000D17A8">
        <w:rPr>
          <w:rFonts w:ascii="Times New Roman" w:hAnsi="Times New Roman"/>
          <w:sz w:val="28"/>
          <w:szCs w:val="28"/>
        </w:rPr>
        <w:t>Звягельської</w:t>
      </w:r>
      <w:proofErr w:type="spellEnd"/>
      <w:r w:rsidRPr="00B502E1">
        <w:rPr>
          <w:rFonts w:ascii="Times New Roman" w:hAnsi="Times New Roman"/>
          <w:sz w:val="28"/>
          <w:szCs w:val="28"/>
        </w:rPr>
        <w:t xml:space="preserve"> міської територіальної громади та кожного отримувача соціальних послуг у формі, доступній для сприйняття особами з будь-</w:t>
      </w:r>
      <w:r w:rsidRPr="00B502E1">
        <w:rPr>
          <w:rFonts w:ascii="Times New Roman" w:hAnsi="Times New Roman"/>
          <w:sz w:val="28"/>
          <w:szCs w:val="28"/>
        </w:rPr>
        <w:lastRenderedPageBreak/>
        <w:t>яким видом порушення здоров’я, про перелік соціальних послуг, які він надає, обсяг і зміст таких послуг, умови та порядок їх отримання;</w:t>
      </w:r>
    </w:p>
    <w:p w14:paraId="27F60CC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12) інфо</w:t>
      </w:r>
      <w:r w:rsidR="000D17A8">
        <w:rPr>
          <w:rFonts w:ascii="Times New Roman" w:hAnsi="Times New Roman"/>
          <w:sz w:val="28"/>
          <w:szCs w:val="28"/>
        </w:rPr>
        <w:t xml:space="preserve">рмує жителів </w:t>
      </w:r>
      <w:proofErr w:type="spellStart"/>
      <w:r w:rsidR="000D17A8">
        <w:rPr>
          <w:rFonts w:ascii="Times New Roman" w:hAnsi="Times New Roman"/>
          <w:sz w:val="28"/>
          <w:szCs w:val="28"/>
        </w:rPr>
        <w:t>Звягельської</w:t>
      </w:r>
      <w:proofErr w:type="spellEnd"/>
      <w:r w:rsidRPr="00B502E1">
        <w:rPr>
          <w:rFonts w:ascii="Times New Roman" w:hAnsi="Times New Roman"/>
          <w:sz w:val="28"/>
          <w:szCs w:val="28"/>
        </w:rPr>
        <w:t xml:space="preserve"> міської територіальної громади про сімейні форми виховання та проводить попередній відбір кандидатів у прийомні батьки, батьки-вихователі, патронатні вихователі;</w:t>
      </w:r>
    </w:p>
    <w:p w14:paraId="25540D2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13) бере участь у </w:t>
      </w:r>
      <w:r w:rsidR="000D17A8">
        <w:rPr>
          <w:rFonts w:ascii="Times New Roman" w:hAnsi="Times New Roman"/>
          <w:sz w:val="28"/>
          <w:szCs w:val="28"/>
        </w:rPr>
        <w:t xml:space="preserve">визначенні потреб населення </w:t>
      </w:r>
      <w:proofErr w:type="spellStart"/>
      <w:r w:rsidR="000D17A8">
        <w:rPr>
          <w:rFonts w:ascii="Times New Roman" w:hAnsi="Times New Roman"/>
          <w:sz w:val="28"/>
          <w:szCs w:val="28"/>
        </w:rPr>
        <w:t>Звягельської</w:t>
      </w:r>
      <w:proofErr w:type="spellEnd"/>
      <w:r w:rsidRPr="00B502E1">
        <w:rPr>
          <w:rFonts w:ascii="Times New Roman" w:hAnsi="Times New Roman"/>
          <w:sz w:val="28"/>
          <w:szCs w:val="28"/>
        </w:rPr>
        <w:t xml:space="preserve"> міської територіальної громади у соціальних послугах, а також у розробленні та виконанні програм надання соціальних послуг, розроблених за результатами визначення потр</w:t>
      </w:r>
      <w:r w:rsidR="000D17A8">
        <w:rPr>
          <w:rFonts w:ascii="Times New Roman" w:hAnsi="Times New Roman"/>
          <w:sz w:val="28"/>
          <w:szCs w:val="28"/>
        </w:rPr>
        <w:t xml:space="preserve">еб населення </w:t>
      </w:r>
      <w:proofErr w:type="spellStart"/>
      <w:r w:rsidR="000D17A8">
        <w:rPr>
          <w:rFonts w:ascii="Times New Roman" w:hAnsi="Times New Roman"/>
          <w:sz w:val="28"/>
          <w:szCs w:val="28"/>
        </w:rPr>
        <w:t>Звягельської</w:t>
      </w:r>
      <w:proofErr w:type="spellEnd"/>
      <w:r w:rsidRPr="00B502E1">
        <w:rPr>
          <w:rFonts w:ascii="Times New Roman" w:hAnsi="Times New Roman"/>
          <w:sz w:val="28"/>
          <w:szCs w:val="28"/>
        </w:rPr>
        <w:t xml:space="preserve"> міської територіальної громади у соціальних послугах;</w:t>
      </w:r>
    </w:p>
    <w:p w14:paraId="248843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14:paraId="1A895BDA" w14:textId="77777777" w:rsidR="00010DD3"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14:paraId="27D123D6" w14:textId="2D4A993D" w:rsidR="00831122" w:rsidRPr="00831122" w:rsidRDefault="00490E19" w:rsidP="00831122">
      <w:pPr>
        <w:jc w:val="both"/>
        <w:rPr>
          <w:sz w:val="28"/>
          <w:szCs w:val="28"/>
          <w:lang w:val="uk-UA"/>
        </w:rPr>
      </w:pPr>
      <w:r>
        <w:rPr>
          <w:sz w:val="28"/>
          <w:szCs w:val="28"/>
          <w:lang w:val="uk-UA"/>
        </w:rPr>
        <w:t xml:space="preserve">       </w:t>
      </w:r>
      <w:r w:rsidR="00B175AC" w:rsidRPr="00B175AC">
        <w:rPr>
          <w:sz w:val="28"/>
          <w:szCs w:val="28"/>
          <w:lang w:val="uk-UA"/>
        </w:rPr>
        <w:t xml:space="preserve">16) забезпечує надання  </w:t>
      </w:r>
      <w:r w:rsidR="00831122" w:rsidRPr="00831122">
        <w:rPr>
          <w:sz w:val="28"/>
          <w:szCs w:val="28"/>
          <w:lang w:val="uk-UA"/>
        </w:rPr>
        <w:t>соціальн</w:t>
      </w:r>
      <w:r w:rsidR="00831122">
        <w:rPr>
          <w:sz w:val="28"/>
          <w:szCs w:val="28"/>
          <w:lang w:val="uk-UA"/>
        </w:rPr>
        <w:t>ої</w:t>
      </w:r>
      <w:r w:rsidR="00831122" w:rsidRPr="00831122">
        <w:rPr>
          <w:sz w:val="28"/>
          <w:szCs w:val="28"/>
          <w:lang w:val="uk-UA"/>
        </w:rPr>
        <w:t xml:space="preserve"> послуг</w:t>
      </w:r>
      <w:r w:rsidR="00831122">
        <w:rPr>
          <w:sz w:val="28"/>
          <w:szCs w:val="28"/>
          <w:lang w:val="uk-UA"/>
        </w:rPr>
        <w:t>и</w:t>
      </w:r>
      <w:r w:rsidR="00831122" w:rsidRPr="00831122">
        <w:rPr>
          <w:sz w:val="28"/>
          <w:szCs w:val="28"/>
          <w:lang w:val="uk-UA"/>
        </w:rPr>
        <w:t xml:space="preserve"> соціальної адаптації ветеранів війни та членів їхніх сімей</w:t>
      </w:r>
      <w:r w:rsidR="00831122">
        <w:rPr>
          <w:sz w:val="28"/>
          <w:szCs w:val="28"/>
          <w:lang w:val="uk-UA"/>
        </w:rPr>
        <w:t xml:space="preserve">. </w:t>
      </w:r>
    </w:p>
    <w:p w14:paraId="22956D0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9. Центр має право:</w:t>
      </w:r>
    </w:p>
    <w:p w14:paraId="5983525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самостійно визначати форми та методи роботи;</w:t>
      </w:r>
    </w:p>
    <w:p w14:paraId="1DF9EBE8"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14:paraId="17DBEE2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залучати на договірній основі підприємства, установи, організації та волонтерів до надання соціальних послуг;</w:t>
      </w:r>
    </w:p>
    <w:p w14:paraId="6B4B79C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залучати грошові кошти та інші ресурси (людські, матеріальні, інформаційні тощо), необхідні для надання соціальних послуг.</w:t>
      </w:r>
      <w:bookmarkStart w:id="33" w:name="n179"/>
      <w:bookmarkEnd w:id="33"/>
    </w:p>
    <w:p w14:paraId="498C7315" w14:textId="77777777" w:rsidR="00170DE9"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10. Підставою для надання центром соціальних послуг є:</w:t>
      </w:r>
    </w:p>
    <w:p w14:paraId="2C27BCBB" w14:textId="613373D0" w:rsidR="00170DE9"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 xml:space="preserve">направлення особи/сім’ї для отримання соціальних послуг, видане відповідно до </w:t>
      </w:r>
      <w:r w:rsidRPr="002E4415">
        <w:rPr>
          <w:rFonts w:ascii="Times New Roman" w:hAnsi="Times New Roman"/>
          <w:bCs/>
          <w:sz w:val="28"/>
          <w:szCs w:val="28"/>
        </w:rPr>
        <w:t xml:space="preserve">рішення </w:t>
      </w:r>
      <w:r w:rsidR="002E4415" w:rsidRPr="002E4415">
        <w:rPr>
          <w:rFonts w:ascii="Times New Roman" w:hAnsi="Times New Roman"/>
          <w:bCs/>
          <w:sz w:val="28"/>
          <w:szCs w:val="28"/>
        </w:rPr>
        <w:t xml:space="preserve">управління </w:t>
      </w:r>
      <w:r w:rsidRPr="002E4415">
        <w:rPr>
          <w:rFonts w:ascii="Times New Roman" w:hAnsi="Times New Roman"/>
          <w:bCs/>
          <w:sz w:val="28"/>
          <w:szCs w:val="28"/>
        </w:rPr>
        <w:t xml:space="preserve"> соціаль</w:t>
      </w:r>
      <w:r w:rsidR="000D17A8" w:rsidRPr="002E4415">
        <w:rPr>
          <w:rFonts w:ascii="Times New Roman" w:hAnsi="Times New Roman"/>
          <w:bCs/>
          <w:sz w:val="28"/>
          <w:szCs w:val="28"/>
        </w:rPr>
        <w:t xml:space="preserve">ного захисту </w:t>
      </w:r>
      <w:proofErr w:type="spellStart"/>
      <w:r w:rsidR="000D17A8" w:rsidRPr="002E4415">
        <w:rPr>
          <w:rFonts w:ascii="Times New Roman" w:hAnsi="Times New Roman"/>
          <w:bCs/>
          <w:sz w:val="28"/>
          <w:szCs w:val="28"/>
        </w:rPr>
        <w:t>Звягельської</w:t>
      </w:r>
      <w:proofErr w:type="spellEnd"/>
      <w:r w:rsidR="000D17A8">
        <w:rPr>
          <w:rFonts w:ascii="Times New Roman" w:hAnsi="Times New Roman"/>
          <w:sz w:val="28"/>
          <w:szCs w:val="28"/>
        </w:rPr>
        <w:t xml:space="preserve"> </w:t>
      </w:r>
      <w:r w:rsidRPr="00B502E1">
        <w:rPr>
          <w:rFonts w:ascii="Times New Roman" w:hAnsi="Times New Roman"/>
          <w:sz w:val="28"/>
          <w:szCs w:val="28"/>
        </w:rPr>
        <w:t xml:space="preserve"> міської ради про надання послуг центром;</w:t>
      </w:r>
    </w:p>
    <w:p w14:paraId="0B800C15" w14:textId="77777777" w:rsidR="00010DD3" w:rsidRPr="00B502E1" w:rsidRDefault="00170DE9" w:rsidP="00170DE9">
      <w:pPr>
        <w:pStyle w:val="a8"/>
        <w:spacing w:before="0"/>
        <w:jc w:val="both"/>
        <w:rPr>
          <w:rFonts w:ascii="Times New Roman" w:hAnsi="Times New Roman"/>
          <w:sz w:val="28"/>
          <w:szCs w:val="28"/>
        </w:rPr>
      </w:pPr>
      <w:r w:rsidRPr="00B502E1">
        <w:rPr>
          <w:rFonts w:ascii="Times New Roman" w:hAnsi="Times New Roman"/>
          <w:sz w:val="28"/>
          <w:szCs w:val="28"/>
        </w:rPr>
        <w:t>результати оцінювання потреб особи/сім’ї у соціальних послугах.</w:t>
      </w:r>
    </w:p>
    <w:p w14:paraId="4A5C334E"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11.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4E292195" w14:textId="77777777" w:rsidR="00010DD3" w:rsidRPr="00B502E1" w:rsidRDefault="00010DD3" w:rsidP="009931F8">
      <w:pPr>
        <w:pStyle w:val="a8"/>
        <w:spacing w:before="0"/>
        <w:jc w:val="both"/>
        <w:rPr>
          <w:rFonts w:ascii="Times New Roman" w:hAnsi="Times New Roman"/>
          <w:sz w:val="28"/>
          <w:szCs w:val="28"/>
          <w:u w:val="single"/>
        </w:rPr>
      </w:pPr>
      <w:r w:rsidRPr="00B502E1">
        <w:rPr>
          <w:rFonts w:ascii="Times New Roman" w:hAnsi="Times New Roman"/>
          <w:sz w:val="28"/>
          <w:szCs w:val="28"/>
        </w:rPr>
        <w:t>12. Центр очолює директор, якого призначає на посаду та звільняє з посади в установленому закон</w:t>
      </w:r>
      <w:r w:rsidR="008E4223" w:rsidRPr="00B502E1">
        <w:rPr>
          <w:rFonts w:ascii="Times New Roman" w:hAnsi="Times New Roman"/>
          <w:sz w:val="28"/>
          <w:szCs w:val="28"/>
        </w:rPr>
        <w:t>одавством порядку за контрактом</w:t>
      </w:r>
      <w:r w:rsidR="00406821" w:rsidRPr="00B502E1">
        <w:rPr>
          <w:rFonts w:ascii="Times New Roman" w:hAnsi="Times New Roman"/>
          <w:sz w:val="28"/>
          <w:szCs w:val="28"/>
        </w:rPr>
        <w:t xml:space="preserve"> міський голова</w:t>
      </w:r>
      <w:r w:rsidR="007F00C7" w:rsidRPr="00B502E1">
        <w:rPr>
          <w:rFonts w:ascii="Times New Roman" w:hAnsi="Times New Roman"/>
          <w:sz w:val="28"/>
          <w:szCs w:val="28"/>
        </w:rPr>
        <w:t>.</w:t>
      </w:r>
      <w:r w:rsidR="000D17A8">
        <w:rPr>
          <w:rFonts w:ascii="Times New Roman" w:hAnsi="Times New Roman"/>
          <w:sz w:val="28"/>
          <w:szCs w:val="28"/>
        </w:rPr>
        <w:t xml:space="preserve"> </w:t>
      </w:r>
      <w:r w:rsidR="007F00C7" w:rsidRPr="00B502E1">
        <w:rPr>
          <w:rFonts w:ascii="Times New Roman" w:hAnsi="Times New Roman"/>
          <w:sz w:val="28"/>
          <w:szCs w:val="28"/>
        </w:rPr>
        <w:t>Контракт</w:t>
      </w:r>
      <w:r w:rsidR="008E4223" w:rsidRPr="00B502E1">
        <w:rPr>
          <w:rFonts w:ascii="Times New Roman" w:hAnsi="Times New Roman"/>
          <w:sz w:val="28"/>
          <w:szCs w:val="28"/>
        </w:rPr>
        <w:t xml:space="preserve"> укладається на строк від одного до п’яти років, </w:t>
      </w:r>
      <w:r w:rsidRPr="00B502E1">
        <w:rPr>
          <w:rFonts w:ascii="Times New Roman" w:hAnsi="Times New Roman"/>
          <w:sz w:val="28"/>
          <w:szCs w:val="28"/>
        </w:rPr>
        <w:t>шляхом конкурсного відбору. Конкурс на зайняття посади директора оголошується розпорядженням міського голови. Конкурсна комісія для проведення конкурсу створюється розпорядженням міського голови.</w:t>
      </w:r>
    </w:p>
    <w:p w14:paraId="1AFA40B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13. Директор центру:</w:t>
      </w:r>
    </w:p>
    <w:p w14:paraId="0D90D8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організовує роботу центру, персонально відповідає за виконання центром визначених для нього завдань;</w:t>
      </w:r>
    </w:p>
    <w:p w14:paraId="08C555E3"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lastRenderedPageBreak/>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157CAD4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своєчасне подання звітів про роботу центру до органу, яким утворено центр;</w:t>
      </w:r>
    </w:p>
    <w:p w14:paraId="6B0F242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положення про структурні підрозділи (служби) центру;</w:t>
      </w:r>
    </w:p>
    <w:p w14:paraId="3EEBA77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посадові інструкції працівників центру;</w:t>
      </w:r>
    </w:p>
    <w:p w14:paraId="7184674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призначає в установленому порядку на посаду та звільняє з посади працівників центру;</w:t>
      </w:r>
    </w:p>
    <w:p w14:paraId="7F7A1F7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затверджує правила внутрішнього розпорядку центру та контролює їх виконання;</w:t>
      </w:r>
    </w:p>
    <w:p w14:paraId="0B155BEB"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видає відповідно до компетенції накази, організовує та контролює їх виконання;</w:t>
      </w:r>
    </w:p>
    <w:p w14:paraId="4D73F17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укладає договори, діє від імені центру і представляє його інтереси;</w:t>
      </w:r>
    </w:p>
    <w:p w14:paraId="7402D9F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розпоряджається коштами центру в межах затвердженого кошторису;</w:t>
      </w:r>
    </w:p>
    <w:p w14:paraId="2C71998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14:paraId="1D1A8E35"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забезпечує проведення атестації працівників центру в порядку, визначеному законодавством, та сприяє підвищенню їх кваліфікації;</w:t>
      </w:r>
    </w:p>
    <w:p w14:paraId="1ECE3E6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вживає заходів до поліпшення умов праці, дотримання правил охорони праці, внутрішнього трудового розпорядку, санітарної та пожежної безпеки;</w:t>
      </w:r>
    </w:p>
    <w:p w14:paraId="693CC344"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виконує інші повноваження, передбачені законодавством.</w:t>
      </w:r>
    </w:p>
    <w:p w14:paraId="5B1BFD57"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14</w:t>
      </w:r>
      <w:r w:rsidR="00C75572" w:rsidRPr="00B502E1">
        <w:rPr>
          <w:rFonts w:ascii="Times New Roman" w:hAnsi="Times New Roman"/>
          <w:sz w:val="28"/>
          <w:szCs w:val="28"/>
        </w:rPr>
        <w:t>. Положення затвер</w:t>
      </w:r>
      <w:r w:rsidRPr="00B502E1">
        <w:rPr>
          <w:rFonts w:ascii="Times New Roman" w:hAnsi="Times New Roman"/>
          <w:sz w:val="28"/>
          <w:szCs w:val="28"/>
        </w:rPr>
        <w:t>д</w:t>
      </w:r>
      <w:r w:rsidR="00C75572" w:rsidRPr="00B502E1">
        <w:rPr>
          <w:rFonts w:ascii="Times New Roman" w:hAnsi="Times New Roman"/>
          <w:sz w:val="28"/>
          <w:szCs w:val="28"/>
        </w:rPr>
        <w:t>ж</w:t>
      </w:r>
      <w:r w:rsidRPr="00B502E1">
        <w:rPr>
          <w:rFonts w:ascii="Times New Roman" w:hAnsi="Times New Roman"/>
          <w:sz w:val="28"/>
          <w:szCs w:val="28"/>
        </w:rPr>
        <w:t>уєт</w:t>
      </w:r>
      <w:r w:rsidR="00C75572" w:rsidRPr="00B502E1">
        <w:rPr>
          <w:rFonts w:ascii="Times New Roman" w:hAnsi="Times New Roman"/>
          <w:sz w:val="28"/>
          <w:szCs w:val="28"/>
        </w:rPr>
        <w:t xml:space="preserve">ься </w:t>
      </w:r>
      <w:r w:rsidR="00500B1D" w:rsidRPr="00B502E1">
        <w:rPr>
          <w:rFonts w:ascii="Times New Roman" w:hAnsi="Times New Roman"/>
          <w:sz w:val="28"/>
          <w:szCs w:val="28"/>
        </w:rPr>
        <w:t>міської радою</w:t>
      </w:r>
      <w:r w:rsidRPr="00B502E1">
        <w:rPr>
          <w:rFonts w:ascii="Times New Roman" w:hAnsi="Times New Roman"/>
          <w:sz w:val="28"/>
          <w:szCs w:val="28"/>
        </w:rPr>
        <w:t>. Кошторис і штатний розпис центру затверджуються міським головою.</w:t>
      </w:r>
    </w:p>
    <w:p w14:paraId="5BD2D33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Примірний штатний норматив чисельності працівників центру затверджується </w:t>
      </w:r>
      <w:proofErr w:type="spellStart"/>
      <w:r w:rsidRPr="00B502E1">
        <w:rPr>
          <w:rFonts w:ascii="Times New Roman" w:hAnsi="Times New Roman"/>
          <w:sz w:val="28"/>
          <w:szCs w:val="28"/>
        </w:rPr>
        <w:t>Мінсоцполітики</w:t>
      </w:r>
      <w:proofErr w:type="spellEnd"/>
      <w:r w:rsidRPr="00B502E1">
        <w:rPr>
          <w:rFonts w:ascii="Times New Roman" w:hAnsi="Times New Roman"/>
          <w:sz w:val="28"/>
          <w:szCs w:val="28"/>
        </w:rPr>
        <w:t>.</w:t>
      </w:r>
    </w:p>
    <w:p w14:paraId="41FCB772"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15. Діяльність центру фінансується за рахунок коштів бюджету</w:t>
      </w:r>
      <w:r w:rsidR="000D17A8">
        <w:rPr>
          <w:rFonts w:ascii="Times New Roman" w:hAnsi="Times New Roman"/>
          <w:sz w:val="28"/>
          <w:szCs w:val="28"/>
        </w:rPr>
        <w:t xml:space="preserve"> </w:t>
      </w:r>
      <w:r w:rsidRPr="00B502E1">
        <w:rPr>
          <w:rFonts w:ascii="Times New Roman" w:hAnsi="Times New Roman"/>
          <w:sz w:val="28"/>
          <w:szCs w:val="28"/>
        </w:rPr>
        <w:t>міської</w:t>
      </w:r>
      <w:r w:rsidR="000D17A8">
        <w:rPr>
          <w:rFonts w:ascii="Times New Roman" w:hAnsi="Times New Roman"/>
          <w:sz w:val="28"/>
          <w:szCs w:val="28"/>
        </w:rPr>
        <w:t xml:space="preserve"> </w:t>
      </w:r>
      <w:r w:rsidRPr="00B502E1">
        <w:rPr>
          <w:rFonts w:ascii="Times New Roman" w:hAnsi="Times New Roman"/>
          <w:sz w:val="28"/>
          <w:szCs w:val="28"/>
        </w:rPr>
        <w:t>територіальної</w:t>
      </w:r>
      <w:r w:rsidR="000D17A8">
        <w:rPr>
          <w:rFonts w:ascii="Times New Roman" w:hAnsi="Times New Roman"/>
          <w:sz w:val="28"/>
          <w:szCs w:val="28"/>
        </w:rPr>
        <w:t xml:space="preserve"> </w:t>
      </w:r>
      <w:r w:rsidRPr="00B502E1">
        <w:rPr>
          <w:rFonts w:ascii="Times New Roman" w:hAnsi="Times New Roman"/>
          <w:sz w:val="28"/>
          <w:szCs w:val="28"/>
        </w:rPr>
        <w:t>громади та  інших джерел, не заборонених законодавством.</w:t>
      </w:r>
    </w:p>
    <w:p w14:paraId="7E54D7C7" w14:textId="3D9AD7F8" w:rsidR="009C514D" w:rsidRPr="009C514D" w:rsidRDefault="009C514D" w:rsidP="009C514D">
      <w:pPr>
        <w:jc w:val="both"/>
        <w:rPr>
          <w:sz w:val="28"/>
          <w:szCs w:val="28"/>
          <w:lang w:val="uk-UA"/>
        </w:rPr>
      </w:pPr>
      <w:r>
        <w:rPr>
          <w:sz w:val="28"/>
          <w:szCs w:val="28"/>
          <w:lang w:val="uk-UA"/>
        </w:rPr>
        <w:t xml:space="preserve">         </w:t>
      </w:r>
      <w:r w:rsidR="00010DD3" w:rsidRPr="00B502E1">
        <w:rPr>
          <w:sz w:val="28"/>
          <w:szCs w:val="28"/>
        </w:rPr>
        <w:t xml:space="preserve">16. </w:t>
      </w:r>
      <w:r w:rsidRPr="00E3519D">
        <w:rPr>
          <w:b/>
          <w:bCs/>
          <w:sz w:val="28"/>
          <w:szCs w:val="28"/>
          <w:lang w:val="uk-UA"/>
        </w:rPr>
        <w:t xml:space="preserve">  </w:t>
      </w:r>
      <w:proofErr w:type="spellStart"/>
      <w:r w:rsidRPr="009C514D">
        <w:rPr>
          <w:sz w:val="28"/>
          <w:szCs w:val="28"/>
        </w:rPr>
        <w:t>Соціальні</w:t>
      </w:r>
      <w:proofErr w:type="spellEnd"/>
      <w:r w:rsidRPr="009C514D">
        <w:rPr>
          <w:sz w:val="28"/>
          <w:szCs w:val="28"/>
        </w:rPr>
        <w:t xml:space="preserve"> </w:t>
      </w:r>
      <w:proofErr w:type="spellStart"/>
      <w:r w:rsidRPr="009C514D">
        <w:rPr>
          <w:sz w:val="28"/>
          <w:szCs w:val="28"/>
        </w:rPr>
        <w:t>послуги</w:t>
      </w:r>
      <w:proofErr w:type="spellEnd"/>
      <w:r w:rsidRPr="009C514D">
        <w:rPr>
          <w:sz w:val="28"/>
          <w:szCs w:val="28"/>
        </w:rPr>
        <w:t xml:space="preserve"> </w:t>
      </w:r>
      <w:proofErr w:type="spellStart"/>
      <w:r w:rsidRPr="009C514D">
        <w:rPr>
          <w:sz w:val="28"/>
          <w:szCs w:val="28"/>
        </w:rPr>
        <w:t>надаються</w:t>
      </w:r>
      <w:proofErr w:type="spellEnd"/>
      <w:r w:rsidRPr="009C514D">
        <w:rPr>
          <w:sz w:val="28"/>
          <w:szCs w:val="28"/>
        </w:rPr>
        <w:t xml:space="preserve"> Центром за </w:t>
      </w:r>
      <w:proofErr w:type="spellStart"/>
      <w:r w:rsidRPr="009C514D">
        <w:rPr>
          <w:sz w:val="28"/>
          <w:szCs w:val="28"/>
        </w:rPr>
        <w:t>рахунок</w:t>
      </w:r>
      <w:proofErr w:type="spellEnd"/>
      <w:r w:rsidRPr="009C514D">
        <w:rPr>
          <w:sz w:val="28"/>
          <w:szCs w:val="28"/>
        </w:rPr>
        <w:t xml:space="preserve"> </w:t>
      </w:r>
      <w:proofErr w:type="spellStart"/>
      <w:r w:rsidRPr="009C514D">
        <w:rPr>
          <w:sz w:val="28"/>
          <w:szCs w:val="28"/>
        </w:rPr>
        <w:t>бюджетних</w:t>
      </w:r>
      <w:proofErr w:type="spellEnd"/>
      <w:r w:rsidRPr="009C514D">
        <w:rPr>
          <w:sz w:val="28"/>
          <w:szCs w:val="28"/>
          <w:lang w:val="uk-UA"/>
        </w:rPr>
        <w:t xml:space="preserve"> </w:t>
      </w:r>
      <w:proofErr w:type="spellStart"/>
      <w:r w:rsidRPr="009C514D">
        <w:rPr>
          <w:sz w:val="28"/>
          <w:szCs w:val="28"/>
        </w:rPr>
        <w:t>коштів</w:t>
      </w:r>
      <w:proofErr w:type="spellEnd"/>
      <w:r w:rsidRPr="009C514D">
        <w:rPr>
          <w:sz w:val="28"/>
          <w:szCs w:val="28"/>
        </w:rPr>
        <w:t xml:space="preserve"> на </w:t>
      </w:r>
      <w:proofErr w:type="spellStart"/>
      <w:r w:rsidRPr="009C514D">
        <w:rPr>
          <w:sz w:val="28"/>
          <w:szCs w:val="28"/>
        </w:rPr>
        <w:t>безоплатній</w:t>
      </w:r>
      <w:proofErr w:type="spellEnd"/>
      <w:r w:rsidRPr="009C514D">
        <w:rPr>
          <w:sz w:val="28"/>
          <w:szCs w:val="28"/>
        </w:rPr>
        <w:t xml:space="preserve"> </w:t>
      </w:r>
      <w:proofErr w:type="spellStart"/>
      <w:r w:rsidRPr="009C514D">
        <w:rPr>
          <w:sz w:val="28"/>
          <w:szCs w:val="28"/>
        </w:rPr>
        <w:t>основі</w:t>
      </w:r>
      <w:proofErr w:type="spellEnd"/>
      <w:r w:rsidRPr="009C514D">
        <w:rPr>
          <w:sz w:val="28"/>
          <w:szCs w:val="28"/>
        </w:rPr>
        <w:t xml:space="preserve"> для </w:t>
      </w:r>
      <w:proofErr w:type="spellStart"/>
      <w:r w:rsidRPr="009C514D">
        <w:rPr>
          <w:sz w:val="28"/>
          <w:szCs w:val="28"/>
        </w:rPr>
        <w:t>отримувачів</w:t>
      </w:r>
      <w:proofErr w:type="spellEnd"/>
      <w:r w:rsidRPr="009C514D">
        <w:rPr>
          <w:sz w:val="28"/>
          <w:szCs w:val="28"/>
        </w:rPr>
        <w:t xml:space="preserve"> </w:t>
      </w:r>
      <w:proofErr w:type="spellStart"/>
      <w:r w:rsidRPr="009C514D">
        <w:rPr>
          <w:sz w:val="28"/>
          <w:szCs w:val="28"/>
        </w:rPr>
        <w:t>соціальних</w:t>
      </w:r>
      <w:proofErr w:type="spellEnd"/>
      <w:r w:rsidRPr="009C514D">
        <w:rPr>
          <w:sz w:val="28"/>
          <w:szCs w:val="28"/>
        </w:rPr>
        <w:t xml:space="preserve"> </w:t>
      </w:r>
      <w:proofErr w:type="spellStart"/>
      <w:r w:rsidRPr="009C514D">
        <w:rPr>
          <w:sz w:val="28"/>
          <w:szCs w:val="28"/>
        </w:rPr>
        <w:t>послуг</w:t>
      </w:r>
      <w:proofErr w:type="spellEnd"/>
      <w:r w:rsidRPr="009C514D">
        <w:rPr>
          <w:sz w:val="28"/>
          <w:szCs w:val="28"/>
        </w:rPr>
        <w:t xml:space="preserve">, </w:t>
      </w:r>
      <w:proofErr w:type="spellStart"/>
      <w:r w:rsidRPr="009C514D">
        <w:rPr>
          <w:sz w:val="28"/>
          <w:szCs w:val="28"/>
        </w:rPr>
        <w:t>зокрема</w:t>
      </w:r>
      <w:proofErr w:type="spellEnd"/>
      <w:r w:rsidRPr="009C514D">
        <w:rPr>
          <w:sz w:val="28"/>
          <w:szCs w:val="28"/>
        </w:rPr>
        <w:t>:</w:t>
      </w:r>
    </w:p>
    <w:p w14:paraId="17E6E867" w14:textId="2FB63769" w:rsidR="009C514D" w:rsidRPr="009C514D" w:rsidRDefault="009C514D" w:rsidP="009C514D">
      <w:pPr>
        <w:jc w:val="both"/>
        <w:rPr>
          <w:sz w:val="28"/>
          <w:szCs w:val="28"/>
          <w:lang w:val="uk-UA"/>
        </w:rPr>
      </w:pPr>
      <w:r>
        <w:rPr>
          <w:sz w:val="28"/>
          <w:szCs w:val="28"/>
          <w:lang w:val="uk-UA"/>
        </w:rPr>
        <w:t xml:space="preserve">        </w:t>
      </w:r>
      <w:r w:rsidRPr="009C514D">
        <w:rPr>
          <w:sz w:val="28"/>
          <w:szCs w:val="28"/>
          <w:lang w:val="uk-UA"/>
        </w:rPr>
        <w:t xml:space="preserve"> </w:t>
      </w:r>
      <w:r w:rsidRPr="009C514D">
        <w:rPr>
          <w:sz w:val="28"/>
          <w:szCs w:val="28"/>
        </w:rPr>
        <w:t xml:space="preserve">- 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постраждали</w:t>
      </w:r>
      <w:proofErr w:type="spellEnd"/>
      <w:r w:rsidRPr="009C514D">
        <w:rPr>
          <w:sz w:val="28"/>
          <w:szCs w:val="28"/>
        </w:rPr>
        <w:t xml:space="preserve"> </w:t>
      </w:r>
      <w:proofErr w:type="spellStart"/>
      <w:r w:rsidRPr="009C514D">
        <w:rPr>
          <w:sz w:val="28"/>
          <w:szCs w:val="28"/>
        </w:rPr>
        <w:t>від</w:t>
      </w:r>
      <w:proofErr w:type="spellEnd"/>
      <w:r w:rsidRPr="009C514D">
        <w:rPr>
          <w:sz w:val="28"/>
          <w:szCs w:val="28"/>
        </w:rPr>
        <w:t xml:space="preserve"> </w:t>
      </w:r>
      <w:proofErr w:type="spellStart"/>
      <w:r w:rsidRPr="009C514D">
        <w:rPr>
          <w:sz w:val="28"/>
          <w:szCs w:val="28"/>
        </w:rPr>
        <w:t>домашнього</w:t>
      </w:r>
      <w:proofErr w:type="spellEnd"/>
      <w:r w:rsidRPr="009C514D">
        <w:rPr>
          <w:sz w:val="28"/>
          <w:szCs w:val="28"/>
        </w:rPr>
        <w:t xml:space="preserve"> </w:t>
      </w:r>
      <w:proofErr w:type="spellStart"/>
      <w:r w:rsidRPr="009C514D">
        <w:rPr>
          <w:sz w:val="28"/>
          <w:szCs w:val="28"/>
        </w:rPr>
        <w:t>насильства</w:t>
      </w:r>
      <w:proofErr w:type="spellEnd"/>
      <w:r w:rsidRPr="009C514D">
        <w:rPr>
          <w:sz w:val="28"/>
          <w:szCs w:val="28"/>
        </w:rPr>
        <w:t xml:space="preserve"> </w:t>
      </w:r>
      <w:proofErr w:type="spellStart"/>
      <w:r w:rsidRPr="009C514D">
        <w:rPr>
          <w:sz w:val="28"/>
          <w:szCs w:val="28"/>
        </w:rPr>
        <w:t>або</w:t>
      </w:r>
      <w:proofErr w:type="spellEnd"/>
      <w:r w:rsidRPr="009C514D">
        <w:rPr>
          <w:sz w:val="28"/>
          <w:szCs w:val="28"/>
        </w:rPr>
        <w:t xml:space="preserve"> </w:t>
      </w:r>
      <w:proofErr w:type="spellStart"/>
      <w:r w:rsidRPr="009C514D">
        <w:rPr>
          <w:sz w:val="28"/>
          <w:szCs w:val="28"/>
        </w:rPr>
        <w:t>насильства</w:t>
      </w:r>
      <w:proofErr w:type="spellEnd"/>
      <w:r w:rsidRPr="009C514D">
        <w:rPr>
          <w:sz w:val="28"/>
          <w:szCs w:val="28"/>
          <w:lang w:val="uk-UA"/>
        </w:rPr>
        <w:t xml:space="preserve"> </w:t>
      </w:r>
      <w:r w:rsidRPr="009C514D">
        <w:rPr>
          <w:sz w:val="28"/>
          <w:szCs w:val="28"/>
        </w:rPr>
        <w:t xml:space="preserve">за </w:t>
      </w:r>
      <w:proofErr w:type="spellStart"/>
      <w:r w:rsidRPr="009C514D">
        <w:rPr>
          <w:sz w:val="28"/>
          <w:szCs w:val="28"/>
        </w:rPr>
        <w:t>ознакою</w:t>
      </w:r>
      <w:proofErr w:type="spellEnd"/>
      <w:r w:rsidRPr="009C514D">
        <w:rPr>
          <w:sz w:val="28"/>
          <w:szCs w:val="28"/>
        </w:rPr>
        <w:t xml:space="preserve"> </w:t>
      </w:r>
      <w:proofErr w:type="spellStart"/>
      <w:r w:rsidRPr="009C514D">
        <w:rPr>
          <w:sz w:val="28"/>
          <w:szCs w:val="28"/>
        </w:rPr>
        <w:t>статі</w:t>
      </w:r>
      <w:proofErr w:type="spellEnd"/>
      <w:r>
        <w:rPr>
          <w:sz w:val="28"/>
          <w:szCs w:val="28"/>
          <w:lang w:val="uk-UA"/>
        </w:rPr>
        <w:t>;</w:t>
      </w:r>
    </w:p>
    <w:p w14:paraId="106E7BAE" w14:textId="32A242CA"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постраждали</w:t>
      </w:r>
      <w:proofErr w:type="spellEnd"/>
      <w:r w:rsidRPr="009C514D">
        <w:rPr>
          <w:sz w:val="28"/>
          <w:szCs w:val="28"/>
        </w:rPr>
        <w:t xml:space="preserve"> </w:t>
      </w:r>
      <w:proofErr w:type="spellStart"/>
      <w:r w:rsidRPr="009C514D">
        <w:rPr>
          <w:sz w:val="28"/>
          <w:szCs w:val="28"/>
        </w:rPr>
        <w:t>від</w:t>
      </w:r>
      <w:proofErr w:type="spellEnd"/>
      <w:r w:rsidRPr="009C514D">
        <w:rPr>
          <w:sz w:val="28"/>
          <w:szCs w:val="28"/>
        </w:rPr>
        <w:t xml:space="preserve"> </w:t>
      </w:r>
      <w:proofErr w:type="spellStart"/>
      <w:r w:rsidRPr="009C514D">
        <w:rPr>
          <w:sz w:val="28"/>
          <w:szCs w:val="28"/>
        </w:rPr>
        <w:t>торгівлі</w:t>
      </w:r>
      <w:proofErr w:type="spellEnd"/>
      <w:r w:rsidRPr="009C514D">
        <w:rPr>
          <w:sz w:val="28"/>
          <w:szCs w:val="28"/>
        </w:rPr>
        <w:t xml:space="preserve"> людьми і </w:t>
      </w:r>
      <w:proofErr w:type="spellStart"/>
      <w:r w:rsidRPr="009C514D">
        <w:rPr>
          <w:sz w:val="28"/>
          <w:szCs w:val="28"/>
        </w:rPr>
        <w:t>отримують</w:t>
      </w:r>
      <w:proofErr w:type="spellEnd"/>
      <w:r w:rsidRPr="009C514D">
        <w:rPr>
          <w:sz w:val="28"/>
          <w:szCs w:val="28"/>
        </w:rPr>
        <w:t xml:space="preserve"> </w:t>
      </w:r>
      <w:proofErr w:type="spellStart"/>
      <w:r w:rsidRPr="009C514D">
        <w:rPr>
          <w:sz w:val="28"/>
          <w:szCs w:val="28"/>
        </w:rPr>
        <w:t>соціальну</w:t>
      </w:r>
      <w:proofErr w:type="spellEnd"/>
      <w:r w:rsidRPr="009C514D">
        <w:rPr>
          <w:sz w:val="28"/>
          <w:szCs w:val="28"/>
          <w:lang w:val="uk-UA"/>
        </w:rPr>
        <w:t xml:space="preserve"> </w:t>
      </w:r>
      <w:proofErr w:type="spellStart"/>
      <w:r w:rsidRPr="009C514D">
        <w:rPr>
          <w:sz w:val="28"/>
          <w:szCs w:val="28"/>
        </w:rPr>
        <w:t>допомогу</w:t>
      </w:r>
      <w:proofErr w:type="spellEnd"/>
      <w:r w:rsidRPr="009C514D">
        <w:rPr>
          <w:sz w:val="28"/>
          <w:szCs w:val="28"/>
        </w:rPr>
        <w:t xml:space="preserve">, </w:t>
      </w:r>
      <w:proofErr w:type="spellStart"/>
      <w:r w:rsidRPr="009C514D">
        <w:rPr>
          <w:sz w:val="28"/>
          <w:szCs w:val="28"/>
        </w:rPr>
        <w:t>відповідно</w:t>
      </w:r>
      <w:proofErr w:type="spellEnd"/>
      <w:r w:rsidRPr="009C514D">
        <w:rPr>
          <w:sz w:val="28"/>
          <w:szCs w:val="28"/>
        </w:rPr>
        <w:t xml:space="preserve"> до </w:t>
      </w:r>
      <w:proofErr w:type="spellStart"/>
      <w:r w:rsidRPr="009C514D">
        <w:rPr>
          <w:sz w:val="28"/>
          <w:szCs w:val="28"/>
        </w:rPr>
        <w:t>законодавства</w:t>
      </w:r>
      <w:proofErr w:type="spellEnd"/>
      <w:r w:rsidRPr="009C514D">
        <w:rPr>
          <w:sz w:val="28"/>
          <w:szCs w:val="28"/>
        </w:rPr>
        <w:t xml:space="preserve"> у </w:t>
      </w:r>
      <w:proofErr w:type="spellStart"/>
      <w:r w:rsidRPr="009C514D">
        <w:rPr>
          <w:sz w:val="28"/>
          <w:szCs w:val="28"/>
        </w:rPr>
        <w:t>сфері</w:t>
      </w:r>
      <w:proofErr w:type="spellEnd"/>
      <w:r w:rsidRPr="009C514D">
        <w:rPr>
          <w:sz w:val="28"/>
          <w:szCs w:val="28"/>
        </w:rPr>
        <w:t xml:space="preserve"> </w:t>
      </w:r>
      <w:proofErr w:type="spellStart"/>
      <w:r w:rsidRPr="009C514D">
        <w:rPr>
          <w:sz w:val="28"/>
          <w:szCs w:val="28"/>
        </w:rPr>
        <w:t>протидії</w:t>
      </w:r>
      <w:proofErr w:type="spellEnd"/>
      <w:r w:rsidRPr="009C514D">
        <w:rPr>
          <w:sz w:val="28"/>
          <w:szCs w:val="28"/>
        </w:rPr>
        <w:t xml:space="preserve"> </w:t>
      </w:r>
      <w:proofErr w:type="spellStart"/>
      <w:r w:rsidRPr="009C514D">
        <w:rPr>
          <w:sz w:val="28"/>
          <w:szCs w:val="28"/>
        </w:rPr>
        <w:t>торгівлі</w:t>
      </w:r>
      <w:proofErr w:type="spellEnd"/>
      <w:r w:rsidRPr="009C514D">
        <w:rPr>
          <w:sz w:val="28"/>
          <w:szCs w:val="28"/>
        </w:rPr>
        <w:t xml:space="preserve"> людьми;</w:t>
      </w:r>
    </w:p>
    <w:p w14:paraId="798B87E4" w14:textId="7188EF40" w:rsidR="009C514D" w:rsidRPr="009B07A7" w:rsidRDefault="009C514D" w:rsidP="009C514D">
      <w:pPr>
        <w:jc w:val="both"/>
        <w:rPr>
          <w:sz w:val="28"/>
          <w:szCs w:val="28"/>
          <w:lang w:val="uk-UA"/>
        </w:rPr>
      </w:pPr>
      <w:r>
        <w:rPr>
          <w:sz w:val="28"/>
          <w:szCs w:val="28"/>
          <w:lang w:val="uk-UA"/>
        </w:rPr>
        <w:t xml:space="preserve">        </w:t>
      </w:r>
      <w:r w:rsidRPr="009B07A7">
        <w:rPr>
          <w:sz w:val="28"/>
          <w:szCs w:val="28"/>
          <w:lang w:val="uk-UA"/>
        </w:rPr>
        <w:t>- сім'ям опікунів, піклувальників, прийомним сім'ям, дитячим</w:t>
      </w:r>
      <w:r w:rsidRPr="009C514D">
        <w:rPr>
          <w:sz w:val="28"/>
          <w:szCs w:val="28"/>
          <w:lang w:val="uk-UA"/>
        </w:rPr>
        <w:t xml:space="preserve"> </w:t>
      </w:r>
      <w:r w:rsidRPr="009B07A7">
        <w:rPr>
          <w:sz w:val="28"/>
          <w:szCs w:val="28"/>
          <w:lang w:val="uk-UA"/>
        </w:rPr>
        <w:t>будинкам сімейного типу</w:t>
      </w:r>
      <w:r w:rsidR="005D60B3">
        <w:rPr>
          <w:sz w:val="28"/>
          <w:szCs w:val="28"/>
          <w:lang w:val="uk-UA"/>
        </w:rPr>
        <w:t>;</w:t>
      </w:r>
    </w:p>
    <w:p w14:paraId="78E9332E" w14:textId="27ED9D79"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w:t>
      </w:r>
      <w:proofErr w:type="spellStart"/>
      <w:r w:rsidRPr="009C514D">
        <w:rPr>
          <w:sz w:val="28"/>
          <w:szCs w:val="28"/>
        </w:rPr>
        <w:t>патронатних</w:t>
      </w:r>
      <w:proofErr w:type="spellEnd"/>
      <w:r w:rsidRPr="009C514D">
        <w:rPr>
          <w:sz w:val="28"/>
          <w:szCs w:val="28"/>
        </w:rPr>
        <w:t xml:space="preserve"> </w:t>
      </w:r>
      <w:proofErr w:type="spellStart"/>
      <w:r w:rsidRPr="009C514D">
        <w:rPr>
          <w:sz w:val="28"/>
          <w:szCs w:val="28"/>
        </w:rPr>
        <w:t>вихователів</w:t>
      </w:r>
      <w:proofErr w:type="spellEnd"/>
      <w:r w:rsidRPr="009C514D">
        <w:rPr>
          <w:sz w:val="28"/>
          <w:szCs w:val="28"/>
        </w:rPr>
        <w:t xml:space="preserve"> та </w:t>
      </w:r>
      <w:proofErr w:type="spellStart"/>
      <w:r w:rsidRPr="009C514D">
        <w:rPr>
          <w:sz w:val="28"/>
          <w:szCs w:val="28"/>
        </w:rPr>
        <w:t>сім'ям</w:t>
      </w:r>
      <w:proofErr w:type="spellEnd"/>
      <w:r w:rsidRPr="009C514D">
        <w:rPr>
          <w:sz w:val="28"/>
          <w:szCs w:val="28"/>
        </w:rPr>
        <w:t xml:space="preserve"> з </w:t>
      </w:r>
      <w:proofErr w:type="spellStart"/>
      <w:r w:rsidRPr="009C514D">
        <w:rPr>
          <w:sz w:val="28"/>
          <w:szCs w:val="28"/>
        </w:rPr>
        <w:t>яких</w:t>
      </w:r>
      <w:proofErr w:type="spellEnd"/>
      <w:r w:rsidRPr="009C514D">
        <w:rPr>
          <w:sz w:val="28"/>
          <w:szCs w:val="28"/>
        </w:rPr>
        <w:t xml:space="preserve"> направлено </w:t>
      </w:r>
      <w:proofErr w:type="spellStart"/>
      <w:r w:rsidRPr="009C514D">
        <w:rPr>
          <w:sz w:val="28"/>
          <w:szCs w:val="28"/>
        </w:rPr>
        <w:t>дітей</w:t>
      </w:r>
      <w:proofErr w:type="spellEnd"/>
      <w:r w:rsidRPr="009C514D">
        <w:rPr>
          <w:sz w:val="28"/>
          <w:szCs w:val="28"/>
        </w:rPr>
        <w:t xml:space="preserve"> до</w:t>
      </w:r>
    </w:p>
    <w:p w14:paraId="255D6792" w14:textId="77777777" w:rsidR="009C514D" w:rsidRPr="009C514D" w:rsidRDefault="009C514D" w:rsidP="009C514D">
      <w:pPr>
        <w:jc w:val="both"/>
        <w:rPr>
          <w:sz w:val="28"/>
          <w:szCs w:val="28"/>
        </w:rPr>
      </w:pPr>
      <w:proofErr w:type="spellStart"/>
      <w:r w:rsidRPr="009C514D">
        <w:rPr>
          <w:sz w:val="28"/>
          <w:szCs w:val="28"/>
        </w:rPr>
        <w:t>патронатних</w:t>
      </w:r>
      <w:proofErr w:type="spellEnd"/>
      <w:r w:rsidRPr="009C514D">
        <w:rPr>
          <w:sz w:val="28"/>
          <w:szCs w:val="28"/>
        </w:rPr>
        <w:t xml:space="preserve"> </w:t>
      </w:r>
      <w:proofErr w:type="spellStart"/>
      <w:r w:rsidRPr="009C514D">
        <w:rPr>
          <w:sz w:val="28"/>
          <w:szCs w:val="28"/>
        </w:rPr>
        <w:t>вихователів</w:t>
      </w:r>
      <w:proofErr w:type="spellEnd"/>
      <w:r w:rsidRPr="009C514D">
        <w:rPr>
          <w:sz w:val="28"/>
          <w:szCs w:val="28"/>
        </w:rPr>
        <w:t>;</w:t>
      </w:r>
    </w:p>
    <w:p w14:paraId="0B5B0942" w14:textId="70844099"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особам з числа </w:t>
      </w:r>
      <w:proofErr w:type="spellStart"/>
      <w:r w:rsidRPr="009C514D">
        <w:rPr>
          <w:sz w:val="28"/>
          <w:szCs w:val="28"/>
        </w:rPr>
        <w:t>дітей-сиріт</w:t>
      </w:r>
      <w:proofErr w:type="spellEnd"/>
      <w:r w:rsidRPr="009C514D">
        <w:rPr>
          <w:sz w:val="28"/>
          <w:szCs w:val="28"/>
        </w:rPr>
        <w:t xml:space="preserve">, </w:t>
      </w:r>
      <w:proofErr w:type="spellStart"/>
      <w:r w:rsidRPr="009C514D">
        <w:rPr>
          <w:sz w:val="28"/>
          <w:szCs w:val="28"/>
        </w:rPr>
        <w:t>дітей</w:t>
      </w:r>
      <w:proofErr w:type="spellEnd"/>
      <w:r w:rsidRPr="009C514D">
        <w:rPr>
          <w:sz w:val="28"/>
          <w:szCs w:val="28"/>
        </w:rPr>
        <w:t xml:space="preserve">, </w:t>
      </w:r>
      <w:proofErr w:type="spellStart"/>
      <w:r w:rsidRPr="009C514D">
        <w:rPr>
          <w:sz w:val="28"/>
          <w:szCs w:val="28"/>
        </w:rPr>
        <w:t>позбавлених</w:t>
      </w:r>
      <w:proofErr w:type="spellEnd"/>
      <w:r w:rsidRPr="009C514D">
        <w:rPr>
          <w:sz w:val="28"/>
          <w:szCs w:val="28"/>
        </w:rPr>
        <w:t xml:space="preserve"> </w:t>
      </w:r>
      <w:proofErr w:type="spellStart"/>
      <w:r w:rsidRPr="009C514D">
        <w:rPr>
          <w:sz w:val="28"/>
          <w:szCs w:val="28"/>
        </w:rPr>
        <w:t>батьківського</w:t>
      </w:r>
      <w:proofErr w:type="spellEnd"/>
      <w:r w:rsidRPr="009C514D">
        <w:rPr>
          <w:sz w:val="28"/>
          <w:szCs w:val="28"/>
          <w:lang w:val="uk-UA"/>
        </w:rPr>
        <w:t xml:space="preserve"> </w:t>
      </w:r>
      <w:proofErr w:type="spellStart"/>
      <w:r w:rsidRPr="009C514D">
        <w:rPr>
          <w:sz w:val="28"/>
          <w:szCs w:val="28"/>
        </w:rPr>
        <w:t>піклування</w:t>
      </w:r>
      <w:proofErr w:type="spellEnd"/>
      <w:r w:rsidRPr="009C514D">
        <w:rPr>
          <w:sz w:val="28"/>
          <w:szCs w:val="28"/>
        </w:rPr>
        <w:t xml:space="preserve"> </w:t>
      </w:r>
      <w:proofErr w:type="spellStart"/>
      <w:r w:rsidRPr="009C514D">
        <w:rPr>
          <w:sz w:val="28"/>
          <w:szCs w:val="28"/>
        </w:rPr>
        <w:t>віком</w:t>
      </w:r>
      <w:proofErr w:type="spellEnd"/>
      <w:r w:rsidRPr="009C514D">
        <w:rPr>
          <w:sz w:val="28"/>
          <w:szCs w:val="28"/>
        </w:rPr>
        <w:t xml:space="preserve"> до 23 </w:t>
      </w:r>
      <w:proofErr w:type="spellStart"/>
      <w:r w:rsidRPr="009C514D">
        <w:rPr>
          <w:sz w:val="28"/>
          <w:szCs w:val="28"/>
        </w:rPr>
        <w:t>років</w:t>
      </w:r>
      <w:proofErr w:type="spellEnd"/>
      <w:r w:rsidRPr="009C514D">
        <w:rPr>
          <w:sz w:val="28"/>
          <w:szCs w:val="28"/>
        </w:rPr>
        <w:t>;</w:t>
      </w:r>
    </w:p>
    <w:p w14:paraId="729A636E" w14:textId="78FA350B" w:rsidR="009C514D" w:rsidRPr="009B07A7" w:rsidRDefault="009C514D" w:rsidP="009C514D">
      <w:pPr>
        <w:jc w:val="both"/>
        <w:rPr>
          <w:sz w:val="28"/>
          <w:szCs w:val="28"/>
          <w:lang w:val="uk-UA"/>
        </w:rPr>
      </w:pPr>
      <w:r>
        <w:rPr>
          <w:sz w:val="28"/>
          <w:szCs w:val="28"/>
          <w:lang w:val="uk-UA"/>
        </w:rPr>
        <w:t xml:space="preserve">         </w:t>
      </w:r>
      <w:r w:rsidRPr="009C514D">
        <w:rPr>
          <w:sz w:val="28"/>
          <w:szCs w:val="28"/>
          <w:lang w:val="uk-UA"/>
        </w:rPr>
        <w:t xml:space="preserve">- </w:t>
      </w:r>
      <w:r w:rsidRPr="009B07A7">
        <w:rPr>
          <w:sz w:val="28"/>
          <w:szCs w:val="28"/>
          <w:lang w:val="uk-UA"/>
        </w:rPr>
        <w:t>особам, які захищали/захищають незалежність, суверенітет та</w:t>
      </w:r>
      <w:r>
        <w:rPr>
          <w:sz w:val="28"/>
          <w:szCs w:val="28"/>
          <w:lang w:val="uk-UA"/>
        </w:rPr>
        <w:t xml:space="preserve"> </w:t>
      </w:r>
      <w:r w:rsidRPr="009B07A7">
        <w:rPr>
          <w:sz w:val="28"/>
          <w:szCs w:val="28"/>
          <w:lang w:val="uk-UA"/>
        </w:rPr>
        <w:t>територіальну цілісність України та членам їх сімей, сімей загиблих</w:t>
      </w:r>
      <w:r>
        <w:rPr>
          <w:sz w:val="28"/>
          <w:szCs w:val="28"/>
          <w:lang w:val="uk-UA"/>
        </w:rPr>
        <w:t xml:space="preserve"> </w:t>
      </w:r>
      <w:r w:rsidRPr="009B07A7">
        <w:rPr>
          <w:sz w:val="28"/>
          <w:szCs w:val="28"/>
          <w:lang w:val="uk-UA"/>
        </w:rPr>
        <w:t>(померлих) Захисників і Захисниць України та тих, які вважаються або є</w:t>
      </w:r>
      <w:r>
        <w:rPr>
          <w:sz w:val="28"/>
          <w:szCs w:val="28"/>
          <w:lang w:val="uk-UA"/>
        </w:rPr>
        <w:t xml:space="preserve"> </w:t>
      </w:r>
      <w:r w:rsidRPr="009B07A7">
        <w:rPr>
          <w:sz w:val="28"/>
          <w:szCs w:val="28"/>
          <w:lang w:val="uk-UA"/>
        </w:rPr>
        <w:t>безвісти зниклими або перебувають у полоні;</w:t>
      </w:r>
    </w:p>
    <w:p w14:paraId="276ED038" w14:textId="305FF7EB" w:rsidR="009C514D" w:rsidRPr="009C514D" w:rsidRDefault="009C514D" w:rsidP="009C514D">
      <w:pPr>
        <w:jc w:val="both"/>
        <w:rPr>
          <w:sz w:val="28"/>
          <w:szCs w:val="28"/>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rPr>
        <w:t xml:space="preserve">особам, </w:t>
      </w:r>
      <w:proofErr w:type="spellStart"/>
      <w:r w:rsidRPr="009C514D">
        <w:rPr>
          <w:sz w:val="28"/>
          <w:szCs w:val="28"/>
        </w:rPr>
        <w:t>яким</w:t>
      </w:r>
      <w:proofErr w:type="spellEnd"/>
      <w:r w:rsidRPr="009C514D">
        <w:rPr>
          <w:sz w:val="28"/>
          <w:szCs w:val="28"/>
        </w:rPr>
        <w:t xml:space="preserve"> </w:t>
      </w:r>
      <w:proofErr w:type="spellStart"/>
      <w:r w:rsidRPr="009C514D">
        <w:rPr>
          <w:sz w:val="28"/>
          <w:szCs w:val="28"/>
        </w:rPr>
        <w:t>завдано</w:t>
      </w:r>
      <w:proofErr w:type="spellEnd"/>
      <w:r w:rsidRPr="009C514D">
        <w:rPr>
          <w:sz w:val="28"/>
          <w:szCs w:val="28"/>
        </w:rPr>
        <w:t xml:space="preserve"> </w:t>
      </w:r>
      <w:proofErr w:type="spellStart"/>
      <w:r w:rsidRPr="009C514D">
        <w:rPr>
          <w:sz w:val="28"/>
          <w:szCs w:val="28"/>
        </w:rPr>
        <w:t>шкоди</w:t>
      </w:r>
      <w:proofErr w:type="spellEnd"/>
      <w:r w:rsidRPr="009C514D">
        <w:rPr>
          <w:sz w:val="28"/>
          <w:szCs w:val="28"/>
        </w:rPr>
        <w:t xml:space="preserve"> </w:t>
      </w:r>
      <w:proofErr w:type="spellStart"/>
      <w:r w:rsidRPr="009C514D">
        <w:rPr>
          <w:sz w:val="28"/>
          <w:szCs w:val="28"/>
        </w:rPr>
        <w:t>пожежею</w:t>
      </w:r>
      <w:proofErr w:type="spellEnd"/>
      <w:r w:rsidRPr="009C514D">
        <w:rPr>
          <w:sz w:val="28"/>
          <w:szCs w:val="28"/>
        </w:rPr>
        <w:t xml:space="preserve">, </w:t>
      </w:r>
      <w:proofErr w:type="spellStart"/>
      <w:r w:rsidRPr="009C514D">
        <w:rPr>
          <w:sz w:val="28"/>
          <w:szCs w:val="28"/>
        </w:rPr>
        <w:t>стихійним</w:t>
      </w:r>
      <w:proofErr w:type="spellEnd"/>
      <w:r w:rsidRPr="009C514D">
        <w:rPr>
          <w:sz w:val="28"/>
          <w:szCs w:val="28"/>
        </w:rPr>
        <w:t xml:space="preserve"> лихом,</w:t>
      </w:r>
      <w:r w:rsidRPr="009C514D">
        <w:rPr>
          <w:sz w:val="28"/>
          <w:szCs w:val="28"/>
          <w:lang w:val="uk-UA"/>
        </w:rPr>
        <w:t xml:space="preserve"> </w:t>
      </w:r>
      <w:r w:rsidRPr="009C514D">
        <w:rPr>
          <w:sz w:val="28"/>
          <w:szCs w:val="28"/>
        </w:rPr>
        <w:t xml:space="preserve">катастрофою, </w:t>
      </w:r>
      <w:proofErr w:type="spellStart"/>
      <w:r w:rsidRPr="009C514D">
        <w:rPr>
          <w:sz w:val="28"/>
          <w:szCs w:val="28"/>
        </w:rPr>
        <w:t>бойовими</w:t>
      </w:r>
      <w:proofErr w:type="spellEnd"/>
      <w:r w:rsidRPr="009C514D">
        <w:rPr>
          <w:sz w:val="28"/>
          <w:szCs w:val="28"/>
        </w:rPr>
        <w:t xml:space="preserve"> </w:t>
      </w:r>
      <w:proofErr w:type="spellStart"/>
      <w:r w:rsidRPr="009C514D">
        <w:rPr>
          <w:sz w:val="28"/>
          <w:szCs w:val="28"/>
        </w:rPr>
        <w:t>діями</w:t>
      </w:r>
      <w:proofErr w:type="spellEnd"/>
      <w:r w:rsidRPr="009C514D">
        <w:rPr>
          <w:sz w:val="28"/>
          <w:szCs w:val="28"/>
        </w:rPr>
        <w:t xml:space="preserve">, </w:t>
      </w:r>
      <w:proofErr w:type="spellStart"/>
      <w:r w:rsidRPr="009C514D">
        <w:rPr>
          <w:sz w:val="28"/>
          <w:szCs w:val="28"/>
        </w:rPr>
        <w:t>терористичним</w:t>
      </w:r>
      <w:proofErr w:type="spellEnd"/>
      <w:r w:rsidRPr="009C514D">
        <w:rPr>
          <w:sz w:val="28"/>
          <w:szCs w:val="28"/>
        </w:rPr>
        <w:t xml:space="preserve"> актом, </w:t>
      </w:r>
      <w:proofErr w:type="spellStart"/>
      <w:r w:rsidRPr="009C514D">
        <w:rPr>
          <w:sz w:val="28"/>
          <w:szCs w:val="28"/>
        </w:rPr>
        <w:t>збройним</w:t>
      </w:r>
      <w:proofErr w:type="spellEnd"/>
      <w:r>
        <w:rPr>
          <w:sz w:val="28"/>
          <w:szCs w:val="28"/>
          <w:lang w:val="uk-UA"/>
        </w:rPr>
        <w:t xml:space="preserve"> </w:t>
      </w:r>
      <w:proofErr w:type="spellStart"/>
      <w:r w:rsidRPr="009C514D">
        <w:rPr>
          <w:sz w:val="28"/>
          <w:szCs w:val="28"/>
        </w:rPr>
        <w:t>конфліктом</w:t>
      </w:r>
      <w:proofErr w:type="spellEnd"/>
      <w:r w:rsidRPr="009C514D">
        <w:rPr>
          <w:sz w:val="28"/>
          <w:szCs w:val="28"/>
        </w:rPr>
        <w:t xml:space="preserve">, </w:t>
      </w:r>
      <w:proofErr w:type="spellStart"/>
      <w:r w:rsidRPr="009C514D">
        <w:rPr>
          <w:sz w:val="28"/>
          <w:szCs w:val="28"/>
        </w:rPr>
        <w:t>тимчасовою</w:t>
      </w:r>
      <w:proofErr w:type="spellEnd"/>
      <w:r w:rsidRPr="009C514D">
        <w:rPr>
          <w:sz w:val="28"/>
          <w:szCs w:val="28"/>
        </w:rPr>
        <w:t xml:space="preserve"> </w:t>
      </w:r>
      <w:proofErr w:type="spellStart"/>
      <w:r w:rsidRPr="009C514D">
        <w:rPr>
          <w:sz w:val="28"/>
          <w:szCs w:val="28"/>
        </w:rPr>
        <w:t>окупацією</w:t>
      </w:r>
      <w:proofErr w:type="spellEnd"/>
      <w:r w:rsidRPr="009C514D">
        <w:rPr>
          <w:sz w:val="28"/>
          <w:szCs w:val="28"/>
        </w:rPr>
        <w:t>;</w:t>
      </w:r>
    </w:p>
    <w:p w14:paraId="09ED8829" w14:textId="3C23E106" w:rsidR="009C514D" w:rsidRPr="009B07A7" w:rsidRDefault="009C514D" w:rsidP="009C514D">
      <w:pPr>
        <w:jc w:val="both"/>
        <w:rPr>
          <w:sz w:val="28"/>
          <w:szCs w:val="28"/>
          <w:lang w:val="uk-UA"/>
        </w:rPr>
      </w:pPr>
      <w:r>
        <w:rPr>
          <w:sz w:val="28"/>
          <w:szCs w:val="28"/>
          <w:lang w:val="uk-UA"/>
        </w:rPr>
        <w:lastRenderedPageBreak/>
        <w:t xml:space="preserve">        - </w:t>
      </w:r>
      <w:r w:rsidRPr="009B07A7">
        <w:rPr>
          <w:sz w:val="28"/>
          <w:szCs w:val="28"/>
          <w:lang w:val="uk-UA"/>
        </w:rPr>
        <w:t>сім'ям, де батьки ухиляються від виконання батьківських обов'язків</w:t>
      </w:r>
      <w:r>
        <w:rPr>
          <w:sz w:val="28"/>
          <w:szCs w:val="28"/>
          <w:lang w:val="uk-UA"/>
        </w:rPr>
        <w:t xml:space="preserve"> </w:t>
      </w:r>
      <w:r w:rsidRPr="009B07A7">
        <w:rPr>
          <w:sz w:val="28"/>
          <w:szCs w:val="28"/>
          <w:lang w:val="uk-UA"/>
        </w:rPr>
        <w:t>або мають низький виховний потенціал:</w:t>
      </w:r>
    </w:p>
    <w:p w14:paraId="788D4DEE" w14:textId="777FADFB"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з </w:t>
      </w:r>
      <w:proofErr w:type="spellStart"/>
      <w:r w:rsidRPr="009C514D">
        <w:rPr>
          <w:sz w:val="28"/>
          <w:szCs w:val="28"/>
        </w:rPr>
        <w:t>дітьми</w:t>
      </w:r>
      <w:proofErr w:type="spellEnd"/>
      <w:r w:rsidRPr="009C514D">
        <w:rPr>
          <w:sz w:val="28"/>
          <w:szCs w:val="28"/>
        </w:rPr>
        <w:t xml:space="preserve">, де </w:t>
      </w:r>
      <w:proofErr w:type="spellStart"/>
      <w:r w:rsidRPr="009C514D">
        <w:rPr>
          <w:sz w:val="28"/>
          <w:szCs w:val="28"/>
        </w:rPr>
        <w:t>триває</w:t>
      </w:r>
      <w:proofErr w:type="spellEnd"/>
      <w:r w:rsidRPr="009C514D">
        <w:rPr>
          <w:sz w:val="28"/>
          <w:szCs w:val="28"/>
        </w:rPr>
        <w:t xml:space="preserve"> </w:t>
      </w:r>
      <w:proofErr w:type="spellStart"/>
      <w:r w:rsidRPr="009C514D">
        <w:rPr>
          <w:sz w:val="28"/>
          <w:szCs w:val="28"/>
        </w:rPr>
        <w:t>процес</w:t>
      </w:r>
      <w:proofErr w:type="spellEnd"/>
      <w:r w:rsidRPr="009C514D">
        <w:rPr>
          <w:sz w:val="28"/>
          <w:szCs w:val="28"/>
        </w:rPr>
        <w:t xml:space="preserve"> </w:t>
      </w:r>
      <w:proofErr w:type="spellStart"/>
      <w:r w:rsidRPr="009C514D">
        <w:rPr>
          <w:sz w:val="28"/>
          <w:szCs w:val="28"/>
        </w:rPr>
        <w:t>розлучення</w:t>
      </w:r>
      <w:proofErr w:type="spellEnd"/>
      <w:r w:rsidRPr="009C514D">
        <w:rPr>
          <w:sz w:val="28"/>
          <w:szCs w:val="28"/>
        </w:rPr>
        <w:t xml:space="preserve"> </w:t>
      </w:r>
      <w:proofErr w:type="spellStart"/>
      <w:r w:rsidRPr="009C514D">
        <w:rPr>
          <w:sz w:val="28"/>
          <w:szCs w:val="28"/>
        </w:rPr>
        <w:t>батьків</w:t>
      </w:r>
      <w:proofErr w:type="spellEnd"/>
      <w:r w:rsidRPr="009C514D">
        <w:rPr>
          <w:sz w:val="28"/>
          <w:szCs w:val="28"/>
        </w:rPr>
        <w:t>;</w:t>
      </w:r>
    </w:p>
    <w:p w14:paraId="5FF396C6" w14:textId="763E37C6"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 у </w:t>
      </w:r>
      <w:proofErr w:type="spellStart"/>
      <w:r w:rsidRPr="009C514D">
        <w:rPr>
          <w:sz w:val="28"/>
          <w:szCs w:val="28"/>
        </w:rPr>
        <w:t>яких</w:t>
      </w:r>
      <w:proofErr w:type="spellEnd"/>
      <w:r w:rsidRPr="009C514D">
        <w:rPr>
          <w:sz w:val="28"/>
          <w:szCs w:val="28"/>
        </w:rPr>
        <w:t xml:space="preserve"> </w:t>
      </w:r>
      <w:proofErr w:type="spellStart"/>
      <w:r w:rsidRPr="009C514D">
        <w:rPr>
          <w:sz w:val="28"/>
          <w:szCs w:val="28"/>
        </w:rPr>
        <w:t>батьків</w:t>
      </w:r>
      <w:proofErr w:type="spellEnd"/>
      <w:r w:rsidRPr="009C514D">
        <w:rPr>
          <w:sz w:val="28"/>
          <w:szCs w:val="28"/>
        </w:rPr>
        <w:t xml:space="preserve"> поновлено в </w:t>
      </w:r>
      <w:proofErr w:type="spellStart"/>
      <w:r w:rsidRPr="009C514D">
        <w:rPr>
          <w:sz w:val="28"/>
          <w:szCs w:val="28"/>
        </w:rPr>
        <w:t>батьківських</w:t>
      </w:r>
      <w:proofErr w:type="spellEnd"/>
      <w:r w:rsidRPr="009C514D">
        <w:rPr>
          <w:sz w:val="28"/>
          <w:szCs w:val="28"/>
        </w:rPr>
        <w:t xml:space="preserve"> правах;</w:t>
      </w:r>
    </w:p>
    <w:p w14:paraId="627E4A06" w14:textId="542C74FA" w:rsidR="009C514D" w:rsidRPr="009C514D" w:rsidRDefault="009C514D" w:rsidP="00B10664">
      <w:pPr>
        <w:jc w:val="both"/>
        <w:rPr>
          <w:sz w:val="28"/>
          <w:szCs w:val="28"/>
        </w:rPr>
      </w:pPr>
      <w:r>
        <w:rPr>
          <w:sz w:val="28"/>
          <w:szCs w:val="28"/>
          <w:lang w:val="uk-UA"/>
        </w:rPr>
        <w:t xml:space="preserve">         </w:t>
      </w:r>
      <w:r w:rsidRPr="009C514D">
        <w:rPr>
          <w:sz w:val="28"/>
          <w:szCs w:val="28"/>
        </w:rPr>
        <w:t>-</w:t>
      </w:r>
      <w:r w:rsidR="00B10664">
        <w:rPr>
          <w:sz w:val="28"/>
          <w:szCs w:val="28"/>
          <w:lang w:val="uk-UA"/>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 xml:space="preserve"> статус </w:t>
      </w:r>
      <w:proofErr w:type="spellStart"/>
      <w:r w:rsidRPr="009C514D">
        <w:rPr>
          <w:sz w:val="28"/>
          <w:szCs w:val="28"/>
        </w:rPr>
        <w:t>малозабезпеченості</w:t>
      </w:r>
      <w:proofErr w:type="spellEnd"/>
      <w:r w:rsidRPr="009C514D">
        <w:rPr>
          <w:sz w:val="28"/>
          <w:szCs w:val="28"/>
        </w:rPr>
        <w:t xml:space="preserve"> </w:t>
      </w:r>
      <w:proofErr w:type="spellStart"/>
      <w:r w:rsidRPr="009C514D">
        <w:rPr>
          <w:sz w:val="28"/>
          <w:szCs w:val="28"/>
        </w:rPr>
        <w:t>або</w:t>
      </w:r>
      <w:proofErr w:type="spellEnd"/>
      <w:r w:rsidRPr="009C514D">
        <w:rPr>
          <w:sz w:val="28"/>
          <w:szCs w:val="28"/>
        </w:rPr>
        <w:t xml:space="preserve"> </w:t>
      </w:r>
      <w:proofErr w:type="spellStart"/>
      <w:r w:rsidRPr="009C514D">
        <w:rPr>
          <w:sz w:val="28"/>
          <w:szCs w:val="28"/>
        </w:rPr>
        <w:t>перебувають</w:t>
      </w:r>
      <w:proofErr w:type="spellEnd"/>
      <w:r>
        <w:rPr>
          <w:sz w:val="28"/>
          <w:szCs w:val="28"/>
          <w:lang w:val="uk-UA"/>
        </w:rPr>
        <w:t xml:space="preserve"> </w:t>
      </w:r>
      <w:r w:rsidRPr="009C514D">
        <w:rPr>
          <w:sz w:val="28"/>
          <w:szCs w:val="28"/>
        </w:rPr>
        <w:t xml:space="preserve">у </w:t>
      </w:r>
      <w:proofErr w:type="spellStart"/>
      <w:r w:rsidRPr="009C514D">
        <w:rPr>
          <w:sz w:val="28"/>
          <w:szCs w:val="28"/>
        </w:rPr>
        <w:t>скрутному</w:t>
      </w:r>
      <w:proofErr w:type="spellEnd"/>
      <w:r w:rsidRPr="009C514D">
        <w:rPr>
          <w:sz w:val="28"/>
          <w:szCs w:val="28"/>
        </w:rPr>
        <w:t xml:space="preserve"> </w:t>
      </w:r>
      <w:proofErr w:type="spellStart"/>
      <w:r w:rsidRPr="009C514D">
        <w:rPr>
          <w:sz w:val="28"/>
          <w:szCs w:val="28"/>
        </w:rPr>
        <w:t>матеріальному</w:t>
      </w:r>
      <w:proofErr w:type="spellEnd"/>
      <w:r w:rsidRPr="009C514D">
        <w:rPr>
          <w:sz w:val="28"/>
          <w:szCs w:val="28"/>
        </w:rPr>
        <w:t xml:space="preserve"> </w:t>
      </w:r>
      <w:proofErr w:type="spellStart"/>
      <w:r w:rsidRPr="009C514D">
        <w:rPr>
          <w:sz w:val="28"/>
          <w:szCs w:val="28"/>
        </w:rPr>
        <w:t>становищі</w:t>
      </w:r>
      <w:proofErr w:type="spellEnd"/>
      <w:r w:rsidRPr="009C514D">
        <w:rPr>
          <w:sz w:val="28"/>
          <w:szCs w:val="28"/>
        </w:rPr>
        <w:t xml:space="preserve"> (</w:t>
      </w:r>
      <w:proofErr w:type="spellStart"/>
      <w:r w:rsidRPr="009C514D">
        <w:rPr>
          <w:sz w:val="28"/>
          <w:szCs w:val="28"/>
        </w:rPr>
        <w:t>відповідно</w:t>
      </w:r>
      <w:proofErr w:type="spellEnd"/>
      <w:r w:rsidRPr="009C514D">
        <w:rPr>
          <w:sz w:val="28"/>
          <w:szCs w:val="28"/>
        </w:rPr>
        <w:t xml:space="preserve"> </w:t>
      </w:r>
      <w:proofErr w:type="gramStart"/>
      <w:r w:rsidRPr="009C514D">
        <w:rPr>
          <w:sz w:val="28"/>
          <w:szCs w:val="28"/>
        </w:rPr>
        <w:t>до акту</w:t>
      </w:r>
      <w:proofErr w:type="gramEnd"/>
      <w:r w:rsidRPr="009C514D">
        <w:rPr>
          <w:sz w:val="28"/>
          <w:szCs w:val="28"/>
        </w:rPr>
        <w:t xml:space="preserve"> </w:t>
      </w:r>
      <w:proofErr w:type="spellStart"/>
      <w:r w:rsidRPr="009C514D">
        <w:rPr>
          <w:sz w:val="28"/>
          <w:szCs w:val="28"/>
        </w:rPr>
        <w:t>оцінки</w:t>
      </w:r>
      <w:proofErr w:type="spellEnd"/>
      <w:r w:rsidRPr="009C514D">
        <w:rPr>
          <w:sz w:val="28"/>
          <w:szCs w:val="28"/>
        </w:rPr>
        <w:t xml:space="preserve"> потреб</w:t>
      </w:r>
      <w:r w:rsidRPr="009C514D">
        <w:rPr>
          <w:sz w:val="28"/>
          <w:szCs w:val="28"/>
          <w:lang w:val="uk-UA"/>
        </w:rPr>
        <w:t xml:space="preserve"> </w:t>
      </w:r>
      <w:proofErr w:type="spellStart"/>
      <w:r w:rsidRPr="009C514D">
        <w:rPr>
          <w:sz w:val="28"/>
          <w:szCs w:val="28"/>
        </w:rPr>
        <w:t>сім'ї</w:t>
      </w:r>
      <w:proofErr w:type="spellEnd"/>
      <w:r w:rsidRPr="009C514D">
        <w:rPr>
          <w:sz w:val="28"/>
          <w:szCs w:val="28"/>
        </w:rPr>
        <w:t>/особи);</w:t>
      </w:r>
    </w:p>
    <w:p w14:paraId="21EAC4F0" w14:textId="6D308FE9" w:rsidR="009C514D" w:rsidRPr="009B07A7" w:rsidRDefault="009C514D" w:rsidP="009C514D">
      <w:pPr>
        <w:jc w:val="both"/>
        <w:rPr>
          <w:sz w:val="28"/>
          <w:szCs w:val="28"/>
          <w:lang w:val="uk-UA"/>
        </w:rPr>
      </w:pPr>
      <w:r>
        <w:rPr>
          <w:sz w:val="28"/>
          <w:szCs w:val="28"/>
          <w:lang w:val="uk-UA"/>
        </w:rPr>
        <w:t xml:space="preserve">        </w:t>
      </w:r>
      <w:r w:rsidRPr="009B07A7">
        <w:rPr>
          <w:sz w:val="28"/>
          <w:szCs w:val="28"/>
          <w:lang w:val="uk-UA"/>
        </w:rPr>
        <w:t>- жінкам, які виявили намір відмовитися від новонародженої дитини;</w:t>
      </w:r>
    </w:p>
    <w:p w14:paraId="4691EF39" w14:textId="44CAD08A" w:rsidR="009C514D" w:rsidRPr="009C514D" w:rsidRDefault="009C514D" w:rsidP="009C514D">
      <w:pPr>
        <w:jc w:val="both"/>
        <w:rPr>
          <w:sz w:val="28"/>
          <w:szCs w:val="28"/>
        </w:rPr>
      </w:pPr>
      <w:r>
        <w:rPr>
          <w:sz w:val="28"/>
          <w:szCs w:val="28"/>
          <w:lang w:val="uk-UA"/>
        </w:rPr>
        <w:t xml:space="preserve">        </w:t>
      </w:r>
      <w:r w:rsidRPr="009C514D">
        <w:rPr>
          <w:sz w:val="28"/>
          <w:szCs w:val="28"/>
        </w:rPr>
        <w:t xml:space="preserve">- одиноким матерям/батькам (в т.ч. </w:t>
      </w:r>
      <w:proofErr w:type="spellStart"/>
      <w:r w:rsidRPr="009C514D">
        <w:rPr>
          <w:sz w:val="28"/>
          <w:szCs w:val="28"/>
        </w:rPr>
        <w:t>неповнолітнім</w:t>
      </w:r>
      <w:proofErr w:type="spellEnd"/>
      <w:r w:rsidRPr="009C514D">
        <w:rPr>
          <w:sz w:val="28"/>
          <w:szCs w:val="28"/>
        </w:rPr>
        <w:t>);</w:t>
      </w:r>
    </w:p>
    <w:p w14:paraId="679334D9" w14:textId="6E6A08F3" w:rsidR="009C514D" w:rsidRPr="009C514D" w:rsidRDefault="009C514D" w:rsidP="009C514D">
      <w:pPr>
        <w:jc w:val="both"/>
        <w:rPr>
          <w:sz w:val="28"/>
          <w:szCs w:val="28"/>
          <w:lang w:val="uk-UA"/>
        </w:rPr>
      </w:pPr>
      <w:r>
        <w:rPr>
          <w:sz w:val="28"/>
          <w:szCs w:val="28"/>
          <w:lang w:val="uk-UA"/>
        </w:rPr>
        <w:t xml:space="preserve">        </w:t>
      </w:r>
      <w:r w:rsidRPr="009B07A7">
        <w:rPr>
          <w:sz w:val="28"/>
          <w:szCs w:val="28"/>
          <w:lang w:val="uk-UA"/>
        </w:rPr>
        <w:t xml:space="preserve">- сім'ям з дітьми з інвалідністю; </w:t>
      </w:r>
    </w:p>
    <w:p w14:paraId="03FAA1BC" w14:textId="01711CE4" w:rsidR="009C514D" w:rsidRPr="009C514D" w:rsidRDefault="009C514D" w:rsidP="005D60B3">
      <w:pPr>
        <w:tabs>
          <w:tab w:val="left" w:pos="709"/>
        </w:tabs>
        <w:jc w:val="both"/>
        <w:rPr>
          <w:sz w:val="28"/>
          <w:szCs w:val="28"/>
          <w:lang w:val="uk-UA"/>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lang w:val="uk-UA"/>
        </w:rPr>
        <w:t>сім'ям з дітьми, в яких хвороба</w:t>
      </w:r>
      <w:r>
        <w:rPr>
          <w:sz w:val="28"/>
          <w:szCs w:val="28"/>
          <w:lang w:val="uk-UA"/>
        </w:rPr>
        <w:t xml:space="preserve"> </w:t>
      </w:r>
      <w:r w:rsidRPr="009C514D">
        <w:rPr>
          <w:sz w:val="28"/>
          <w:szCs w:val="28"/>
          <w:lang w:val="uk-UA"/>
        </w:rPr>
        <w:t xml:space="preserve">батьків або інвалідність перешкоджає їм виконувати свої батьківські  обов'язки; </w:t>
      </w:r>
    </w:p>
    <w:p w14:paraId="411B6A09" w14:textId="022A21D5" w:rsidR="009C514D" w:rsidRPr="009C514D" w:rsidRDefault="009C514D" w:rsidP="009C514D">
      <w:pPr>
        <w:jc w:val="both"/>
        <w:rPr>
          <w:sz w:val="28"/>
          <w:szCs w:val="28"/>
          <w:lang w:val="uk-UA"/>
        </w:rPr>
      </w:pPr>
      <w:r>
        <w:rPr>
          <w:sz w:val="28"/>
          <w:szCs w:val="28"/>
          <w:lang w:val="uk-UA"/>
        </w:rPr>
        <w:t xml:space="preserve">       </w:t>
      </w:r>
      <w:r w:rsidRPr="009C514D">
        <w:rPr>
          <w:sz w:val="28"/>
          <w:szCs w:val="28"/>
          <w:lang w:val="uk-UA"/>
        </w:rPr>
        <w:t>-</w:t>
      </w:r>
      <w:r>
        <w:rPr>
          <w:sz w:val="28"/>
          <w:szCs w:val="28"/>
          <w:lang w:val="uk-UA"/>
        </w:rPr>
        <w:t xml:space="preserve"> </w:t>
      </w:r>
      <w:r w:rsidRPr="009C514D">
        <w:rPr>
          <w:sz w:val="28"/>
          <w:szCs w:val="28"/>
        </w:rPr>
        <w:t xml:space="preserve">особам з </w:t>
      </w:r>
      <w:proofErr w:type="spellStart"/>
      <w:r w:rsidRPr="009C514D">
        <w:rPr>
          <w:sz w:val="28"/>
          <w:szCs w:val="28"/>
        </w:rPr>
        <w:t>інвалідністю</w:t>
      </w:r>
      <w:proofErr w:type="spellEnd"/>
      <w:r w:rsidRPr="009C514D">
        <w:rPr>
          <w:sz w:val="28"/>
          <w:szCs w:val="28"/>
        </w:rPr>
        <w:t>;</w:t>
      </w:r>
    </w:p>
    <w:p w14:paraId="53BFB2B6" w14:textId="2A93C19C"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w:t>
      </w:r>
      <w:proofErr w:type="spellStart"/>
      <w:r w:rsidRPr="009C514D">
        <w:rPr>
          <w:sz w:val="28"/>
          <w:szCs w:val="28"/>
        </w:rPr>
        <w:t>мали</w:t>
      </w:r>
      <w:proofErr w:type="spellEnd"/>
      <w:r w:rsidRPr="009C514D">
        <w:rPr>
          <w:sz w:val="28"/>
          <w:szCs w:val="28"/>
        </w:rPr>
        <w:t xml:space="preserve"> </w:t>
      </w:r>
      <w:proofErr w:type="spellStart"/>
      <w:r w:rsidRPr="009C514D">
        <w:rPr>
          <w:sz w:val="28"/>
          <w:szCs w:val="28"/>
        </w:rPr>
        <w:t>конфлікт</w:t>
      </w:r>
      <w:proofErr w:type="spellEnd"/>
      <w:r w:rsidRPr="009C514D">
        <w:rPr>
          <w:sz w:val="28"/>
          <w:szCs w:val="28"/>
        </w:rPr>
        <w:t xml:space="preserve"> </w:t>
      </w:r>
      <w:proofErr w:type="spellStart"/>
      <w:r w:rsidRPr="009C514D">
        <w:rPr>
          <w:sz w:val="28"/>
          <w:szCs w:val="28"/>
        </w:rPr>
        <w:t>із</w:t>
      </w:r>
      <w:proofErr w:type="spellEnd"/>
      <w:r w:rsidRPr="009C514D">
        <w:rPr>
          <w:sz w:val="28"/>
          <w:szCs w:val="28"/>
        </w:rPr>
        <w:t xml:space="preserve"> законом;</w:t>
      </w:r>
    </w:p>
    <w:p w14:paraId="7C37C8FB" w14:textId="414C04F5"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сім'ям</w:t>
      </w:r>
      <w:proofErr w:type="spellEnd"/>
      <w:r w:rsidRPr="009C514D">
        <w:rPr>
          <w:sz w:val="28"/>
          <w:szCs w:val="28"/>
        </w:rPr>
        <w:t xml:space="preserve">/особам, </w:t>
      </w:r>
      <w:proofErr w:type="spellStart"/>
      <w:r w:rsidRPr="009C514D">
        <w:rPr>
          <w:sz w:val="28"/>
          <w:szCs w:val="28"/>
        </w:rPr>
        <w:t>які</w:t>
      </w:r>
      <w:proofErr w:type="spellEnd"/>
      <w:r w:rsidRPr="009C514D">
        <w:rPr>
          <w:sz w:val="28"/>
          <w:szCs w:val="28"/>
        </w:rPr>
        <w:t xml:space="preserve"> </w:t>
      </w:r>
      <w:proofErr w:type="spellStart"/>
      <w:r w:rsidRPr="009C514D">
        <w:rPr>
          <w:sz w:val="28"/>
          <w:szCs w:val="28"/>
        </w:rPr>
        <w:t>мають</w:t>
      </w:r>
      <w:proofErr w:type="spellEnd"/>
      <w:r w:rsidRPr="009C514D">
        <w:rPr>
          <w:sz w:val="28"/>
          <w:szCs w:val="28"/>
        </w:rPr>
        <w:t xml:space="preserve"> </w:t>
      </w:r>
      <w:proofErr w:type="spellStart"/>
      <w:r w:rsidRPr="009C514D">
        <w:rPr>
          <w:sz w:val="28"/>
          <w:szCs w:val="28"/>
        </w:rPr>
        <w:t>проблеми</w:t>
      </w:r>
      <w:proofErr w:type="spellEnd"/>
      <w:r w:rsidRPr="009C514D">
        <w:rPr>
          <w:sz w:val="28"/>
          <w:szCs w:val="28"/>
        </w:rPr>
        <w:t xml:space="preserve"> </w:t>
      </w:r>
      <w:proofErr w:type="spellStart"/>
      <w:r w:rsidRPr="009C514D">
        <w:rPr>
          <w:sz w:val="28"/>
          <w:szCs w:val="28"/>
        </w:rPr>
        <w:t>залежностей</w:t>
      </w:r>
      <w:proofErr w:type="spellEnd"/>
      <w:r w:rsidRPr="009C514D">
        <w:rPr>
          <w:sz w:val="28"/>
          <w:szCs w:val="28"/>
        </w:rPr>
        <w:t>;</w:t>
      </w:r>
    </w:p>
    <w:p w14:paraId="6AF39EBB" w14:textId="60B838BC" w:rsidR="009C514D" w:rsidRPr="009C514D" w:rsidRDefault="009C514D" w:rsidP="009C514D">
      <w:pPr>
        <w:jc w:val="both"/>
        <w:rPr>
          <w:sz w:val="28"/>
          <w:szCs w:val="28"/>
        </w:rPr>
      </w:pPr>
      <w:r>
        <w:rPr>
          <w:sz w:val="28"/>
          <w:szCs w:val="28"/>
          <w:lang w:val="uk-UA"/>
        </w:rPr>
        <w:t xml:space="preserve">       </w:t>
      </w:r>
      <w:r w:rsidRPr="009C514D">
        <w:rPr>
          <w:sz w:val="28"/>
          <w:szCs w:val="28"/>
        </w:rPr>
        <w:t xml:space="preserve">- </w:t>
      </w:r>
      <w:proofErr w:type="spellStart"/>
      <w:r w:rsidRPr="009C514D">
        <w:rPr>
          <w:sz w:val="28"/>
          <w:szCs w:val="28"/>
        </w:rPr>
        <w:t>іншим</w:t>
      </w:r>
      <w:proofErr w:type="spellEnd"/>
      <w:r w:rsidRPr="009C514D">
        <w:rPr>
          <w:sz w:val="28"/>
          <w:szCs w:val="28"/>
        </w:rPr>
        <w:t xml:space="preserve"> </w:t>
      </w:r>
      <w:proofErr w:type="spellStart"/>
      <w:r w:rsidRPr="009C514D">
        <w:rPr>
          <w:sz w:val="28"/>
          <w:szCs w:val="28"/>
        </w:rPr>
        <w:t>категоріям</w:t>
      </w:r>
      <w:proofErr w:type="spellEnd"/>
      <w:r w:rsidRPr="009C514D">
        <w:rPr>
          <w:sz w:val="28"/>
          <w:szCs w:val="28"/>
        </w:rPr>
        <w:t xml:space="preserve"> </w:t>
      </w:r>
      <w:proofErr w:type="spellStart"/>
      <w:r w:rsidRPr="009C514D">
        <w:rPr>
          <w:sz w:val="28"/>
          <w:szCs w:val="28"/>
        </w:rPr>
        <w:t>отримувачів</w:t>
      </w:r>
      <w:proofErr w:type="spellEnd"/>
      <w:r w:rsidRPr="009C514D">
        <w:rPr>
          <w:sz w:val="28"/>
          <w:szCs w:val="28"/>
        </w:rPr>
        <w:t xml:space="preserve"> </w:t>
      </w:r>
      <w:proofErr w:type="spellStart"/>
      <w:r w:rsidRPr="009C514D">
        <w:rPr>
          <w:sz w:val="28"/>
          <w:szCs w:val="28"/>
        </w:rPr>
        <w:t>соціальних</w:t>
      </w:r>
      <w:proofErr w:type="spellEnd"/>
      <w:r w:rsidRPr="009C514D">
        <w:rPr>
          <w:sz w:val="28"/>
          <w:szCs w:val="28"/>
        </w:rPr>
        <w:t xml:space="preserve"> </w:t>
      </w:r>
      <w:proofErr w:type="spellStart"/>
      <w:r w:rsidRPr="009C514D">
        <w:rPr>
          <w:sz w:val="28"/>
          <w:szCs w:val="28"/>
        </w:rPr>
        <w:t>послуг</w:t>
      </w:r>
      <w:proofErr w:type="spellEnd"/>
      <w:r w:rsidRPr="009C514D">
        <w:rPr>
          <w:sz w:val="28"/>
          <w:szCs w:val="28"/>
        </w:rPr>
        <w:t xml:space="preserve"> </w:t>
      </w:r>
      <w:proofErr w:type="spellStart"/>
      <w:r w:rsidRPr="009C514D">
        <w:rPr>
          <w:sz w:val="28"/>
          <w:szCs w:val="28"/>
        </w:rPr>
        <w:t>із</w:t>
      </w:r>
      <w:proofErr w:type="spellEnd"/>
      <w:r w:rsidRPr="009C514D">
        <w:rPr>
          <w:sz w:val="28"/>
          <w:szCs w:val="28"/>
        </w:rPr>
        <w:t xml:space="preserve"> </w:t>
      </w:r>
      <w:proofErr w:type="spellStart"/>
      <w:r w:rsidRPr="009C514D">
        <w:rPr>
          <w:sz w:val="28"/>
          <w:szCs w:val="28"/>
        </w:rPr>
        <w:t>врахуванням</w:t>
      </w:r>
      <w:proofErr w:type="spellEnd"/>
      <w:r w:rsidRPr="009C514D">
        <w:rPr>
          <w:sz w:val="28"/>
          <w:szCs w:val="28"/>
        </w:rPr>
        <w:t xml:space="preserve"> </w:t>
      </w:r>
      <w:proofErr w:type="spellStart"/>
      <w:proofErr w:type="gramStart"/>
      <w:r w:rsidRPr="009C514D">
        <w:rPr>
          <w:sz w:val="28"/>
          <w:szCs w:val="28"/>
        </w:rPr>
        <w:t>їх</w:t>
      </w:r>
      <w:proofErr w:type="spellEnd"/>
      <w:r>
        <w:rPr>
          <w:sz w:val="28"/>
          <w:szCs w:val="28"/>
          <w:lang w:val="uk-UA"/>
        </w:rPr>
        <w:t xml:space="preserve">  </w:t>
      </w:r>
      <w:r w:rsidRPr="009C514D">
        <w:rPr>
          <w:sz w:val="28"/>
          <w:szCs w:val="28"/>
        </w:rPr>
        <w:t>потреб</w:t>
      </w:r>
      <w:proofErr w:type="gramEnd"/>
      <w:r w:rsidRPr="009C514D">
        <w:rPr>
          <w:sz w:val="28"/>
          <w:szCs w:val="28"/>
        </w:rPr>
        <w:t>.</w:t>
      </w:r>
    </w:p>
    <w:p w14:paraId="1F1D62A0" w14:textId="63FCD347" w:rsidR="009C514D" w:rsidRPr="009C514D" w:rsidRDefault="009C514D" w:rsidP="009C514D">
      <w:pPr>
        <w:jc w:val="both"/>
        <w:rPr>
          <w:sz w:val="28"/>
          <w:szCs w:val="28"/>
        </w:rPr>
      </w:pPr>
      <w:r w:rsidRPr="009C514D">
        <w:rPr>
          <w:sz w:val="28"/>
          <w:szCs w:val="28"/>
          <w:lang w:val="uk-UA"/>
        </w:rPr>
        <w:t xml:space="preserve">   </w:t>
      </w:r>
      <w:r>
        <w:rPr>
          <w:sz w:val="28"/>
          <w:szCs w:val="28"/>
          <w:lang w:val="uk-UA"/>
        </w:rPr>
        <w:t xml:space="preserve">      </w:t>
      </w:r>
      <w:r w:rsidRPr="009C514D">
        <w:rPr>
          <w:sz w:val="28"/>
          <w:szCs w:val="28"/>
          <w:lang w:val="uk-UA"/>
        </w:rPr>
        <w:t xml:space="preserve"> </w:t>
      </w:r>
      <w:proofErr w:type="spellStart"/>
      <w:r w:rsidRPr="009C514D">
        <w:rPr>
          <w:sz w:val="28"/>
          <w:szCs w:val="28"/>
        </w:rPr>
        <w:t>Мешканцям</w:t>
      </w:r>
      <w:proofErr w:type="spellEnd"/>
      <w:r w:rsidRPr="009C514D">
        <w:rPr>
          <w:sz w:val="28"/>
          <w:szCs w:val="28"/>
        </w:rPr>
        <w:t xml:space="preserve"> </w:t>
      </w:r>
      <w:proofErr w:type="spellStart"/>
      <w:r w:rsidRPr="009C514D">
        <w:rPr>
          <w:sz w:val="28"/>
          <w:szCs w:val="28"/>
        </w:rPr>
        <w:t>інших</w:t>
      </w:r>
      <w:proofErr w:type="spellEnd"/>
      <w:r w:rsidRPr="009C514D">
        <w:rPr>
          <w:sz w:val="28"/>
          <w:szCs w:val="28"/>
        </w:rPr>
        <w:t xml:space="preserve"> </w:t>
      </w:r>
      <w:r w:rsidRPr="009C514D">
        <w:rPr>
          <w:sz w:val="28"/>
          <w:szCs w:val="28"/>
          <w:lang w:val="uk-UA"/>
        </w:rPr>
        <w:t>т</w:t>
      </w:r>
      <w:proofErr w:type="spellStart"/>
      <w:r w:rsidRPr="009C514D">
        <w:rPr>
          <w:sz w:val="28"/>
          <w:szCs w:val="28"/>
        </w:rPr>
        <w:t>ериторіальних</w:t>
      </w:r>
      <w:proofErr w:type="spellEnd"/>
      <w:r w:rsidRPr="009C514D">
        <w:rPr>
          <w:sz w:val="28"/>
          <w:szCs w:val="28"/>
        </w:rPr>
        <w:t xml:space="preserve"> громад (за </w:t>
      </w:r>
      <w:proofErr w:type="spellStart"/>
      <w:r w:rsidRPr="009C514D">
        <w:rPr>
          <w:sz w:val="28"/>
          <w:szCs w:val="28"/>
        </w:rPr>
        <w:t>їх</w:t>
      </w:r>
      <w:proofErr w:type="spellEnd"/>
      <w:r w:rsidRPr="009C514D">
        <w:rPr>
          <w:sz w:val="28"/>
          <w:szCs w:val="28"/>
        </w:rPr>
        <w:t xml:space="preserve"> </w:t>
      </w:r>
      <w:proofErr w:type="spellStart"/>
      <w:r w:rsidRPr="009C514D">
        <w:rPr>
          <w:sz w:val="28"/>
          <w:szCs w:val="28"/>
        </w:rPr>
        <w:t>особистим</w:t>
      </w:r>
      <w:proofErr w:type="spellEnd"/>
      <w:r w:rsidRPr="009C514D">
        <w:rPr>
          <w:sz w:val="28"/>
          <w:szCs w:val="28"/>
          <w:lang w:val="uk-UA"/>
        </w:rPr>
        <w:t xml:space="preserve"> </w:t>
      </w:r>
      <w:proofErr w:type="spellStart"/>
      <w:r w:rsidRPr="009C514D">
        <w:rPr>
          <w:sz w:val="28"/>
          <w:szCs w:val="28"/>
        </w:rPr>
        <w:t>зверненням</w:t>
      </w:r>
      <w:proofErr w:type="spellEnd"/>
      <w:r w:rsidRPr="009C514D">
        <w:rPr>
          <w:sz w:val="28"/>
          <w:szCs w:val="28"/>
        </w:rPr>
        <w:t xml:space="preserve"> </w:t>
      </w:r>
      <w:proofErr w:type="spellStart"/>
      <w:r w:rsidRPr="009C514D">
        <w:rPr>
          <w:sz w:val="28"/>
          <w:szCs w:val="28"/>
        </w:rPr>
        <w:t>чи</w:t>
      </w:r>
      <w:proofErr w:type="spellEnd"/>
      <w:r w:rsidRPr="009C514D">
        <w:rPr>
          <w:sz w:val="28"/>
          <w:szCs w:val="28"/>
        </w:rPr>
        <w:t xml:space="preserve"> </w:t>
      </w:r>
      <w:proofErr w:type="spellStart"/>
      <w:r w:rsidRPr="009C514D">
        <w:rPr>
          <w:sz w:val="28"/>
          <w:szCs w:val="28"/>
        </w:rPr>
        <w:t>зверненням</w:t>
      </w:r>
      <w:proofErr w:type="spellEnd"/>
      <w:r w:rsidRPr="009C514D">
        <w:rPr>
          <w:sz w:val="28"/>
          <w:szCs w:val="28"/>
        </w:rPr>
        <w:t xml:space="preserve"> </w:t>
      </w:r>
      <w:proofErr w:type="spellStart"/>
      <w:r w:rsidRPr="009C514D">
        <w:rPr>
          <w:sz w:val="28"/>
          <w:szCs w:val="28"/>
        </w:rPr>
        <w:t>керівництва</w:t>
      </w:r>
      <w:proofErr w:type="spellEnd"/>
      <w:r w:rsidRPr="009C514D">
        <w:rPr>
          <w:sz w:val="28"/>
          <w:szCs w:val="28"/>
        </w:rPr>
        <w:t xml:space="preserve"> </w:t>
      </w:r>
      <w:proofErr w:type="spellStart"/>
      <w:r w:rsidRPr="009C514D">
        <w:rPr>
          <w:sz w:val="28"/>
          <w:szCs w:val="28"/>
        </w:rPr>
        <w:t>громади</w:t>
      </w:r>
      <w:proofErr w:type="spellEnd"/>
      <w:r w:rsidRPr="009C514D">
        <w:rPr>
          <w:sz w:val="28"/>
          <w:szCs w:val="28"/>
        </w:rPr>
        <w:t xml:space="preserve">) </w:t>
      </w:r>
      <w:proofErr w:type="spellStart"/>
      <w:r w:rsidRPr="009C514D">
        <w:rPr>
          <w:sz w:val="28"/>
          <w:szCs w:val="28"/>
        </w:rPr>
        <w:t>соціальні</w:t>
      </w:r>
      <w:proofErr w:type="spellEnd"/>
      <w:r w:rsidRPr="009C514D">
        <w:rPr>
          <w:sz w:val="28"/>
          <w:szCs w:val="28"/>
        </w:rPr>
        <w:t xml:space="preserve"> </w:t>
      </w:r>
      <w:proofErr w:type="spellStart"/>
      <w:r w:rsidRPr="009C514D">
        <w:rPr>
          <w:sz w:val="28"/>
          <w:szCs w:val="28"/>
        </w:rPr>
        <w:t>послуги</w:t>
      </w:r>
      <w:proofErr w:type="spellEnd"/>
      <w:r w:rsidRPr="009C514D">
        <w:rPr>
          <w:sz w:val="28"/>
          <w:szCs w:val="28"/>
          <w:lang w:val="uk-UA"/>
        </w:rPr>
        <w:t xml:space="preserve"> н</w:t>
      </w:r>
      <w:proofErr w:type="spellStart"/>
      <w:r w:rsidRPr="009C514D">
        <w:rPr>
          <w:sz w:val="28"/>
          <w:szCs w:val="28"/>
        </w:rPr>
        <w:t>адаються</w:t>
      </w:r>
      <w:proofErr w:type="spellEnd"/>
      <w:r w:rsidRPr="009C514D">
        <w:rPr>
          <w:sz w:val="28"/>
          <w:szCs w:val="28"/>
        </w:rPr>
        <w:t xml:space="preserve"> в </w:t>
      </w:r>
      <w:proofErr w:type="spellStart"/>
      <w:r w:rsidRPr="009C514D">
        <w:rPr>
          <w:sz w:val="28"/>
          <w:szCs w:val="28"/>
        </w:rPr>
        <w:t>установленому</w:t>
      </w:r>
      <w:proofErr w:type="spellEnd"/>
      <w:r w:rsidRPr="009C514D">
        <w:rPr>
          <w:sz w:val="28"/>
          <w:szCs w:val="28"/>
        </w:rPr>
        <w:t xml:space="preserve"> </w:t>
      </w:r>
      <w:proofErr w:type="spellStart"/>
      <w:r w:rsidRPr="009C514D">
        <w:rPr>
          <w:sz w:val="28"/>
          <w:szCs w:val="28"/>
        </w:rPr>
        <w:t>законодавством</w:t>
      </w:r>
      <w:proofErr w:type="spellEnd"/>
      <w:r w:rsidRPr="009C514D">
        <w:rPr>
          <w:sz w:val="28"/>
          <w:szCs w:val="28"/>
        </w:rPr>
        <w:t xml:space="preserve"> порядку на </w:t>
      </w:r>
      <w:proofErr w:type="spellStart"/>
      <w:r w:rsidRPr="009C514D">
        <w:rPr>
          <w:sz w:val="28"/>
          <w:szCs w:val="28"/>
        </w:rPr>
        <w:t>платній</w:t>
      </w:r>
      <w:proofErr w:type="spellEnd"/>
      <w:r w:rsidRPr="009C514D">
        <w:rPr>
          <w:sz w:val="28"/>
          <w:szCs w:val="28"/>
        </w:rPr>
        <w:t xml:space="preserve"> </w:t>
      </w:r>
      <w:proofErr w:type="spellStart"/>
      <w:r w:rsidRPr="009C514D">
        <w:rPr>
          <w:sz w:val="28"/>
          <w:szCs w:val="28"/>
        </w:rPr>
        <w:t>основі</w:t>
      </w:r>
      <w:proofErr w:type="spellEnd"/>
      <w:r w:rsidRPr="009C514D">
        <w:rPr>
          <w:sz w:val="28"/>
          <w:szCs w:val="28"/>
          <w:lang w:val="uk-UA"/>
        </w:rPr>
        <w:t xml:space="preserve">. </w:t>
      </w:r>
    </w:p>
    <w:p w14:paraId="0916782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17. Умови оплати праці, тривалість робочого часу та відпусток працівників центру встановлюються відповідно до законодавства.</w:t>
      </w:r>
    </w:p>
    <w:p w14:paraId="3E0B2D48"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18. Центр забезпечує для працівників, які надають соціальні послуги:</w:t>
      </w:r>
    </w:p>
    <w:p w14:paraId="4DD4EBD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 xml:space="preserve">створення належних умов для професійної діяльності, у тому числі шляхом підвищення кваліфікації, </w:t>
      </w:r>
      <w:proofErr w:type="spellStart"/>
      <w:r w:rsidRPr="00B502E1">
        <w:rPr>
          <w:rFonts w:ascii="Times New Roman" w:hAnsi="Times New Roman"/>
          <w:sz w:val="28"/>
          <w:szCs w:val="28"/>
        </w:rPr>
        <w:t>супервізії</w:t>
      </w:r>
      <w:proofErr w:type="spellEnd"/>
      <w:r w:rsidRPr="00B502E1">
        <w:rPr>
          <w:rFonts w:ascii="Times New Roman" w:hAnsi="Times New Roman"/>
          <w:sz w:val="28"/>
          <w:szCs w:val="28"/>
        </w:rPr>
        <w:t>;</w:t>
      </w:r>
    </w:p>
    <w:p w14:paraId="7C6851EC"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проведення профілактичного медичного огляду;</w:t>
      </w:r>
    </w:p>
    <w:p w14:paraId="491BBB20"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захист професійної честі, гідності та ділової репутації, зокрема в судовому порядку;</w:t>
      </w:r>
    </w:p>
    <w:p w14:paraId="47E6A626"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14:paraId="7680CC6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створення безпечних умов праці.</w:t>
      </w:r>
    </w:p>
    <w:p w14:paraId="462D9781"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19. Ведення діловодства, бухгалтерського обліку та статистичної звітності проводиться відповідно до законодавства.</w:t>
      </w:r>
    </w:p>
    <w:p w14:paraId="5E1A09DA"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20. Моніторинг та оцінювання якості соціальних послуг проводиться відповідно до законодавства.</w:t>
      </w:r>
    </w:p>
    <w:p w14:paraId="27F8CFCE"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21. Центр володіє та користується майном, придбаним за рахунок коштів бюджету міської  територіальної громади та інших джерел, не заборонених законодавством.</w:t>
      </w:r>
    </w:p>
    <w:p w14:paraId="0F48E2FD" w14:textId="77777777"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Центр має право на придбання та оренду обладнання, необхідного для забезпечення його функціонування.</w:t>
      </w:r>
    </w:p>
    <w:p w14:paraId="7A38AC85" w14:textId="0A89C108" w:rsidR="00010DD3" w:rsidRPr="00B502E1" w:rsidRDefault="00010DD3" w:rsidP="009931F8">
      <w:pPr>
        <w:pStyle w:val="a8"/>
        <w:spacing w:before="0"/>
        <w:jc w:val="both"/>
        <w:rPr>
          <w:rFonts w:ascii="Times New Roman" w:hAnsi="Times New Roman"/>
          <w:sz w:val="28"/>
          <w:szCs w:val="28"/>
        </w:rPr>
      </w:pPr>
      <w:r w:rsidRPr="00B502E1">
        <w:rPr>
          <w:rFonts w:ascii="Times New Roman" w:hAnsi="Times New Roman"/>
          <w:sz w:val="28"/>
          <w:szCs w:val="28"/>
        </w:rPr>
        <w:t>22. Центр є юридичною особою, має самостійний баланс</w:t>
      </w:r>
      <w:r w:rsidR="000D17A8">
        <w:rPr>
          <w:rFonts w:ascii="Times New Roman" w:hAnsi="Times New Roman"/>
          <w:sz w:val="28"/>
          <w:szCs w:val="28"/>
        </w:rPr>
        <w:t xml:space="preserve">, рахунки в </w:t>
      </w:r>
      <w:r w:rsidR="002E4415">
        <w:rPr>
          <w:rFonts w:ascii="Times New Roman" w:hAnsi="Times New Roman"/>
          <w:sz w:val="28"/>
          <w:szCs w:val="28"/>
        </w:rPr>
        <w:t>Д</w:t>
      </w:r>
      <w:r w:rsidRPr="00B502E1">
        <w:rPr>
          <w:rFonts w:ascii="Times New Roman" w:hAnsi="Times New Roman"/>
          <w:sz w:val="28"/>
          <w:szCs w:val="28"/>
        </w:rPr>
        <w:t>ержавної казначейської  служби України, печатку із своїм найменуванням, штамп та бланк.</w:t>
      </w:r>
    </w:p>
    <w:p w14:paraId="6B3F5563" w14:textId="77777777" w:rsidR="00010DD3" w:rsidRPr="00B502E1" w:rsidRDefault="00010DD3" w:rsidP="009931F8">
      <w:pPr>
        <w:rPr>
          <w:sz w:val="28"/>
          <w:szCs w:val="28"/>
          <w:lang w:val="uk-UA"/>
        </w:rPr>
      </w:pPr>
    </w:p>
    <w:p w14:paraId="77BBA688" w14:textId="77777777" w:rsidR="00010DD3" w:rsidRPr="00B502E1" w:rsidRDefault="00010DD3" w:rsidP="009931F8">
      <w:pPr>
        <w:rPr>
          <w:sz w:val="28"/>
          <w:szCs w:val="28"/>
          <w:lang w:val="uk-UA"/>
        </w:rPr>
      </w:pPr>
    </w:p>
    <w:p w14:paraId="74F09B13" w14:textId="2E91621E" w:rsidR="00010DD3" w:rsidRPr="00B502E1" w:rsidRDefault="00010DD3" w:rsidP="009931F8">
      <w:pPr>
        <w:ind w:right="-284"/>
        <w:contextualSpacing/>
        <w:rPr>
          <w:sz w:val="28"/>
          <w:szCs w:val="28"/>
          <w:lang w:val="uk-UA"/>
        </w:rPr>
      </w:pPr>
      <w:r w:rsidRPr="00B502E1">
        <w:rPr>
          <w:sz w:val="28"/>
          <w:szCs w:val="28"/>
          <w:lang w:val="uk-UA"/>
        </w:rPr>
        <w:t xml:space="preserve">Секретар міської ради   </w:t>
      </w:r>
      <w:r w:rsidRPr="00B502E1">
        <w:rPr>
          <w:sz w:val="28"/>
          <w:szCs w:val="28"/>
          <w:lang w:val="uk-UA"/>
        </w:rPr>
        <w:tab/>
      </w:r>
      <w:r w:rsidRPr="00B502E1">
        <w:rPr>
          <w:sz w:val="28"/>
          <w:szCs w:val="28"/>
          <w:lang w:val="uk-UA"/>
        </w:rPr>
        <w:tab/>
      </w:r>
      <w:r w:rsidRPr="00B502E1">
        <w:rPr>
          <w:sz w:val="28"/>
          <w:szCs w:val="28"/>
          <w:lang w:val="uk-UA"/>
        </w:rPr>
        <w:tab/>
      </w:r>
      <w:r w:rsidR="002E4415">
        <w:rPr>
          <w:sz w:val="28"/>
          <w:szCs w:val="28"/>
          <w:lang w:val="uk-UA"/>
        </w:rPr>
        <w:t xml:space="preserve">                                    </w:t>
      </w:r>
      <w:r w:rsidRPr="00B502E1">
        <w:rPr>
          <w:sz w:val="28"/>
          <w:szCs w:val="28"/>
          <w:lang w:val="uk-UA"/>
        </w:rPr>
        <w:t>О</w:t>
      </w:r>
      <w:r w:rsidR="002E4415">
        <w:rPr>
          <w:sz w:val="28"/>
          <w:szCs w:val="28"/>
          <w:lang w:val="uk-UA"/>
        </w:rPr>
        <w:t xml:space="preserve">ксана  </w:t>
      </w:r>
      <w:r w:rsidRPr="00B502E1">
        <w:rPr>
          <w:sz w:val="28"/>
          <w:szCs w:val="28"/>
          <w:lang w:val="uk-UA"/>
        </w:rPr>
        <w:t>Г</w:t>
      </w:r>
      <w:r w:rsidR="00AE724F">
        <w:rPr>
          <w:sz w:val="28"/>
          <w:szCs w:val="28"/>
          <w:lang w:val="uk-UA"/>
        </w:rPr>
        <w:t>ВОЗДЕНКО</w:t>
      </w:r>
    </w:p>
    <w:sectPr w:rsidR="00010DD3" w:rsidRPr="00B502E1" w:rsidSect="00F942ED">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AC237C"/>
    <w:lvl w:ilvl="0">
      <w:numFmt w:val="bullet"/>
      <w:lvlText w:val="*"/>
      <w:lvlJc w:val="left"/>
      <w:pPr>
        <w:ind w:left="0" w:firstLine="0"/>
      </w:pPr>
    </w:lvl>
  </w:abstractNum>
  <w:abstractNum w:abstractNumId="1" w15:restartNumberingAfterBreak="0">
    <w:nsid w:val="295E4375"/>
    <w:multiLevelType w:val="hybridMultilevel"/>
    <w:tmpl w:val="A9C80622"/>
    <w:lvl w:ilvl="0" w:tplc="5F14EFBC">
      <w:start w:val="1"/>
      <w:numFmt w:val="decimal"/>
      <w:lvlText w:val="%1."/>
      <w:lvlJc w:val="left"/>
      <w:pPr>
        <w:ind w:left="1035" w:hanging="360"/>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2" w15:restartNumberingAfterBreak="0">
    <w:nsid w:val="2E9A14F0"/>
    <w:multiLevelType w:val="hybridMultilevel"/>
    <w:tmpl w:val="529EC8EA"/>
    <w:lvl w:ilvl="0" w:tplc="7A6C1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0802E36"/>
    <w:multiLevelType w:val="hybridMultilevel"/>
    <w:tmpl w:val="829C1764"/>
    <w:lvl w:ilvl="0" w:tplc="79BE02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52FD0999"/>
    <w:multiLevelType w:val="hybridMultilevel"/>
    <w:tmpl w:val="3364ED44"/>
    <w:lvl w:ilvl="0" w:tplc="484A8F68">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1794595">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16cid:durableId="1730961958">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3" w16cid:durableId="149761443">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4" w16cid:durableId="114269881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5" w16cid:durableId="402915443">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6" w16cid:durableId="1057896061">
    <w:abstractNumId w:val="3"/>
  </w:num>
  <w:num w:numId="7" w16cid:durableId="923958118">
    <w:abstractNumId w:val="2"/>
  </w:num>
  <w:num w:numId="8" w16cid:durableId="1803184436">
    <w:abstractNumId w:val="1"/>
  </w:num>
  <w:num w:numId="9" w16cid:durableId="2121298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41"/>
    <w:rsid w:val="00010DD3"/>
    <w:rsid w:val="00012714"/>
    <w:rsid w:val="00013A6A"/>
    <w:rsid w:val="00016613"/>
    <w:rsid w:val="00021222"/>
    <w:rsid w:val="0006011A"/>
    <w:rsid w:val="0006525B"/>
    <w:rsid w:val="0007039D"/>
    <w:rsid w:val="00073F1B"/>
    <w:rsid w:val="00080529"/>
    <w:rsid w:val="0008721B"/>
    <w:rsid w:val="000B3335"/>
    <w:rsid w:val="000B34A2"/>
    <w:rsid w:val="000C57F2"/>
    <w:rsid w:val="000C7817"/>
    <w:rsid w:val="000D17A8"/>
    <w:rsid w:val="000D4DA1"/>
    <w:rsid w:val="000F1936"/>
    <w:rsid w:val="0011714A"/>
    <w:rsid w:val="00122598"/>
    <w:rsid w:val="0013710F"/>
    <w:rsid w:val="00150889"/>
    <w:rsid w:val="001602F4"/>
    <w:rsid w:val="00170DE9"/>
    <w:rsid w:val="00177174"/>
    <w:rsid w:val="001829A3"/>
    <w:rsid w:val="001950B6"/>
    <w:rsid w:val="001A6F58"/>
    <w:rsid w:val="001B45D0"/>
    <w:rsid w:val="001C54FC"/>
    <w:rsid w:val="001C6107"/>
    <w:rsid w:val="001E439A"/>
    <w:rsid w:val="001E54A6"/>
    <w:rsid w:val="001F1207"/>
    <w:rsid w:val="0021044E"/>
    <w:rsid w:val="0021109A"/>
    <w:rsid w:val="002143AE"/>
    <w:rsid w:val="0022044C"/>
    <w:rsid w:val="0022396E"/>
    <w:rsid w:val="002456D5"/>
    <w:rsid w:val="00247A99"/>
    <w:rsid w:val="00250346"/>
    <w:rsid w:val="00262238"/>
    <w:rsid w:val="0027124F"/>
    <w:rsid w:val="002753DB"/>
    <w:rsid w:val="002A66AA"/>
    <w:rsid w:val="002B072B"/>
    <w:rsid w:val="002C2067"/>
    <w:rsid w:val="002C39D2"/>
    <w:rsid w:val="002E4415"/>
    <w:rsid w:val="003104C4"/>
    <w:rsid w:val="0032473B"/>
    <w:rsid w:val="0032747A"/>
    <w:rsid w:val="00327741"/>
    <w:rsid w:val="00336C7F"/>
    <w:rsid w:val="00344CD9"/>
    <w:rsid w:val="00346BA6"/>
    <w:rsid w:val="00350174"/>
    <w:rsid w:val="0037165B"/>
    <w:rsid w:val="00372E48"/>
    <w:rsid w:val="00375D95"/>
    <w:rsid w:val="00386073"/>
    <w:rsid w:val="003A4539"/>
    <w:rsid w:val="003A6F8D"/>
    <w:rsid w:val="003B1E41"/>
    <w:rsid w:val="003C27A2"/>
    <w:rsid w:val="004012D3"/>
    <w:rsid w:val="00406821"/>
    <w:rsid w:val="00416FA7"/>
    <w:rsid w:val="004240E9"/>
    <w:rsid w:val="00425F2C"/>
    <w:rsid w:val="00440AD7"/>
    <w:rsid w:val="00465005"/>
    <w:rsid w:val="00465079"/>
    <w:rsid w:val="0046557F"/>
    <w:rsid w:val="00472E87"/>
    <w:rsid w:val="00490E19"/>
    <w:rsid w:val="004B00BB"/>
    <w:rsid w:val="004B61D4"/>
    <w:rsid w:val="004B6F30"/>
    <w:rsid w:val="004F4EA3"/>
    <w:rsid w:val="00500B1D"/>
    <w:rsid w:val="005119DD"/>
    <w:rsid w:val="00514755"/>
    <w:rsid w:val="005234E8"/>
    <w:rsid w:val="0053593F"/>
    <w:rsid w:val="00537546"/>
    <w:rsid w:val="00543F14"/>
    <w:rsid w:val="005918F6"/>
    <w:rsid w:val="005A7868"/>
    <w:rsid w:val="005B0047"/>
    <w:rsid w:val="005C5304"/>
    <w:rsid w:val="005D60B3"/>
    <w:rsid w:val="005E761F"/>
    <w:rsid w:val="006001DD"/>
    <w:rsid w:val="00604DBB"/>
    <w:rsid w:val="006067B8"/>
    <w:rsid w:val="00635F31"/>
    <w:rsid w:val="0064437F"/>
    <w:rsid w:val="00675CE3"/>
    <w:rsid w:val="00676D9C"/>
    <w:rsid w:val="006925EB"/>
    <w:rsid w:val="006A02D0"/>
    <w:rsid w:val="006B6ACD"/>
    <w:rsid w:val="006E432C"/>
    <w:rsid w:val="007131D7"/>
    <w:rsid w:val="007222F0"/>
    <w:rsid w:val="007438CC"/>
    <w:rsid w:val="00754359"/>
    <w:rsid w:val="00761356"/>
    <w:rsid w:val="0076674D"/>
    <w:rsid w:val="00770E5C"/>
    <w:rsid w:val="007716EF"/>
    <w:rsid w:val="00772444"/>
    <w:rsid w:val="00783F32"/>
    <w:rsid w:val="007971FE"/>
    <w:rsid w:val="007A5FF6"/>
    <w:rsid w:val="007C19A9"/>
    <w:rsid w:val="007F00C7"/>
    <w:rsid w:val="007F165E"/>
    <w:rsid w:val="008070DB"/>
    <w:rsid w:val="00831122"/>
    <w:rsid w:val="0083669E"/>
    <w:rsid w:val="00873768"/>
    <w:rsid w:val="00891E7C"/>
    <w:rsid w:val="008B0918"/>
    <w:rsid w:val="008C4DAC"/>
    <w:rsid w:val="008C7461"/>
    <w:rsid w:val="008E4223"/>
    <w:rsid w:val="008F28AE"/>
    <w:rsid w:val="0096697B"/>
    <w:rsid w:val="00981905"/>
    <w:rsid w:val="009860EB"/>
    <w:rsid w:val="00992444"/>
    <w:rsid w:val="009931F8"/>
    <w:rsid w:val="009B07A7"/>
    <w:rsid w:val="009B4CA1"/>
    <w:rsid w:val="009C514D"/>
    <w:rsid w:val="009D04E8"/>
    <w:rsid w:val="009D14B8"/>
    <w:rsid w:val="009E6512"/>
    <w:rsid w:val="009E6B72"/>
    <w:rsid w:val="00A26D37"/>
    <w:rsid w:val="00A31551"/>
    <w:rsid w:val="00A45AED"/>
    <w:rsid w:val="00A5648F"/>
    <w:rsid w:val="00A626B7"/>
    <w:rsid w:val="00AA2B65"/>
    <w:rsid w:val="00AA5809"/>
    <w:rsid w:val="00AC454C"/>
    <w:rsid w:val="00AD66EF"/>
    <w:rsid w:val="00AD6A7D"/>
    <w:rsid w:val="00AE58AF"/>
    <w:rsid w:val="00AE724F"/>
    <w:rsid w:val="00B05D64"/>
    <w:rsid w:val="00B10664"/>
    <w:rsid w:val="00B1261B"/>
    <w:rsid w:val="00B1384D"/>
    <w:rsid w:val="00B175AC"/>
    <w:rsid w:val="00B37AEA"/>
    <w:rsid w:val="00B418A6"/>
    <w:rsid w:val="00B41B71"/>
    <w:rsid w:val="00B502E1"/>
    <w:rsid w:val="00B52D7C"/>
    <w:rsid w:val="00B74B48"/>
    <w:rsid w:val="00B80C97"/>
    <w:rsid w:val="00BA12FA"/>
    <w:rsid w:val="00BB6745"/>
    <w:rsid w:val="00BD0D12"/>
    <w:rsid w:val="00BE0A63"/>
    <w:rsid w:val="00C07386"/>
    <w:rsid w:val="00C12507"/>
    <w:rsid w:val="00C52928"/>
    <w:rsid w:val="00C5687D"/>
    <w:rsid w:val="00C700DE"/>
    <w:rsid w:val="00C70862"/>
    <w:rsid w:val="00C75572"/>
    <w:rsid w:val="00C776C7"/>
    <w:rsid w:val="00C82B18"/>
    <w:rsid w:val="00C9442A"/>
    <w:rsid w:val="00C96A56"/>
    <w:rsid w:val="00CD78B7"/>
    <w:rsid w:val="00CE6BB5"/>
    <w:rsid w:val="00D05277"/>
    <w:rsid w:val="00D10F3F"/>
    <w:rsid w:val="00D119F1"/>
    <w:rsid w:val="00D34E3E"/>
    <w:rsid w:val="00D45B91"/>
    <w:rsid w:val="00D52C5A"/>
    <w:rsid w:val="00D611CE"/>
    <w:rsid w:val="00D63AE7"/>
    <w:rsid w:val="00D64D49"/>
    <w:rsid w:val="00D92AB2"/>
    <w:rsid w:val="00D9793F"/>
    <w:rsid w:val="00DB4786"/>
    <w:rsid w:val="00DB55B7"/>
    <w:rsid w:val="00DD153F"/>
    <w:rsid w:val="00DD46D9"/>
    <w:rsid w:val="00DD4DB8"/>
    <w:rsid w:val="00E14856"/>
    <w:rsid w:val="00E22F7E"/>
    <w:rsid w:val="00E255E3"/>
    <w:rsid w:val="00E25A61"/>
    <w:rsid w:val="00E3519D"/>
    <w:rsid w:val="00E41C08"/>
    <w:rsid w:val="00E75A48"/>
    <w:rsid w:val="00E760BE"/>
    <w:rsid w:val="00E8187F"/>
    <w:rsid w:val="00E97A8C"/>
    <w:rsid w:val="00EA316D"/>
    <w:rsid w:val="00EA39B5"/>
    <w:rsid w:val="00EA68CD"/>
    <w:rsid w:val="00ED11AE"/>
    <w:rsid w:val="00ED3F0D"/>
    <w:rsid w:val="00EF2D08"/>
    <w:rsid w:val="00F10E9F"/>
    <w:rsid w:val="00F26A3D"/>
    <w:rsid w:val="00F5467B"/>
    <w:rsid w:val="00F75492"/>
    <w:rsid w:val="00F942ED"/>
    <w:rsid w:val="00F96051"/>
    <w:rsid w:val="00FA20F4"/>
    <w:rsid w:val="00FA6C24"/>
    <w:rsid w:val="00FA7E7C"/>
    <w:rsid w:val="00FD67A2"/>
    <w:rsid w:val="00FE068B"/>
    <w:rsid w:val="00FE22FF"/>
    <w:rsid w:val="00FE7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D7C"/>
  <w15:docId w15:val="{769543E9-7EF7-427F-9DE5-5DA3BBB0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4D"/>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F31"/>
    <w:rPr>
      <w:rFonts w:ascii="Segoe UI" w:hAnsi="Segoe UI" w:cs="Segoe UI"/>
      <w:sz w:val="18"/>
      <w:szCs w:val="18"/>
    </w:rPr>
  </w:style>
  <w:style w:type="character" w:customStyle="1" w:styleId="a4">
    <w:name w:val="Текст выноски Знак"/>
    <w:basedOn w:val="a0"/>
    <w:link w:val="a3"/>
    <w:uiPriority w:val="99"/>
    <w:semiHidden/>
    <w:rsid w:val="00635F31"/>
    <w:rPr>
      <w:rFonts w:ascii="Segoe UI" w:eastAsia="Times New Roman" w:hAnsi="Segoe UI" w:cs="Segoe UI"/>
      <w:sz w:val="18"/>
      <w:szCs w:val="18"/>
      <w:lang w:val="ru-RU" w:eastAsia="ru-RU"/>
    </w:rPr>
  </w:style>
  <w:style w:type="character" w:customStyle="1" w:styleId="FontStyle28">
    <w:name w:val="Font Style28"/>
    <w:rsid w:val="00E97A8C"/>
    <w:rPr>
      <w:rFonts w:ascii="Times New Roman" w:hAnsi="Times New Roman" w:cs="Times New Roman"/>
      <w:sz w:val="24"/>
      <w:szCs w:val="24"/>
    </w:rPr>
  </w:style>
  <w:style w:type="paragraph" w:styleId="a5">
    <w:name w:val="Normal (Web)"/>
    <w:basedOn w:val="a"/>
    <w:uiPriority w:val="99"/>
    <w:semiHidden/>
    <w:unhideWhenUsed/>
    <w:rsid w:val="00346BA6"/>
    <w:pPr>
      <w:spacing w:before="100" w:beforeAutospacing="1" w:after="100" w:afterAutospacing="1"/>
    </w:pPr>
  </w:style>
  <w:style w:type="paragraph" w:customStyle="1" w:styleId="docdata">
    <w:name w:val="docdata"/>
    <w:aliases w:val="docy,v5,7234,baiaagaaboqcaaaduxuaaaxjfqaaaaaaaaaaaaaaaaaaaaaaaaaaaaaaaaaaaaaaaaaaaaaaaaaaaaaaaaaaaaaaaaaaaaaaaaaaaaaaaaaaaaaaaaaaaaaaaaaaaaaaaaaaaaaaaaaaaaaaaaaaaaaaaaaaaaaaaaaaaaaaaaaaaaaaaaaaaaaaaaaaaaaaaaaaaaaaaaaaaaaaaaaaaaaaaaaaaaaaaaaaaaaa"/>
    <w:basedOn w:val="a"/>
    <w:rsid w:val="00346BA6"/>
    <w:pPr>
      <w:spacing w:before="100" w:beforeAutospacing="1" w:after="100" w:afterAutospacing="1"/>
    </w:pPr>
  </w:style>
  <w:style w:type="paragraph" w:customStyle="1" w:styleId="Style6">
    <w:name w:val="Style6"/>
    <w:basedOn w:val="a"/>
    <w:rsid w:val="00C776C7"/>
    <w:pPr>
      <w:widowControl w:val="0"/>
      <w:autoSpaceDE w:val="0"/>
      <w:autoSpaceDN w:val="0"/>
      <w:adjustRightInd w:val="0"/>
      <w:spacing w:line="317" w:lineRule="exact"/>
    </w:pPr>
  </w:style>
  <w:style w:type="paragraph" w:customStyle="1" w:styleId="Style2">
    <w:name w:val="Style2"/>
    <w:basedOn w:val="a"/>
    <w:rsid w:val="00C776C7"/>
    <w:pPr>
      <w:widowControl w:val="0"/>
      <w:autoSpaceDE w:val="0"/>
      <w:autoSpaceDN w:val="0"/>
      <w:adjustRightInd w:val="0"/>
      <w:jc w:val="center"/>
    </w:pPr>
  </w:style>
  <w:style w:type="paragraph" w:customStyle="1" w:styleId="Style3">
    <w:name w:val="Style3"/>
    <w:basedOn w:val="a"/>
    <w:rsid w:val="00C776C7"/>
    <w:pPr>
      <w:widowControl w:val="0"/>
      <w:autoSpaceDE w:val="0"/>
      <w:autoSpaceDN w:val="0"/>
      <w:adjustRightInd w:val="0"/>
      <w:spacing w:line="301" w:lineRule="exact"/>
      <w:ind w:firstLine="442"/>
      <w:jc w:val="both"/>
    </w:pPr>
  </w:style>
  <w:style w:type="paragraph" w:customStyle="1" w:styleId="Style4">
    <w:name w:val="Style4"/>
    <w:basedOn w:val="a"/>
    <w:rsid w:val="00C776C7"/>
    <w:pPr>
      <w:widowControl w:val="0"/>
      <w:autoSpaceDE w:val="0"/>
      <w:autoSpaceDN w:val="0"/>
      <w:adjustRightInd w:val="0"/>
      <w:spacing w:line="307" w:lineRule="exact"/>
      <w:ind w:firstLine="456"/>
      <w:jc w:val="both"/>
    </w:pPr>
  </w:style>
  <w:style w:type="character" w:customStyle="1" w:styleId="FontStyle27">
    <w:name w:val="Font Style27"/>
    <w:rsid w:val="00C776C7"/>
    <w:rPr>
      <w:rFonts w:ascii="Times New Roman" w:hAnsi="Times New Roman" w:cs="Times New Roman" w:hint="default"/>
      <w:sz w:val="44"/>
      <w:szCs w:val="44"/>
    </w:rPr>
  </w:style>
  <w:style w:type="character" w:customStyle="1" w:styleId="1946">
    <w:name w:val="1946"/>
    <w:aliases w:val="baiaagaaboqcaaadiqmaaawxawaaaaaaaaaaaaaaaaaaaaaaaaaaaaaaaaaaaaaaaaaaaaaaaaaaaaaaaaaaaaaaaaaaaaaaaaaaaaaaaaaaaaaaaaaaaaaaaaaaaaaaaaaaaaaaaaaaaaaaaaaaaaaaaaaaaaaaaaaaaaaaaaaaaaaaaaaaaaaaaaaaaaaaaaaaaaaaaaaaaaaaaaaaaaaaaaaaaaaaaaaaaaaa"/>
    <w:rsid w:val="007222F0"/>
  </w:style>
  <w:style w:type="character" w:customStyle="1" w:styleId="1943">
    <w:name w:val="1943"/>
    <w:aliases w:val="baiaagaaboqcaaadhgmaaawuawaaaaaaaaaaaaaaaaaaaaaaaaaaaaaaaaaaaaaaaaaaaaaaaaaaaaaaaaaaaaaaaaaaaaaaaaaaaaaaaaaaaaaaaaaaaaaaaaaaaaaaaaaaaaaaaaaaaaaaaaaaaaaaaaaaaaaaaaaaaaaaaaaaaaaaaaaaaaaaaaaaaaaaaaaaaaaaaaaaaaaaaaaaaaaaaaaaaaaaaaaaaaaa"/>
    <w:rsid w:val="007222F0"/>
  </w:style>
  <w:style w:type="character" w:styleId="a6">
    <w:name w:val="Strong"/>
    <w:uiPriority w:val="22"/>
    <w:qFormat/>
    <w:rsid w:val="007222F0"/>
    <w:rPr>
      <w:b/>
      <w:bCs/>
    </w:rPr>
  </w:style>
  <w:style w:type="paragraph" w:styleId="a7">
    <w:name w:val="List Paragraph"/>
    <w:basedOn w:val="a"/>
    <w:uiPriority w:val="34"/>
    <w:qFormat/>
    <w:rsid w:val="00537546"/>
    <w:pPr>
      <w:ind w:left="720"/>
      <w:contextualSpacing/>
    </w:pPr>
  </w:style>
  <w:style w:type="paragraph" w:customStyle="1" w:styleId="rvps6">
    <w:name w:val="rvps6"/>
    <w:basedOn w:val="a"/>
    <w:rsid w:val="00010DD3"/>
    <w:pPr>
      <w:spacing w:before="100" w:beforeAutospacing="1" w:after="100" w:afterAutospacing="1"/>
    </w:pPr>
  </w:style>
  <w:style w:type="character" w:customStyle="1" w:styleId="rvts23">
    <w:name w:val="rvts23"/>
    <w:basedOn w:val="a0"/>
    <w:rsid w:val="00010DD3"/>
  </w:style>
  <w:style w:type="character" w:customStyle="1" w:styleId="apple-converted-space">
    <w:name w:val="apple-converted-space"/>
    <w:basedOn w:val="a0"/>
    <w:rsid w:val="00010DD3"/>
  </w:style>
  <w:style w:type="paragraph" w:customStyle="1" w:styleId="rvps2">
    <w:name w:val="rvps2"/>
    <w:basedOn w:val="a"/>
    <w:rsid w:val="00010DD3"/>
    <w:pPr>
      <w:spacing w:before="100" w:beforeAutospacing="1" w:after="100" w:afterAutospacing="1"/>
    </w:pPr>
  </w:style>
  <w:style w:type="paragraph" w:customStyle="1" w:styleId="a8">
    <w:name w:val="Нормальний текст"/>
    <w:basedOn w:val="a"/>
    <w:rsid w:val="00010DD3"/>
    <w:pPr>
      <w:spacing w:before="120"/>
      <w:ind w:firstLine="567"/>
    </w:pPr>
    <w:rPr>
      <w:rFonts w:ascii="Antiqua" w:hAnsi="Antiqua"/>
      <w:sz w:val="26"/>
      <w:szCs w:val="20"/>
      <w:lang w:val="uk-UA"/>
    </w:rPr>
  </w:style>
  <w:style w:type="table" w:styleId="a9">
    <w:name w:val="Table Grid"/>
    <w:basedOn w:val="a1"/>
    <w:uiPriority w:val="59"/>
    <w:rsid w:val="00010DD3"/>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Intense Quote"/>
    <w:basedOn w:val="a"/>
    <w:next w:val="a"/>
    <w:link w:val="ab"/>
    <w:uiPriority w:val="30"/>
    <w:qFormat/>
    <w:rsid w:val="001829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b">
    <w:name w:val="Выделенная цитата Знак"/>
    <w:basedOn w:val="a0"/>
    <w:link w:val="aa"/>
    <w:uiPriority w:val="30"/>
    <w:rsid w:val="001829A3"/>
    <w:rPr>
      <w:rFonts w:ascii="Times New Roman" w:eastAsia="Times New Roman" w:hAnsi="Times New Roman" w:cs="Times New Roman"/>
      <w:i/>
      <w:iCs/>
      <w:color w:val="4F81BD" w:themeColor="accent1"/>
      <w:sz w:val="24"/>
      <w:szCs w:val="24"/>
      <w:lang w:val="ru-RU" w:eastAsia="ru-RU"/>
    </w:rPr>
  </w:style>
  <w:style w:type="paragraph" w:styleId="ac">
    <w:name w:val="No Spacing"/>
    <w:uiPriority w:val="1"/>
    <w:qFormat/>
    <w:rsid w:val="006067B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BFFE-A9F8-45DF-8A35-4AC89281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12029</Words>
  <Characters>6857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cp:lastModifiedBy>
  <cp:revision>27</cp:revision>
  <cp:lastPrinted>2024-07-09T06:23:00Z</cp:lastPrinted>
  <dcterms:created xsi:type="dcterms:W3CDTF">2024-07-08T11:33:00Z</dcterms:created>
  <dcterms:modified xsi:type="dcterms:W3CDTF">2026-04-09T06:22:00Z</dcterms:modified>
</cp:coreProperties>
</file>