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0CF" w:rsidRPr="009870CF" w:rsidRDefault="009870CF" w:rsidP="00C12D68">
      <w:pPr>
        <w:keepNext/>
        <w:spacing w:before="240" w:after="60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uk-UA"/>
        </w:rPr>
      </w:pPr>
      <w:r w:rsidRPr="009870CF">
        <w:rPr>
          <w:rFonts w:ascii="Arial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5EF67C55" wp14:editId="310CABDC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0CF" w:rsidRPr="009870CF" w:rsidRDefault="009870CF" w:rsidP="00C12D68">
      <w:pPr>
        <w:jc w:val="center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>ЗВЯГЕЛЬСЬКА МІСЬКА РАДА</w:t>
      </w:r>
    </w:p>
    <w:p w:rsidR="009870CF" w:rsidRPr="009870CF" w:rsidRDefault="009870CF" w:rsidP="00C12D6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>РІШЕННЯ</w:t>
      </w:r>
    </w:p>
    <w:p w:rsidR="009870CF" w:rsidRPr="009870CF" w:rsidRDefault="009870CF" w:rsidP="00C12D68">
      <w:pPr>
        <w:jc w:val="both"/>
        <w:rPr>
          <w:sz w:val="28"/>
          <w:szCs w:val="28"/>
          <w:lang w:val="uk-UA"/>
        </w:rPr>
      </w:pPr>
    </w:p>
    <w:p w:rsidR="009870CF" w:rsidRPr="009870CF" w:rsidRDefault="009870CF" w:rsidP="00C12D68">
      <w:pPr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 xml:space="preserve">сімдесят </w:t>
      </w:r>
      <w:r w:rsidR="008163EA">
        <w:rPr>
          <w:sz w:val="28"/>
          <w:szCs w:val="28"/>
          <w:lang w:val="uk-UA"/>
        </w:rPr>
        <w:t>друга</w:t>
      </w:r>
      <w:r w:rsidRPr="009870CF">
        <w:rPr>
          <w:sz w:val="28"/>
          <w:szCs w:val="28"/>
          <w:lang w:val="uk-UA"/>
        </w:rPr>
        <w:t xml:space="preserve"> сесія</w:t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  <w:t>восьмого скликання</w:t>
      </w:r>
    </w:p>
    <w:p w:rsidR="009870CF" w:rsidRPr="009870CF" w:rsidRDefault="009870CF" w:rsidP="00C12D68">
      <w:pPr>
        <w:rPr>
          <w:sz w:val="28"/>
          <w:szCs w:val="28"/>
          <w:lang w:val="uk-UA"/>
        </w:rPr>
      </w:pPr>
    </w:p>
    <w:p w:rsidR="009870CF" w:rsidRPr="009870CF" w:rsidRDefault="009870CF" w:rsidP="00C12D68">
      <w:pPr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 xml:space="preserve">________________                                     </w:t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  <w:t xml:space="preserve">          № __________</w:t>
      </w:r>
    </w:p>
    <w:p w:rsidR="00766785" w:rsidRPr="009870CF" w:rsidRDefault="00766785" w:rsidP="00C12D68">
      <w:pPr>
        <w:widowControl w:val="0"/>
        <w:autoSpaceDE w:val="0"/>
        <w:autoSpaceDN w:val="0"/>
        <w:adjustRightInd w:val="0"/>
        <w:jc w:val="both"/>
        <w:outlineLvl w:val="0"/>
        <w:rPr>
          <w:sz w:val="27"/>
          <w:szCs w:val="27"/>
          <w:lang w:val="uk-UA"/>
        </w:rPr>
      </w:pPr>
    </w:p>
    <w:tbl>
      <w:tblPr>
        <w:tblW w:w="10280" w:type="dxa"/>
        <w:tblInd w:w="-142" w:type="dxa"/>
        <w:tblLook w:val="01E0" w:firstRow="1" w:lastRow="1" w:firstColumn="1" w:lastColumn="1" w:noHBand="0" w:noVBand="0"/>
      </w:tblPr>
      <w:tblGrid>
        <w:gridCol w:w="5353"/>
        <w:gridCol w:w="4927"/>
      </w:tblGrid>
      <w:tr w:rsidR="00766785" w:rsidRPr="00094B7D" w:rsidTr="009870CF">
        <w:tc>
          <w:tcPr>
            <w:tcW w:w="5353" w:type="dxa"/>
          </w:tcPr>
          <w:p w:rsidR="00766785" w:rsidRPr="009870CF" w:rsidRDefault="00766785" w:rsidP="00C12D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 xml:space="preserve">Про внесення змін до Статуту та штатної чисельності працівників дитячо-юнацької спортивної школи </w:t>
            </w:r>
            <w:r w:rsidR="000B37F4">
              <w:rPr>
                <w:sz w:val="28"/>
                <w:szCs w:val="28"/>
                <w:lang w:val="uk-UA"/>
              </w:rPr>
              <w:t xml:space="preserve">імені </w:t>
            </w:r>
            <w:proofErr w:type="spellStart"/>
            <w:r w:rsidR="000B37F4">
              <w:rPr>
                <w:sz w:val="28"/>
                <w:szCs w:val="28"/>
                <w:lang w:val="uk-UA"/>
              </w:rPr>
              <w:t>В.П.Єрмакова</w:t>
            </w:r>
            <w:proofErr w:type="spellEnd"/>
            <w:r w:rsidR="000B37F4">
              <w:rPr>
                <w:sz w:val="28"/>
                <w:szCs w:val="28"/>
                <w:lang w:val="uk-UA"/>
              </w:rPr>
              <w:t xml:space="preserve"> </w:t>
            </w:r>
            <w:r w:rsidRPr="009870CF">
              <w:rPr>
                <w:sz w:val="28"/>
                <w:szCs w:val="28"/>
                <w:lang w:val="uk-UA"/>
              </w:rPr>
              <w:t xml:space="preserve">управління у справах сім’ї, молоді, фізичної культури та спорту </w:t>
            </w:r>
            <w:r w:rsidR="009870CF">
              <w:rPr>
                <w:sz w:val="28"/>
                <w:szCs w:val="28"/>
                <w:lang w:val="uk-UA"/>
              </w:rPr>
              <w:t>Звягельської</w:t>
            </w:r>
            <w:r w:rsidRPr="009870CF">
              <w:rPr>
                <w:sz w:val="28"/>
                <w:szCs w:val="28"/>
                <w:lang w:val="uk-UA"/>
              </w:rPr>
              <w:t xml:space="preserve"> міської ради </w:t>
            </w:r>
          </w:p>
          <w:p w:rsidR="00766785" w:rsidRPr="009870CF" w:rsidRDefault="00766785" w:rsidP="00C12D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4927" w:type="dxa"/>
          </w:tcPr>
          <w:p w:rsidR="00766785" w:rsidRPr="009870CF" w:rsidRDefault="00766785" w:rsidP="00C12D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</w:p>
        </w:tc>
      </w:tr>
    </w:tbl>
    <w:p w:rsidR="00766785" w:rsidRPr="009870CF" w:rsidRDefault="00766785" w:rsidP="00F72A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>Керуючись статтею 25, пунктом 30 частини першої статті 26, частиною другою статті 64 Закону України «Про місцеве самоврядування в Україні», Цивільним Кодексом України, Законом України «Про фізичну культуру і спорт в Україні», Постановою Кабінету Міністрів України від 05.11.2008 № 993 «Про затвердження Положення про  дитячо-юнацьку спортивну школу»</w:t>
      </w:r>
      <w:r w:rsidR="009870CF">
        <w:rPr>
          <w:sz w:val="28"/>
          <w:szCs w:val="28"/>
          <w:lang w:val="uk-UA"/>
        </w:rPr>
        <w:t xml:space="preserve"> (зі змінами)</w:t>
      </w:r>
      <w:r w:rsidRPr="009870CF">
        <w:rPr>
          <w:sz w:val="28"/>
          <w:szCs w:val="28"/>
          <w:lang w:val="uk-UA"/>
        </w:rPr>
        <w:t xml:space="preserve">,   наказом Міністерства молоді та спорту України від 30.07.2013 №37 «Про затвердження типових штатних нормативів дитячо-юнацьких спортивних шкіл», </w:t>
      </w:r>
      <w:r w:rsidR="00C12D68">
        <w:rPr>
          <w:sz w:val="28"/>
          <w:szCs w:val="28"/>
          <w:lang w:val="uk-UA"/>
        </w:rPr>
        <w:t>з</w:t>
      </w:r>
      <w:r w:rsidR="00C12D68" w:rsidRPr="00C12D68">
        <w:rPr>
          <w:sz w:val="28"/>
          <w:szCs w:val="28"/>
          <w:lang w:val="uk-UA"/>
        </w:rPr>
        <w:t xml:space="preserve"> метою оптимізації організаційної структури, раціонального використання бюджетних коштів та підвищення ефективності господарського забезпечення діяльності д</w:t>
      </w:r>
      <w:r w:rsidR="0094661C">
        <w:rPr>
          <w:sz w:val="28"/>
          <w:szCs w:val="28"/>
          <w:lang w:val="uk-UA"/>
        </w:rPr>
        <w:t>итячо-юнацької спортивної школи</w:t>
      </w:r>
      <w:r w:rsidRPr="009870CF">
        <w:rPr>
          <w:sz w:val="28"/>
          <w:szCs w:val="28"/>
          <w:lang w:val="uk-UA"/>
        </w:rPr>
        <w:t>, міська рада</w:t>
      </w:r>
    </w:p>
    <w:p w:rsidR="00766785" w:rsidRPr="009870CF" w:rsidRDefault="00766785" w:rsidP="00C12D6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66785" w:rsidRPr="009870CF" w:rsidRDefault="00766785" w:rsidP="00C12D68">
      <w:pPr>
        <w:jc w:val="both"/>
        <w:outlineLvl w:val="0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>ВИРІШИЛА:</w:t>
      </w:r>
    </w:p>
    <w:p w:rsidR="00766785" w:rsidRPr="009870CF" w:rsidRDefault="00766785" w:rsidP="00C12D68">
      <w:pPr>
        <w:jc w:val="both"/>
        <w:outlineLvl w:val="0"/>
        <w:rPr>
          <w:sz w:val="28"/>
          <w:szCs w:val="28"/>
          <w:lang w:val="uk-UA"/>
        </w:rPr>
      </w:pPr>
    </w:p>
    <w:p w:rsidR="00F72A0A" w:rsidRPr="00F72A0A" w:rsidRDefault="00F72A0A" w:rsidP="00F72A0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F72A0A">
        <w:rPr>
          <w:color w:val="000000"/>
          <w:sz w:val="28"/>
          <w:szCs w:val="28"/>
          <w:lang w:val="uk-UA"/>
        </w:rPr>
        <w:t xml:space="preserve">1.  </w:t>
      </w:r>
      <w:proofErr w:type="spellStart"/>
      <w:r w:rsidRPr="00F72A0A">
        <w:rPr>
          <w:color w:val="000000"/>
          <w:sz w:val="28"/>
          <w:szCs w:val="28"/>
          <w:lang w:val="uk-UA"/>
        </w:rPr>
        <w:t>Внести</w:t>
      </w:r>
      <w:proofErr w:type="spellEnd"/>
      <w:r w:rsidRPr="00F72A0A">
        <w:rPr>
          <w:color w:val="000000"/>
          <w:sz w:val="28"/>
          <w:szCs w:val="28"/>
          <w:lang w:val="uk-UA"/>
        </w:rPr>
        <w:t xml:space="preserve"> зміни та затвердити в новій редакції:</w:t>
      </w:r>
    </w:p>
    <w:p w:rsidR="00F72A0A" w:rsidRPr="00F72A0A" w:rsidRDefault="00F72A0A" w:rsidP="00F72A0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F72A0A">
        <w:rPr>
          <w:color w:val="000000"/>
          <w:sz w:val="28"/>
          <w:szCs w:val="28"/>
          <w:lang w:val="uk-UA"/>
        </w:rPr>
        <w:t xml:space="preserve">1.1. Статут дитячо-юнацької спортивної школи </w:t>
      </w:r>
      <w:r>
        <w:rPr>
          <w:color w:val="000000"/>
          <w:sz w:val="28"/>
          <w:szCs w:val="28"/>
          <w:lang w:val="uk-UA"/>
        </w:rPr>
        <w:t xml:space="preserve">імені </w:t>
      </w:r>
      <w:proofErr w:type="spellStart"/>
      <w:r>
        <w:rPr>
          <w:color w:val="000000"/>
          <w:sz w:val="28"/>
          <w:szCs w:val="28"/>
          <w:lang w:val="uk-UA"/>
        </w:rPr>
        <w:t>В.П.Єрмакова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F72A0A">
        <w:rPr>
          <w:color w:val="000000"/>
          <w:sz w:val="28"/>
          <w:szCs w:val="28"/>
          <w:lang w:val="uk-UA"/>
        </w:rPr>
        <w:t>управління у справах сім’ї, молоді, фізичної культури та спорту Звягельської міської ради згідно з додатком 1.</w:t>
      </w:r>
    </w:p>
    <w:p w:rsidR="00F72A0A" w:rsidRDefault="00F72A0A" w:rsidP="00F72A0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F72A0A">
        <w:rPr>
          <w:color w:val="000000"/>
          <w:sz w:val="28"/>
          <w:szCs w:val="28"/>
          <w:lang w:val="uk-UA"/>
        </w:rPr>
        <w:t>1.2.  Штатну чисельність працівників дитячо-юнацької спортивної школи</w:t>
      </w:r>
      <w:r>
        <w:rPr>
          <w:color w:val="000000"/>
          <w:sz w:val="28"/>
          <w:szCs w:val="28"/>
          <w:lang w:val="uk-UA"/>
        </w:rPr>
        <w:t xml:space="preserve"> імені </w:t>
      </w:r>
      <w:proofErr w:type="spellStart"/>
      <w:r>
        <w:rPr>
          <w:color w:val="000000"/>
          <w:sz w:val="28"/>
          <w:szCs w:val="28"/>
          <w:lang w:val="uk-UA"/>
        </w:rPr>
        <w:t>В.П.Єрмакова</w:t>
      </w:r>
      <w:proofErr w:type="spellEnd"/>
      <w:r w:rsidRPr="00F72A0A">
        <w:rPr>
          <w:color w:val="000000"/>
          <w:sz w:val="28"/>
          <w:szCs w:val="28"/>
          <w:lang w:val="uk-UA"/>
        </w:rPr>
        <w:t xml:space="preserve"> управління у справах сім’ї, молоді, фізичної культури та спорту Звягельської міської ради згідно з додатком 2.</w:t>
      </w:r>
    </w:p>
    <w:p w:rsidR="00745160" w:rsidRDefault="00D25B8B" w:rsidP="00F72A0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66785" w:rsidRPr="009870CF">
        <w:rPr>
          <w:sz w:val="28"/>
          <w:szCs w:val="28"/>
          <w:lang w:val="uk-UA"/>
        </w:rPr>
        <w:t>.   Директору</w:t>
      </w:r>
      <w:bookmarkStart w:id="0" w:name="_GoBack"/>
      <w:bookmarkEnd w:id="0"/>
      <w:r w:rsidR="00766785" w:rsidRPr="009870CF">
        <w:rPr>
          <w:sz w:val="28"/>
          <w:szCs w:val="28"/>
          <w:lang w:val="uk-UA"/>
        </w:rPr>
        <w:t xml:space="preserve">  дитячо-юнацької спортивної школи управління у справах сім’ї, молоді, фізичної культури та спорту </w:t>
      </w:r>
      <w:r w:rsidR="009870CF">
        <w:rPr>
          <w:sz w:val="28"/>
          <w:szCs w:val="28"/>
          <w:lang w:val="uk-UA"/>
        </w:rPr>
        <w:t>Звягельсь</w:t>
      </w:r>
      <w:r w:rsidR="00E247F9">
        <w:rPr>
          <w:sz w:val="28"/>
          <w:szCs w:val="28"/>
          <w:lang w:val="uk-UA"/>
        </w:rPr>
        <w:t>кої</w:t>
      </w:r>
      <w:r w:rsidR="00766785" w:rsidRPr="009870CF">
        <w:rPr>
          <w:sz w:val="28"/>
          <w:szCs w:val="28"/>
          <w:lang w:val="uk-UA"/>
        </w:rPr>
        <w:t xml:space="preserve"> міської ради </w:t>
      </w:r>
      <w:r w:rsidR="00745160">
        <w:rPr>
          <w:sz w:val="28"/>
          <w:szCs w:val="28"/>
          <w:lang w:val="uk-UA"/>
        </w:rPr>
        <w:t>забезпечити:</w:t>
      </w:r>
    </w:p>
    <w:p w:rsidR="00766785" w:rsidRDefault="00745160" w:rsidP="00F72A0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 </w:t>
      </w:r>
      <w:r w:rsidR="00766785" w:rsidRPr="009870CF">
        <w:rPr>
          <w:color w:val="000000"/>
          <w:sz w:val="28"/>
          <w:szCs w:val="28"/>
          <w:lang w:val="uk-UA"/>
        </w:rPr>
        <w:t xml:space="preserve">проведення державної реєстрації </w:t>
      </w:r>
      <w:r w:rsidR="00766785" w:rsidRPr="009870CF">
        <w:rPr>
          <w:sz w:val="28"/>
          <w:szCs w:val="28"/>
          <w:lang w:val="uk-UA"/>
        </w:rPr>
        <w:t xml:space="preserve">Статуту </w:t>
      </w:r>
      <w:r w:rsidR="00766785" w:rsidRPr="009870CF">
        <w:rPr>
          <w:color w:val="000000"/>
          <w:sz w:val="28"/>
          <w:szCs w:val="28"/>
          <w:lang w:val="uk-UA"/>
        </w:rPr>
        <w:t>у новій редакції відповідно до вимог чинного законодавства</w:t>
      </w:r>
      <w:r>
        <w:rPr>
          <w:color w:val="000000"/>
          <w:sz w:val="28"/>
          <w:szCs w:val="28"/>
          <w:lang w:val="uk-UA"/>
        </w:rPr>
        <w:t>;</w:t>
      </w:r>
    </w:p>
    <w:p w:rsidR="00745160" w:rsidRPr="00745160" w:rsidRDefault="00745160" w:rsidP="00F72A0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 </w:t>
      </w:r>
      <w:r w:rsidRPr="00745160">
        <w:rPr>
          <w:sz w:val="28"/>
          <w:szCs w:val="28"/>
          <w:lang w:val="uk-UA"/>
        </w:rPr>
        <w:t>внесення змін до штатного розпису в установленому порядку</w:t>
      </w:r>
      <w:r w:rsidR="00F72A0A">
        <w:rPr>
          <w:sz w:val="28"/>
          <w:szCs w:val="28"/>
          <w:lang w:val="uk-UA"/>
        </w:rPr>
        <w:t>;</w:t>
      </w:r>
    </w:p>
    <w:p w:rsidR="00745160" w:rsidRPr="009870CF" w:rsidRDefault="00F72A0A" w:rsidP="00F72A0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745160">
        <w:rPr>
          <w:sz w:val="28"/>
          <w:szCs w:val="28"/>
          <w:lang w:val="uk-UA"/>
        </w:rPr>
        <w:t xml:space="preserve">.3 </w:t>
      </w:r>
      <w:r>
        <w:rPr>
          <w:sz w:val="28"/>
          <w:szCs w:val="28"/>
          <w:lang w:val="uk-UA"/>
        </w:rPr>
        <w:t>оформлення трудових відносин</w:t>
      </w:r>
      <w:r w:rsidR="00745160" w:rsidRPr="00745160">
        <w:rPr>
          <w:sz w:val="28"/>
          <w:szCs w:val="28"/>
          <w:lang w:val="uk-UA"/>
        </w:rPr>
        <w:t xml:space="preserve"> відповідно до вимог чинного законодавства України.</w:t>
      </w:r>
    </w:p>
    <w:p w:rsidR="00766785" w:rsidRPr="009870CF" w:rsidRDefault="00D25B8B" w:rsidP="00F72A0A">
      <w:pPr>
        <w:tabs>
          <w:tab w:val="left" w:pos="180"/>
          <w:tab w:val="left" w:pos="720"/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766785" w:rsidRPr="009870CF">
        <w:rPr>
          <w:color w:val="000000"/>
          <w:sz w:val="28"/>
          <w:szCs w:val="28"/>
          <w:lang w:val="uk-UA"/>
        </w:rPr>
        <w:t xml:space="preserve">. </w:t>
      </w:r>
      <w:r w:rsidR="00766785" w:rsidRPr="009870CF">
        <w:rPr>
          <w:color w:val="000000"/>
          <w:sz w:val="28"/>
          <w:szCs w:val="28"/>
          <w:lang w:val="uk-UA"/>
        </w:rPr>
        <w:tab/>
        <w:t>Контроль за виконанням цього рішення покласти на постійну комісію міської ради з питань соціальної політики, охорони здоров’я, освіти, культури та спорту (</w:t>
      </w:r>
      <w:proofErr w:type="spellStart"/>
      <w:r w:rsidR="00766785" w:rsidRPr="009870CF">
        <w:rPr>
          <w:color w:val="000000"/>
          <w:sz w:val="28"/>
          <w:szCs w:val="28"/>
          <w:lang w:val="uk-UA"/>
        </w:rPr>
        <w:t>Широкопояс</w:t>
      </w:r>
      <w:proofErr w:type="spellEnd"/>
      <w:r w:rsidR="00766785" w:rsidRPr="009870CF">
        <w:rPr>
          <w:color w:val="000000"/>
          <w:sz w:val="28"/>
          <w:szCs w:val="28"/>
          <w:lang w:val="uk-UA"/>
        </w:rPr>
        <w:t xml:space="preserve"> О.Ю.) та  заступника міського голови Борис Н.П.</w:t>
      </w:r>
    </w:p>
    <w:p w:rsidR="00766785" w:rsidRPr="009870CF" w:rsidRDefault="00766785" w:rsidP="00F72A0A">
      <w:pPr>
        <w:ind w:firstLine="567"/>
        <w:jc w:val="both"/>
        <w:rPr>
          <w:sz w:val="28"/>
          <w:szCs w:val="28"/>
          <w:lang w:val="uk-UA"/>
        </w:rPr>
      </w:pPr>
    </w:p>
    <w:p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:rsidR="00766785" w:rsidRPr="009870CF" w:rsidRDefault="00766785" w:rsidP="00C12D68">
      <w:pPr>
        <w:jc w:val="both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 xml:space="preserve">Міський голова                                                                                     М.П. </w:t>
      </w:r>
      <w:proofErr w:type="spellStart"/>
      <w:r w:rsidRPr="009870CF">
        <w:rPr>
          <w:sz w:val="28"/>
          <w:szCs w:val="28"/>
          <w:lang w:val="uk-UA"/>
        </w:rPr>
        <w:t>Боровець</w:t>
      </w:r>
      <w:proofErr w:type="spellEnd"/>
    </w:p>
    <w:p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:rsidR="00766785" w:rsidRDefault="00766785" w:rsidP="00C12D68">
      <w:pPr>
        <w:jc w:val="both"/>
        <w:rPr>
          <w:sz w:val="28"/>
          <w:szCs w:val="28"/>
          <w:lang w:val="uk-UA"/>
        </w:rPr>
      </w:pPr>
    </w:p>
    <w:p w:rsidR="00614467" w:rsidRPr="009870CF" w:rsidRDefault="00614467" w:rsidP="00C12D68">
      <w:pPr>
        <w:jc w:val="both"/>
        <w:rPr>
          <w:sz w:val="28"/>
          <w:szCs w:val="28"/>
          <w:lang w:val="uk-UA"/>
        </w:rPr>
      </w:pPr>
    </w:p>
    <w:p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:rsidR="0011071D" w:rsidRPr="00BC45F4" w:rsidRDefault="0011071D" w:rsidP="005801E7">
      <w:pPr>
        <w:jc w:val="center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lastRenderedPageBreak/>
        <w:t>Порівняльна таблиця до проекту рішення</w:t>
      </w:r>
    </w:p>
    <w:p w:rsidR="0011071D" w:rsidRPr="00BC45F4" w:rsidRDefault="0011071D" w:rsidP="0011071D">
      <w:pPr>
        <w:jc w:val="center"/>
        <w:rPr>
          <w:szCs w:val="28"/>
          <w:lang w:val="uk-UA"/>
        </w:rPr>
      </w:pPr>
    </w:p>
    <w:p w:rsidR="0011071D" w:rsidRPr="00BC45F4" w:rsidRDefault="0011071D" w:rsidP="0011071D">
      <w:pPr>
        <w:jc w:val="center"/>
        <w:rPr>
          <w:sz w:val="28"/>
          <w:szCs w:val="32"/>
          <w:lang w:val="uk-UA"/>
        </w:rPr>
      </w:pPr>
      <w:r w:rsidRPr="00BC45F4">
        <w:rPr>
          <w:sz w:val="28"/>
          <w:szCs w:val="32"/>
          <w:lang w:val="uk-UA"/>
        </w:rPr>
        <w:t>СТАТУТ</w:t>
      </w:r>
    </w:p>
    <w:p w:rsidR="0011071D" w:rsidRPr="00BC45F4" w:rsidRDefault="0011071D" w:rsidP="0011071D">
      <w:pPr>
        <w:jc w:val="center"/>
        <w:rPr>
          <w:sz w:val="28"/>
          <w:szCs w:val="32"/>
          <w:lang w:val="uk-UA"/>
        </w:rPr>
      </w:pPr>
      <w:r w:rsidRPr="00BC45F4">
        <w:rPr>
          <w:sz w:val="28"/>
          <w:szCs w:val="32"/>
          <w:lang w:val="uk-UA"/>
        </w:rPr>
        <w:t xml:space="preserve">дитячо-юнацької спортивної школи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</w:p>
    <w:p w:rsidR="0011071D" w:rsidRPr="00BC45F4" w:rsidRDefault="0011071D" w:rsidP="0011071D">
      <w:pPr>
        <w:jc w:val="center"/>
        <w:rPr>
          <w:sz w:val="28"/>
          <w:szCs w:val="32"/>
          <w:lang w:val="uk-UA"/>
        </w:rPr>
      </w:pPr>
      <w:r w:rsidRPr="00BC45F4">
        <w:rPr>
          <w:sz w:val="28"/>
          <w:szCs w:val="32"/>
          <w:lang w:val="uk-UA"/>
        </w:rPr>
        <w:t xml:space="preserve">управління у справах сім’ї, молоді, фізичної культури </w:t>
      </w:r>
    </w:p>
    <w:p w:rsidR="0011071D" w:rsidRPr="00BC45F4" w:rsidRDefault="0011071D" w:rsidP="0011071D">
      <w:pPr>
        <w:jc w:val="center"/>
        <w:rPr>
          <w:sz w:val="28"/>
          <w:szCs w:val="32"/>
          <w:lang w:val="uk-UA"/>
        </w:rPr>
      </w:pPr>
      <w:r w:rsidRPr="00BC45F4">
        <w:rPr>
          <w:sz w:val="28"/>
          <w:szCs w:val="32"/>
          <w:lang w:val="uk-UA"/>
        </w:rPr>
        <w:t>та спорту Звягельс</w:t>
      </w:r>
      <w:r>
        <w:rPr>
          <w:sz w:val="28"/>
          <w:szCs w:val="32"/>
          <w:lang w:val="uk-UA"/>
        </w:rPr>
        <w:t>ь</w:t>
      </w:r>
      <w:r w:rsidRPr="00BC45F4">
        <w:rPr>
          <w:sz w:val="28"/>
          <w:szCs w:val="32"/>
          <w:lang w:val="uk-UA"/>
        </w:rPr>
        <w:t>кої міської ради</w:t>
      </w:r>
    </w:p>
    <w:p w:rsidR="0011071D" w:rsidRPr="00BC45F4" w:rsidRDefault="0011071D" w:rsidP="0011071D">
      <w:pPr>
        <w:shd w:val="clear" w:color="auto" w:fill="FFFFFF"/>
        <w:spacing w:line="288" w:lineRule="atLeast"/>
        <w:ind w:right="-5"/>
        <w:jc w:val="center"/>
        <w:textAlignment w:val="baseline"/>
        <w:rPr>
          <w:sz w:val="28"/>
          <w:szCs w:val="28"/>
          <w:lang w:val="uk-UA"/>
        </w:rPr>
      </w:pPr>
    </w:p>
    <w:tbl>
      <w:tblPr>
        <w:tblW w:w="100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2"/>
        <w:gridCol w:w="4962"/>
      </w:tblGrid>
      <w:tr w:rsidR="0011071D" w:rsidRPr="00C768FE" w:rsidTr="0011071D">
        <w:tc>
          <w:tcPr>
            <w:tcW w:w="5132" w:type="dxa"/>
          </w:tcPr>
          <w:p w:rsidR="0011071D" w:rsidRPr="00C768FE" w:rsidRDefault="0011071D" w:rsidP="0011071D">
            <w:pPr>
              <w:jc w:val="center"/>
              <w:rPr>
                <w:sz w:val="26"/>
                <w:szCs w:val="26"/>
                <w:lang w:val="uk-UA"/>
              </w:rPr>
            </w:pPr>
            <w:r w:rsidRPr="00C768FE">
              <w:rPr>
                <w:sz w:val="26"/>
                <w:szCs w:val="26"/>
                <w:lang w:val="uk-UA"/>
              </w:rPr>
              <w:t xml:space="preserve">До змін </w:t>
            </w:r>
          </w:p>
        </w:tc>
        <w:tc>
          <w:tcPr>
            <w:tcW w:w="4962" w:type="dxa"/>
          </w:tcPr>
          <w:p w:rsidR="0011071D" w:rsidRPr="00C768FE" w:rsidRDefault="0011071D" w:rsidP="0011071D">
            <w:pPr>
              <w:jc w:val="center"/>
              <w:rPr>
                <w:sz w:val="26"/>
                <w:szCs w:val="26"/>
                <w:lang w:val="uk-UA"/>
              </w:rPr>
            </w:pPr>
            <w:r w:rsidRPr="00C768FE">
              <w:rPr>
                <w:sz w:val="26"/>
                <w:szCs w:val="26"/>
                <w:lang w:val="uk-UA"/>
              </w:rPr>
              <w:t>Після змін</w:t>
            </w:r>
          </w:p>
        </w:tc>
      </w:tr>
      <w:tr w:rsidR="0011071D" w:rsidRPr="00C768FE" w:rsidTr="0011071D">
        <w:trPr>
          <w:trHeight w:val="1421"/>
        </w:trPr>
        <w:tc>
          <w:tcPr>
            <w:tcW w:w="5132" w:type="dxa"/>
            <w:tcBorders>
              <w:bottom w:val="single" w:sz="4" w:space="0" w:color="auto"/>
            </w:tcBorders>
          </w:tcPr>
          <w:p w:rsidR="0011071D" w:rsidRPr="00C768FE" w:rsidRDefault="0011071D" w:rsidP="0011071D">
            <w:pPr>
              <w:shd w:val="clear" w:color="auto" w:fill="FFFFFF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C768FE">
              <w:rPr>
                <w:b/>
                <w:color w:val="000000"/>
                <w:sz w:val="26"/>
                <w:szCs w:val="26"/>
                <w:lang w:val="uk-UA"/>
              </w:rPr>
              <w:t xml:space="preserve">5.5. Заступник директора з адміністративно-господарської роботи ДЮСШ імені </w:t>
            </w:r>
            <w:proofErr w:type="spellStart"/>
            <w:r w:rsidRPr="00C768FE">
              <w:rPr>
                <w:b/>
                <w:color w:val="000000"/>
                <w:sz w:val="26"/>
                <w:szCs w:val="26"/>
                <w:lang w:val="uk-UA"/>
              </w:rPr>
              <w:t>В.П.Єрмакова</w:t>
            </w:r>
            <w:proofErr w:type="spellEnd"/>
            <w:r w:rsidRPr="00C768FE">
              <w:rPr>
                <w:b/>
                <w:color w:val="000000"/>
                <w:sz w:val="26"/>
                <w:szCs w:val="26"/>
                <w:lang w:val="uk-UA"/>
              </w:rPr>
              <w:t xml:space="preserve"> повинен мати ступінь вищої освіти бакалавра чи магістра (освітньо-кваліфікаційний рівень спеціаліста) чи освітній ступінь молодшого бакалавра (освітньо-кваліфікаційний рівень молодшого спеціаліста).</w:t>
            </w:r>
          </w:p>
          <w:p w:rsidR="0011071D" w:rsidRPr="00C768FE" w:rsidRDefault="0011071D" w:rsidP="0011071D">
            <w:pPr>
              <w:shd w:val="clear" w:color="auto" w:fill="FFFFFF"/>
              <w:jc w:val="both"/>
              <w:rPr>
                <w:bCs/>
                <w:iCs/>
                <w:color w:val="000000"/>
                <w:sz w:val="26"/>
                <w:szCs w:val="26"/>
                <w:lang w:val="uk-UA"/>
              </w:rPr>
            </w:pPr>
            <w:r w:rsidRPr="00C768FE">
              <w:rPr>
                <w:b/>
                <w:color w:val="000000"/>
                <w:sz w:val="26"/>
                <w:szCs w:val="26"/>
                <w:lang w:val="uk-UA"/>
              </w:rPr>
              <w:t xml:space="preserve">   Посада заступника директора з адміністративно-господарської роботи ДЮСШ імені </w:t>
            </w:r>
            <w:proofErr w:type="spellStart"/>
            <w:r w:rsidRPr="00C768FE">
              <w:rPr>
                <w:b/>
                <w:color w:val="000000"/>
                <w:sz w:val="26"/>
                <w:szCs w:val="26"/>
                <w:lang w:val="uk-UA"/>
              </w:rPr>
              <w:t>В.П.Єрмакова</w:t>
            </w:r>
            <w:proofErr w:type="spellEnd"/>
            <w:r w:rsidRPr="00C768FE">
              <w:rPr>
                <w:b/>
                <w:color w:val="000000"/>
                <w:sz w:val="26"/>
                <w:szCs w:val="26"/>
                <w:lang w:val="uk-UA"/>
              </w:rPr>
              <w:t xml:space="preserve"> передбачається за наявності власної матеріально-технічної бази.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11071D" w:rsidRPr="00C768FE" w:rsidRDefault="0011071D" w:rsidP="0011071D">
            <w:pPr>
              <w:shd w:val="clear" w:color="auto" w:fill="FFFFFF"/>
              <w:jc w:val="both"/>
              <w:rPr>
                <w:b/>
                <w:bCs/>
                <w:iCs/>
                <w:color w:val="000000"/>
                <w:sz w:val="26"/>
                <w:szCs w:val="26"/>
                <w:lang w:val="uk-UA"/>
              </w:rPr>
            </w:pPr>
            <w:r w:rsidRPr="00C768FE">
              <w:rPr>
                <w:b/>
                <w:color w:val="000000"/>
                <w:sz w:val="26"/>
                <w:szCs w:val="26"/>
                <w:lang w:val="uk-UA"/>
              </w:rPr>
              <w:t>5.5. Відсутній</w:t>
            </w:r>
          </w:p>
        </w:tc>
      </w:tr>
      <w:tr w:rsidR="0011071D" w:rsidRPr="00C768FE" w:rsidTr="0011071D">
        <w:trPr>
          <w:trHeight w:val="3810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:rsidR="0011071D" w:rsidRPr="00C768FE" w:rsidRDefault="0011071D" w:rsidP="0011071D">
            <w:pPr>
              <w:shd w:val="clear" w:color="auto" w:fill="FFFFFF"/>
              <w:tabs>
                <w:tab w:val="left" w:pos="9072"/>
              </w:tabs>
              <w:ind w:firstLine="567"/>
              <w:jc w:val="both"/>
              <w:textAlignment w:val="baseline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C768FE">
              <w:rPr>
                <w:b/>
                <w:color w:val="000000"/>
                <w:sz w:val="26"/>
                <w:szCs w:val="26"/>
                <w:lang w:val="uk-UA" w:eastAsia="uk-UA"/>
              </w:rPr>
              <w:t>5.6. Заступник директора з адміністративно-господарської роботи ДЮСШ</w:t>
            </w:r>
            <w:r w:rsidRPr="00C768FE">
              <w:rPr>
                <w:b/>
                <w:sz w:val="26"/>
                <w:szCs w:val="26"/>
                <w:lang w:val="uk-UA" w:eastAsia="uk-UA"/>
              </w:rPr>
              <w:t xml:space="preserve"> імені </w:t>
            </w:r>
            <w:proofErr w:type="spellStart"/>
            <w:r w:rsidRPr="00C768FE">
              <w:rPr>
                <w:b/>
                <w:sz w:val="26"/>
                <w:szCs w:val="26"/>
                <w:lang w:val="uk-UA" w:eastAsia="uk-UA"/>
              </w:rPr>
              <w:t>В.П.Єрмакова</w:t>
            </w:r>
            <w:proofErr w:type="spellEnd"/>
            <w:r w:rsidRPr="00C768FE">
              <w:rPr>
                <w:b/>
                <w:color w:val="000000"/>
                <w:sz w:val="26"/>
                <w:szCs w:val="26"/>
                <w:lang w:val="uk-UA" w:eastAsia="uk-UA"/>
              </w:rPr>
              <w:t>:</w:t>
            </w:r>
          </w:p>
          <w:p w:rsidR="0011071D" w:rsidRPr="00C768FE" w:rsidRDefault="0011071D" w:rsidP="0011071D">
            <w:pPr>
              <w:shd w:val="clear" w:color="auto" w:fill="FFFFFF"/>
              <w:tabs>
                <w:tab w:val="left" w:pos="9072"/>
              </w:tabs>
              <w:ind w:firstLine="567"/>
              <w:jc w:val="both"/>
              <w:textAlignment w:val="baseline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C768FE">
              <w:rPr>
                <w:b/>
                <w:color w:val="000000"/>
                <w:sz w:val="26"/>
                <w:szCs w:val="26"/>
                <w:lang w:val="uk-UA" w:eastAsia="uk-UA"/>
              </w:rPr>
              <w:t>несе відповідальність за додержанням матеріально-технічних умов для проведення навчально-тренувальної роботи, збереження майна та інвентарю, експлуатацію будинків, приміщень ДЮСШ</w:t>
            </w:r>
            <w:r w:rsidRPr="00C768FE">
              <w:rPr>
                <w:b/>
                <w:sz w:val="26"/>
                <w:szCs w:val="26"/>
                <w:lang w:val="uk-UA" w:eastAsia="uk-UA"/>
              </w:rPr>
              <w:t xml:space="preserve"> імені </w:t>
            </w:r>
            <w:proofErr w:type="spellStart"/>
            <w:r w:rsidRPr="00C768FE">
              <w:rPr>
                <w:b/>
                <w:sz w:val="26"/>
                <w:szCs w:val="26"/>
                <w:lang w:val="uk-UA" w:eastAsia="uk-UA"/>
              </w:rPr>
              <w:t>В.П.Єрмакова</w:t>
            </w:r>
            <w:proofErr w:type="spellEnd"/>
            <w:r w:rsidRPr="00C768FE">
              <w:rPr>
                <w:b/>
                <w:color w:val="000000"/>
                <w:sz w:val="26"/>
                <w:szCs w:val="26"/>
                <w:lang w:val="uk-UA" w:eastAsia="uk-UA"/>
              </w:rPr>
              <w:t>, утримання їх у належному стані;</w:t>
            </w:r>
          </w:p>
          <w:p w:rsidR="0011071D" w:rsidRPr="00C768FE" w:rsidRDefault="0011071D" w:rsidP="0011071D">
            <w:pPr>
              <w:shd w:val="clear" w:color="auto" w:fill="FFFFFF"/>
              <w:tabs>
                <w:tab w:val="left" w:pos="9072"/>
              </w:tabs>
              <w:ind w:firstLine="567"/>
              <w:jc w:val="both"/>
              <w:textAlignment w:val="baseline"/>
              <w:rPr>
                <w:color w:val="000000"/>
                <w:sz w:val="26"/>
                <w:szCs w:val="26"/>
                <w:lang w:val="uk-UA" w:eastAsia="uk-UA"/>
              </w:rPr>
            </w:pPr>
            <w:r w:rsidRPr="00C768FE">
              <w:rPr>
                <w:b/>
                <w:color w:val="000000"/>
                <w:sz w:val="26"/>
                <w:szCs w:val="26"/>
                <w:lang w:val="uk-UA" w:eastAsia="uk-UA"/>
              </w:rPr>
              <w:t>забезпечує ефективну експлуатацію ДЮСШ</w:t>
            </w:r>
            <w:r w:rsidRPr="00C768FE">
              <w:rPr>
                <w:b/>
                <w:sz w:val="26"/>
                <w:szCs w:val="26"/>
                <w:lang w:val="uk-UA" w:eastAsia="uk-UA"/>
              </w:rPr>
              <w:t xml:space="preserve"> імені </w:t>
            </w:r>
            <w:proofErr w:type="spellStart"/>
            <w:r w:rsidRPr="00C768FE">
              <w:rPr>
                <w:b/>
                <w:sz w:val="26"/>
                <w:szCs w:val="26"/>
                <w:lang w:val="uk-UA" w:eastAsia="uk-UA"/>
              </w:rPr>
              <w:t>В.П.Єрмакова</w:t>
            </w:r>
            <w:proofErr w:type="spellEnd"/>
            <w:r w:rsidRPr="00C768FE">
              <w:rPr>
                <w:b/>
                <w:color w:val="000000"/>
                <w:sz w:val="26"/>
                <w:szCs w:val="26"/>
                <w:lang w:val="uk-UA" w:eastAsia="uk-UA"/>
              </w:rPr>
              <w:t>, організацію профілактичного нагляду за її станом та проведення поточного ремонту спортивних споруд, обладнання, інвентарю, утримання і використання транспортних засобів.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11071D" w:rsidRPr="00C768FE" w:rsidRDefault="0011071D" w:rsidP="0011071D">
            <w:pPr>
              <w:shd w:val="clear" w:color="auto" w:fill="FFFFFF"/>
              <w:jc w:val="both"/>
              <w:rPr>
                <w:b/>
                <w:bCs/>
                <w:iCs/>
                <w:color w:val="000000"/>
                <w:sz w:val="26"/>
                <w:szCs w:val="26"/>
                <w:lang w:val="uk-UA"/>
              </w:rPr>
            </w:pPr>
            <w:r w:rsidRPr="00C768FE">
              <w:rPr>
                <w:b/>
                <w:bCs/>
                <w:sz w:val="26"/>
                <w:szCs w:val="26"/>
                <w:lang w:val="uk-UA"/>
              </w:rPr>
              <w:t xml:space="preserve"> 5.6. Відсутній</w:t>
            </w:r>
          </w:p>
          <w:p w:rsidR="0011071D" w:rsidRPr="00C768FE" w:rsidRDefault="0011071D" w:rsidP="0011071D">
            <w:pPr>
              <w:shd w:val="clear" w:color="auto" w:fill="FFFFFF"/>
              <w:tabs>
                <w:tab w:val="left" w:pos="203"/>
              </w:tabs>
              <w:rPr>
                <w:color w:val="000000"/>
                <w:sz w:val="26"/>
                <w:szCs w:val="26"/>
                <w:lang w:val="uk-UA"/>
              </w:rPr>
            </w:pPr>
          </w:p>
        </w:tc>
      </w:tr>
    </w:tbl>
    <w:p w:rsidR="0011071D" w:rsidRDefault="0011071D" w:rsidP="0011071D">
      <w:pPr>
        <w:pStyle w:val="ab"/>
        <w:shd w:val="clear" w:color="auto" w:fill="FFFFFF"/>
        <w:spacing w:before="0" w:beforeAutospacing="0" w:after="0" w:afterAutospacing="0" w:line="288" w:lineRule="atLeast"/>
        <w:ind w:right="-5"/>
        <w:jc w:val="center"/>
        <w:textAlignment w:val="baseline"/>
        <w:rPr>
          <w:sz w:val="28"/>
          <w:szCs w:val="28"/>
          <w:lang w:val="uk-UA"/>
        </w:rPr>
      </w:pPr>
    </w:p>
    <w:p w:rsidR="0011071D" w:rsidRDefault="0011071D" w:rsidP="0011071D">
      <w:pPr>
        <w:pStyle w:val="ab"/>
        <w:shd w:val="clear" w:color="auto" w:fill="FFFFFF"/>
        <w:spacing w:before="0" w:beforeAutospacing="0" w:after="0" w:afterAutospacing="0"/>
        <w:ind w:right="-6"/>
        <w:jc w:val="center"/>
        <w:textAlignment w:val="baseline"/>
        <w:rPr>
          <w:sz w:val="28"/>
          <w:szCs w:val="28"/>
          <w:lang w:val="uk-UA"/>
        </w:rPr>
      </w:pPr>
    </w:p>
    <w:p w:rsidR="0011071D" w:rsidRDefault="0011071D" w:rsidP="0011071D">
      <w:pPr>
        <w:pStyle w:val="ab"/>
        <w:shd w:val="clear" w:color="auto" w:fill="FFFFFF"/>
        <w:spacing w:before="0" w:beforeAutospacing="0" w:after="0" w:afterAutospacing="0"/>
        <w:ind w:right="-6"/>
        <w:jc w:val="center"/>
        <w:textAlignment w:val="baseline"/>
        <w:rPr>
          <w:sz w:val="28"/>
          <w:szCs w:val="28"/>
          <w:lang w:val="uk-UA"/>
        </w:rPr>
      </w:pPr>
    </w:p>
    <w:p w:rsidR="0011071D" w:rsidRDefault="0011071D" w:rsidP="0011071D">
      <w:pPr>
        <w:pStyle w:val="ab"/>
        <w:shd w:val="clear" w:color="auto" w:fill="FFFFFF"/>
        <w:spacing w:before="0" w:beforeAutospacing="0" w:after="0" w:afterAutospacing="0"/>
        <w:ind w:right="-6"/>
        <w:jc w:val="center"/>
        <w:textAlignment w:val="baseline"/>
        <w:rPr>
          <w:sz w:val="28"/>
          <w:szCs w:val="28"/>
          <w:lang w:val="uk-UA"/>
        </w:rPr>
      </w:pPr>
    </w:p>
    <w:p w:rsidR="0011071D" w:rsidRDefault="0011071D" w:rsidP="0011071D">
      <w:pPr>
        <w:pStyle w:val="ab"/>
        <w:shd w:val="clear" w:color="auto" w:fill="FFFFFF"/>
        <w:spacing w:before="0" w:beforeAutospacing="0" w:after="0" w:afterAutospacing="0"/>
        <w:ind w:right="-6"/>
        <w:jc w:val="center"/>
        <w:textAlignment w:val="baseline"/>
        <w:rPr>
          <w:sz w:val="28"/>
          <w:szCs w:val="28"/>
          <w:lang w:val="uk-UA"/>
        </w:rPr>
      </w:pPr>
    </w:p>
    <w:p w:rsidR="0011071D" w:rsidRDefault="0011071D" w:rsidP="00D230E4">
      <w:pPr>
        <w:pStyle w:val="ab"/>
        <w:shd w:val="clear" w:color="auto" w:fill="FFFFFF"/>
        <w:spacing w:before="0" w:beforeAutospacing="0" w:after="0" w:afterAutospacing="0"/>
        <w:ind w:right="-6"/>
        <w:textAlignment w:val="baseline"/>
        <w:rPr>
          <w:sz w:val="28"/>
          <w:szCs w:val="28"/>
          <w:lang w:val="uk-UA"/>
        </w:rPr>
      </w:pPr>
    </w:p>
    <w:p w:rsidR="00D230E4" w:rsidRDefault="00D230E4" w:rsidP="00D230E4">
      <w:pPr>
        <w:pStyle w:val="ab"/>
        <w:shd w:val="clear" w:color="auto" w:fill="FFFFFF"/>
        <w:spacing w:before="0" w:beforeAutospacing="0" w:after="0" w:afterAutospacing="0"/>
        <w:ind w:right="-6"/>
        <w:textAlignment w:val="baseline"/>
        <w:rPr>
          <w:sz w:val="28"/>
          <w:szCs w:val="28"/>
          <w:lang w:val="uk-UA"/>
        </w:rPr>
      </w:pPr>
    </w:p>
    <w:p w:rsidR="0011071D" w:rsidRDefault="0011071D" w:rsidP="0011071D">
      <w:pPr>
        <w:pStyle w:val="ab"/>
        <w:shd w:val="clear" w:color="auto" w:fill="FFFFFF"/>
        <w:spacing w:before="0" w:beforeAutospacing="0" w:after="0" w:afterAutospacing="0"/>
        <w:ind w:right="-6"/>
        <w:jc w:val="center"/>
        <w:textAlignment w:val="baseline"/>
        <w:rPr>
          <w:sz w:val="28"/>
          <w:szCs w:val="28"/>
          <w:lang w:val="uk-UA"/>
        </w:rPr>
      </w:pPr>
    </w:p>
    <w:p w:rsidR="00094B7D" w:rsidRPr="00BC45F4" w:rsidRDefault="00094B7D" w:rsidP="00094B7D">
      <w:pPr>
        <w:jc w:val="center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lastRenderedPageBreak/>
        <w:t>Порівняльна таблиця до проекту рішення</w:t>
      </w:r>
    </w:p>
    <w:p w:rsidR="00094B7D" w:rsidRPr="00BC45F4" w:rsidRDefault="00094B7D" w:rsidP="00094B7D">
      <w:pPr>
        <w:jc w:val="center"/>
        <w:rPr>
          <w:szCs w:val="28"/>
          <w:lang w:val="uk-UA"/>
        </w:rPr>
      </w:pPr>
    </w:p>
    <w:p w:rsidR="00094B7D" w:rsidRPr="009870CF" w:rsidRDefault="00094B7D" w:rsidP="00094B7D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>Штатна чисельність працівників</w:t>
      </w:r>
    </w:p>
    <w:p w:rsidR="00094B7D" w:rsidRPr="009870CF" w:rsidRDefault="00094B7D" w:rsidP="00094B7D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 xml:space="preserve">дитячо-юнацької спортивної школи імені В.П. Єрмакова </w:t>
      </w:r>
    </w:p>
    <w:p w:rsidR="00094B7D" w:rsidRPr="009870CF" w:rsidRDefault="00094B7D" w:rsidP="00094B7D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>управління у справах сім’ї, молоді, фізичної культури та спорту</w:t>
      </w:r>
    </w:p>
    <w:p w:rsidR="00094B7D" w:rsidRDefault="00094B7D" w:rsidP="00094B7D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9870CF">
        <w:rPr>
          <w:sz w:val="28"/>
          <w:szCs w:val="28"/>
          <w:lang w:val="uk-UA"/>
        </w:rPr>
        <w:t xml:space="preserve"> міської ради</w:t>
      </w:r>
    </w:p>
    <w:p w:rsidR="00094B7D" w:rsidRDefault="00094B7D" w:rsidP="00094B7D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1679"/>
        <w:gridCol w:w="18"/>
        <w:gridCol w:w="2871"/>
        <w:gridCol w:w="1679"/>
        <w:gridCol w:w="13"/>
      </w:tblGrid>
      <w:tr w:rsidR="00094B7D" w:rsidRPr="009870CF" w:rsidTr="00094B7D">
        <w:trPr>
          <w:trHeight w:val="325"/>
        </w:trPr>
        <w:tc>
          <w:tcPr>
            <w:tcW w:w="4923" w:type="dxa"/>
            <w:gridSpan w:val="3"/>
          </w:tcPr>
          <w:p w:rsidR="00094B7D" w:rsidRPr="00EB6623" w:rsidRDefault="00094B7D" w:rsidP="00094B7D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  <w:lang w:val="uk-UA"/>
              </w:rPr>
            </w:pPr>
            <w:r w:rsidRPr="00C768FE">
              <w:rPr>
                <w:b/>
                <w:sz w:val="28"/>
                <w:szCs w:val="28"/>
                <w:lang w:val="uk-UA"/>
              </w:rPr>
              <w:t>до змін</w:t>
            </w:r>
          </w:p>
        </w:tc>
        <w:tc>
          <w:tcPr>
            <w:tcW w:w="4564" w:type="dxa"/>
            <w:gridSpan w:val="3"/>
          </w:tcPr>
          <w:p w:rsidR="00094B7D" w:rsidRPr="009870CF" w:rsidRDefault="00094B7D" w:rsidP="00094B7D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після </w:t>
            </w:r>
            <w:r w:rsidRPr="00C768FE">
              <w:rPr>
                <w:b/>
                <w:sz w:val="28"/>
                <w:szCs w:val="28"/>
                <w:lang w:val="uk-UA"/>
              </w:rPr>
              <w:t>змін</w:t>
            </w:r>
          </w:p>
        </w:tc>
      </w:tr>
      <w:tr w:rsidR="00094B7D" w:rsidRPr="009870CF" w:rsidTr="00094B7D">
        <w:trPr>
          <w:gridAfter w:val="1"/>
          <w:wAfter w:w="13" w:type="dxa"/>
          <w:trHeight w:val="412"/>
        </w:trPr>
        <w:tc>
          <w:tcPr>
            <w:tcW w:w="3236" w:type="dxa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Найменування посади</w:t>
            </w:r>
          </w:p>
        </w:tc>
        <w:tc>
          <w:tcPr>
            <w:tcW w:w="1669" w:type="dxa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Нормативна чисельність</w:t>
            </w:r>
          </w:p>
        </w:tc>
        <w:tc>
          <w:tcPr>
            <w:tcW w:w="2900" w:type="dxa"/>
            <w:gridSpan w:val="2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Найменування посади</w:t>
            </w:r>
          </w:p>
        </w:tc>
        <w:tc>
          <w:tcPr>
            <w:tcW w:w="1669" w:type="dxa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Нормативна чисельність</w:t>
            </w:r>
          </w:p>
        </w:tc>
      </w:tr>
      <w:tr w:rsidR="00094B7D" w:rsidRPr="009870CF" w:rsidTr="00094B7D">
        <w:trPr>
          <w:trHeight w:val="429"/>
        </w:trPr>
        <w:tc>
          <w:tcPr>
            <w:tcW w:w="4923" w:type="dxa"/>
            <w:gridSpan w:val="3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Адміністративний персонал</w:t>
            </w:r>
          </w:p>
        </w:tc>
        <w:tc>
          <w:tcPr>
            <w:tcW w:w="4564" w:type="dxa"/>
            <w:gridSpan w:val="3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Адміністративний персонал</w:t>
            </w:r>
          </w:p>
        </w:tc>
      </w:tr>
      <w:tr w:rsidR="00094B7D" w:rsidRPr="009870CF" w:rsidTr="00094B7D">
        <w:trPr>
          <w:gridAfter w:val="1"/>
          <w:wAfter w:w="13" w:type="dxa"/>
          <w:trHeight w:val="412"/>
        </w:trPr>
        <w:tc>
          <w:tcPr>
            <w:tcW w:w="3236" w:type="dxa"/>
          </w:tcPr>
          <w:p w:rsidR="00094B7D" w:rsidRPr="009870CF" w:rsidRDefault="00094B7D" w:rsidP="00094B7D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669" w:type="dxa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00" w:type="dxa"/>
            <w:gridSpan w:val="2"/>
          </w:tcPr>
          <w:p w:rsidR="00094B7D" w:rsidRPr="009870CF" w:rsidRDefault="00094B7D" w:rsidP="00094B7D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669" w:type="dxa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094B7D" w:rsidRPr="009870CF" w:rsidTr="00094B7D">
        <w:trPr>
          <w:gridAfter w:val="1"/>
          <w:wAfter w:w="13" w:type="dxa"/>
          <w:trHeight w:val="739"/>
        </w:trPr>
        <w:tc>
          <w:tcPr>
            <w:tcW w:w="3236" w:type="dxa"/>
          </w:tcPr>
          <w:p w:rsidR="00094B7D" w:rsidRPr="00EB6623" w:rsidRDefault="00094B7D" w:rsidP="00094B7D">
            <w:pPr>
              <w:rPr>
                <w:sz w:val="28"/>
                <w:szCs w:val="28"/>
                <w:lang w:val="uk-UA"/>
              </w:rPr>
            </w:pPr>
            <w:r w:rsidRPr="00EB6623">
              <w:rPr>
                <w:sz w:val="28"/>
                <w:szCs w:val="28"/>
                <w:lang w:val="uk-UA"/>
              </w:rPr>
              <w:t>Заступник директора з навчально-тренувальної роботи</w:t>
            </w:r>
          </w:p>
        </w:tc>
        <w:tc>
          <w:tcPr>
            <w:tcW w:w="1669" w:type="dxa"/>
          </w:tcPr>
          <w:p w:rsidR="00094B7D" w:rsidRPr="00EB6623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B662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00" w:type="dxa"/>
            <w:gridSpan w:val="2"/>
          </w:tcPr>
          <w:p w:rsidR="00094B7D" w:rsidRPr="00EB6623" w:rsidRDefault="00094B7D" w:rsidP="00094B7D">
            <w:pPr>
              <w:rPr>
                <w:sz w:val="28"/>
                <w:szCs w:val="28"/>
                <w:lang w:val="uk-UA"/>
              </w:rPr>
            </w:pPr>
            <w:r w:rsidRPr="00EB6623">
              <w:rPr>
                <w:sz w:val="28"/>
                <w:szCs w:val="28"/>
                <w:lang w:val="uk-UA"/>
              </w:rPr>
              <w:t>Заступник директора з навчально-тренувальної роботи</w:t>
            </w:r>
          </w:p>
        </w:tc>
        <w:tc>
          <w:tcPr>
            <w:tcW w:w="1669" w:type="dxa"/>
          </w:tcPr>
          <w:p w:rsidR="00094B7D" w:rsidRPr="00EB6623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B6623">
              <w:rPr>
                <w:sz w:val="28"/>
                <w:szCs w:val="28"/>
                <w:lang w:val="uk-UA"/>
              </w:rPr>
              <w:t>1</w:t>
            </w:r>
          </w:p>
        </w:tc>
      </w:tr>
      <w:tr w:rsidR="00094B7D" w:rsidRPr="009870CF" w:rsidTr="00094B7D">
        <w:trPr>
          <w:gridAfter w:val="1"/>
          <w:wAfter w:w="13" w:type="dxa"/>
          <w:trHeight w:val="884"/>
        </w:trPr>
        <w:tc>
          <w:tcPr>
            <w:tcW w:w="3236" w:type="dxa"/>
          </w:tcPr>
          <w:p w:rsidR="00094B7D" w:rsidRPr="00EB6623" w:rsidRDefault="00094B7D" w:rsidP="00094B7D">
            <w:pPr>
              <w:rPr>
                <w:b/>
                <w:sz w:val="28"/>
                <w:szCs w:val="28"/>
                <w:lang w:val="uk-UA"/>
              </w:rPr>
            </w:pPr>
            <w:r w:rsidRPr="00EB6623">
              <w:rPr>
                <w:b/>
                <w:sz w:val="28"/>
                <w:szCs w:val="28"/>
                <w:lang w:val="uk-UA"/>
              </w:rPr>
              <w:t>Заступник директора з адміністративно-господарської роботи</w:t>
            </w:r>
          </w:p>
        </w:tc>
        <w:tc>
          <w:tcPr>
            <w:tcW w:w="1669" w:type="dxa"/>
          </w:tcPr>
          <w:p w:rsidR="00094B7D" w:rsidRPr="00EB6623" w:rsidRDefault="00094B7D" w:rsidP="00094B7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B6623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00" w:type="dxa"/>
            <w:gridSpan w:val="2"/>
          </w:tcPr>
          <w:p w:rsidR="00094B7D" w:rsidRPr="009870CF" w:rsidRDefault="00094B7D" w:rsidP="00094B7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669" w:type="dxa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094B7D" w:rsidRPr="009870CF" w:rsidTr="00094B7D">
        <w:trPr>
          <w:gridAfter w:val="1"/>
          <w:wAfter w:w="13" w:type="dxa"/>
          <w:trHeight w:val="412"/>
        </w:trPr>
        <w:tc>
          <w:tcPr>
            <w:tcW w:w="3236" w:type="dxa"/>
          </w:tcPr>
          <w:p w:rsidR="00094B7D" w:rsidRPr="009870CF" w:rsidRDefault="00094B7D" w:rsidP="00094B7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870CF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669" w:type="dxa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00" w:type="dxa"/>
            <w:gridSpan w:val="2"/>
          </w:tcPr>
          <w:p w:rsidR="00094B7D" w:rsidRPr="009870CF" w:rsidRDefault="00094B7D" w:rsidP="00094B7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870CF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669" w:type="dxa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094B7D" w:rsidRPr="009870CF" w:rsidTr="00094B7D">
        <w:trPr>
          <w:trHeight w:val="429"/>
        </w:trPr>
        <w:tc>
          <w:tcPr>
            <w:tcW w:w="4923" w:type="dxa"/>
            <w:gridSpan w:val="3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Тренери-викладачі та інші працівники</w:t>
            </w:r>
          </w:p>
        </w:tc>
        <w:tc>
          <w:tcPr>
            <w:tcW w:w="4564" w:type="dxa"/>
            <w:gridSpan w:val="3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Тренери-викладачі та інші працівники</w:t>
            </w:r>
          </w:p>
        </w:tc>
      </w:tr>
      <w:tr w:rsidR="00094B7D" w:rsidRPr="009870CF" w:rsidTr="00094B7D">
        <w:trPr>
          <w:gridAfter w:val="1"/>
          <w:wAfter w:w="13" w:type="dxa"/>
          <w:trHeight w:val="412"/>
        </w:trPr>
        <w:tc>
          <w:tcPr>
            <w:tcW w:w="3236" w:type="dxa"/>
          </w:tcPr>
          <w:p w:rsidR="00094B7D" w:rsidRPr="009870CF" w:rsidRDefault="00094B7D" w:rsidP="00094B7D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Тренер-викладач</w:t>
            </w:r>
          </w:p>
        </w:tc>
        <w:tc>
          <w:tcPr>
            <w:tcW w:w="1669" w:type="dxa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19,0</w:t>
            </w:r>
          </w:p>
        </w:tc>
        <w:tc>
          <w:tcPr>
            <w:tcW w:w="2900" w:type="dxa"/>
            <w:gridSpan w:val="2"/>
          </w:tcPr>
          <w:p w:rsidR="00094B7D" w:rsidRPr="009870CF" w:rsidRDefault="00094B7D" w:rsidP="00094B7D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Тренер-викладач</w:t>
            </w:r>
          </w:p>
        </w:tc>
        <w:tc>
          <w:tcPr>
            <w:tcW w:w="1669" w:type="dxa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19,0</w:t>
            </w:r>
          </w:p>
        </w:tc>
      </w:tr>
      <w:tr w:rsidR="00094B7D" w:rsidRPr="009870CF" w:rsidTr="00094B7D">
        <w:trPr>
          <w:gridAfter w:val="1"/>
          <w:wAfter w:w="13" w:type="dxa"/>
          <w:trHeight w:val="412"/>
        </w:trPr>
        <w:tc>
          <w:tcPr>
            <w:tcW w:w="3236" w:type="dxa"/>
          </w:tcPr>
          <w:p w:rsidR="00094B7D" w:rsidRPr="009870CF" w:rsidRDefault="00094B7D" w:rsidP="00094B7D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Старший тренер-викладач</w:t>
            </w:r>
          </w:p>
        </w:tc>
        <w:tc>
          <w:tcPr>
            <w:tcW w:w="1669" w:type="dxa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00" w:type="dxa"/>
            <w:gridSpan w:val="2"/>
          </w:tcPr>
          <w:p w:rsidR="00094B7D" w:rsidRPr="009870CF" w:rsidRDefault="00094B7D" w:rsidP="00094B7D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Старший тренер-викладач</w:t>
            </w:r>
          </w:p>
        </w:tc>
        <w:tc>
          <w:tcPr>
            <w:tcW w:w="1669" w:type="dxa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</w:t>
            </w:r>
          </w:p>
        </w:tc>
      </w:tr>
      <w:tr w:rsidR="00094B7D" w:rsidRPr="009870CF" w:rsidTr="00094B7D">
        <w:trPr>
          <w:gridAfter w:val="1"/>
          <w:wAfter w:w="13" w:type="dxa"/>
          <w:trHeight w:val="429"/>
        </w:trPr>
        <w:tc>
          <w:tcPr>
            <w:tcW w:w="3236" w:type="dxa"/>
          </w:tcPr>
          <w:p w:rsidR="00094B7D" w:rsidRPr="009870CF" w:rsidRDefault="00094B7D" w:rsidP="00094B7D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Інструктор-методист</w:t>
            </w:r>
          </w:p>
        </w:tc>
        <w:tc>
          <w:tcPr>
            <w:tcW w:w="1669" w:type="dxa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00" w:type="dxa"/>
            <w:gridSpan w:val="2"/>
          </w:tcPr>
          <w:p w:rsidR="00094B7D" w:rsidRPr="009870CF" w:rsidRDefault="00094B7D" w:rsidP="00094B7D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Інструктор-методист</w:t>
            </w:r>
          </w:p>
        </w:tc>
        <w:tc>
          <w:tcPr>
            <w:tcW w:w="1669" w:type="dxa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</w:t>
            </w:r>
          </w:p>
        </w:tc>
      </w:tr>
      <w:tr w:rsidR="00094B7D" w:rsidRPr="009870CF" w:rsidTr="00094B7D">
        <w:trPr>
          <w:gridAfter w:val="1"/>
          <w:wAfter w:w="13" w:type="dxa"/>
          <w:trHeight w:val="412"/>
        </w:trPr>
        <w:tc>
          <w:tcPr>
            <w:tcW w:w="3236" w:type="dxa"/>
          </w:tcPr>
          <w:p w:rsidR="00094B7D" w:rsidRPr="009870CF" w:rsidRDefault="00094B7D" w:rsidP="00094B7D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669" w:type="dxa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00" w:type="dxa"/>
            <w:gridSpan w:val="2"/>
          </w:tcPr>
          <w:p w:rsidR="00094B7D" w:rsidRPr="009870CF" w:rsidRDefault="00094B7D" w:rsidP="00094B7D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669" w:type="dxa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</w:t>
            </w:r>
          </w:p>
        </w:tc>
      </w:tr>
      <w:tr w:rsidR="00094B7D" w:rsidRPr="009870CF" w:rsidTr="00094B7D">
        <w:trPr>
          <w:gridAfter w:val="1"/>
          <w:wAfter w:w="13" w:type="dxa"/>
          <w:trHeight w:val="412"/>
        </w:trPr>
        <w:tc>
          <w:tcPr>
            <w:tcW w:w="3236" w:type="dxa"/>
          </w:tcPr>
          <w:p w:rsidR="00094B7D" w:rsidRPr="009870CF" w:rsidRDefault="00094B7D" w:rsidP="00094B7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870CF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669" w:type="dxa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22,0</w:t>
            </w:r>
          </w:p>
        </w:tc>
        <w:tc>
          <w:tcPr>
            <w:tcW w:w="2900" w:type="dxa"/>
            <w:gridSpan w:val="2"/>
          </w:tcPr>
          <w:p w:rsidR="00094B7D" w:rsidRPr="009870CF" w:rsidRDefault="00094B7D" w:rsidP="00094B7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870CF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669" w:type="dxa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22,0</w:t>
            </w:r>
          </w:p>
        </w:tc>
      </w:tr>
      <w:tr w:rsidR="00094B7D" w:rsidRPr="009870CF" w:rsidTr="00094B7D">
        <w:trPr>
          <w:trHeight w:val="429"/>
        </w:trPr>
        <w:tc>
          <w:tcPr>
            <w:tcW w:w="4923" w:type="dxa"/>
            <w:gridSpan w:val="3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Медична частина</w:t>
            </w:r>
          </w:p>
        </w:tc>
        <w:tc>
          <w:tcPr>
            <w:tcW w:w="4564" w:type="dxa"/>
            <w:gridSpan w:val="3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Медична частина</w:t>
            </w:r>
          </w:p>
        </w:tc>
      </w:tr>
      <w:tr w:rsidR="00094B7D" w:rsidRPr="009870CF" w:rsidTr="00094B7D">
        <w:trPr>
          <w:gridAfter w:val="1"/>
          <w:wAfter w:w="13" w:type="dxa"/>
          <w:trHeight w:val="412"/>
        </w:trPr>
        <w:tc>
          <w:tcPr>
            <w:tcW w:w="3236" w:type="dxa"/>
          </w:tcPr>
          <w:p w:rsidR="00094B7D" w:rsidRPr="009870CF" w:rsidRDefault="00094B7D" w:rsidP="00094B7D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Лікар</w:t>
            </w:r>
          </w:p>
        </w:tc>
        <w:tc>
          <w:tcPr>
            <w:tcW w:w="1669" w:type="dxa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900" w:type="dxa"/>
            <w:gridSpan w:val="2"/>
          </w:tcPr>
          <w:p w:rsidR="00094B7D" w:rsidRPr="009870CF" w:rsidRDefault="00094B7D" w:rsidP="00094B7D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Лікар</w:t>
            </w:r>
          </w:p>
        </w:tc>
        <w:tc>
          <w:tcPr>
            <w:tcW w:w="1669" w:type="dxa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0,5</w:t>
            </w:r>
          </w:p>
        </w:tc>
      </w:tr>
      <w:tr w:rsidR="00094B7D" w:rsidRPr="009870CF" w:rsidTr="00094B7D">
        <w:trPr>
          <w:gridAfter w:val="1"/>
          <w:wAfter w:w="13" w:type="dxa"/>
          <w:trHeight w:val="412"/>
        </w:trPr>
        <w:tc>
          <w:tcPr>
            <w:tcW w:w="3236" w:type="dxa"/>
          </w:tcPr>
          <w:p w:rsidR="00094B7D" w:rsidRPr="009870CF" w:rsidRDefault="00094B7D" w:rsidP="00094B7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870CF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669" w:type="dxa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900" w:type="dxa"/>
            <w:gridSpan w:val="2"/>
          </w:tcPr>
          <w:p w:rsidR="00094B7D" w:rsidRPr="009870CF" w:rsidRDefault="00094B7D" w:rsidP="00094B7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870CF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669" w:type="dxa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0,5</w:t>
            </w:r>
          </w:p>
        </w:tc>
      </w:tr>
      <w:tr w:rsidR="00094B7D" w:rsidRPr="009870CF" w:rsidTr="00094B7D">
        <w:trPr>
          <w:trHeight w:val="429"/>
        </w:trPr>
        <w:tc>
          <w:tcPr>
            <w:tcW w:w="4923" w:type="dxa"/>
            <w:gridSpan w:val="3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Обслуговуючий персонал</w:t>
            </w:r>
          </w:p>
        </w:tc>
        <w:tc>
          <w:tcPr>
            <w:tcW w:w="4564" w:type="dxa"/>
            <w:gridSpan w:val="3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Обслуговуючий персонал</w:t>
            </w:r>
          </w:p>
        </w:tc>
      </w:tr>
      <w:tr w:rsidR="00094B7D" w:rsidRPr="009870CF" w:rsidTr="00094B7D">
        <w:trPr>
          <w:gridAfter w:val="1"/>
          <w:wAfter w:w="13" w:type="dxa"/>
          <w:trHeight w:val="412"/>
        </w:trPr>
        <w:tc>
          <w:tcPr>
            <w:tcW w:w="3236" w:type="dxa"/>
          </w:tcPr>
          <w:p w:rsidR="00094B7D" w:rsidRPr="00EB6623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B662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669" w:type="dxa"/>
          </w:tcPr>
          <w:p w:rsidR="00094B7D" w:rsidRPr="00EB6623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B662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900" w:type="dxa"/>
            <w:gridSpan w:val="2"/>
          </w:tcPr>
          <w:p w:rsidR="00094B7D" w:rsidRPr="00621FF0" w:rsidRDefault="00094B7D" w:rsidP="00094B7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621FF0">
              <w:rPr>
                <w:b/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1669" w:type="dxa"/>
          </w:tcPr>
          <w:p w:rsidR="00094B7D" w:rsidRPr="00621FF0" w:rsidRDefault="00094B7D" w:rsidP="00094B7D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621FF0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94B7D" w:rsidRPr="009870CF" w:rsidTr="00094B7D">
        <w:trPr>
          <w:gridAfter w:val="1"/>
          <w:wAfter w:w="13" w:type="dxa"/>
          <w:trHeight w:val="412"/>
        </w:trPr>
        <w:tc>
          <w:tcPr>
            <w:tcW w:w="3236" w:type="dxa"/>
          </w:tcPr>
          <w:p w:rsidR="00094B7D" w:rsidRPr="009870CF" w:rsidRDefault="00094B7D" w:rsidP="00094B7D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1669" w:type="dxa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2900" w:type="dxa"/>
            <w:gridSpan w:val="2"/>
          </w:tcPr>
          <w:p w:rsidR="00094B7D" w:rsidRPr="009870CF" w:rsidRDefault="00094B7D" w:rsidP="00094B7D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1669" w:type="dxa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1,5</w:t>
            </w:r>
          </w:p>
        </w:tc>
      </w:tr>
      <w:tr w:rsidR="00094B7D" w:rsidRPr="009870CF" w:rsidTr="00094B7D">
        <w:trPr>
          <w:gridAfter w:val="1"/>
          <w:wAfter w:w="13" w:type="dxa"/>
          <w:trHeight w:val="412"/>
        </w:trPr>
        <w:tc>
          <w:tcPr>
            <w:tcW w:w="3236" w:type="dxa"/>
          </w:tcPr>
          <w:p w:rsidR="00094B7D" w:rsidRPr="009870CF" w:rsidRDefault="00094B7D" w:rsidP="00094B7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870CF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669" w:type="dxa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2900" w:type="dxa"/>
            <w:gridSpan w:val="2"/>
          </w:tcPr>
          <w:p w:rsidR="00094B7D" w:rsidRPr="009870CF" w:rsidRDefault="00094B7D" w:rsidP="00094B7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870CF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669" w:type="dxa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9870CF">
              <w:rPr>
                <w:sz w:val="28"/>
                <w:szCs w:val="28"/>
                <w:lang w:val="uk-UA"/>
              </w:rPr>
              <w:t>,5</w:t>
            </w:r>
          </w:p>
        </w:tc>
      </w:tr>
      <w:tr w:rsidR="00094B7D" w:rsidRPr="009870CF" w:rsidTr="00094B7D">
        <w:trPr>
          <w:gridAfter w:val="1"/>
          <w:wAfter w:w="13" w:type="dxa"/>
          <w:trHeight w:val="412"/>
        </w:trPr>
        <w:tc>
          <w:tcPr>
            <w:tcW w:w="3236" w:type="dxa"/>
          </w:tcPr>
          <w:p w:rsidR="00094B7D" w:rsidRPr="009870CF" w:rsidRDefault="00094B7D" w:rsidP="00094B7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870CF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669" w:type="dxa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27,0</w:t>
            </w:r>
          </w:p>
        </w:tc>
        <w:tc>
          <w:tcPr>
            <w:tcW w:w="2900" w:type="dxa"/>
            <w:gridSpan w:val="2"/>
          </w:tcPr>
          <w:p w:rsidR="00094B7D" w:rsidRPr="009870CF" w:rsidRDefault="00094B7D" w:rsidP="00094B7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870CF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669" w:type="dxa"/>
          </w:tcPr>
          <w:p w:rsidR="00094B7D" w:rsidRPr="009870CF" w:rsidRDefault="00094B7D" w:rsidP="00094B7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27,0</w:t>
            </w:r>
          </w:p>
        </w:tc>
      </w:tr>
    </w:tbl>
    <w:p w:rsidR="00E247F9" w:rsidRPr="00C12D68" w:rsidRDefault="00E247F9" w:rsidP="00C12D68">
      <w:pPr>
        <w:ind w:firstLine="6237"/>
        <w:rPr>
          <w:sz w:val="28"/>
          <w:szCs w:val="28"/>
          <w:lang w:eastAsia="uk-UA"/>
        </w:rPr>
      </w:pPr>
      <w:r w:rsidRPr="00BC45F4">
        <w:rPr>
          <w:sz w:val="28"/>
          <w:szCs w:val="28"/>
          <w:lang w:val="uk-UA" w:eastAsia="uk-UA"/>
        </w:rPr>
        <w:lastRenderedPageBreak/>
        <w:t xml:space="preserve">Додаток </w:t>
      </w:r>
      <w:r>
        <w:rPr>
          <w:sz w:val="28"/>
          <w:szCs w:val="28"/>
          <w:lang w:val="uk-UA" w:eastAsia="uk-UA"/>
        </w:rPr>
        <w:t>1</w:t>
      </w:r>
    </w:p>
    <w:p w:rsidR="00C12D68" w:rsidRDefault="00E247F9" w:rsidP="00C12D68">
      <w:pPr>
        <w:ind w:firstLine="6237"/>
        <w:rPr>
          <w:sz w:val="28"/>
          <w:szCs w:val="28"/>
          <w:lang w:val="uk-UA" w:eastAsia="uk-UA"/>
        </w:rPr>
      </w:pPr>
      <w:r w:rsidRPr="00BC45F4">
        <w:rPr>
          <w:sz w:val="28"/>
          <w:szCs w:val="28"/>
          <w:lang w:val="uk-UA" w:eastAsia="uk-UA"/>
        </w:rPr>
        <w:t>до рішення міської ради</w:t>
      </w:r>
    </w:p>
    <w:p w:rsidR="00E247F9" w:rsidRPr="00BC45F4" w:rsidRDefault="00E247F9" w:rsidP="00C12D68">
      <w:pPr>
        <w:ind w:firstLine="6237"/>
        <w:rPr>
          <w:sz w:val="28"/>
          <w:szCs w:val="28"/>
          <w:lang w:val="uk-UA" w:eastAsia="uk-UA"/>
        </w:rPr>
      </w:pPr>
      <w:r w:rsidRPr="00BC45F4">
        <w:rPr>
          <w:sz w:val="28"/>
          <w:szCs w:val="28"/>
          <w:lang w:val="uk-UA" w:eastAsia="uk-UA"/>
        </w:rPr>
        <w:t xml:space="preserve">від                      № </w:t>
      </w:r>
    </w:p>
    <w:p w:rsidR="00E247F9" w:rsidRPr="00BC45F4" w:rsidRDefault="00E247F9" w:rsidP="00C12D68">
      <w:pPr>
        <w:rPr>
          <w:sz w:val="28"/>
          <w:szCs w:val="28"/>
          <w:lang w:val="uk-UA" w:eastAsia="uk-UA"/>
        </w:rPr>
      </w:pPr>
      <w:r w:rsidRPr="00BC45F4">
        <w:rPr>
          <w:sz w:val="28"/>
          <w:szCs w:val="28"/>
          <w:lang w:val="uk-UA" w:eastAsia="uk-UA"/>
        </w:rPr>
        <w:t xml:space="preserve">                                                                                       </w:t>
      </w:r>
    </w:p>
    <w:p w:rsidR="00E247F9" w:rsidRPr="00BC45F4" w:rsidRDefault="00E247F9" w:rsidP="00C12D68">
      <w:pPr>
        <w:rPr>
          <w:sz w:val="28"/>
          <w:szCs w:val="28"/>
          <w:lang w:val="uk-UA" w:eastAsia="uk-UA"/>
        </w:rPr>
      </w:pPr>
      <w:r w:rsidRPr="00BC45F4">
        <w:rPr>
          <w:sz w:val="28"/>
          <w:szCs w:val="28"/>
          <w:lang w:val="uk-UA" w:eastAsia="uk-UA"/>
        </w:rPr>
        <w:t xml:space="preserve">                                                                                       </w:t>
      </w:r>
    </w:p>
    <w:p w:rsidR="00E247F9" w:rsidRPr="00BC45F4" w:rsidRDefault="00E247F9" w:rsidP="00C12D68">
      <w:pPr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 xml:space="preserve">     </w:t>
      </w:r>
    </w:p>
    <w:p w:rsidR="00E247F9" w:rsidRPr="00BC45F4" w:rsidRDefault="00E247F9" w:rsidP="00C12D68">
      <w:pPr>
        <w:jc w:val="center"/>
        <w:rPr>
          <w:sz w:val="28"/>
          <w:szCs w:val="28"/>
          <w:lang w:val="uk-UA"/>
        </w:rPr>
      </w:pPr>
    </w:p>
    <w:p w:rsidR="00E247F9" w:rsidRPr="00BC45F4" w:rsidRDefault="00E247F9" w:rsidP="00C12D68">
      <w:pPr>
        <w:jc w:val="center"/>
        <w:rPr>
          <w:sz w:val="28"/>
          <w:szCs w:val="28"/>
          <w:lang w:val="uk-UA"/>
        </w:rPr>
      </w:pPr>
    </w:p>
    <w:p w:rsidR="00E247F9" w:rsidRPr="00BC45F4" w:rsidRDefault="00E247F9" w:rsidP="00C12D68">
      <w:pPr>
        <w:jc w:val="center"/>
        <w:rPr>
          <w:sz w:val="28"/>
          <w:szCs w:val="28"/>
          <w:lang w:val="uk-UA"/>
        </w:rPr>
      </w:pPr>
    </w:p>
    <w:p w:rsidR="00E247F9" w:rsidRPr="00BC45F4" w:rsidRDefault="00E247F9" w:rsidP="00C12D68">
      <w:pPr>
        <w:jc w:val="center"/>
        <w:rPr>
          <w:sz w:val="28"/>
          <w:szCs w:val="28"/>
          <w:lang w:val="uk-UA"/>
        </w:rPr>
      </w:pPr>
    </w:p>
    <w:p w:rsidR="00E247F9" w:rsidRPr="00BC45F4" w:rsidRDefault="00E247F9" w:rsidP="00C12D68">
      <w:pPr>
        <w:jc w:val="center"/>
        <w:rPr>
          <w:sz w:val="28"/>
          <w:szCs w:val="28"/>
          <w:lang w:val="uk-UA"/>
        </w:rPr>
      </w:pPr>
    </w:p>
    <w:p w:rsidR="00E247F9" w:rsidRPr="00BC45F4" w:rsidRDefault="00E247F9" w:rsidP="00C12D68">
      <w:pPr>
        <w:jc w:val="center"/>
        <w:rPr>
          <w:sz w:val="28"/>
          <w:szCs w:val="28"/>
          <w:lang w:val="uk-UA"/>
        </w:rPr>
      </w:pPr>
    </w:p>
    <w:p w:rsidR="00E247F9" w:rsidRPr="00BC45F4" w:rsidRDefault="00E247F9" w:rsidP="00C12D68">
      <w:pPr>
        <w:jc w:val="center"/>
        <w:rPr>
          <w:b/>
          <w:sz w:val="32"/>
          <w:szCs w:val="32"/>
          <w:lang w:val="uk-UA"/>
        </w:rPr>
      </w:pPr>
    </w:p>
    <w:p w:rsidR="00E247F9" w:rsidRPr="00BC45F4" w:rsidRDefault="00E247F9" w:rsidP="00C12D68">
      <w:pPr>
        <w:jc w:val="center"/>
        <w:rPr>
          <w:b/>
          <w:sz w:val="32"/>
          <w:szCs w:val="32"/>
          <w:lang w:val="uk-UA"/>
        </w:rPr>
      </w:pPr>
      <w:r w:rsidRPr="00BC45F4">
        <w:rPr>
          <w:b/>
          <w:sz w:val="32"/>
          <w:szCs w:val="32"/>
          <w:lang w:val="uk-UA"/>
        </w:rPr>
        <w:t>СТАТУТ</w:t>
      </w:r>
    </w:p>
    <w:p w:rsidR="00E247F9" w:rsidRPr="00BC45F4" w:rsidRDefault="00E247F9" w:rsidP="00C12D68">
      <w:pPr>
        <w:jc w:val="center"/>
        <w:rPr>
          <w:b/>
          <w:sz w:val="32"/>
          <w:szCs w:val="32"/>
          <w:lang w:val="uk-UA"/>
        </w:rPr>
      </w:pPr>
      <w:r w:rsidRPr="00BC45F4">
        <w:rPr>
          <w:b/>
          <w:sz w:val="32"/>
          <w:szCs w:val="32"/>
          <w:lang w:val="uk-UA"/>
        </w:rPr>
        <w:t xml:space="preserve">дитячо-юнацької спортивної школи імені </w:t>
      </w:r>
      <w:proofErr w:type="spellStart"/>
      <w:r w:rsidRPr="00BC45F4">
        <w:rPr>
          <w:b/>
          <w:sz w:val="32"/>
          <w:szCs w:val="32"/>
          <w:lang w:val="uk-UA"/>
        </w:rPr>
        <w:t>В.П.Єрмакова</w:t>
      </w:r>
      <w:proofErr w:type="spellEnd"/>
    </w:p>
    <w:p w:rsidR="00E247F9" w:rsidRPr="00BC45F4" w:rsidRDefault="00E247F9" w:rsidP="00C12D68">
      <w:pPr>
        <w:jc w:val="center"/>
        <w:rPr>
          <w:b/>
          <w:sz w:val="32"/>
          <w:szCs w:val="32"/>
          <w:lang w:val="uk-UA"/>
        </w:rPr>
      </w:pPr>
      <w:r w:rsidRPr="00BC45F4">
        <w:rPr>
          <w:b/>
          <w:sz w:val="32"/>
          <w:szCs w:val="32"/>
          <w:lang w:val="uk-UA"/>
        </w:rPr>
        <w:t xml:space="preserve">управління у справах сім’ї, молоді, фізичної культури </w:t>
      </w:r>
    </w:p>
    <w:p w:rsidR="00E247F9" w:rsidRPr="00BC45F4" w:rsidRDefault="00E247F9" w:rsidP="00C12D68">
      <w:pPr>
        <w:jc w:val="center"/>
        <w:rPr>
          <w:b/>
          <w:sz w:val="32"/>
          <w:szCs w:val="32"/>
          <w:lang w:val="uk-UA"/>
        </w:rPr>
      </w:pPr>
      <w:r w:rsidRPr="00BC45F4">
        <w:rPr>
          <w:b/>
          <w:sz w:val="32"/>
          <w:szCs w:val="32"/>
          <w:lang w:val="uk-UA"/>
        </w:rPr>
        <w:t>та спорту Звягельської міської ради</w:t>
      </w:r>
    </w:p>
    <w:p w:rsidR="00E247F9" w:rsidRPr="00BC45F4" w:rsidRDefault="00E247F9" w:rsidP="00C12D68">
      <w:pPr>
        <w:jc w:val="center"/>
        <w:rPr>
          <w:b/>
          <w:sz w:val="32"/>
          <w:szCs w:val="32"/>
          <w:lang w:val="uk-UA"/>
        </w:rPr>
      </w:pPr>
      <w:r w:rsidRPr="00BC45F4">
        <w:rPr>
          <w:b/>
          <w:sz w:val="32"/>
          <w:szCs w:val="32"/>
          <w:lang w:val="uk-UA"/>
        </w:rPr>
        <w:t>(нова редакція)</w:t>
      </w:r>
    </w:p>
    <w:p w:rsidR="00E247F9" w:rsidRPr="00BC45F4" w:rsidRDefault="00E247F9" w:rsidP="00C12D68">
      <w:pPr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 xml:space="preserve">                         </w:t>
      </w:r>
    </w:p>
    <w:p w:rsidR="00E247F9" w:rsidRPr="00BC45F4" w:rsidRDefault="00E247F9" w:rsidP="00C12D68">
      <w:pPr>
        <w:rPr>
          <w:sz w:val="28"/>
          <w:szCs w:val="28"/>
          <w:lang w:val="uk-UA"/>
        </w:rPr>
      </w:pPr>
    </w:p>
    <w:p w:rsidR="00E247F9" w:rsidRPr="00BC45F4" w:rsidRDefault="00E247F9" w:rsidP="00C12D68">
      <w:pPr>
        <w:rPr>
          <w:sz w:val="28"/>
          <w:szCs w:val="28"/>
          <w:lang w:val="uk-UA"/>
        </w:rPr>
      </w:pPr>
    </w:p>
    <w:p w:rsidR="00E247F9" w:rsidRPr="00BC45F4" w:rsidRDefault="00E247F9" w:rsidP="00C12D68">
      <w:pPr>
        <w:rPr>
          <w:sz w:val="28"/>
          <w:szCs w:val="28"/>
          <w:lang w:val="uk-UA"/>
        </w:rPr>
      </w:pPr>
    </w:p>
    <w:p w:rsidR="00E247F9" w:rsidRPr="00BC45F4" w:rsidRDefault="00E247F9" w:rsidP="00C12D68">
      <w:pPr>
        <w:rPr>
          <w:sz w:val="28"/>
          <w:szCs w:val="28"/>
          <w:lang w:val="uk-UA"/>
        </w:rPr>
      </w:pPr>
    </w:p>
    <w:p w:rsidR="00E247F9" w:rsidRPr="00BC45F4" w:rsidRDefault="00E247F9" w:rsidP="00C12D68">
      <w:pPr>
        <w:rPr>
          <w:sz w:val="28"/>
          <w:szCs w:val="28"/>
          <w:lang w:val="uk-UA"/>
        </w:rPr>
      </w:pPr>
    </w:p>
    <w:p w:rsidR="00E247F9" w:rsidRPr="00BC45F4" w:rsidRDefault="00E247F9" w:rsidP="00C12D68">
      <w:pPr>
        <w:rPr>
          <w:sz w:val="28"/>
          <w:szCs w:val="28"/>
          <w:lang w:val="uk-UA"/>
        </w:rPr>
      </w:pPr>
    </w:p>
    <w:p w:rsidR="00E247F9" w:rsidRPr="00BC45F4" w:rsidRDefault="00E247F9" w:rsidP="00C12D68">
      <w:pPr>
        <w:rPr>
          <w:sz w:val="28"/>
          <w:szCs w:val="28"/>
          <w:lang w:val="uk-UA"/>
        </w:rPr>
      </w:pPr>
    </w:p>
    <w:p w:rsidR="00E247F9" w:rsidRPr="00BC45F4" w:rsidRDefault="00E247F9" w:rsidP="00C12D68">
      <w:pPr>
        <w:rPr>
          <w:sz w:val="28"/>
          <w:szCs w:val="28"/>
          <w:lang w:val="uk-UA"/>
        </w:rPr>
      </w:pPr>
    </w:p>
    <w:p w:rsidR="00E247F9" w:rsidRPr="00BC45F4" w:rsidRDefault="00E247F9" w:rsidP="00C12D68">
      <w:pPr>
        <w:rPr>
          <w:sz w:val="28"/>
          <w:szCs w:val="28"/>
          <w:lang w:val="uk-UA"/>
        </w:rPr>
      </w:pPr>
    </w:p>
    <w:p w:rsidR="00E247F9" w:rsidRPr="00BC45F4" w:rsidRDefault="00E247F9" w:rsidP="00C12D68">
      <w:pPr>
        <w:rPr>
          <w:sz w:val="28"/>
          <w:szCs w:val="28"/>
          <w:lang w:val="uk-UA"/>
        </w:rPr>
      </w:pPr>
    </w:p>
    <w:p w:rsidR="00E247F9" w:rsidRPr="00BC45F4" w:rsidRDefault="00E247F9" w:rsidP="00C12D68">
      <w:pPr>
        <w:tabs>
          <w:tab w:val="left" w:pos="1080"/>
        </w:tabs>
        <w:spacing w:line="228" w:lineRule="auto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 xml:space="preserve">                                                              </w:t>
      </w:r>
    </w:p>
    <w:p w:rsidR="00E247F9" w:rsidRPr="00BC45F4" w:rsidRDefault="00E247F9" w:rsidP="00C12D68">
      <w:pPr>
        <w:rPr>
          <w:sz w:val="28"/>
          <w:szCs w:val="28"/>
          <w:lang w:val="uk-UA"/>
        </w:rPr>
      </w:pPr>
    </w:p>
    <w:p w:rsidR="00E247F9" w:rsidRPr="00BC45F4" w:rsidRDefault="00E247F9" w:rsidP="00C12D68">
      <w:pPr>
        <w:rPr>
          <w:sz w:val="28"/>
          <w:szCs w:val="28"/>
          <w:lang w:val="uk-UA"/>
        </w:rPr>
      </w:pPr>
    </w:p>
    <w:p w:rsidR="00E247F9" w:rsidRDefault="00E247F9" w:rsidP="00C12D68">
      <w:pPr>
        <w:rPr>
          <w:sz w:val="28"/>
          <w:szCs w:val="28"/>
          <w:lang w:val="uk-UA"/>
        </w:rPr>
      </w:pPr>
    </w:p>
    <w:p w:rsidR="00614467" w:rsidRPr="00BC45F4" w:rsidRDefault="00614467" w:rsidP="00C12D68">
      <w:pPr>
        <w:rPr>
          <w:sz w:val="28"/>
          <w:szCs w:val="28"/>
          <w:lang w:val="uk-UA"/>
        </w:rPr>
      </w:pPr>
    </w:p>
    <w:p w:rsidR="00E247F9" w:rsidRPr="00BC45F4" w:rsidRDefault="00E247F9" w:rsidP="00C12D68">
      <w:pPr>
        <w:rPr>
          <w:sz w:val="28"/>
          <w:szCs w:val="28"/>
          <w:lang w:val="uk-UA"/>
        </w:rPr>
      </w:pPr>
    </w:p>
    <w:p w:rsidR="00E247F9" w:rsidRPr="00BC45F4" w:rsidRDefault="00E247F9" w:rsidP="00C12D68">
      <w:pPr>
        <w:rPr>
          <w:sz w:val="28"/>
          <w:szCs w:val="28"/>
          <w:lang w:val="uk-UA"/>
        </w:rPr>
      </w:pPr>
    </w:p>
    <w:p w:rsidR="00E247F9" w:rsidRPr="00BC45F4" w:rsidRDefault="00E247F9" w:rsidP="00C12D68">
      <w:pPr>
        <w:rPr>
          <w:sz w:val="28"/>
          <w:szCs w:val="28"/>
          <w:lang w:val="uk-UA"/>
        </w:rPr>
      </w:pPr>
    </w:p>
    <w:p w:rsidR="00E247F9" w:rsidRDefault="00E247F9" w:rsidP="00C12D68">
      <w:pPr>
        <w:rPr>
          <w:sz w:val="28"/>
          <w:szCs w:val="28"/>
          <w:lang w:val="uk-UA"/>
        </w:rPr>
      </w:pPr>
    </w:p>
    <w:p w:rsidR="00E247F9" w:rsidRPr="00BC45F4" w:rsidRDefault="00E247F9" w:rsidP="00C12D68">
      <w:pPr>
        <w:rPr>
          <w:sz w:val="28"/>
          <w:szCs w:val="28"/>
          <w:lang w:val="uk-UA"/>
        </w:rPr>
      </w:pPr>
    </w:p>
    <w:p w:rsidR="00E247F9" w:rsidRPr="00BC45F4" w:rsidRDefault="00E247F9" w:rsidP="00C12D68">
      <w:pPr>
        <w:rPr>
          <w:sz w:val="28"/>
          <w:szCs w:val="28"/>
          <w:lang w:val="uk-UA"/>
        </w:rPr>
      </w:pPr>
    </w:p>
    <w:p w:rsidR="00E247F9" w:rsidRPr="00BC45F4" w:rsidRDefault="00E247F9" w:rsidP="00C12D68">
      <w:pPr>
        <w:rPr>
          <w:sz w:val="28"/>
          <w:szCs w:val="28"/>
          <w:lang w:val="uk-UA"/>
        </w:rPr>
      </w:pPr>
    </w:p>
    <w:p w:rsidR="00E247F9" w:rsidRPr="00BC45F4" w:rsidRDefault="00E247F9" w:rsidP="00C12D68">
      <w:pPr>
        <w:jc w:val="center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>м. Звягель</w:t>
      </w:r>
    </w:p>
    <w:p w:rsidR="00E247F9" w:rsidRPr="00BC45F4" w:rsidRDefault="00E247F9" w:rsidP="00C12D68">
      <w:pPr>
        <w:jc w:val="center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>2026 рік</w:t>
      </w:r>
    </w:p>
    <w:p w:rsidR="00E247F9" w:rsidRDefault="00E247F9" w:rsidP="00C12D68">
      <w:pPr>
        <w:jc w:val="center"/>
        <w:rPr>
          <w:sz w:val="28"/>
          <w:szCs w:val="28"/>
          <w:lang w:val="uk-UA"/>
        </w:rPr>
      </w:pPr>
    </w:p>
    <w:p w:rsidR="00E247F9" w:rsidRPr="00BC45F4" w:rsidRDefault="00E247F9" w:rsidP="00C12D68">
      <w:pPr>
        <w:jc w:val="center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lastRenderedPageBreak/>
        <w:t>Зміст</w:t>
      </w:r>
    </w:p>
    <w:p w:rsidR="00E247F9" w:rsidRPr="00BC45F4" w:rsidRDefault="00E247F9" w:rsidP="00C12D68">
      <w:pPr>
        <w:jc w:val="center"/>
        <w:rPr>
          <w:b/>
          <w:sz w:val="28"/>
          <w:szCs w:val="28"/>
          <w:lang w:val="uk-UA"/>
        </w:rPr>
      </w:pPr>
    </w:p>
    <w:p w:rsidR="00E247F9" w:rsidRPr="00BC45F4" w:rsidRDefault="00E247F9" w:rsidP="00C12D68">
      <w:pPr>
        <w:spacing w:line="360" w:lineRule="auto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>1. Загальна частина.</w:t>
      </w:r>
    </w:p>
    <w:p w:rsidR="00E247F9" w:rsidRPr="00BC45F4" w:rsidRDefault="00E247F9" w:rsidP="00C12D68">
      <w:pPr>
        <w:spacing w:line="360" w:lineRule="auto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>2. Організаційно-правові засади діяльності ДЮСШ</w:t>
      </w:r>
      <w:r w:rsidRPr="00BC45F4">
        <w:rPr>
          <w:b/>
          <w:sz w:val="32"/>
          <w:szCs w:val="32"/>
          <w:lang w:val="uk-UA"/>
        </w:rPr>
        <w:t xml:space="preserve">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/>
        </w:rPr>
        <w:t>.</w:t>
      </w:r>
    </w:p>
    <w:p w:rsidR="00E247F9" w:rsidRPr="00BC45F4" w:rsidRDefault="00E247F9" w:rsidP="00C12D68">
      <w:pPr>
        <w:spacing w:line="360" w:lineRule="auto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>3. Організація діяльності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/>
        </w:rPr>
        <w:t>.</w:t>
      </w:r>
    </w:p>
    <w:p w:rsidR="00E247F9" w:rsidRPr="00BC45F4" w:rsidRDefault="00E247F9" w:rsidP="00C12D68">
      <w:pPr>
        <w:spacing w:line="360" w:lineRule="auto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>4. Учасники навчально-тренувальної та спортивної роботи.</w:t>
      </w:r>
    </w:p>
    <w:p w:rsidR="00E247F9" w:rsidRPr="00BC45F4" w:rsidRDefault="00E247F9" w:rsidP="00C12D68">
      <w:pPr>
        <w:spacing w:line="360" w:lineRule="auto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>5. Керівництво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/>
        </w:rPr>
        <w:t>.</w:t>
      </w:r>
    </w:p>
    <w:p w:rsidR="00E247F9" w:rsidRPr="00BC45F4" w:rsidRDefault="00E247F9" w:rsidP="00C12D68">
      <w:pPr>
        <w:spacing w:line="360" w:lineRule="auto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>6. Фінансово-господарська діяльність та матеріально-технічна база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/>
        </w:rPr>
        <w:t>.</w:t>
      </w:r>
    </w:p>
    <w:p w:rsidR="00E247F9" w:rsidRPr="00BC45F4" w:rsidRDefault="00E247F9" w:rsidP="00C12D68">
      <w:pPr>
        <w:spacing w:line="360" w:lineRule="auto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 xml:space="preserve">7. Діяльність ДЮСШ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/>
        </w:rPr>
        <w:t xml:space="preserve"> у рамках міжнародного співробітництва.</w:t>
      </w:r>
    </w:p>
    <w:p w:rsidR="00E247F9" w:rsidRPr="00BC45F4" w:rsidRDefault="00E247F9" w:rsidP="00C12D68">
      <w:pPr>
        <w:spacing w:line="360" w:lineRule="auto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>8. Документація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/>
        </w:rPr>
        <w:t>, порядок обліку та звітності.</w:t>
      </w:r>
    </w:p>
    <w:p w:rsidR="00E247F9" w:rsidRPr="00BC45F4" w:rsidRDefault="00E247F9" w:rsidP="00C12D68">
      <w:pPr>
        <w:rPr>
          <w:sz w:val="28"/>
          <w:szCs w:val="28"/>
          <w:lang w:val="uk-UA"/>
        </w:rPr>
      </w:pPr>
    </w:p>
    <w:p w:rsidR="00E247F9" w:rsidRPr="00BC45F4" w:rsidRDefault="00E247F9" w:rsidP="00C12D68">
      <w:pPr>
        <w:rPr>
          <w:sz w:val="28"/>
          <w:lang w:val="uk-UA"/>
        </w:rPr>
      </w:pPr>
    </w:p>
    <w:p w:rsidR="00E247F9" w:rsidRPr="00BC45F4" w:rsidRDefault="00E247F9" w:rsidP="00C12D68">
      <w:pPr>
        <w:rPr>
          <w:sz w:val="28"/>
          <w:lang w:val="uk-UA"/>
        </w:rPr>
      </w:pPr>
    </w:p>
    <w:p w:rsidR="00E247F9" w:rsidRPr="00BC45F4" w:rsidRDefault="00E247F9" w:rsidP="00C12D68">
      <w:pPr>
        <w:rPr>
          <w:sz w:val="28"/>
          <w:lang w:val="uk-UA"/>
        </w:rPr>
      </w:pPr>
    </w:p>
    <w:p w:rsidR="00E247F9" w:rsidRPr="00BC45F4" w:rsidRDefault="00E247F9" w:rsidP="00C12D68">
      <w:pPr>
        <w:rPr>
          <w:sz w:val="28"/>
          <w:lang w:val="uk-UA"/>
        </w:rPr>
      </w:pPr>
    </w:p>
    <w:p w:rsidR="00E247F9" w:rsidRPr="00BC45F4" w:rsidRDefault="00E247F9" w:rsidP="00C12D68">
      <w:pPr>
        <w:rPr>
          <w:sz w:val="28"/>
          <w:lang w:val="uk-UA"/>
        </w:rPr>
      </w:pPr>
    </w:p>
    <w:p w:rsidR="00E247F9" w:rsidRPr="00BC45F4" w:rsidRDefault="00E247F9" w:rsidP="00C12D68">
      <w:pPr>
        <w:rPr>
          <w:sz w:val="28"/>
          <w:lang w:val="uk-UA"/>
        </w:rPr>
      </w:pPr>
    </w:p>
    <w:p w:rsidR="00E247F9" w:rsidRPr="00BC45F4" w:rsidRDefault="00E247F9" w:rsidP="00C12D68">
      <w:pPr>
        <w:rPr>
          <w:sz w:val="28"/>
          <w:lang w:val="uk-UA"/>
        </w:rPr>
      </w:pPr>
    </w:p>
    <w:p w:rsidR="00E247F9" w:rsidRPr="00BC45F4" w:rsidRDefault="00E247F9" w:rsidP="00C12D68">
      <w:pPr>
        <w:rPr>
          <w:sz w:val="28"/>
          <w:lang w:val="uk-UA"/>
        </w:rPr>
      </w:pPr>
    </w:p>
    <w:p w:rsidR="00E247F9" w:rsidRPr="00BC45F4" w:rsidRDefault="00E247F9" w:rsidP="00C12D68">
      <w:pPr>
        <w:rPr>
          <w:sz w:val="28"/>
          <w:lang w:val="uk-UA"/>
        </w:rPr>
      </w:pPr>
    </w:p>
    <w:p w:rsidR="00E247F9" w:rsidRPr="00BC45F4" w:rsidRDefault="00E247F9" w:rsidP="00C12D68">
      <w:pPr>
        <w:rPr>
          <w:sz w:val="28"/>
          <w:lang w:val="uk-UA"/>
        </w:rPr>
      </w:pPr>
    </w:p>
    <w:p w:rsidR="00E247F9" w:rsidRPr="00BC45F4" w:rsidRDefault="00E247F9" w:rsidP="00C12D68">
      <w:pPr>
        <w:rPr>
          <w:sz w:val="28"/>
          <w:lang w:val="uk-UA"/>
        </w:rPr>
      </w:pPr>
    </w:p>
    <w:p w:rsidR="00E247F9" w:rsidRPr="00BC45F4" w:rsidRDefault="00E247F9" w:rsidP="00C12D68">
      <w:pPr>
        <w:rPr>
          <w:sz w:val="28"/>
          <w:lang w:val="uk-UA"/>
        </w:rPr>
      </w:pPr>
    </w:p>
    <w:p w:rsidR="00E247F9" w:rsidRPr="00BC45F4" w:rsidRDefault="00E247F9" w:rsidP="00C12D68">
      <w:pPr>
        <w:rPr>
          <w:sz w:val="28"/>
          <w:lang w:val="uk-UA"/>
        </w:rPr>
      </w:pPr>
    </w:p>
    <w:p w:rsidR="00E247F9" w:rsidRPr="00BC45F4" w:rsidRDefault="00E247F9" w:rsidP="00C12D68">
      <w:pPr>
        <w:rPr>
          <w:sz w:val="28"/>
          <w:lang w:val="uk-UA"/>
        </w:rPr>
      </w:pPr>
    </w:p>
    <w:p w:rsidR="00E247F9" w:rsidRPr="00BC45F4" w:rsidRDefault="00E247F9" w:rsidP="00C12D68">
      <w:pPr>
        <w:shd w:val="clear" w:color="auto" w:fill="FFFFFF"/>
        <w:jc w:val="center"/>
        <w:textAlignment w:val="baseline"/>
        <w:rPr>
          <w:color w:val="000000"/>
          <w:sz w:val="28"/>
          <w:szCs w:val="28"/>
          <w:lang w:val="uk-UA" w:eastAsia="uk-UA"/>
        </w:rPr>
      </w:pPr>
    </w:p>
    <w:p w:rsidR="00E247F9" w:rsidRPr="00BC45F4" w:rsidRDefault="00E247F9" w:rsidP="00C12D68">
      <w:pPr>
        <w:shd w:val="clear" w:color="auto" w:fill="FFFFFF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sectPr w:rsidR="00E247F9" w:rsidRPr="00BC45F4" w:rsidSect="004F3DD3">
          <w:footerReference w:type="default" r:id="rId8"/>
          <w:pgSz w:w="11906" w:h="16838"/>
          <w:pgMar w:top="1134" w:right="849" w:bottom="1135" w:left="1843" w:header="709" w:footer="709" w:gutter="0"/>
          <w:cols w:space="708"/>
          <w:docGrid w:linePitch="360"/>
        </w:sectPr>
      </w:pPr>
      <w:bookmarkStart w:id="1" w:name="n276"/>
      <w:bookmarkStart w:id="2" w:name="n11"/>
      <w:bookmarkEnd w:id="1"/>
      <w:bookmarkEnd w:id="2"/>
    </w:p>
    <w:p w:rsidR="00E247F9" w:rsidRPr="00BC45F4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BC45F4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lastRenderedPageBreak/>
        <w:t>1. Загальна частина</w:t>
      </w:r>
    </w:p>
    <w:p w:rsidR="00E247F9" w:rsidRPr="00BC45F4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color w:val="000000"/>
          <w:sz w:val="28"/>
          <w:szCs w:val="28"/>
          <w:lang w:val="uk-UA" w:eastAsia="uk-UA"/>
        </w:rPr>
      </w:pP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3" w:name="n12"/>
      <w:bookmarkEnd w:id="3"/>
      <w:r>
        <w:rPr>
          <w:color w:val="000000"/>
          <w:sz w:val="28"/>
          <w:szCs w:val="28"/>
          <w:bdr w:val="none" w:sz="0" w:space="0" w:color="auto" w:frame="1"/>
          <w:lang w:val="uk-UA" w:eastAsia="uk-UA"/>
        </w:rPr>
        <w:t>1</w:t>
      </w:r>
      <w:r w:rsidRPr="00BC45F4">
        <w:rPr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.1. Дитячо-юнацька спортивна школа імені </w:t>
      </w:r>
      <w:proofErr w:type="spellStart"/>
      <w:r w:rsidRPr="00BC45F4">
        <w:rPr>
          <w:color w:val="000000"/>
          <w:sz w:val="28"/>
          <w:szCs w:val="28"/>
          <w:bdr w:val="none" w:sz="0" w:space="0" w:color="auto" w:frame="1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управління у справах сім’ї, молоді, фізичної культури та спорту Звягельської міської ради </w:t>
      </w:r>
      <w:r w:rsidRPr="00BC45F4">
        <w:rPr>
          <w:color w:val="000000"/>
          <w:sz w:val="28"/>
          <w:szCs w:val="28"/>
          <w:lang w:val="uk-UA" w:eastAsia="uk-UA"/>
        </w:rPr>
        <w:t>(далі - ДЮСШ</w:t>
      </w:r>
      <w:r w:rsidRPr="00BC45F4">
        <w:rPr>
          <w:sz w:val="28"/>
          <w:szCs w:val="28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28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) є позашкільним навчальним закладом спортивного профілю – закладом спеціалізованої позашкільної освіти спортивного профілю, який забезпечує розвиток здібностей вихованців в обраному виді спорту, визнаному в Україні, створює необхідні умови для гармонійного виховання, фізичного розвитку, повноцінного оздоровлення, змістовного відпочинку і дозвілля дітей та молоді, самореалізації, набуття навичок здорового способу життя, підготовки спортсменів для резервного спорту.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>1.2. Організаційно-правова форма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– бюджетна установа, заклад.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>1.3. Форма власності – комунальна, заснована на власності Звягельської ТГ</w:t>
      </w:r>
      <w:r>
        <w:rPr>
          <w:color w:val="000000"/>
          <w:sz w:val="28"/>
          <w:szCs w:val="28"/>
          <w:lang w:val="uk-UA" w:eastAsia="uk-UA"/>
        </w:rPr>
        <w:t>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>1.4. 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є юридичною особою з моменту державної реєстрації, наділена цивільною правоздатністю підпорядкована Звягельській міській раді, її виконавчому комітету та його структурному підрозділу - </w:t>
      </w:r>
      <w:r w:rsidRPr="00BC45F4">
        <w:rPr>
          <w:color w:val="000000"/>
          <w:sz w:val="28"/>
          <w:szCs w:val="28"/>
          <w:bdr w:val="none" w:sz="0" w:space="0" w:color="auto" w:frame="1"/>
          <w:lang w:val="uk-UA" w:eastAsia="uk-UA"/>
        </w:rPr>
        <w:t>управлінню у справах сім’ї, молоді, фізичної культури та спорту Звягельської міської ради.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4" w:name="n235"/>
      <w:bookmarkStart w:id="5" w:name="n13"/>
      <w:bookmarkEnd w:id="4"/>
      <w:bookmarkEnd w:id="5"/>
      <w:r w:rsidRPr="00BC45F4">
        <w:rPr>
          <w:color w:val="000000"/>
          <w:sz w:val="28"/>
          <w:szCs w:val="28"/>
          <w:lang w:val="uk-UA" w:eastAsia="uk-UA"/>
        </w:rPr>
        <w:t>1.5. 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у своїй діяльності керується </w:t>
      </w:r>
      <w:hyperlink r:id="rId9" w:anchor="n1654" w:tgtFrame="_blank" w:history="1">
        <w:r w:rsidRPr="00172B5D">
          <w:rPr>
            <w:rFonts w:eastAsia="Batang"/>
            <w:color w:val="000000"/>
            <w:sz w:val="28"/>
            <w:szCs w:val="28"/>
            <w:bdr w:val="none" w:sz="0" w:space="0" w:color="auto" w:frame="1"/>
            <w:lang w:val="uk-UA" w:eastAsia="uk-UA"/>
          </w:rPr>
          <w:t>Конституцією</w:t>
        </w:r>
      </w:hyperlink>
      <w:r w:rsidRPr="00172B5D">
        <w:rPr>
          <w:color w:val="000000"/>
          <w:sz w:val="28"/>
          <w:szCs w:val="28"/>
          <w:lang w:val="uk-UA" w:eastAsia="uk-UA"/>
        </w:rPr>
        <w:t> </w:t>
      </w:r>
      <w:r w:rsidRPr="00BC45F4">
        <w:rPr>
          <w:color w:val="000000"/>
          <w:sz w:val="28"/>
          <w:szCs w:val="28"/>
          <w:lang w:val="uk-UA" w:eastAsia="uk-UA"/>
        </w:rPr>
        <w:t xml:space="preserve">та законами України, актами Президента України і Кабінету Міністрів України, наказами Міністерства молоді та спорту України, Міністерства освіти і науки України, інших центральних органів виконавчої влади, рішеннями Житомирської обласної ради та Житомирської обласної державної адміністрації, управління у справах сім’ї, молоді та спорту Житомирської обласної державної адміністрації,  рішеннями  Звягельської міської ради  та її виконавчого комітету, розпорядженнями міського голови, іншими нормативно-правовими актами з питань, що регулюють її діяльність, наказами  та Положенням про </w:t>
      </w:r>
      <w:r w:rsidRPr="00BC45F4">
        <w:rPr>
          <w:color w:val="000000"/>
          <w:sz w:val="28"/>
          <w:szCs w:val="28"/>
          <w:bdr w:val="none" w:sz="0" w:space="0" w:color="auto" w:frame="1"/>
          <w:lang w:val="uk-UA" w:eastAsia="uk-UA"/>
        </w:rPr>
        <w:t>управління у справах сім’ї, молоді, фізичної культури та спорту Звягельської міської ради</w:t>
      </w:r>
      <w:r w:rsidRPr="00BC45F4">
        <w:rPr>
          <w:color w:val="000000"/>
          <w:sz w:val="28"/>
          <w:szCs w:val="28"/>
          <w:lang w:val="uk-UA" w:eastAsia="uk-UA"/>
        </w:rPr>
        <w:t xml:space="preserve"> і цим Статутом.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>1.6.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є юридичною особою, статусу якої набуває з моменту її державної реєстрації. Має круглу печатку, штамп зі своїм найменуванням, бланки зі своїми реквізитами.   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>1.7. Юридична адреса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: площа Лесі Українки, 9; місто Звягель, Житомирська область, Україна, 11700.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 xml:space="preserve">1.8. Повна назва українською мовою: </w:t>
      </w:r>
      <w:r w:rsidRPr="00BC45F4">
        <w:rPr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дитячо-юнацька спортивна школа імені </w:t>
      </w:r>
      <w:proofErr w:type="spellStart"/>
      <w:r w:rsidRPr="00BC45F4">
        <w:rPr>
          <w:color w:val="000000"/>
          <w:sz w:val="28"/>
          <w:szCs w:val="28"/>
          <w:bdr w:val="none" w:sz="0" w:space="0" w:color="auto" w:frame="1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управління у справах сім’ї, молоді, фізичної культури та спорту Звягельської міської ради</w:t>
      </w:r>
      <w:r w:rsidRPr="00BC45F4">
        <w:rPr>
          <w:color w:val="000000"/>
          <w:sz w:val="28"/>
          <w:szCs w:val="28"/>
          <w:lang w:val="uk-UA" w:eastAsia="uk-UA"/>
        </w:rPr>
        <w:t>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>1.9.  Скорочена назва українською мовою: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>1.10. Мова навчання і виховання у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визначається Конституцією України і відповідним законом України.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lastRenderedPageBreak/>
        <w:t xml:space="preserve">1.11. З метою найбільшої ефективності у досягненні Статутних завдань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має право об’єднувати свою діяльність з іншими підприємствами, установами, організаціями.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 xml:space="preserve">1.12. 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здійснює будь-які види спортивної та господарської діяльності, якщо вони не заборонені законодавством України.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 xml:space="preserve">1.13. Діяльність, що підлягає ліцензуванню, здійснюється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тільки після отримання ліцензії у встановленому законодавством порядку.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>1.14. 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має право вступати в договірні стосунки з підприємствами та організаціями по наданню послуг для проведення ремонтних робіт, капітального будівництва та іншого.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 xml:space="preserve">1.15. Даний Статут, внесення змін і доповнень до нього, затверджується засновником – Звягельською міською радою з послідуючою реєстрацією згідно чинного законодавства. </w:t>
      </w:r>
    </w:p>
    <w:p w:rsidR="00E247F9" w:rsidRPr="00BC45F4" w:rsidRDefault="00E247F9" w:rsidP="00C12D68">
      <w:pPr>
        <w:shd w:val="clear" w:color="auto" w:fill="FFFFFF"/>
        <w:tabs>
          <w:tab w:val="left" w:pos="9072"/>
        </w:tabs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E247F9" w:rsidRPr="00BC45F4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bookmarkStart w:id="6" w:name="n14"/>
      <w:bookmarkStart w:id="7" w:name="n15"/>
      <w:bookmarkEnd w:id="6"/>
      <w:bookmarkEnd w:id="7"/>
      <w:r w:rsidRPr="00BC45F4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2. Організаційно-правові засади діяльності ДЮСШ</w:t>
      </w:r>
      <w:r w:rsidRPr="00BC45F4">
        <w:rPr>
          <w:sz w:val="28"/>
          <w:szCs w:val="32"/>
          <w:lang w:val="uk-UA" w:eastAsia="uk-UA"/>
        </w:rPr>
        <w:t xml:space="preserve"> </w:t>
      </w:r>
      <w:r w:rsidRPr="00BC45F4">
        <w:rPr>
          <w:b/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b/>
          <w:sz w:val="28"/>
          <w:szCs w:val="32"/>
          <w:lang w:val="uk-UA" w:eastAsia="uk-UA"/>
        </w:rPr>
        <w:t>В.П.Єрмакова</w:t>
      </w:r>
      <w:proofErr w:type="spellEnd"/>
    </w:p>
    <w:p w:rsidR="00E247F9" w:rsidRPr="00BC45F4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color w:val="000000"/>
          <w:sz w:val="28"/>
          <w:szCs w:val="28"/>
          <w:lang w:val="uk-UA" w:eastAsia="uk-UA"/>
        </w:rPr>
      </w:pP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rPr>
          <w:b/>
          <w:bCs/>
          <w:sz w:val="28"/>
          <w:szCs w:val="28"/>
          <w:lang w:val="uk-UA"/>
        </w:rPr>
      </w:pPr>
      <w:bookmarkStart w:id="8" w:name="n16"/>
      <w:bookmarkStart w:id="9" w:name="n238"/>
      <w:bookmarkStart w:id="10" w:name="n25"/>
      <w:bookmarkEnd w:id="8"/>
      <w:bookmarkEnd w:id="9"/>
      <w:bookmarkEnd w:id="10"/>
      <w:r w:rsidRPr="00BC45F4">
        <w:rPr>
          <w:color w:val="000000"/>
          <w:sz w:val="28"/>
          <w:szCs w:val="28"/>
          <w:lang w:val="uk-UA"/>
        </w:rPr>
        <w:t>2.1. ДЮСШ</w:t>
      </w:r>
      <w:r w:rsidRPr="00BC45F4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BC45F4">
        <w:rPr>
          <w:sz w:val="28"/>
          <w:szCs w:val="28"/>
          <w:lang w:val="uk-UA"/>
        </w:rPr>
        <w:t>у своїй структурі може мати відділення з олімпійських та неолімпійських видів спорту, а також відділення зі спорту осіб з інвалідністю, що відповідають меті, завданням та напрямам діяльності спортивної школи.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BC45F4">
        <w:rPr>
          <w:color w:val="000000"/>
          <w:sz w:val="28"/>
          <w:szCs w:val="28"/>
          <w:lang w:val="uk-UA"/>
        </w:rPr>
        <w:t xml:space="preserve"> Відкриття (закриття) відділень з певних видів спорту здійснюється за рішенням засновника – Звягельської міської ради, погодженим з управлінням </w:t>
      </w:r>
      <w:r w:rsidRPr="00BC45F4">
        <w:rPr>
          <w:bCs/>
          <w:iCs/>
          <w:color w:val="000000"/>
          <w:sz w:val="28"/>
          <w:szCs w:val="28"/>
          <w:lang w:val="uk-UA"/>
        </w:rPr>
        <w:t>у справах сім’ї, молоді, фізичної культури та спорту Звягельської міської ради, затвердженого рішення міської ради.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iCs/>
          <w:color w:val="000000"/>
          <w:sz w:val="28"/>
          <w:szCs w:val="28"/>
          <w:bdr w:val="none" w:sz="0" w:space="0" w:color="auto" w:frame="1"/>
          <w:lang w:val="uk-UA" w:eastAsia="uk-UA"/>
        </w:rPr>
        <w:t>2.2.</w:t>
      </w:r>
      <w:r w:rsidRPr="00BC45F4">
        <w:rPr>
          <w:i/>
          <w:iCs/>
          <w:color w:val="000000"/>
          <w:szCs w:val="28"/>
          <w:bdr w:val="none" w:sz="0" w:space="0" w:color="auto" w:frame="1"/>
          <w:lang w:val="uk-UA" w:eastAsia="uk-UA"/>
        </w:rPr>
        <w:t xml:space="preserve"> </w:t>
      </w:r>
      <w:r w:rsidRPr="00BC45F4">
        <w:rPr>
          <w:color w:val="000000"/>
          <w:sz w:val="28"/>
          <w:szCs w:val="28"/>
          <w:lang w:val="uk-UA" w:eastAsia="uk-UA"/>
        </w:rPr>
        <w:t xml:space="preserve">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повинна мати у штатному розписі не менше ніж вісім ставок тренера-викладача, з них не менше чотирьох штатних одиниць, а також власну і орендовану матеріально-технічну базу, науково-методичне і медичне забезпечення, необхідні кошти, зокрема фонд оплати праці. 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1" w:name="n323"/>
      <w:bookmarkEnd w:id="11"/>
      <w:r w:rsidRPr="00BC45F4">
        <w:rPr>
          <w:color w:val="000000"/>
          <w:sz w:val="28"/>
          <w:szCs w:val="28"/>
          <w:lang w:val="uk-UA" w:eastAsia="uk-UA"/>
        </w:rPr>
        <w:t xml:space="preserve">2.3. За рішенням засновника – Звягельської міської ради, погодженим з </w:t>
      </w:r>
      <w:r w:rsidRPr="00BC45F4">
        <w:rPr>
          <w:color w:val="000000"/>
          <w:sz w:val="28"/>
          <w:szCs w:val="28"/>
          <w:bdr w:val="none" w:sz="0" w:space="0" w:color="auto" w:frame="1"/>
          <w:lang w:val="uk-UA" w:eastAsia="uk-UA"/>
        </w:rPr>
        <w:t>управлінням у справах сім’ї, молоді, фізичної культури та спорту Звягельської міської ради у ДЮСШ</w:t>
      </w:r>
      <w:r w:rsidRPr="00BC45F4">
        <w:rPr>
          <w:color w:val="000000"/>
          <w:sz w:val="28"/>
          <w:szCs w:val="28"/>
          <w:lang w:val="uk-UA" w:eastAsia="uk-UA"/>
        </w:rPr>
        <w:t xml:space="preserve">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можуть відкриватися відділення для дітей з інвалідністю для занять видами спорту інвалідів, визнаних в Україні.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2" w:name="n324"/>
      <w:bookmarkStart w:id="13" w:name="n26"/>
      <w:bookmarkEnd w:id="12"/>
      <w:bookmarkEnd w:id="13"/>
      <w:r w:rsidRPr="00BC45F4">
        <w:rPr>
          <w:color w:val="000000"/>
          <w:sz w:val="28"/>
          <w:szCs w:val="28"/>
          <w:lang w:val="uk-UA" w:eastAsia="uk-UA"/>
        </w:rPr>
        <w:t xml:space="preserve">2.4. Відділення з певного виду спорту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може включати такі групи: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4" w:name="n285"/>
      <w:bookmarkEnd w:id="14"/>
      <w:r w:rsidRPr="00BC45F4">
        <w:rPr>
          <w:color w:val="000000"/>
          <w:sz w:val="28"/>
          <w:szCs w:val="28"/>
          <w:lang w:val="uk-UA" w:eastAsia="uk-UA"/>
        </w:rPr>
        <w:t>початкової підготовки, в яких здійснюється навчально-тренувальний процес на початковому етапі підготовки для виявлення здібностей вихованців з урахуванням специфіки обраного виду спорту, забезпечення мотивації щодо продовження занять, опанування основ техніки і тактики обраного виду спорту, всебічної загальної та фізичної підготовки, формування морально-етичної і вольової поведінки;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5" w:name="n286"/>
      <w:bookmarkEnd w:id="15"/>
      <w:r w:rsidRPr="00BC45F4">
        <w:rPr>
          <w:color w:val="000000"/>
          <w:sz w:val="28"/>
          <w:szCs w:val="28"/>
          <w:lang w:val="uk-UA" w:eastAsia="uk-UA"/>
        </w:rPr>
        <w:t xml:space="preserve">базової підготовки, в яких продовжується підготовка вихованців, що завершили навчання у групах початкової підготовки, та/або здійснюється </w:t>
      </w:r>
      <w:r w:rsidRPr="00BC45F4">
        <w:rPr>
          <w:color w:val="000000"/>
          <w:sz w:val="28"/>
          <w:szCs w:val="28"/>
          <w:lang w:val="uk-UA" w:eastAsia="uk-UA"/>
        </w:rPr>
        <w:lastRenderedPageBreak/>
        <w:t>додатковий набір до груп за встановленими контрольними нормативами на етапах попередньої базової підготовки протягом першого - третього років навчання та спеціалізованої базової підготовки протягом четвертого - п’ятого років навчання для виявлення майбутньої спеціалізації обраного виду спорту із застосуванням способів, що дають змогу підвищувати функціональний потенціал спортсменів для поступового виконання тренувальних та змагальних навантажень;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>спеціалізованої підготовки, в яких продовжується навчально-тренувальний процес на етапі спеціалізованої базової підготовки перспективних вихованців, які пройшли спортивну підготовку в групах базової підготовки з метою розвитку спеціальних фізичних якостей та підвищення  фізичної працездатності за рахунок поступового збільшення обсягу тренувальних навантажень, для поповнення складу збірних команд для участі у змаганнях відповідного рівня;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>підготовки до вищої спортивної майстерності, в яких здійснюється удосконалення індивідуальної техніки та тактики в обраному виді спорту на етапі підготовки до вищих досягнень, збільшення обсягу навчально-тренувальної роботи та змагальної практики для максимальної реалізації індивідуальних можливостей на всеукраїнських та міжнародних спортивних змаганнях.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6" w:name="n287"/>
      <w:bookmarkStart w:id="17" w:name="n289"/>
      <w:bookmarkStart w:id="18" w:name="n32"/>
      <w:bookmarkEnd w:id="16"/>
      <w:bookmarkEnd w:id="17"/>
      <w:bookmarkEnd w:id="18"/>
      <w:r w:rsidRPr="00BC45F4">
        <w:rPr>
          <w:color w:val="000000"/>
          <w:sz w:val="28"/>
          <w:szCs w:val="28"/>
          <w:lang w:val="uk-UA" w:eastAsia="uk-UA"/>
        </w:rPr>
        <w:t xml:space="preserve">2.5.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у порядку, встановленому Міністерством молоді та спорту України, надається:</w:t>
      </w:r>
    </w:p>
    <w:p w:rsidR="00E247F9" w:rsidRPr="00BC45F4" w:rsidRDefault="00E247F9" w:rsidP="00172B5D">
      <w:pPr>
        <w:keepNext/>
        <w:shd w:val="clear" w:color="auto" w:fill="FFFFFF"/>
        <w:tabs>
          <w:tab w:val="left" w:pos="9072"/>
        </w:tabs>
        <w:ind w:firstLine="567"/>
        <w:jc w:val="both"/>
        <w:outlineLvl w:val="0"/>
        <w:rPr>
          <w:bCs/>
          <w:color w:val="050505"/>
          <w:kern w:val="32"/>
          <w:sz w:val="28"/>
          <w:szCs w:val="28"/>
          <w:lang w:val="uk-UA"/>
        </w:rPr>
      </w:pPr>
      <w:bookmarkStart w:id="19" w:name="n33"/>
      <w:bookmarkEnd w:id="19"/>
      <w:r w:rsidRPr="00BC45F4">
        <w:rPr>
          <w:bCs/>
          <w:color w:val="000000"/>
          <w:kern w:val="32"/>
          <w:sz w:val="28"/>
          <w:szCs w:val="28"/>
          <w:lang w:val="uk-UA"/>
        </w:rPr>
        <w:t xml:space="preserve">вища категорія – Міністерства молоді та спорту України за поданням Міністерства освіти і науки України, за поданням </w:t>
      </w:r>
      <w:r w:rsidRPr="00BC45F4">
        <w:rPr>
          <w:bCs/>
          <w:color w:val="050505"/>
          <w:kern w:val="32"/>
          <w:sz w:val="28"/>
          <w:szCs w:val="28"/>
          <w:lang w:val="uk-UA"/>
        </w:rPr>
        <w:t xml:space="preserve">управління національно-патріотичного виховання, молоді та спорту </w:t>
      </w:r>
      <w:r w:rsidRPr="00BC45F4">
        <w:rPr>
          <w:bCs/>
          <w:color w:val="000000"/>
          <w:kern w:val="32"/>
          <w:sz w:val="28"/>
          <w:szCs w:val="28"/>
          <w:lang w:val="uk-UA"/>
        </w:rPr>
        <w:t>Житомирської обласної державної адміністрації</w:t>
      </w:r>
      <w:bookmarkStart w:id="20" w:name="n241"/>
      <w:bookmarkStart w:id="21" w:name="n34"/>
      <w:bookmarkEnd w:id="20"/>
      <w:bookmarkEnd w:id="21"/>
      <w:r w:rsidRPr="00BC45F4">
        <w:rPr>
          <w:bCs/>
          <w:color w:val="000000"/>
          <w:kern w:val="32"/>
          <w:sz w:val="28"/>
          <w:szCs w:val="28"/>
          <w:lang w:val="uk-UA"/>
        </w:rPr>
        <w:t>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 xml:space="preserve">перша категорія – </w:t>
      </w:r>
      <w:r w:rsidRPr="00BC45F4">
        <w:rPr>
          <w:color w:val="050505"/>
          <w:sz w:val="28"/>
          <w:szCs w:val="28"/>
          <w:lang w:val="uk-UA" w:eastAsia="uk-UA"/>
        </w:rPr>
        <w:t xml:space="preserve">управлінням національно-патріотичного виховання, молоді та спорту </w:t>
      </w:r>
      <w:r w:rsidRPr="00BC45F4">
        <w:rPr>
          <w:color w:val="000000"/>
          <w:sz w:val="28"/>
          <w:szCs w:val="28"/>
          <w:lang w:val="uk-UA" w:eastAsia="uk-UA"/>
        </w:rPr>
        <w:t xml:space="preserve">Житомирської обласної державної адміністрації за поданням </w:t>
      </w:r>
      <w:r w:rsidRPr="00BC45F4">
        <w:rPr>
          <w:color w:val="000000"/>
          <w:sz w:val="28"/>
          <w:szCs w:val="28"/>
          <w:bdr w:val="none" w:sz="0" w:space="0" w:color="auto" w:frame="1"/>
          <w:lang w:val="uk-UA" w:eastAsia="uk-UA"/>
        </w:rPr>
        <w:t>управління у справах сім’ї, молоді, фізичної культури та спорту Звягельської міської ради</w:t>
      </w:r>
      <w:r w:rsidRPr="00BC45F4">
        <w:rPr>
          <w:color w:val="000000"/>
          <w:sz w:val="28"/>
          <w:szCs w:val="28"/>
          <w:lang w:val="uk-UA" w:eastAsia="uk-UA"/>
        </w:rPr>
        <w:t>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2" w:name="n242"/>
      <w:bookmarkStart w:id="23" w:name="n35"/>
      <w:bookmarkEnd w:id="22"/>
      <w:bookmarkEnd w:id="23"/>
      <w:r w:rsidRPr="00BC45F4">
        <w:rPr>
          <w:color w:val="000000"/>
          <w:sz w:val="28"/>
          <w:szCs w:val="28"/>
          <w:lang w:val="uk-UA" w:eastAsia="uk-UA"/>
        </w:rPr>
        <w:t xml:space="preserve">друга категорія - </w:t>
      </w:r>
      <w:r w:rsidRPr="00BC45F4">
        <w:rPr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управлінням у справах сім’ї, молоді, фізичної культури та спорту Звягельської міської ради </w:t>
      </w:r>
      <w:r w:rsidRPr="00BC45F4">
        <w:rPr>
          <w:color w:val="000000"/>
          <w:sz w:val="28"/>
          <w:szCs w:val="28"/>
          <w:lang w:val="uk-UA" w:eastAsia="uk-UA"/>
        </w:rPr>
        <w:t xml:space="preserve">за поданням </w:t>
      </w:r>
      <w:bookmarkStart w:id="24" w:name="n290"/>
      <w:bookmarkEnd w:id="24"/>
      <w:r w:rsidRPr="00BC45F4">
        <w:rPr>
          <w:color w:val="000000"/>
          <w:sz w:val="28"/>
          <w:szCs w:val="28"/>
          <w:lang w:val="uk-UA" w:eastAsia="uk-UA"/>
        </w:rPr>
        <w:t>адміністрації ДЮСШ</w:t>
      </w:r>
      <w:bookmarkStart w:id="25" w:name="n36"/>
      <w:bookmarkEnd w:id="25"/>
      <w:r w:rsidRPr="00BC45F4">
        <w:rPr>
          <w:color w:val="000000"/>
          <w:sz w:val="28"/>
          <w:szCs w:val="28"/>
          <w:lang w:val="uk-UA" w:eastAsia="uk-UA"/>
        </w:rPr>
        <w:t xml:space="preserve">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 xml:space="preserve">Категорія надається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на підставі заяви засновника – Звягельської міської ради або </w:t>
      </w:r>
      <w:r w:rsidRPr="00BC45F4">
        <w:rPr>
          <w:color w:val="000000"/>
          <w:sz w:val="28"/>
          <w:szCs w:val="28"/>
          <w:bdr w:val="none" w:sz="0" w:space="0" w:color="auto" w:frame="1"/>
          <w:lang w:val="uk-UA" w:eastAsia="uk-UA"/>
        </w:rPr>
        <w:t>управління у справах сім’ї, молоді, фізичної культури та спорту Звягельської міської ради</w:t>
      </w:r>
      <w:r w:rsidRPr="00BC45F4">
        <w:rPr>
          <w:color w:val="000000"/>
          <w:sz w:val="28"/>
          <w:szCs w:val="28"/>
          <w:lang w:val="uk-UA" w:eastAsia="uk-UA"/>
        </w:rPr>
        <w:t xml:space="preserve"> та з урахуванням </w:t>
      </w:r>
      <w:hyperlink r:id="rId10" w:anchor="n222" w:history="1">
        <w:r w:rsidRPr="00BC45F4">
          <w:rPr>
            <w:rFonts w:eastAsia="Batang"/>
            <w:color w:val="000000"/>
            <w:sz w:val="28"/>
            <w:szCs w:val="28"/>
            <w:bdr w:val="none" w:sz="0" w:space="0" w:color="auto" w:frame="1"/>
            <w:lang w:val="uk-UA" w:eastAsia="uk-UA"/>
          </w:rPr>
          <w:t>вимог</w:t>
        </w:r>
      </w:hyperlink>
      <w:r w:rsidRPr="00BC45F4">
        <w:rPr>
          <w:color w:val="000000"/>
          <w:sz w:val="28"/>
          <w:szCs w:val="28"/>
          <w:lang w:val="uk-UA" w:eastAsia="uk-UA"/>
        </w:rPr>
        <w:t xml:space="preserve">, визначених у Постанові Кабінету Міністрів України від 05 листопада 2008 р.      № 993 «Про затвердження Положення про дитячо-юнацьку спортивну школу» із змінами, внесеними згідно з Постановою Кабінету Міністрів України № 549 від 24.07.2013, № 601 від 19.08.2015, 248 від 30.03.2016, строком на чотири роки. Після закінчення строку категорія підтверджується або змінюється. Якщо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не одержала вищу, першу або другу категорію, вважається такою, що не має категорії. Орган, який надав спортивній школі вищу, першу або другу категорію, має право перевірити дотримання вимог, визначених у вищезазначеній Постанові Кабінету </w:t>
      </w:r>
      <w:r w:rsidRPr="00BC45F4">
        <w:rPr>
          <w:color w:val="000000"/>
          <w:sz w:val="28"/>
          <w:szCs w:val="28"/>
          <w:lang w:val="uk-UA" w:eastAsia="uk-UA"/>
        </w:rPr>
        <w:lastRenderedPageBreak/>
        <w:t>Міністрів України. За підсумками перевірки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може бути позбавлена наданої категорії.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6" w:name="n243"/>
      <w:bookmarkStart w:id="27" w:name="n37"/>
      <w:bookmarkEnd w:id="26"/>
      <w:bookmarkEnd w:id="27"/>
      <w:r w:rsidRPr="00BC45F4">
        <w:rPr>
          <w:color w:val="000000"/>
          <w:sz w:val="28"/>
          <w:szCs w:val="28"/>
          <w:lang w:val="uk-UA" w:eastAsia="uk-UA"/>
        </w:rPr>
        <w:t xml:space="preserve">Надання відповідної категорії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підтверджується свідоцтвом, форма якого затверджується Міністерством молоді та спорту України. 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8" w:name="n38"/>
      <w:bookmarkStart w:id="29" w:name="n39"/>
      <w:bookmarkStart w:id="30" w:name="n40"/>
      <w:bookmarkEnd w:id="28"/>
      <w:bookmarkEnd w:id="29"/>
      <w:bookmarkEnd w:id="30"/>
      <w:r w:rsidRPr="00BC45F4">
        <w:rPr>
          <w:color w:val="000000"/>
          <w:sz w:val="28"/>
          <w:szCs w:val="28"/>
          <w:lang w:val="uk-UA" w:eastAsia="uk-UA"/>
        </w:rPr>
        <w:t xml:space="preserve">2.6. Утворення, реорганізація та ліквідація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проводиться за рішенням Звягельської міської ради, господарського суду та інших передбачених чинним законодавством України випадках.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>2.7. При реорганізації та ліквідації працівникам, що звільняються, гарантується додержання їх прав та інтересів відповідно до чинного законодавства.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>2.8. 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вважається ліквідованою з моменту скасування її державної реєстрації та виключення з державного реєстру України.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 xml:space="preserve">2.9. Ліквідація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здійснюється у відповідності до вимог чинного законодавства. </w:t>
      </w:r>
    </w:p>
    <w:p w:rsidR="00E247F9" w:rsidRPr="00BC45F4" w:rsidRDefault="00E247F9" w:rsidP="00C12D68">
      <w:pPr>
        <w:shd w:val="clear" w:color="auto" w:fill="FFFFFF"/>
        <w:tabs>
          <w:tab w:val="left" w:pos="9072"/>
        </w:tabs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E247F9" w:rsidRPr="00BC45F4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bookmarkStart w:id="31" w:name="n41"/>
      <w:bookmarkEnd w:id="31"/>
      <w:r w:rsidRPr="00BC45F4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3. Організація діяльності ДЮСШ</w:t>
      </w:r>
      <w:r w:rsidRPr="00BC45F4">
        <w:rPr>
          <w:sz w:val="28"/>
          <w:szCs w:val="32"/>
          <w:lang w:val="uk-UA" w:eastAsia="uk-UA"/>
        </w:rPr>
        <w:t xml:space="preserve"> </w:t>
      </w:r>
      <w:r w:rsidRPr="00BC45F4">
        <w:rPr>
          <w:b/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b/>
          <w:sz w:val="28"/>
          <w:szCs w:val="32"/>
          <w:lang w:val="uk-UA" w:eastAsia="uk-UA"/>
        </w:rPr>
        <w:t>В.П.Єрмакова</w:t>
      </w:r>
      <w:proofErr w:type="spellEnd"/>
    </w:p>
    <w:p w:rsidR="00E247F9" w:rsidRPr="00BC45F4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color w:val="000000"/>
          <w:sz w:val="28"/>
          <w:szCs w:val="28"/>
          <w:lang w:val="uk-UA" w:eastAsia="uk-UA"/>
        </w:rPr>
      </w:pP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32" w:name="n42"/>
      <w:bookmarkEnd w:id="32"/>
      <w:r w:rsidRPr="00BC45F4">
        <w:rPr>
          <w:color w:val="000000"/>
          <w:sz w:val="28"/>
          <w:szCs w:val="28"/>
          <w:lang w:val="uk-UA" w:eastAsia="uk-UA"/>
        </w:rPr>
        <w:t xml:space="preserve">3.1. Навчально-тренувальна та спортивна робота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проводиться за навчальними програмами з видів спорту, що затверджуються Міністерством молоді та спорту.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33" w:name="n43"/>
      <w:bookmarkEnd w:id="33"/>
      <w:r w:rsidRPr="00BC45F4">
        <w:rPr>
          <w:color w:val="000000"/>
          <w:sz w:val="28"/>
          <w:szCs w:val="28"/>
          <w:lang w:val="uk-UA" w:eastAsia="uk-UA"/>
        </w:rPr>
        <w:t>Основними формами навчально-тренувальної роботи є групові навчально-тренувальні заняття, тренування за індивідуальними планами, виховні заходи, медико-відновлювальні заходи, навчально-тренувальні збори, практика суддівства спортивних змагань.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34" w:name="n44"/>
      <w:bookmarkEnd w:id="34"/>
      <w:r w:rsidRPr="00BC45F4">
        <w:rPr>
          <w:color w:val="000000"/>
          <w:sz w:val="28"/>
          <w:szCs w:val="28"/>
          <w:lang w:val="uk-UA" w:eastAsia="uk-UA"/>
        </w:rPr>
        <w:t>Основною формою спортивної роботи є участь вихованців у спортивних змаганнях різного рівня.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35" w:name="n45"/>
      <w:bookmarkEnd w:id="35"/>
      <w:r w:rsidRPr="00BC45F4">
        <w:rPr>
          <w:color w:val="000000"/>
          <w:sz w:val="28"/>
          <w:szCs w:val="28"/>
          <w:lang w:val="uk-UA" w:eastAsia="uk-UA"/>
        </w:rPr>
        <w:t xml:space="preserve">3.2. Навчальний рік у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починається з 1 вересня.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36" w:name="n46"/>
      <w:bookmarkEnd w:id="36"/>
      <w:r w:rsidRPr="00BC45F4">
        <w:rPr>
          <w:color w:val="000000"/>
          <w:sz w:val="28"/>
          <w:szCs w:val="28"/>
          <w:lang w:val="uk-UA" w:eastAsia="uk-UA"/>
        </w:rPr>
        <w:t>Річний навчальний план для кожної групи розраховується на 52 тижні. У межах зазначеного плану передбачається проведення протягом шести тижнів навчально-тренувальних занять в умовах спортивно-оздоровчого табору та/або за індивідуальними планами вихованців на період їх активного відпочинку.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37" w:name="n249"/>
      <w:bookmarkStart w:id="38" w:name="n47"/>
      <w:bookmarkEnd w:id="37"/>
      <w:bookmarkEnd w:id="38"/>
      <w:r w:rsidRPr="00BC45F4">
        <w:rPr>
          <w:color w:val="000000"/>
          <w:sz w:val="28"/>
          <w:szCs w:val="28"/>
          <w:lang w:val="uk-UA" w:eastAsia="uk-UA"/>
        </w:rPr>
        <w:t xml:space="preserve">3.3. Тривалість навчальної години в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становить 45 хвилин.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39" w:name="n292"/>
      <w:bookmarkEnd w:id="39"/>
      <w:r w:rsidRPr="00BC45F4">
        <w:rPr>
          <w:color w:val="000000"/>
          <w:sz w:val="28"/>
          <w:szCs w:val="28"/>
          <w:lang w:val="uk-UA" w:eastAsia="uk-UA"/>
        </w:rPr>
        <w:t>Тривалість одного навчально-тренувального заняття не може перевищувати: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40" w:name="n293"/>
      <w:bookmarkEnd w:id="40"/>
      <w:r w:rsidRPr="00BC45F4">
        <w:rPr>
          <w:color w:val="000000"/>
          <w:sz w:val="28"/>
          <w:szCs w:val="28"/>
          <w:lang w:val="uk-UA" w:eastAsia="uk-UA"/>
        </w:rPr>
        <w:t>у групах початкової підготовки - двох навчальних годин;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41" w:name="n294"/>
      <w:bookmarkEnd w:id="41"/>
      <w:r w:rsidRPr="00BC45F4">
        <w:rPr>
          <w:color w:val="000000"/>
          <w:sz w:val="28"/>
          <w:szCs w:val="28"/>
          <w:lang w:val="uk-UA" w:eastAsia="uk-UA"/>
        </w:rPr>
        <w:t>у групах базової підготовки першого - третього років навчання - трьох навчальних годин;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42" w:name="n295"/>
      <w:bookmarkEnd w:id="42"/>
      <w:r w:rsidRPr="00BC45F4">
        <w:rPr>
          <w:color w:val="000000"/>
          <w:sz w:val="28"/>
          <w:szCs w:val="28"/>
          <w:lang w:val="uk-UA" w:eastAsia="uk-UA"/>
        </w:rPr>
        <w:t>у групах базової підготовки четвертого - п’ятого років навчання, спеціалізованої підготовки та підготовки до вищої спортивної майстерності - чотирьох навчальних годин.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43" w:name="n296"/>
      <w:bookmarkEnd w:id="43"/>
      <w:r w:rsidRPr="00BC45F4">
        <w:rPr>
          <w:color w:val="000000"/>
          <w:sz w:val="28"/>
          <w:szCs w:val="28"/>
          <w:lang w:val="uk-UA" w:eastAsia="uk-UA"/>
        </w:rPr>
        <w:lastRenderedPageBreak/>
        <w:t>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засадах. Сумарна тривалість занять в один день не може перевищувати шести навчальних годин.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44" w:name="n291"/>
      <w:bookmarkStart w:id="45" w:name="n52"/>
      <w:bookmarkEnd w:id="44"/>
      <w:bookmarkEnd w:id="45"/>
      <w:r w:rsidRPr="00BC45F4">
        <w:rPr>
          <w:color w:val="000000"/>
          <w:sz w:val="28"/>
          <w:szCs w:val="28"/>
          <w:lang w:val="uk-UA" w:eastAsia="uk-UA"/>
        </w:rPr>
        <w:t xml:space="preserve">3.4. Режим щоденної роботи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визначається розкладом занять, що затверджується на навчальний рік директором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, правилами внутрішнього трудового розпорядку та колективним договором між адміністрацією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та профспілковим комітетом, а у разі відсутності профспілкового комітету - представниками трудового колективу, що обрані та уповноважені ним.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46" w:name="n53"/>
      <w:bookmarkEnd w:id="46"/>
      <w:r w:rsidRPr="00BC45F4">
        <w:rPr>
          <w:color w:val="000000"/>
          <w:sz w:val="28"/>
          <w:szCs w:val="28"/>
          <w:lang w:val="uk-UA" w:eastAsia="uk-UA"/>
        </w:rPr>
        <w:t xml:space="preserve">У період канікул у загальноосвітніх навчальних закладах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працює за окремим планом, затвердженим її директором.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47" w:name="n54"/>
      <w:bookmarkEnd w:id="47"/>
      <w:r w:rsidRPr="00BC45F4">
        <w:rPr>
          <w:color w:val="000000"/>
          <w:sz w:val="28"/>
          <w:szCs w:val="28"/>
          <w:lang w:val="uk-UA" w:eastAsia="uk-UA"/>
        </w:rPr>
        <w:t>Адміністрація  створює для вихованців, тренерів-викладачів та інших працівників безпечні умови для навчально-тренувальної, спортивної та іншої роботи.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48" w:name="n55"/>
      <w:bookmarkEnd w:id="48"/>
      <w:r w:rsidRPr="00BC45F4">
        <w:rPr>
          <w:color w:val="000000"/>
          <w:sz w:val="28"/>
          <w:szCs w:val="28"/>
          <w:lang w:val="uk-UA" w:eastAsia="uk-UA"/>
        </w:rPr>
        <w:t>3.5. Норми наповнюваності груп відділень з видів спорту і тижневий режим навчально-тренувальної роботи спортивних шкіл установлюються Міністерством молоді та спорту України.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49" w:name="n297"/>
      <w:bookmarkStart w:id="50" w:name="n252"/>
      <w:bookmarkEnd w:id="49"/>
      <w:bookmarkEnd w:id="50"/>
      <w:r w:rsidRPr="00BC45F4">
        <w:rPr>
          <w:color w:val="000000"/>
          <w:sz w:val="28"/>
          <w:szCs w:val="28"/>
          <w:lang w:val="uk-UA" w:eastAsia="uk-UA"/>
        </w:rPr>
        <w:t>Наповненість груп початкової підготовки та груп базової підготовки у канікулярний період корегується директором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і повинна становити не менше 50 відсотків норми наповнюваності.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51" w:name="n253"/>
      <w:bookmarkStart w:id="52" w:name="n56"/>
      <w:bookmarkEnd w:id="51"/>
      <w:bookmarkEnd w:id="52"/>
      <w:r w:rsidRPr="00BC45F4">
        <w:rPr>
          <w:color w:val="000000"/>
          <w:sz w:val="28"/>
          <w:szCs w:val="28"/>
          <w:lang w:val="uk-UA" w:eastAsia="uk-UA"/>
        </w:rPr>
        <w:t xml:space="preserve">3.6. Проект плану комплектування відділень з видів спорту на наступний навчальний рік подає директор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управлінню у справах сім’ї, молоді, фізичної культури та спорту Звягельської міської ради</w:t>
      </w:r>
      <w:r w:rsidRPr="00BC45F4">
        <w:rPr>
          <w:color w:val="000000"/>
          <w:sz w:val="28"/>
          <w:szCs w:val="28"/>
          <w:lang w:val="uk-UA" w:eastAsia="uk-UA"/>
        </w:rPr>
        <w:t xml:space="preserve"> до 25 серпня поточного року для затвердження.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53" w:name="n254"/>
      <w:bookmarkStart w:id="54" w:name="n57"/>
      <w:bookmarkEnd w:id="53"/>
      <w:bookmarkEnd w:id="54"/>
      <w:r w:rsidRPr="00BC45F4">
        <w:rPr>
          <w:color w:val="000000"/>
          <w:sz w:val="28"/>
          <w:szCs w:val="28"/>
          <w:lang w:val="uk-UA" w:eastAsia="uk-UA"/>
        </w:rPr>
        <w:t>Списки вихованців груп відділень з видів спорту затверджуються директором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до 1 вересня, а для груп початкової підготовки - до 1 жовтня поточного року. Протягом навчального року у зазначені списки у разі потреби можуть вноситися в установленому порядку зміни.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55" w:name="n255"/>
      <w:bookmarkStart w:id="56" w:name="n58"/>
      <w:bookmarkEnd w:id="55"/>
      <w:bookmarkEnd w:id="56"/>
      <w:r w:rsidRPr="00BC45F4">
        <w:rPr>
          <w:color w:val="000000"/>
          <w:sz w:val="28"/>
          <w:szCs w:val="28"/>
          <w:lang w:val="uk-UA" w:eastAsia="uk-UA"/>
        </w:rPr>
        <w:t xml:space="preserve">Списки вихованців груп спеціалізованої підготовки і груп підготовки до вищої спортивної майстерності погоджуються з </w:t>
      </w:r>
      <w:r w:rsidRPr="00BC45F4">
        <w:rPr>
          <w:color w:val="050505"/>
          <w:sz w:val="28"/>
          <w:szCs w:val="28"/>
          <w:lang w:val="uk-UA" w:eastAsia="uk-UA"/>
        </w:rPr>
        <w:t xml:space="preserve">управлінням національно-патріотичного виховання, молоді та спорту </w:t>
      </w:r>
      <w:r w:rsidRPr="00BC45F4">
        <w:rPr>
          <w:color w:val="000000"/>
          <w:sz w:val="28"/>
          <w:szCs w:val="28"/>
          <w:lang w:val="uk-UA" w:eastAsia="uk-UA"/>
        </w:rPr>
        <w:t>Житомирської обласної державної адміністрації.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57" w:name="n59"/>
      <w:bookmarkEnd w:id="57"/>
      <w:r w:rsidRPr="00BC45F4">
        <w:rPr>
          <w:color w:val="000000"/>
          <w:sz w:val="28"/>
          <w:szCs w:val="28"/>
          <w:lang w:val="uk-UA" w:eastAsia="uk-UA"/>
        </w:rPr>
        <w:t xml:space="preserve">3.7. До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приймаються всі особи, що бажають займатися фізичною культурою і спортом, які виконали нормативи з загально фізичної та/або фізичної підготовки, встановлені навчальними програмами з видів спорту, та не мають медичних протипоказань.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58" w:name="n298"/>
      <w:bookmarkStart w:id="59" w:name="n60"/>
      <w:bookmarkEnd w:id="58"/>
      <w:bookmarkEnd w:id="59"/>
      <w:r w:rsidRPr="00BC45F4">
        <w:rPr>
          <w:color w:val="000000"/>
          <w:sz w:val="28"/>
          <w:szCs w:val="28"/>
          <w:lang w:val="uk-UA" w:eastAsia="uk-UA"/>
        </w:rPr>
        <w:t xml:space="preserve">Зарахування до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здійснюється на підставі заяви батьків або осіб, що їх замінюють, та/або дитини, яка досягла 16-річного віку, медичної довідки про стан здоров’я та відсутність медичних протипоказань для занять спортом з медичного закладу.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60" w:name="n299"/>
      <w:bookmarkStart w:id="61" w:name="n61"/>
      <w:bookmarkEnd w:id="60"/>
      <w:bookmarkEnd w:id="61"/>
      <w:r w:rsidRPr="00BC45F4">
        <w:rPr>
          <w:color w:val="000000"/>
          <w:sz w:val="28"/>
          <w:szCs w:val="28"/>
          <w:lang w:val="uk-UA" w:eastAsia="uk-UA"/>
        </w:rPr>
        <w:t>Мінімальний вік дитини, що підлягає зарахуванню до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, залежить від специфіки виду спорту та визначається </w:t>
      </w:r>
      <w:r w:rsidRPr="00BC45F4">
        <w:rPr>
          <w:color w:val="000000"/>
          <w:sz w:val="28"/>
          <w:szCs w:val="28"/>
          <w:lang w:val="uk-UA" w:eastAsia="uk-UA"/>
        </w:rPr>
        <w:lastRenderedPageBreak/>
        <w:t>Міністерством молоді та спорту України за погодженням з Міністерством охорони здоров’я України.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62" w:name="n62"/>
      <w:bookmarkEnd w:id="62"/>
      <w:r w:rsidRPr="00BC45F4">
        <w:rPr>
          <w:color w:val="000000"/>
          <w:sz w:val="28"/>
          <w:szCs w:val="28"/>
          <w:lang w:val="uk-UA" w:eastAsia="uk-UA"/>
        </w:rPr>
        <w:t>Переведення вихованців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відповідно з групи початкової підготовки до групи базової підготовки, групи спеціалізованої підготовки та групи підготовки до вищої спортивної майстерності здійснюється після виконання ними встановлених вимог, зазначених у навчальних програмах з видів спорту.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63" w:name="n300"/>
      <w:bookmarkStart w:id="64" w:name="n63"/>
      <w:bookmarkEnd w:id="63"/>
      <w:bookmarkEnd w:id="64"/>
      <w:r w:rsidRPr="00BC45F4">
        <w:rPr>
          <w:color w:val="000000"/>
          <w:sz w:val="28"/>
          <w:szCs w:val="28"/>
          <w:lang w:val="uk-UA" w:eastAsia="uk-UA"/>
        </w:rPr>
        <w:t xml:space="preserve">Вихованці, які досягли 18 років, залишаються у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у групах базової підготовки четвертого і п'ятого року навчання,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</w:t>
      </w:r>
      <w:r w:rsidRPr="00BC45F4">
        <w:rPr>
          <w:color w:val="050505"/>
          <w:sz w:val="28"/>
          <w:szCs w:val="28"/>
          <w:lang w:val="uk-UA" w:eastAsia="uk-UA"/>
        </w:rPr>
        <w:t xml:space="preserve">управлінням національно-патріотичного виховання, молоді та спорту </w:t>
      </w:r>
      <w:r w:rsidRPr="00BC45F4">
        <w:rPr>
          <w:color w:val="000000"/>
          <w:sz w:val="28"/>
          <w:szCs w:val="28"/>
          <w:lang w:val="uk-UA" w:eastAsia="uk-UA"/>
        </w:rPr>
        <w:t xml:space="preserve">Житомирської обласної державної адміністрації. Вихованці можуть перебувати у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до 23 років включно. У разі досягнення вихованцями граничного віку під час навчального року вони мають право продовжити навчання до закінчення поточного навчального року.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65" w:name="n257"/>
      <w:bookmarkStart w:id="66" w:name="n64"/>
      <w:bookmarkEnd w:id="65"/>
      <w:bookmarkEnd w:id="66"/>
      <w:r w:rsidRPr="00BC45F4">
        <w:rPr>
          <w:color w:val="000000"/>
          <w:sz w:val="28"/>
          <w:szCs w:val="28"/>
          <w:lang w:val="uk-UA" w:eastAsia="uk-UA"/>
        </w:rPr>
        <w:t>3.8. Вихованці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які направлені для підвищення рівня спортивної майстерності до спеціалізованих навчальних закладів спортивного профілю, шкіл вищої спортивної майстерності, центрів олімпійської підготовки і команд з ігрових видів спорту, які беруть участь у чемпіонатах України серед команд вищих ліг, не включаються до кількісного складу груп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але можуть брати участь у спортивних змаганнях у складі команд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протягом двох років з часу їх направлення за рахунок коштів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, виходячи з її фінансових можливостей. За тренером-викладачем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зберігаються протягом двох років з часу направлення зазначених вихованців раніше встановлені надбавки (доплати) за їх підготовку.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67" w:name="n260"/>
      <w:bookmarkEnd w:id="67"/>
      <w:r w:rsidRPr="00BC45F4">
        <w:rPr>
          <w:color w:val="000000"/>
          <w:sz w:val="28"/>
          <w:szCs w:val="28"/>
          <w:lang w:val="uk-UA" w:eastAsia="uk-UA"/>
        </w:rPr>
        <w:t>Для доукомплектування відповідних груп підготовки, з яких вихованці направлені для подальшого підвищення рівня спортивної майстерності, до таких груп можуть зараховуватися вихованці з нижчим рівнем підготовки, які виконують обсяг навантажень, передбачений навчальними програмами з видів спорту для відповідного етапу підготовки, з дотриманням при цьому тижневого режиму навчально-тренувальної роботи та вимог до наповненості груп.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68" w:name="n261"/>
      <w:bookmarkStart w:id="69" w:name="n65"/>
      <w:bookmarkEnd w:id="68"/>
      <w:bookmarkEnd w:id="69"/>
      <w:r w:rsidRPr="00BC45F4">
        <w:rPr>
          <w:color w:val="000000"/>
          <w:sz w:val="28"/>
          <w:szCs w:val="28"/>
          <w:lang w:val="uk-UA" w:eastAsia="uk-UA"/>
        </w:rPr>
        <w:t xml:space="preserve">3.9. У разі потреби у загальноосвітніх навчальних закладах можуть відкриватися спеціалізовані класи з видів спорту з продовженим днем навчання для проведення додаткової навчально-тренувальної та спортивної роботи за умови забезпечення вихованців харчуванням і додержання норм санітарно-гігієнічного законодавства на підставі відповідної угоди, укладеної між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та навчальним закладом.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70" w:name="n66"/>
      <w:bookmarkEnd w:id="70"/>
      <w:r w:rsidRPr="00BC45F4">
        <w:rPr>
          <w:color w:val="000000"/>
          <w:sz w:val="28"/>
          <w:szCs w:val="28"/>
          <w:lang w:val="uk-UA" w:eastAsia="uk-UA"/>
        </w:rPr>
        <w:t>Спеціалізовані класи відкриваються в установленому порядку до початку навчального року.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71" w:name="n67"/>
      <w:bookmarkEnd w:id="71"/>
      <w:r w:rsidRPr="00BC45F4">
        <w:rPr>
          <w:color w:val="000000"/>
          <w:sz w:val="28"/>
          <w:szCs w:val="28"/>
          <w:lang w:val="uk-UA" w:eastAsia="uk-UA"/>
        </w:rPr>
        <w:lastRenderedPageBreak/>
        <w:t>В угоді зазначаються обов'язки сторін щодо фінансового забезпечення, комплектації класу, раціонального поєднання навчання із заняттями відповідним видом спорту, організацією медичного контролю, проведення медико-відновних заходів, харчування вихованців тощо.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72" w:name="n68"/>
      <w:bookmarkEnd w:id="72"/>
      <w:r w:rsidRPr="00BC45F4">
        <w:rPr>
          <w:color w:val="000000"/>
          <w:sz w:val="28"/>
          <w:szCs w:val="28"/>
          <w:lang w:val="uk-UA" w:eastAsia="uk-UA"/>
        </w:rPr>
        <w:t xml:space="preserve">Директор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за погодженням з педагогічною радою загальноосвітнього навчального закладу та батьками учнів або особами, що їх замінюють, може вносити пропозиції щодо зміни в установленому порядку строку закінчення навчального року, початку та закінчення півріччя, складення іспитів з урахуванням результатів виконання учнями спеціалізованого класу навчальної програми з виду спорту.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73" w:name="n69"/>
      <w:bookmarkEnd w:id="73"/>
      <w:r w:rsidRPr="00BC45F4">
        <w:rPr>
          <w:color w:val="000000"/>
          <w:sz w:val="28"/>
          <w:szCs w:val="28"/>
          <w:lang w:val="uk-UA" w:eastAsia="uk-UA"/>
        </w:rPr>
        <w:t>3.10. Для забезпечення безперервності навчально-тренувального процесу та активного відпочинку вихованців організовуються спортивно-оздоровчі табори на власній або орендованій базі у канікулярний період. Під керівництвом одного тренера-викладача може займатися 15-20 вихованців у денних спортивно-оздоровчих таборах та 10 вихованців - у цілодобових.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74" w:name="n70"/>
      <w:bookmarkEnd w:id="74"/>
      <w:r w:rsidRPr="00BC45F4">
        <w:rPr>
          <w:color w:val="000000"/>
          <w:sz w:val="28"/>
          <w:szCs w:val="28"/>
          <w:lang w:val="uk-UA" w:eastAsia="uk-UA"/>
        </w:rPr>
        <w:t xml:space="preserve">3.11.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виходячи із своїх фінансових можливостей має право проводити відповідно до вимог законодавства навчально-тренувальні збори для підготовки команд, спортсменів до міських, обласних, всеукраїнських, міжнародних змагань та організовувати спортивно-оздоровчі табори із забезпеченням вихованців харчуванням, фармакологічними медико-відновлювальними засобами, вітамінами, білково-глюкозними препаратами, спортивною екіпіровкою та інвентарем, необхідними транспортними засобами і пально-мастильними матеріалами до них для супроводження і забезпечення безпеки вихованців під час навчально-тренувального процесу відповідно до порядку та норм, затверджених Міністерством молоді та спорту України, та інших нормативних актів.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75" w:name="n258"/>
      <w:bookmarkStart w:id="76" w:name="n71"/>
      <w:bookmarkEnd w:id="75"/>
      <w:bookmarkEnd w:id="76"/>
      <w:r w:rsidRPr="00BC45F4">
        <w:rPr>
          <w:color w:val="000000"/>
          <w:sz w:val="28"/>
          <w:szCs w:val="28"/>
          <w:lang w:val="uk-UA" w:eastAsia="uk-UA"/>
        </w:rPr>
        <w:t>Тривалість навчально-тренувальних зборів становить у групах базової підготовки не більше 100 днів, у групах спеціалізованої підготовки - не більше 150 днів на рік.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77" w:name="n301"/>
      <w:bookmarkStart w:id="78" w:name="n72"/>
      <w:bookmarkEnd w:id="77"/>
      <w:bookmarkEnd w:id="78"/>
      <w:r w:rsidRPr="00BC45F4">
        <w:rPr>
          <w:color w:val="000000"/>
          <w:sz w:val="28"/>
          <w:szCs w:val="28"/>
          <w:lang w:val="uk-UA" w:eastAsia="uk-UA"/>
        </w:rPr>
        <w:t>Для вихованців, які входять до складу національних збірних команд України з видів спорту відповідних вікових груп, затвердженого наказом Міністерства молоді та спорту України, та груп підготовки до вищої спортивної майстерності і спеціалізованої підготовки, можуть проводитися постійно діючі навчально-тренувальні збори строком до 24 днів на місяць, але не більше 250 днів на рік.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79" w:name="n262"/>
      <w:bookmarkStart w:id="80" w:name="n73"/>
      <w:bookmarkEnd w:id="79"/>
      <w:bookmarkEnd w:id="80"/>
      <w:r w:rsidRPr="00BC45F4">
        <w:rPr>
          <w:color w:val="000000"/>
          <w:sz w:val="28"/>
          <w:szCs w:val="28"/>
          <w:lang w:val="uk-UA" w:eastAsia="uk-UA"/>
        </w:rPr>
        <w:t xml:space="preserve">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відповідно до затвердженого календарного плану може проводити </w:t>
      </w:r>
      <w:proofErr w:type="spellStart"/>
      <w:r w:rsidRPr="00BC45F4">
        <w:rPr>
          <w:color w:val="000000"/>
          <w:sz w:val="28"/>
          <w:szCs w:val="28"/>
          <w:lang w:val="uk-UA" w:eastAsia="uk-UA"/>
        </w:rPr>
        <w:t>внутрішкільні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і відкриті першості, матчеві зустрічі, турніри та інші змагання.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81" w:name="n74"/>
      <w:bookmarkEnd w:id="81"/>
      <w:r w:rsidRPr="00BC45F4">
        <w:rPr>
          <w:color w:val="000000"/>
          <w:sz w:val="28"/>
          <w:szCs w:val="28"/>
          <w:lang w:val="uk-UA" w:eastAsia="uk-UA"/>
        </w:rPr>
        <w:t>3.12. Організація медичного супроводження підготовки вихованців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здійснюється відповідно до спільних нормативних документів Міністерства молоді та спорту України і Міністерства охорони здоров’я України.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82" w:name="n75"/>
      <w:bookmarkEnd w:id="82"/>
      <w:r w:rsidRPr="00BC45F4">
        <w:rPr>
          <w:color w:val="000000"/>
          <w:sz w:val="28"/>
          <w:szCs w:val="28"/>
          <w:lang w:val="uk-UA" w:eastAsia="uk-UA"/>
        </w:rPr>
        <w:t xml:space="preserve">Лікар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забезпечує здійснення медичного контролю за проведенням навчально-тренувальної та спортивної роботи, а також у разі потреби надає першу медичну допомогу вихованцям.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83" w:name="n302"/>
      <w:bookmarkStart w:id="84" w:name="n76"/>
      <w:bookmarkEnd w:id="83"/>
      <w:bookmarkEnd w:id="84"/>
      <w:r w:rsidRPr="00BC45F4">
        <w:rPr>
          <w:color w:val="000000"/>
          <w:sz w:val="28"/>
          <w:szCs w:val="28"/>
          <w:lang w:val="uk-UA" w:eastAsia="uk-UA"/>
        </w:rPr>
        <w:lastRenderedPageBreak/>
        <w:t xml:space="preserve">З метою запобігання погіршенню здоров'я вихованців ДЮСШ </w:t>
      </w:r>
      <w:r w:rsidRPr="00BC45F4">
        <w:rPr>
          <w:sz w:val="28"/>
          <w:szCs w:val="32"/>
          <w:lang w:val="uk-UA" w:eastAsia="uk-UA"/>
        </w:rPr>
        <w:t xml:space="preserve">імені       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лікар здійснює: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85" w:name="n77"/>
      <w:bookmarkEnd w:id="85"/>
      <w:r w:rsidRPr="00BC45F4">
        <w:rPr>
          <w:color w:val="000000"/>
          <w:sz w:val="28"/>
          <w:szCs w:val="28"/>
          <w:lang w:val="uk-UA" w:eastAsia="uk-UA"/>
        </w:rPr>
        <w:t>контроль за проходженням вихованцями диспансерного обстеження (не менше двох разів на рік);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86" w:name="n303"/>
      <w:bookmarkStart w:id="87" w:name="n78"/>
      <w:bookmarkEnd w:id="86"/>
      <w:bookmarkEnd w:id="87"/>
      <w:r w:rsidRPr="00BC45F4">
        <w:rPr>
          <w:color w:val="000000"/>
          <w:sz w:val="28"/>
          <w:szCs w:val="28"/>
          <w:lang w:val="uk-UA" w:eastAsia="uk-UA"/>
        </w:rPr>
        <w:t>додатковий медичний огляд перед участю у змаганнях, після захворювання або травми;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88" w:name="n79"/>
      <w:bookmarkEnd w:id="88"/>
      <w:r w:rsidRPr="00BC45F4">
        <w:rPr>
          <w:color w:val="000000"/>
          <w:sz w:val="28"/>
          <w:szCs w:val="28"/>
          <w:lang w:val="uk-UA" w:eastAsia="uk-UA"/>
        </w:rPr>
        <w:t>контроль за використанням вихованцями медико-відновлювальних та заборонених до вживання засобів;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89" w:name="n80"/>
      <w:bookmarkEnd w:id="89"/>
      <w:r w:rsidRPr="00BC45F4">
        <w:rPr>
          <w:color w:val="000000"/>
          <w:sz w:val="28"/>
          <w:szCs w:val="28"/>
          <w:lang w:val="uk-UA" w:eastAsia="uk-UA"/>
        </w:rPr>
        <w:t>відсторонення вихованців від занять за станом здоров'я; контроль за додержанням строків поновлення занять після захворювання або травми;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90" w:name="n81"/>
      <w:bookmarkEnd w:id="90"/>
      <w:r w:rsidRPr="00BC45F4">
        <w:rPr>
          <w:color w:val="000000"/>
          <w:sz w:val="28"/>
          <w:szCs w:val="28"/>
          <w:lang w:val="uk-UA" w:eastAsia="uk-UA"/>
        </w:rPr>
        <w:t>контроль за додержанням санітарно-гігієнічних норм у місцях проведення навчально-тренувальних занять та змагань, а також під час їх проведення;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91" w:name="n82"/>
      <w:bookmarkEnd w:id="91"/>
      <w:r w:rsidRPr="00BC45F4">
        <w:rPr>
          <w:color w:val="000000"/>
          <w:sz w:val="28"/>
          <w:szCs w:val="28"/>
          <w:lang w:val="uk-UA" w:eastAsia="uk-UA"/>
        </w:rPr>
        <w:t>облік та аналіз нещасних випадків і травм учнів під час занять.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92" w:name="n83"/>
      <w:bookmarkEnd w:id="92"/>
      <w:r w:rsidRPr="00BC45F4">
        <w:rPr>
          <w:color w:val="000000"/>
          <w:sz w:val="28"/>
          <w:szCs w:val="28"/>
          <w:lang w:val="uk-UA" w:eastAsia="uk-UA"/>
        </w:rPr>
        <w:t>3.13. Робота лікаря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повинна бути організована відповідно до вимог законодавства.</w:t>
      </w:r>
    </w:p>
    <w:p w:rsidR="00E247F9" w:rsidRPr="00BC45F4" w:rsidRDefault="00E247F9" w:rsidP="00C12D68">
      <w:pPr>
        <w:shd w:val="clear" w:color="auto" w:fill="FFFFFF"/>
        <w:tabs>
          <w:tab w:val="left" w:pos="9072"/>
        </w:tabs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E247F9" w:rsidRPr="00BC45F4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bookmarkStart w:id="93" w:name="n84"/>
      <w:bookmarkEnd w:id="93"/>
      <w:r w:rsidRPr="00BC45F4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4. Учасники навчально-тренувальної та спортивної роботи</w:t>
      </w:r>
    </w:p>
    <w:p w:rsidR="00E247F9" w:rsidRPr="00BC45F4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color w:val="000000"/>
          <w:sz w:val="28"/>
          <w:szCs w:val="28"/>
          <w:lang w:val="uk-UA" w:eastAsia="uk-UA"/>
        </w:rPr>
      </w:pP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94" w:name="n85"/>
      <w:bookmarkEnd w:id="94"/>
      <w:r w:rsidRPr="00BC45F4">
        <w:rPr>
          <w:color w:val="000000"/>
          <w:sz w:val="28"/>
          <w:szCs w:val="28"/>
          <w:lang w:val="uk-UA" w:eastAsia="uk-UA"/>
        </w:rPr>
        <w:t xml:space="preserve">4.1. Учасниками навчально-тренувальної та спортивної роботи в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є: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95" w:name="n86"/>
      <w:bookmarkEnd w:id="95"/>
      <w:r w:rsidRPr="00BC45F4">
        <w:rPr>
          <w:color w:val="000000"/>
          <w:sz w:val="28"/>
          <w:szCs w:val="28"/>
          <w:lang w:val="uk-UA" w:eastAsia="uk-UA"/>
        </w:rPr>
        <w:t>вихованці;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96" w:name="n87"/>
      <w:bookmarkEnd w:id="96"/>
      <w:r w:rsidRPr="00BC45F4">
        <w:rPr>
          <w:color w:val="000000"/>
          <w:sz w:val="28"/>
          <w:szCs w:val="28"/>
          <w:lang w:val="uk-UA" w:eastAsia="uk-UA"/>
        </w:rPr>
        <w:t>тренери-викладачі, інструктор-методист, медичний працівник та інші фахівці;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97" w:name="n88"/>
      <w:bookmarkEnd w:id="97"/>
      <w:r w:rsidRPr="00BC45F4">
        <w:rPr>
          <w:color w:val="000000"/>
          <w:sz w:val="28"/>
          <w:szCs w:val="28"/>
          <w:lang w:val="uk-UA" w:eastAsia="uk-UA"/>
        </w:rPr>
        <w:t>батьки або особи, що їх замінюють;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98" w:name="n89"/>
      <w:bookmarkEnd w:id="98"/>
      <w:r w:rsidRPr="00BC45F4">
        <w:rPr>
          <w:color w:val="000000"/>
          <w:sz w:val="28"/>
          <w:szCs w:val="28"/>
          <w:lang w:val="uk-UA" w:eastAsia="uk-UA"/>
        </w:rPr>
        <w:t xml:space="preserve"> директор та його заступники.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99" w:name="n90"/>
      <w:bookmarkEnd w:id="99"/>
      <w:r w:rsidRPr="00BC45F4">
        <w:rPr>
          <w:color w:val="000000"/>
          <w:sz w:val="28"/>
          <w:szCs w:val="28"/>
          <w:lang w:val="uk-UA" w:eastAsia="uk-UA"/>
        </w:rPr>
        <w:t xml:space="preserve">4.2. Вихованці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мають право на: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00" w:name="n91"/>
      <w:bookmarkEnd w:id="100"/>
      <w:r w:rsidRPr="00BC45F4">
        <w:rPr>
          <w:color w:val="000000"/>
          <w:sz w:val="28"/>
          <w:szCs w:val="28"/>
          <w:lang w:val="uk-UA" w:eastAsia="uk-UA"/>
        </w:rPr>
        <w:t>здобуття позашкільної освіти спортивного профілю, одержання </w:t>
      </w:r>
      <w:hyperlink r:id="rId11" w:anchor="n17" w:tgtFrame="_blank" w:history="1">
        <w:r w:rsidRPr="00BC45F4">
          <w:rPr>
            <w:rFonts w:eastAsia="Batang"/>
            <w:color w:val="000000"/>
            <w:sz w:val="28"/>
            <w:szCs w:val="28"/>
            <w:u w:val="single"/>
            <w:bdr w:val="none" w:sz="0" w:space="0" w:color="auto" w:frame="1"/>
            <w:lang w:val="uk-UA" w:eastAsia="uk-UA"/>
          </w:rPr>
          <w:t>свідоцтва</w:t>
        </w:r>
      </w:hyperlink>
      <w:r w:rsidRPr="00BC45F4">
        <w:rPr>
          <w:color w:val="000000"/>
          <w:sz w:val="28"/>
          <w:szCs w:val="28"/>
          <w:lang w:val="uk-UA" w:eastAsia="uk-UA"/>
        </w:rPr>
        <w:t> про закінчення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та оригіналу </w:t>
      </w:r>
      <w:hyperlink r:id="rId12" w:anchor="n19" w:tgtFrame="_blank" w:history="1">
        <w:r w:rsidRPr="00BC45F4">
          <w:rPr>
            <w:rFonts w:eastAsia="Batang"/>
            <w:color w:val="000000"/>
            <w:sz w:val="28"/>
            <w:szCs w:val="28"/>
            <w:u w:val="single"/>
            <w:bdr w:val="none" w:sz="0" w:space="0" w:color="auto" w:frame="1"/>
            <w:lang w:val="uk-UA" w:eastAsia="uk-UA"/>
          </w:rPr>
          <w:t>особистої картки</w:t>
        </w:r>
      </w:hyperlink>
      <w:r w:rsidRPr="00BC45F4">
        <w:rPr>
          <w:color w:val="000000"/>
          <w:sz w:val="28"/>
          <w:szCs w:val="28"/>
          <w:lang w:val="uk-UA" w:eastAsia="uk-UA"/>
        </w:rPr>
        <w:t> спортсмена, форми яких затверджуються Міністерством молоді та спорту та Міністерством освіти і науки;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01" w:name="n304"/>
      <w:bookmarkStart w:id="102" w:name="n92"/>
      <w:bookmarkEnd w:id="101"/>
      <w:bookmarkEnd w:id="102"/>
      <w:r w:rsidRPr="00BC45F4">
        <w:rPr>
          <w:color w:val="000000"/>
          <w:sz w:val="28"/>
          <w:szCs w:val="28"/>
          <w:lang w:val="uk-UA" w:eastAsia="uk-UA"/>
        </w:rPr>
        <w:t>добровільний вибір виду спорту;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03" w:name="n93"/>
      <w:bookmarkEnd w:id="103"/>
      <w:r w:rsidRPr="00BC45F4">
        <w:rPr>
          <w:color w:val="000000"/>
          <w:sz w:val="28"/>
          <w:szCs w:val="28"/>
          <w:lang w:val="uk-UA" w:eastAsia="uk-UA"/>
        </w:rPr>
        <w:t>проходження підготовки відповідно до навчальних програм з видів спорту під керівництвом тренера-викладача;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04" w:name="n94"/>
      <w:bookmarkEnd w:id="104"/>
      <w:r w:rsidRPr="00BC45F4">
        <w:rPr>
          <w:color w:val="000000"/>
          <w:sz w:val="28"/>
          <w:szCs w:val="28"/>
          <w:lang w:val="uk-UA" w:eastAsia="uk-UA"/>
        </w:rPr>
        <w:t>безпечні та нешкідливі умови для навчання;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05" w:name="n95"/>
      <w:bookmarkEnd w:id="105"/>
      <w:r w:rsidRPr="00BC45F4">
        <w:rPr>
          <w:color w:val="000000"/>
          <w:sz w:val="28"/>
          <w:szCs w:val="28"/>
          <w:lang w:val="uk-UA" w:eastAsia="uk-UA"/>
        </w:rPr>
        <w:t>користування матеріально-технічною, спортивною базою та за наявності - оздоровчою базою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06" w:name="n96"/>
      <w:bookmarkEnd w:id="106"/>
      <w:r w:rsidRPr="00BC45F4">
        <w:rPr>
          <w:color w:val="000000"/>
          <w:sz w:val="28"/>
          <w:szCs w:val="28"/>
          <w:lang w:val="uk-UA" w:eastAsia="uk-UA"/>
        </w:rPr>
        <w:t>одержання в установленому порядку спортивного інвентарю індивідуального користування виходячи з фінансових можливостей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07" w:name="n263"/>
      <w:bookmarkStart w:id="108" w:name="n97"/>
      <w:bookmarkEnd w:id="107"/>
      <w:bookmarkEnd w:id="108"/>
      <w:r w:rsidRPr="00BC45F4">
        <w:rPr>
          <w:color w:val="000000"/>
          <w:sz w:val="28"/>
          <w:szCs w:val="28"/>
          <w:lang w:val="uk-UA" w:eastAsia="uk-UA"/>
        </w:rPr>
        <w:t xml:space="preserve">забезпечення в установленому порядку виходячи з фінансових можливостей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спортивним одягом та спортивним взуттям, а також харчуванням, організація проживання під час навчально-тренувальних зборів і спортивних змагань, проїзду до місця проведення таких зборів і змагань. Порядок забезпечення вихованців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lastRenderedPageBreak/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харчуванням, спортивним одягом та спортивним взуттям під час навчально-тренувальних зборів і спортивних змагань визначається Міністерством молоді та спорту України за погодженням з Міністерством фінансів України;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09" w:name="n264"/>
      <w:bookmarkStart w:id="110" w:name="n98"/>
      <w:bookmarkEnd w:id="109"/>
      <w:bookmarkEnd w:id="110"/>
      <w:r w:rsidRPr="00BC45F4">
        <w:rPr>
          <w:color w:val="000000"/>
          <w:sz w:val="28"/>
          <w:szCs w:val="28"/>
          <w:lang w:val="uk-UA" w:eastAsia="uk-UA"/>
        </w:rPr>
        <w:t>медичне обслуговування та фармакологічне забезпечення відповідно до законодавства виходячи з фінансових можливостей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11" w:name="n265"/>
      <w:bookmarkStart w:id="112" w:name="n99"/>
      <w:bookmarkEnd w:id="111"/>
      <w:bookmarkEnd w:id="112"/>
      <w:r w:rsidRPr="00BC45F4">
        <w:rPr>
          <w:color w:val="000000"/>
          <w:sz w:val="28"/>
          <w:szCs w:val="28"/>
          <w:lang w:val="uk-UA" w:eastAsia="uk-UA"/>
        </w:rPr>
        <w:t>одержання нагород, цінних подарунків, призів, премій, грамот, дипломів та на інші види заохочення за досягнуті спортивні успіхи;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13" w:name="n100"/>
      <w:bookmarkEnd w:id="113"/>
      <w:r w:rsidRPr="00BC45F4">
        <w:rPr>
          <w:color w:val="000000"/>
          <w:sz w:val="28"/>
          <w:szCs w:val="28"/>
          <w:lang w:val="uk-UA" w:eastAsia="uk-UA"/>
        </w:rPr>
        <w:t>представлення в органах місцевого самоврядування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14" w:name="n101"/>
      <w:bookmarkEnd w:id="114"/>
      <w:r w:rsidRPr="00BC45F4">
        <w:rPr>
          <w:color w:val="000000"/>
          <w:sz w:val="28"/>
          <w:szCs w:val="28"/>
          <w:lang w:val="uk-UA" w:eastAsia="uk-UA"/>
        </w:rPr>
        <w:t>захист від будь-яких форм експлуатації, психічного і фізичного насильства, від дій працівників школи, які порушують їх права, принижують честь і гідність.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15" w:name="n102"/>
      <w:bookmarkEnd w:id="115"/>
      <w:r w:rsidRPr="00BC45F4">
        <w:rPr>
          <w:color w:val="000000"/>
          <w:sz w:val="28"/>
          <w:szCs w:val="28"/>
          <w:lang w:val="uk-UA" w:eastAsia="uk-UA"/>
        </w:rPr>
        <w:t>4.3. Вихованці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зобов'язані: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16" w:name="n103"/>
      <w:bookmarkEnd w:id="116"/>
      <w:r w:rsidRPr="00BC45F4">
        <w:rPr>
          <w:color w:val="000000"/>
          <w:sz w:val="28"/>
          <w:szCs w:val="28"/>
          <w:lang w:val="uk-UA" w:eastAsia="uk-UA"/>
        </w:rPr>
        <w:t>поєднувати заняття в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 навчанням у загальноосвітньому навчальному закладі та інших навчальних закладах;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17" w:name="n305"/>
      <w:bookmarkStart w:id="118" w:name="n104"/>
      <w:bookmarkEnd w:id="117"/>
      <w:bookmarkEnd w:id="118"/>
      <w:r w:rsidRPr="00BC45F4">
        <w:rPr>
          <w:color w:val="000000"/>
          <w:sz w:val="28"/>
          <w:szCs w:val="28"/>
          <w:lang w:val="uk-UA" w:eastAsia="uk-UA"/>
        </w:rPr>
        <w:t>виконувати навчальні програми з метою досягнення запланованих спортивних результатів;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19" w:name="n105"/>
      <w:bookmarkEnd w:id="119"/>
      <w:r w:rsidRPr="00BC45F4">
        <w:rPr>
          <w:color w:val="000000"/>
          <w:sz w:val="28"/>
          <w:szCs w:val="28"/>
          <w:lang w:val="uk-UA" w:eastAsia="uk-UA"/>
        </w:rPr>
        <w:t>підвищувати свою спортивну майстерність та загальний культурний рівень;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20" w:name="n106"/>
      <w:bookmarkEnd w:id="120"/>
      <w:r w:rsidRPr="00BC45F4">
        <w:rPr>
          <w:color w:val="000000"/>
          <w:sz w:val="28"/>
          <w:szCs w:val="28"/>
          <w:lang w:val="uk-UA" w:eastAsia="uk-UA"/>
        </w:rPr>
        <w:t>додержуватися здорового способу життя, норм морально-етичної поведінки, установленого спортивного режиму та правил особистої гігієни;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21" w:name="n107"/>
      <w:bookmarkEnd w:id="121"/>
      <w:r w:rsidRPr="00BC45F4">
        <w:rPr>
          <w:color w:val="000000"/>
          <w:sz w:val="28"/>
          <w:szCs w:val="28"/>
          <w:lang w:val="uk-UA" w:eastAsia="uk-UA"/>
        </w:rPr>
        <w:t>брати участь у змаганнях та навчально-тренувальних зборах, передбачених індивідуальними і календарними планами;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22" w:name="n108"/>
      <w:bookmarkEnd w:id="122"/>
      <w:r w:rsidRPr="00BC45F4">
        <w:rPr>
          <w:color w:val="000000"/>
          <w:sz w:val="28"/>
          <w:szCs w:val="28"/>
          <w:lang w:val="uk-UA" w:eastAsia="uk-UA"/>
        </w:rPr>
        <w:t>додержуватися вимог медичного контролю та проходити двічі на рік диспансерне обстеження, починаючи з навчання у групах базової підготовки;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23" w:name="n306"/>
      <w:bookmarkStart w:id="124" w:name="n109"/>
      <w:bookmarkEnd w:id="123"/>
      <w:bookmarkEnd w:id="124"/>
      <w:r w:rsidRPr="00BC45F4">
        <w:rPr>
          <w:color w:val="000000"/>
          <w:sz w:val="28"/>
          <w:szCs w:val="28"/>
          <w:lang w:val="uk-UA" w:eastAsia="uk-UA"/>
        </w:rPr>
        <w:t>виконувати положення антидопінгового законодавства;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25" w:name="n110"/>
      <w:bookmarkEnd w:id="125"/>
      <w:r w:rsidRPr="00BC45F4">
        <w:rPr>
          <w:color w:val="000000"/>
          <w:sz w:val="28"/>
          <w:szCs w:val="28"/>
          <w:lang w:val="uk-UA" w:eastAsia="uk-UA"/>
        </w:rPr>
        <w:t>берегти майно;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26" w:name="n111"/>
      <w:bookmarkEnd w:id="126"/>
      <w:r w:rsidRPr="00BC45F4">
        <w:rPr>
          <w:color w:val="000000"/>
          <w:sz w:val="28"/>
          <w:szCs w:val="28"/>
          <w:lang w:val="uk-UA" w:eastAsia="uk-UA"/>
        </w:rPr>
        <w:t>додержуватися вимог Статуту, правил поведінки вихованця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rPr>
          <w:color w:val="000000"/>
          <w:sz w:val="28"/>
          <w:szCs w:val="28"/>
          <w:lang w:val="uk-UA"/>
        </w:rPr>
      </w:pPr>
      <w:bookmarkStart w:id="127" w:name="n112"/>
      <w:bookmarkEnd w:id="127"/>
      <w:r w:rsidRPr="00BC45F4">
        <w:rPr>
          <w:color w:val="000000"/>
          <w:sz w:val="28"/>
          <w:szCs w:val="28"/>
          <w:lang w:val="uk-UA" w:eastAsia="uk-UA"/>
        </w:rPr>
        <w:t xml:space="preserve">4.4. </w:t>
      </w:r>
      <w:bookmarkStart w:id="128" w:name="n280"/>
      <w:bookmarkStart w:id="129" w:name="n113"/>
      <w:bookmarkEnd w:id="128"/>
      <w:bookmarkEnd w:id="129"/>
      <w:r w:rsidRPr="00BC45F4">
        <w:rPr>
          <w:color w:val="000000"/>
          <w:sz w:val="28"/>
          <w:szCs w:val="28"/>
          <w:shd w:val="clear" w:color="auto" w:fill="FFFFFF"/>
          <w:lang w:val="uk-UA"/>
        </w:rPr>
        <w:t xml:space="preserve">Тренером-викладачем ДЮСШ імені </w:t>
      </w:r>
      <w:proofErr w:type="spellStart"/>
      <w:r w:rsidRPr="00BC45F4">
        <w:rPr>
          <w:color w:val="000000"/>
          <w:sz w:val="28"/>
          <w:szCs w:val="28"/>
          <w:shd w:val="clear" w:color="auto" w:fill="FFFFFF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shd w:val="clear" w:color="auto" w:fill="FFFFFF"/>
          <w:lang w:val="uk-UA"/>
        </w:rPr>
        <w:t xml:space="preserve">  може бути особа, яка має високі моральні якості, ступінь вищої освіти бакалавра чи магістра (освітньо-кваліфікаційний рівень спеціаліста за відповідними спеціальностями) за спеціальністю фізична культура і спорт або за предметною спеціальністю середня освіта (фізична культура), або освітньо-професійний ступінь фахового молодшого бакалавра, освітній ступінь молодшого бакалавра (освітньо-кваліфікаційний рівень молодшого спеціаліста за відповідними спеціальностями), або є здобувачем вищої освіти першого (бакалаврського) рівня за спеціальністю фізична культура і спорт четвертого року навчання.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>4.5. Тренери-викладачі та інші фахівці, залучені до роботи у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мають право на: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30" w:name="n114"/>
      <w:bookmarkEnd w:id="130"/>
      <w:r w:rsidRPr="00BC45F4">
        <w:rPr>
          <w:color w:val="000000"/>
          <w:sz w:val="28"/>
          <w:szCs w:val="28"/>
          <w:lang w:val="uk-UA" w:eastAsia="uk-UA"/>
        </w:rPr>
        <w:t>внесення керівництву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та органам виконавчої влади у сфері фізичної культури і спорту пропозицій щодо поліпшення </w:t>
      </w:r>
      <w:r w:rsidRPr="00BC45F4">
        <w:rPr>
          <w:color w:val="000000"/>
          <w:sz w:val="28"/>
          <w:szCs w:val="28"/>
          <w:lang w:val="uk-UA" w:eastAsia="uk-UA"/>
        </w:rPr>
        <w:lastRenderedPageBreak/>
        <w:t>навчально-тренувального та виховного процесу, подання на розгляд керівництву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і тренерської ради пропозицій щодо заохочення вихованців, застосування стягнень до осіб, які порушують правила (інструкції) внутрішнього трудового розпорядку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та посадові інструкції;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31" w:name="n308"/>
      <w:bookmarkStart w:id="132" w:name="n115"/>
      <w:bookmarkEnd w:id="131"/>
      <w:bookmarkEnd w:id="132"/>
      <w:r w:rsidRPr="00BC45F4">
        <w:rPr>
          <w:color w:val="000000"/>
          <w:sz w:val="28"/>
          <w:szCs w:val="28"/>
          <w:lang w:val="uk-UA" w:eastAsia="uk-UA"/>
        </w:rPr>
        <w:t>участь у роботі методичних об'єднань, нарад, зборів, інших органів самоврядування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у заходах, пов'язаних з організацією спортивної роботи;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33" w:name="n116"/>
      <w:bookmarkEnd w:id="133"/>
      <w:r w:rsidRPr="00BC45F4">
        <w:rPr>
          <w:color w:val="000000"/>
          <w:sz w:val="28"/>
          <w:szCs w:val="28"/>
          <w:lang w:val="uk-UA" w:eastAsia="uk-UA"/>
        </w:rPr>
        <w:t>підвищення кваліфікації за рахунок коштів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та інших джерел;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34" w:name="n117"/>
      <w:bookmarkEnd w:id="134"/>
      <w:r w:rsidRPr="00BC45F4">
        <w:rPr>
          <w:color w:val="000000"/>
          <w:sz w:val="28"/>
          <w:szCs w:val="28"/>
          <w:lang w:val="uk-UA" w:eastAsia="uk-UA"/>
        </w:rPr>
        <w:t xml:space="preserve">вибір науково та </w:t>
      </w:r>
      <w:proofErr w:type="spellStart"/>
      <w:r w:rsidRPr="00BC45F4">
        <w:rPr>
          <w:color w:val="000000"/>
          <w:sz w:val="28"/>
          <w:szCs w:val="28"/>
          <w:lang w:val="uk-UA" w:eastAsia="uk-UA"/>
        </w:rPr>
        <w:t>методично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обґрунтованих форм, методів і засобів навчально-тренувальної та спортивної роботи;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35" w:name="n118"/>
      <w:bookmarkEnd w:id="135"/>
      <w:r w:rsidRPr="00BC45F4">
        <w:rPr>
          <w:color w:val="000000"/>
          <w:sz w:val="28"/>
          <w:szCs w:val="28"/>
          <w:lang w:val="uk-UA" w:eastAsia="uk-UA"/>
        </w:rPr>
        <w:t>захист професійної честі та гідності відповідно до законодавства;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36" w:name="n119"/>
      <w:bookmarkEnd w:id="136"/>
      <w:r w:rsidRPr="00BC45F4">
        <w:rPr>
          <w:color w:val="000000"/>
          <w:sz w:val="28"/>
          <w:szCs w:val="28"/>
          <w:lang w:val="uk-UA" w:eastAsia="uk-UA"/>
        </w:rPr>
        <w:t>моральне і матеріальне заохочення за досягнення значних результатів у виконанні покладених на них завдань;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37" w:name="n120"/>
      <w:bookmarkEnd w:id="137"/>
      <w:r w:rsidRPr="00BC45F4">
        <w:rPr>
          <w:color w:val="000000"/>
          <w:sz w:val="28"/>
          <w:szCs w:val="28"/>
          <w:lang w:val="uk-UA" w:eastAsia="uk-UA"/>
        </w:rPr>
        <w:t>забезпечення в установленому порядку спортивною формою і спортивним взуттям виходячи з фінансових можливостей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індивідуальним інвентарем для проведення навчально-тренувальної та спортивної роботи;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38" w:name="n266"/>
      <w:bookmarkStart w:id="139" w:name="n121"/>
      <w:bookmarkEnd w:id="138"/>
      <w:bookmarkEnd w:id="139"/>
      <w:r w:rsidRPr="00BC45F4">
        <w:rPr>
          <w:color w:val="000000"/>
          <w:sz w:val="28"/>
          <w:szCs w:val="28"/>
          <w:lang w:val="uk-UA" w:eastAsia="uk-UA"/>
        </w:rPr>
        <w:t>безпечні та нешкідливі для здоров'я умови.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40" w:name="n122"/>
      <w:bookmarkEnd w:id="140"/>
      <w:r w:rsidRPr="00BC45F4">
        <w:rPr>
          <w:color w:val="000000"/>
          <w:sz w:val="28"/>
          <w:szCs w:val="28"/>
          <w:lang w:val="uk-UA" w:eastAsia="uk-UA"/>
        </w:rPr>
        <w:t>4.6. Тренери-викладачі та інші фахівці, які залучені до навчально-тренувальної та спортивної роботи у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зобов’язані: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41" w:name="n309"/>
      <w:bookmarkStart w:id="142" w:name="n123"/>
      <w:bookmarkEnd w:id="141"/>
      <w:bookmarkEnd w:id="142"/>
      <w:r w:rsidRPr="00BC45F4">
        <w:rPr>
          <w:color w:val="000000"/>
          <w:sz w:val="28"/>
          <w:szCs w:val="28"/>
          <w:lang w:val="uk-UA" w:eastAsia="uk-UA"/>
        </w:rPr>
        <w:t>користуватися в роботі навчальними програмами з видів спорту;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43" w:name="n310"/>
      <w:bookmarkStart w:id="144" w:name="n124"/>
      <w:bookmarkEnd w:id="143"/>
      <w:bookmarkEnd w:id="144"/>
      <w:r w:rsidRPr="00BC45F4">
        <w:rPr>
          <w:color w:val="000000"/>
          <w:sz w:val="28"/>
          <w:szCs w:val="28"/>
          <w:lang w:val="uk-UA" w:eastAsia="uk-UA"/>
        </w:rPr>
        <w:t xml:space="preserve">навчати вихованців, формувати у них вміння і навички з різних напрямів навчально-тренувальної та спортивної роботи диференційовано з урахуванням індивідуальних можливостей, інтересів, </w:t>
      </w:r>
      <w:proofErr w:type="spellStart"/>
      <w:r w:rsidRPr="00BC45F4">
        <w:rPr>
          <w:color w:val="000000"/>
          <w:sz w:val="28"/>
          <w:szCs w:val="28"/>
          <w:lang w:val="uk-UA" w:eastAsia="uk-UA"/>
        </w:rPr>
        <w:t>схильностей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вихованців;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45" w:name="n125"/>
      <w:bookmarkEnd w:id="145"/>
      <w:r w:rsidRPr="00BC45F4">
        <w:rPr>
          <w:color w:val="000000"/>
          <w:sz w:val="28"/>
          <w:szCs w:val="28"/>
          <w:lang w:val="uk-UA" w:eastAsia="uk-UA"/>
        </w:rPr>
        <w:t>сприяти розвитку фізичних якостей відповідно до задатків та запитів вихованців, а також збереженню здоров'я;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46" w:name="n126"/>
      <w:bookmarkEnd w:id="146"/>
      <w:r w:rsidRPr="00BC45F4">
        <w:rPr>
          <w:color w:val="000000"/>
          <w:sz w:val="28"/>
          <w:szCs w:val="28"/>
          <w:lang w:val="uk-UA" w:eastAsia="uk-UA"/>
        </w:rPr>
        <w:t>здійснювати контроль за додержанням вихованцями норм морально-етичної поведінки, дотримуватися вимог документів, що регламентують організацію навчально-тренувальної роботи;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47" w:name="n311"/>
      <w:bookmarkStart w:id="148" w:name="n127"/>
      <w:bookmarkEnd w:id="147"/>
      <w:bookmarkEnd w:id="148"/>
      <w:r w:rsidRPr="00BC45F4">
        <w:rPr>
          <w:color w:val="000000"/>
          <w:sz w:val="28"/>
          <w:szCs w:val="28"/>
          <w:lang w:val="uk-UA" w:eastAsia="uk-UA"/>
        </w:rPr>
        <w:t>додержуватись етики, поважати гідність вихованців, захищати їх від будь-яких форм фізичного, психічного насильства;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49" w:name="n128"/>
      <w:bookmarkEnd w:id="149"/>
      <w:r w:rsidRPr="00BC45F4">
        <w:rPr>
          <w:color w:val="000000"/>
          <w:sz w:val="28"/>
          <w:szCs w:val="28"/>
          <w:lang w:val="uk-UA" w:eastAsia="uk-UA"/>
        </w:rPr>
        <w:t>здійснювати контроль та нести відповідальність за додержанням норм антидопінгового законодавства;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50" w:name="n129"/>
      <w:bookmarkEnd w:id="150"/>
      <w:r w:rsidRPr="00BC45F4">
        <w:rPr>
          <w:color w:val="000000"/>
          <w:sz w:val="28"/>
          <w:szCs w:val="28"/>
          <w:lang w:val="uk-UA" w:eastAsia="uk-UA"/>
        </w:rPr>
        <w:t>берегти здоров'я вихованців, пропагувати здоровий спосіб життя, не допускати до навчально-тренувальної та спортивної роботи вихованців, які не пройшли медичне обстеження в установленому порядку;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51" w:name="n130"/>
      <w:bookmarkEnd w:id="151"/>
      <w:r w:rsidRPr="00BC45F4">
        <w:rPr>
          <w:color w:val="000000"/>
          <w:sz w:val="28"/>
          <w:szCs w:val="28"/>
          <w:lang w:val="uk-UA" w:eastAsia="uk-UA"/>
        </w:rPr>
        <w:t>постійно підвищувати свій професійний рівень знань, загальну культуру;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52" w:name="n131"/>
      <w:bookmarkEnd w:id="152"/>
      <w:r w:rsidRPr="00BC45F4">
        <w:rPr>
          <w:color w:val="000000"/>
          <w:sz w:val="28"/>
          <w:szCs w:val="28"/>
          <w:lang w:val="uk-UA" w:eastAsia="uk-UA"/>
        </w:rPr>
        <w:t>вести документацію з питань виконання посадових обов'язків (журнали, плани роботи тощо);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53" w:name="n132"/>
      <w:bookmarkEnd w:id="153"/>
      <w:r w:rsidRPr="00BC45F4">
        <w:rPr>
          <w:color w:val="000000"/>
          <w:sz w:val="28"/>
          <w:szCs w:val="28"/>
          <w:lang w:val="uk-UA" w:eastAsia="uk-UA"/>
        </w:rPr>
        <w:t>сприяти особистим прикладом і настановами вихованню поваги до державної символіки, принципів загальнолюдської моралі;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54" w:name="n133"/>
      <w:bookmarkEnd w:id="154"/>
      <w:r w:rsidRPr="00BC45F4">
        <w:rPr>
          <w:color w:val="000000"/>
          <w:sz w:val="28"/>
          <w:szCs w:val="28"/>
          <w:lang w:val="uk-UA" w:eastAsia="uk-UA"/>
        </w:rPr>
        <w:t>проходити щороку в установленому порядку медичне обстеження;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55" w:name="n134"/>
      <w:bookmarkEnd w:id="155"/>
      <w:r w:rsidRPr="00BC45F4">
        <w:rPr>
          <w:color w:val="000000"/>
          <w:sz w:val="28"/>
          <w:szCs w:val="28"/>
          <w:lang w:val="uk-UA" w:eastAsia="uk-UA"/>
        </w:rPr>
        <w:lastRenderedPageBreak/>
        <w:t>додержуватися вимог Статуту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виконувати правила внутрішнього трудового розпорядку та посадові обов'язки, накази і розпорядження керівництва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56" w:name="n135"/>
      <w:bookmarkEnd w:id="156"/>
      <w:r w:rsidRPr="00BC45F4">
        <w:rPr>
          <w:color w:val="000000"/>
          <w:sz w:val="28"/>
          <w:szCs w:val="28"/>
          <w:lang w:val="uk-UA" w:eastAsia="uk-UA"/>
        </w:rPr>
        <w:t>брати участь у роботі тренерської ради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57" w:name="n136"/>
      <w:bookmarkEnd w:id="157"/>
      <w:r w:rsidRPr="00BC45F4">
        <w:rPr>
          <w:color w:val="000000"/>
          <w:sz w:val="28"/>
          <w:szCs w:val="28"/>
          <w:lang w:val="uk-UA" w:eastAsia="uk-UA"/>
        </w:rPr>
        <w:t>додержуватися норм санітарно-гігієнічного та антидопінгового законодавства під час проведення навчально-тренувальних занять і спортивної роботи.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58" w:name="n137"/>
      <w:bookmarkEnd w:id="158"/>
      <w:r w:rsidRPr="00BC45F4">
        <w:rPr>
          <w:color w:val="000000"/>
          <w:sz w:val="28"/>
          <w:szCs w:val="28"/>
          <w:lang w:val="uk-UA" w:eastAsia="uk-UA"/>
        </w:rPr>
        <w:t>4.7. Тренери-викладачі працюють відповідно до розкладу занять, затвердженого директором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59" w:name="n138"/>
      <w:bookmarkEnd w:id="159"/>
      <w:r w:rsidRPr="00BC45F4">
        <w:rPr>
          <w:color w:val="000000"/>
          <w:sz w:val="28"/>
          <w:szCs w:val="28"/>
          <w:lang w:val="uk-UA" w:eastAsia="uk-UA"/>
        </w:rPr>
        <w:t>4.8. Обсяг навантаження тренерів-викладачів визначається згідно з тарифікаційним списком, який затверджується в установленому порядку.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60" w:name="n267"/>
      <w:bookmarkStart w:id="161" w:name="n139"/>
      <w:bookmarkEnd w:id="160"/>
      <w:bookmarkEnd w:id="161"/>
      <w:r w:rsidRPr="00BC45F4">
        <w:rPr>
          <w:color w:val="000000"/>
          <w:sz w:val="28"/>
          <w:szCs w:val="28"/>
          <w:lang w:val="uk-UA" w:eastAsia="uk-UA"/>
        </w:rPr>
        <w:t>Оплата праці тренерів-викладачів здійснюється відповідно до умов, затверджених в установленому порядку Міністерства молоді та спорту України за погодженням з Міністерством фінансів України.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62" w:name="n140"/>
      <w:bookmarkEnd w:id="162"/>
      <w:r w:rsidRPr="00BC45F4">
        <w:rPr>
          <w:color w:val="000000"/>
          <w:sz w:val="28"/>
          <w:szCs w:val="28"/>
          <w:lang w:val="uk-UA" w:eastAsia="uk-UA"/>
        </w:rPr>
        <w:t>4.9. Перерозподіл або зміна навантаження тренера-викладача протягом навчального року здійснюється директором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у разі виникнення обґрунтованої потреби з додержанням вимог законодавства про працю.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63" w:name="n141"/>
      <w:bookmarkEnd w:id="163"/>
      <w:r w:rsidRPr="00BC45F4">
        <w:rPr>
          <w:color w:val="000000"/>
          <w:sz w:val="28"/>
          <w:szCs w:val="28"/>
          <w:lang w:val="uk-UA" w:eastAsia="uk-UA"/>
        </w:rPr>
        <w:t>4.10. Тренери-викладачі можуть утворювати бригади з окремого виду спорту. Склад бригади та регламент її роботи затверджує директор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на підставі відповідного рішення тренерської ради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64" w:name="n312"/>
      <w:bookmarkStart w:id="165" w:name="n142"/>
      <w:bookmarkEnd w:id="164"/>
      <w:bookmarkEnd w:id="165"/>
      <w:r w:rsidRPr="00BC45F4">
        <w:rPr>
          <w:color w:val="000000"/>
          <w:sz w:val="28"/>
          <w:szCs w:val="28"/>
          <w:lang w:val="uk-UA" w:eastAsia="uk-UA"/>
        </w:rPr>
        <w:t>4.11. Тренери-викладачі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організовують і здійснюють навчально-тренувальну та спортивну роботу, несуть відповідальність перед директором за її результати та підлягають атестуванню один раз на чотири роки в порядку, визначеному Міністерством фінансів України.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66" w:name="n268"/>
      <w:bookmarkStart w:id="167" w:name="n143"/>
      <w:bookmarkEnd w:id="166"/>
      <w:bookmarkEnd w:id="167"/>
      <w:r w:rsidRPr="00BC45F4">
        <w:rPr>
          <w:color w:val="000000"/>
          <w:sz w:val="28"/>
          <w:szCs w:val="28"/>
          <w:lang w:val="uk-UA" w:eastAsia="uk-UA"/>
        </w:rPr>
        <w:t>4.12. Батьки вихованців або особи, що їх замінюють, мають право: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68" w:name="n144"/>
      <w:bookmarkEnd w:id="168"/>
      <w:r w:rsidRPr="00BC45F4">
        <w:rPr>
          <w:color w:val="000000"/>
          <w:sz w:val="28"/>
          <w:szCs w:val="28"/>
          <w:lang w:val="uk-UA" w:eastAsia="uk-UA"/>
        </w:rPr>
        <w:t>обирати і бути обраними до батьківських комітетів та органів громадського самоврядування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69" w:name="n145"/>
      <w:bookmarkEnd w:id="169"/>
      <w:r w:rsidRPr="00BC45F4">
        <w:rPr>
          <w:color w:val="000000"/>
          <w:sz w:val="28"/>
          <w:szCs w:val="28"/>
          <w:lang w:val="uk-UA" w:eastAsia="uk-UA"/>
        </w:rPr>
        <w:t>звертатися до управління у справах сім’ї, молоді, фізичної культури і спорту Звягельської міської ради, директора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батьківського комітету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 питань її роботи;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70" w:name="n146"/>
      <w:bookmarkEnd w:id="170"/>
      <w:r w:rsidRPr="00BC45F4">
        <w:rPr>
          <w:color w:val="000000"/>
          <w:sz w:val="28"/>
          <w:szCs w:val="28"/>
          <w:lang w:val="uk-UA" w:eastAsia="uk-UA"/>
        </w:rPr>
        <w:t>брати участь у заходах, спрямованих на поліпшення організації навчально-тренувального процесу та зміцнення матеріально-технічної бази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71" w:name="n147"/>
      <w:bookmarkEnd w:id="171"/>
      <w:r w:rsidRPr="00BC45F4">
        <w:rPr>
          <w:color w:val="000000"/>
          <w:sz w:val="28"/>
          <w:szCs w:val="28"/>
          <w:lang w:val="uk-UA" w:eastAsia="uk-UA"/>
        </w:rPr>
        <w:t>захищати законні права та інтереси дітей в органах місцевого самоврядування та у відповідних державних і судових органах.</w:t>
      </w:r>
    </w:p>
    <w:p w:rsidR="00E247F9" w:rsidRPr="00BC45F4" w:rsidRDefault="00E247F9" w:rsidP="00C12D68">
      <w:pPr>
        <w:shd w:val="clear" w:color="auto" w:fill="FFFFFF"/>
        <w:tabs>
          <w:tab w:val="left" w:pos="9072"/>
        </w:tabs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E247F9" w:rsidRPr="00BC45F4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bookmarkStart w:id="172" w:name="n148"/>
      <w:bookmarkEnd w:id="172"/>
      <w:r w:rsidRPr="00BC45F4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5. Керівництво ДЮСШ </w:t>
      </w:r>
      <w:r w:rsidRPr="00BC45F4">
        <w:rPr>
          <w:b/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b/>
          <w:sz w:val="28"/>
          <w:szCs w:val="32"/>
          <w:lang w:val="uk-UA" w:eastAsia="uk-UA"/>
        </w:rPr>
        <w:t>В.П.Єрмакова</w:t>
      </w:r>
      <w:proofErr w:type="spellEnd"/>
    </w:p>
    <w:p w:rsidR="00E247F9" w:rsidRPr="00BC45F4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color w:val="000000"/>
          <w:sz w:val="28"/>
          <w:szCs w:val="28"/>
          <w:lang w:val="uk-UA" w:eastAsia="uk-UA"/>
        </w:rPr>
      </w:pP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73" w:name="n149"/>
      <w:bookmarkEnd w:id="173"/>
      <w:r w:rsidRPr="00BC45F4">
        <w:rPr>
          <w:color w:val="000000"/>
          <w:sz w:val="28"/>
          <w:szCs w:val="28"/>
          <w:lang w:val="uk-UA" w:eastAsia="uk-UA"/>
        </w:rPr>
        <w:t xml:space="preserve">5.1. </w:t>
      </w:r>
      <w:bookmarkStart w:id="174" w:name="n281"/>
      <w:bookmarkStart w:id="175" w:name="n151"/>
      <w:bookmarkStart w:id="176" w:name="n152"/>
      <w:bookmarkEnd w:id="174"/>
      <w:bookmarkEnd w:id="175"/>
      <w:bookmarkEnd w:id="176"/>
      <w:r w:rsidRPr="00BC45F4">
        <w:rPr>
          <w:color w:val="000000"/>
          <w:sz w:val="28"/>
          <w:szCs w:val="28"/>
          <w:lang w:val="uk-UA" w:eastAsia="uk-UA"/>
        </w:rPr>
        <w:t xml:space="preserve">Безпосереднє керівництво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здійснює директор, який призначається на посаду на контрактній основі. Контракт з керівником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укладає та підписує міський голова. </w:t>
      </w:r>
      <w:r w:rsidRPr="00BC45F4">
        <w:rPr>
          <w:color w:val="000000"/>
          <w:sz w:val="28"/>
          <w:szCs w:val="28"/>
          <w:lang w:val="uk-UA" w:eastAsia="uk-UA"/>
        </w:rPr>
        <w:lastRenderedPageBreak/>
        <w:t xml:space="preserve">Директор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звільняється з посади згідно чинного законодавства.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  <w:lang w:val="uk-UA"/>
        </w:rPr>
      </w:pPr>
      <w:r w:rsidRPr="00BC45F4">
        <w:rPr>
          <w:color w:val="000000"/>
          <w:sz w:val="28"/>
          <w:szCs w:val="28"/>
          <w:shd w:val="clear" w:color="auto" w:fill="FFFFFF"/>
          <w:lang w:val="uk-UA"/>
        </w:rPr>
        <w:t xml:space="preserve">На посаду </w:t>
      </w:r>
      <w:r w:rsidRPr="00BC45F4">
        <w:rPr>
          <w:color w:val="000000"/>
          <w:sz w:val="28"/>
          <w:szCs w:val="28"/>
          <w:lang w:val="uk-UA" w:eastAsia="uk-UA"/>
        </w:rPr>
        <w:t>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shd w:val="clear" w:color="auto" w:fill="FFFFFF"/>
          <w:lang w:val="uk-UA"/>
        </w:rPr>
        <w:t xml:space="preserve"> призначається особа, яка є громадянином України, має ступінь вищої освіти бакалавра чи магістра (освітньо-кваліфікаційний рівень спеціаліста за відповідними спеціальностями) за спеціальністю фізична культура і спорт, стаж роботи в установах, організаціях, закладах фізичної культури і спорту, громадських об’єднаннях фізкультурно-спортивної спрямованості не менш як три роки.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>5.2. Директор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: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77" w:name="n153"/>
      <w:bookmarkEnd w:id="177"/>
      <w:r w:rsidRPr="00BC45F4">
        <w:rPr>
          <w:color w:val="000000"/>
          <w:sz w:val="28"/>
          <w:szCs w:val="28"/>
          <w:lang w:val="uk-UA" w:eastAsia="uk-UA"/>
        </w:rPr>
        <w:t>здійснює загальне керівництво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забезпечує раціональний добір і розстановку кадрів, забезпечує створення належних умов для підвищення фахового рівня працівників;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78" w:name="n154"/>
      <w:bookmarkEnd w:id="178"/>
      <w:r w:rsidRPr="00BC45F4">
        <w:rPr>
          <w:color w:val="000000"/>
          <w:sz w:val="28"/>
          <w:szCs w:val="28"/>
          <w:lang w:val="uk-UA" w:eastAsia="uk-UA"/>
        </w:rPr>
        <w:t>забезпечує та контролює проведення навчально-тренувальної та спортивної роботи, несе відповідальність перед засновником – Звягельською міською радою за її результати;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79" w:name="n155"/>
      <w:bookmarkEnd w:id="179"/>
      <w:r w:rsidRPr="00BC45F4">
        <w:rPr>
          <w:color w:val="000000"/>
          <w:sz w:val="28"/>
          <w:szCs w:val="28"/>
          <w:lang w:val="uk-UA" w:eastAsia="uk-UA"/>
        </w:rPr>
        <w:t>в установленому порядку розробляє структуру, штатний розпис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та подає на затвердження начальнику управління у справах сім’ї, молоді, фізичної культури та спорту Звягельської міської ради, контролює додержання виконавської та фінансової дисципліни;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80" w:name="n314"/>
      <w:bookmarkStart w:id="181" w:name="n156"/>
      <w:bookmarkEnd w:id="180"/>
      <w:bookmarkEnd w:id="181"/>
      <w:r w:rsidRPr="00BC45F4">
        <w:rPr>
          <w:color w:val="000000"/>
          <w:sz w:val="28"/>
          <w:szCs w:val="28"/>
          <w:lang w:val="uk-UA" w:eastAsia="uk-UA"/>
        </w:rPr>
        <w:t>забезпечує додержання вимог охорони здоров'я, антидопінгового законодавства, праці і господарської діяльності, санітарно-гігієнічних, протипожежних норм і норм техніки безпеки та несе за це відповідальність;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82" w:name="n157"/>
      <w:bookmarkEnd w:id="182"/>
      <w:r w:rsidRPr="00BC45F4">
        <w:rPr>
          <w:color w:val="000000"/>
          <w:sz w:val="28"/>
          <w:szCs w:val="28"/>
          <w:lang w:val="uk-UA" w:eastAsia="uk-UA"/>
        </w:rPr>
        <w:t>представляє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на підприємствах, в установах, організаціях та органах влади;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83" w:name="n158"/>
      <w:bookmarkEnd w:id="183"/>
      <w:r w:rsidRPr="00BC45F4">
        <w:rPr>
          <w:color w:val="000000"/>
          <w:sz w:val="28"/>
          <w:szCs w:val="28"/>
          <w:lang w:val="uk-UA" w:eastAsia="uk-UA"/>
        </w:rPr>
        <w:t>розпоряджається в установленому порядку майном і коштами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укладає угоди;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84" w:name="n159"/>
      <w:bookmarkEnd w:id="184"/>
      <w:r w:rsidRPr="00BC45F4">
        <w:rPr>
          <w:color w:val="000000"/>
          <w:sz w:val="28"/>
          <w:szCs w:val="28"/>
          <w:lang w:val="uk-UA" w:eastAsia="uk-UA"/>
        </w:rPr>
        <w:t>видає у межах своїх повноважень накази та розпорядження і контролює їх виконання; затверджує посадові інструкції працівників;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85" w:name="n160"/>
      <w:bookmarkEnd w:id="185"/>
      <w:r w:rsidRPr="00BC45F4">
        <w:rPr>
          <w:color w:val="000000"/>
          <w:sz w:val="28"/>
          <w:szCs w:val="28"/>
          <w:lang w:val="uk-UA" w:eastAsia="uk-UA"/>
        </w:rPr>
        <w:t>приймає на роботу і звільняє з роботи тренерів-викладачів та інших фахівців відповідно до законодавства за погодженням з управлінням у справах сім’ї, молоді, фізичної культури та спорту Звягельської міської ради;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86" w:name="n161"/>
      <w:bookmarkEnd w:id="186"/>
      <w:r w:rsidRPr="00BC45F4">
        <w:rPr>
          <w:color w:val="000000"/>
          <w:sz w:val="28"/>
          <w:szCs w:val="28"/>
          <w:lang w:val="uk-UA" w:eastAsia="uk-UA"/>
        </w:rPr>
        <w:t>установлює, за погодженням з управлінням у справах сім’ї, молоді, фізичної культури та спорту Звягельської міської ради, в межах затвердженого фонду заробітної плати надбавки і розглядає питання щодо надання доплат, премій і матеріальної допомоги тренерам-викладачам та іншим фахівцям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вживає інших заходів заохочення, а також дисциплінарного впливу;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87" w:name="n269"/>
      <w:bookmarkStart w:id="188" w:name="n162"/>
      <w:bookmarkEnd w:id="187"/>
      <w:bookmarkEnd w:id="188"/>
      <w:r w:rsidRPr="00BC45F4">
        <w:rPr>
          <w:color w:val="000000"/>
          <w:sz w:val="28"/>
          <w:szCs w:val="28"/>
          <w:lang w:val="uk-UA" w:eastAsia="uk-UA"/>
        </w:rPr>
        <w:t>несе відповідальність за виконання покладених на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завдань, за результати фінансово-господарської діяльності, стан і збереження будівель та іншого майна, переданого в користування і володіння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rPr>
          <w:color w:val="000000"/>
          <w:sz w:val="28"/>
          <w:szCs w:val="28"/>
          <w:lang w:val="uk-UA"/>
        </w:rPr>
      </w:pPr>
      <w:bookmarkStart w:id="189" w:name="n163"/>
      <w:bookmarkEnd w:id="189"/>
      <w:r w:rsidRPr="00BC45F4">
        <w:rPr>
          <w:color w:val="000000"/>
          <w:sz w:val="28"/>
          <w:szCs w:val="28"/>
          <w:lang w:val="uk-UA" w:eastAsia="uk-UA"/>
        </w:rPr>
        <w:t xml:space="preserve">5.3. </w:t>
      </w:r>
      <w:r w:rsidRPr="00BC45F4">
        <w:rPr>
          <w:color w:val="000000"/>
          <w:sz w:val="28"/>
          <w:szCs w:val="28"/>
          <w:shd w:val="clear" w:color="auto" w:fill="FFFFFF"/>
          <w:lang w:val="uk-UA"/>
        </w:rPr>
        <w:t xml:space="preserve">Заступник директора з навчально-тренувальної роботи ДЮСШ імені </w:t>
      </w:r>
      <w:proofErr w:type="spellStart"/>
      <w:r w:rsidRPr="00BC45F4">
        <w:rPr>
          <w:color w:val="000000"/>
          <w:sz w:val="28"/>
          <w:szCs w:val="28"/>
          <w:shd w:val="clear" w:color="auto" w:fill="FFFFFF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shd w:val="clear" w:color="auto" w:fill="FFFFFF"/>
          <w:lang w:val="uk-UA"/>
        </w:rPr>
        <w:t xml:space="preserve"> повинен мати</w:t>
      </w:r>
      <w:r w:rsidRPr="00BC45F4">
        <w:rPr>
          <w:color w:val="333333"/>
          <w:shd w:val="clear" w:color="auto" w:fill="FFFFFF"/>
          <w:lang w:val="uk-UA"/>
        </w:rPr>
        <w:t xml:space="preserve"> </w:t>
      </w:r>
      <w:r w:rsidRPr="00BC45F4">
        <w:rPr>
          <w:color w:val="000000"/>
          <w:sz w:val="28"/>
          <w:szCs w:val="28"/>
          <w:shd w:val="clear" w:color="auto" w:fill="FFFFFF"/>
          <w:lang w:val="uk-UA"/>
        </w:rPr>
        <w:t xml:space="preserve">ступінь вищої освіти бакалавра чи магістра (освітньо-кваліфікаційний рівень спеціаліста за відповідними </w:t>
      </w:r>
      <w:r w:rsidRPr="00BC45F4">
        <w:rPr>
          <w:color w:val="000000"/>
          <w:sz w:val="28"/>
          <w:szCs w:val="28"/>
          <w:shd w:val="clear" w:color="auto" w:fill="FFFFFF"/>
          <w:lang w:val="uk-UA"/>
        </w:rPr>
        <w:lastRenderedPageBreak/>
        <w:t>спеціальностями) за спеціальністю фізична культура і спорт, стаж роботи за фахом не менш як три роки.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90" w:name="n270"/>
      <w:bookmarkStart w:id="191" w:name="n164"/>
      <w:bookmarkEnd w:id="190"/>
      <w:bookmarkEnd w:id="191"/>
      <w:r w:rsidRPr="00BC45F4">
        <w:rPr>
          <w:color w:val="000000"/>
          <w:sz w:val="28"/>
          <w:szCs w:val="28"/>
          <w:lang w:val="uk-UA" w:eastAsia="uk-UA"/>
        </w:rPr>
        <w:t>5.4. Заступник директора  з навчально-тренувальної роботи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: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92" w:name="n165"/>
      <w:bookmarkEnd w:id="192"/>
      <w:r w:rsidRPr="00BC45F4">
        <w:rPr>
          <w:color w:val="000000"/>
          <w:sz w:val="28"/>
          <w:szCs w:val="28"/>
          <w:lang w:val="uk-UA" w:eastAsia="uk-UA"/>
        </w:rPr>
        <w:t>несе відповідальність за організацію та здійснює контроль за проведенням навчально-тренувальних занять;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93" w:name="n166"/>
      <w:bookmarkEnd w:id="193"/>
      <w:r w:rsidRPr="00BC45F4">
        <w:rPr>
          <w:color w:val="000000"/>
          <w:sz w:val="28"/>
          <w:szCs w:val="28"/>
          <w:lang w:val="uk-UA" w:eastAsia="uk-UA"/>
        </w:rPr>
        <w:t>контролює проведення відбору вихованців, комплектацію навчальних груп, виконання вихованцями встановлених вимог для переведення їх з однієї групи підготовки до іншої;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94" w:name="n167"/>
      <w:bookmarkEnd w:id="194"/>
      <w:r w:rsidRPr="00BC45F4">
        <w:rPr>
          <w:color w:val="000000"/>
          <w:sz w:val="28"/>
          <w:szCs w:val="28"/>
          <w:lang w:val="uk-UA" w:eastAsia="uk-UA"/>
        </w:rPr>
        <w:t>організовує роботу інструктора-методиста;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95" w:name="n168"/>
      <w:bookmarkEnd w:id="195"/>
      <w:r w:rsidRPr="00BC45F4">
        <w:rPr>
          <w:color w:val="000000"/>
          <w:sz w:val="28"/>
          <w:szCs w:val="28"/>
          <w:lang w:val="uk-UA" w:eastAsia="uk-UA"/>
        </w:rPr>
        <w:t>здійснює контроль за виконанням вихованцями індивідуальних планів підготовки;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96" w:name="n169"/>
      <w:bookmarkEnd w:id="196"/>
      <w:r w:rsidRPr="00BC45F4">
        <w:rPr>
          <w:color w:val="000000"/>
          <w:sz w:val="28"/>
          <w:szCs w:val="28"/>
          <w:lang w:val="uk-UA" w:eastAsia="uk-UA"/>
        </w:rPr>
        <w:t>готує пропозиції щодо тарифікації тренерів-викладачів;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97" w:name="n170"/>
      <w:bookmarkEnd w:id="197"/>
      <w:r w:rsidRPr="00BC45F4">
        <w:rPr>
          <w:color w:val="000000"/>
          <w:sz w:val="28"/>
          <w:szCs w:val="28"/>
          <w:lang w:val="uk-UA" w:eastAsia="uk-UA"/>
        </w:rPr>
        <w:t>координує роботу з науково-методичного та медичного забезпечення;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98" w:name="n171"/>
      <w:bookmarkEnd w:id="198"/>
      <w:r w:rsidRPr="00BC45F4">
        <w:rPr>
          <w:color w:val="000000"/>
          <w:sz w:val="28"/>
          <w:szCs w:val="28"/>
          <w:lang w:val="uk-UA" w:eastAsia="uk-UA"/>
        </w:rPr>
        <w:t>несе відповідальність за додержанням санітарно-гігієнічних вимог, охорони праці, антидопінгового законодавства, правил техніки безпеки під час проведення навчально-тренувальної та спортивної роботи;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99" w:name="n172"/>
      <w:bookmarkEnd w:id="199"/>
      <w:r w:rsidRPr="00BC45F4">
        <w:rPr>
          <w:color w:val="000000"/>
          <w:sz w:val="28"/>
          <w:szCs w:val="28"/>
          <w:lang w:val="uk-UA" w:eastAsia="uk-UA"/>
        </w:rPr>
        <w:t>організовує роботу з узагальнення досвіду роботи тренерів-викладачів.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  <w:lang w:val="uk-UA"/>
        </w:rPr>
      </w:pPr>
      <w:bookmarkStart w:id="200" w:name="n173"/>
      <w:bookmarkStart w:id="201" w:name="n178"/>
      <w:bookmarkEnd w:id="200"/>
      <w:bookmarkEnd w:id="201"/>
      <w:r w:rsidRPr="00BC45F4">
        <w:rPr>
          <w:color w:val="000000"/>
          <w:sz w:val="28"/>
          <w:szCs w:val="28"/>
          <w:lang w:val="uk-UA" w:eastAsia="uk-UA"/>
        </w:rPr>
        <w:t>5.</w:t>
      </w:r>
      <w:r w:rsidR="00745160">
        <w:rPr>
          <w:color w:val="000000"/>
          <w:sz w:val="28"/>
          <w:szCs w:val="28"/>
          <w:lang w:val="uk-UA" w:eastAsia="uk-UA"/>
        </w:rPr>
        <w:t>5</w:t>
      </w:r>
      <w:r w:rsidRPr="00BC45F4">
        <w:rPr>
          <w:color w:val="000000"/>
          <w:sz w:val="28"/>
          <w:szCs w:val="28"/>
          <w:lang w:val="uk-UA" w:eastAsia="uk-UA"/>
        </w:rPr>
        <w:t xml:space="preserve">. </w:t>
      </w:r>
      <w:bookmarkStart w:id="202" w:name="n179"/>
      <w:bookmarkStart w:id="203" w:name="n283"/>
      <w:bookmarkStart w:id="204" w:name="n180"/>
      <w:bookmarkEnd w:id="202"/>
      <w:bookmarkEnd w:id="203"/>
      <w:bookmarkEnd w:id="204"/>
      <w:r w:rsidRPr="00BC45F4">
        <w:rPr>
          <w:color w:val="000000"/>
          <w:sz w:val="28"/>
          <w:szCs w:val="28"/>
          <w:lang w:val="uk-UA" w:eastAsia="uk-UA"/>
        </w:rPr>
        <w:t>На посаду інструктора-методиста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призначається фахівець, який має </w:t>
      </w:r>
      <w:r w:rsidRPr="00BC45F4">
        <w:rPr>
          <w:color w:val="000000"/>
          <w:sz w:val="28"/>
          <w:szCs w:val="28"/>
          <w:shd w:val="clear" w:color="auto" w:fill="FFFFFF"/>
          <w:lang w:val="uk-UA"/>
        </w:rPr>
        <w:t>ступінь вищої освіти бакалавра чи магістра (освітньо-кваліфікаційний рівень спеціаліста за відповідними спеціальностями) за спеціальністю фізична культура і спорт.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>5.</w:t>
      </w:r>
      <w:r w:rsidR="00745160">
        <w:rPr>
          <w:color w:val="000000"/>
          <w:sz w:val="28"/>
          <w:szCs w:val="28"/>
          <w:lang w:val="uk-UA" w:eastAsia="uk-UA"/>
        </w:rPr>
        <w:t>6</w:t>
      </w:r>
      <w:r w:rsidRPr="00BC45F4">
        <w:rPr>
          <w:color w:val="000000"/>
          <w:sz w:val="28"/>
          <w:szCs w:val="28"/>
          <w:lang w:val="uk-UA" w:eastAsia="uk-UA"/>
        </w:rPr>
        <w:t>. Інструктор-методист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: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05" w:name="n181"/>
      <w:bookmarkEnd w:id="205"/>
      <w:r w:rsidRPr="00BC45F4">
        <w:rPr>
          <w:color w:val="000000"/>
          <w:sz w:val="28"/>
          <w:szCs w:val="28"/>
          <w:lang w:val="uk-UA" w:eastAsia="uk-UA"/>
        </w:rPr>
        <w:t>здійснює методичне забезпечення та координацію роботи тренерів-викладачів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 відбору вихованців, організацію навчально-тренувальної роботи, контроль за комплектуванням груп, результатами навчально-тренувальної роботи, контролює проходження підвищення кваліфікації тренерами-викладачами, проведення відкритих навчально-тренувальних занять;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06" w:name="n316"/>
      <w:bookmarkStart w:id="207" w:name="n182"/>
      <w:bookmarkEnd w:id="206"/>
      <w:bookmarkEnd w:id="207"/>
      <w:r w:rsidRPr="00BC45F4">
        <w:rPr>
          <w:color w:val="000000"/>
          <w:sz w:val="28"/>
          <w:szCs w:val="28"/>
          <w:lang w:val="uk-UA" w:eastAsia="uk-UA"/>
        </w:rPr>
        <w:t>веде статистичний облік та проводить аналіз результатів роботи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відділень, груп, бере участь у підготовці статистичного звіту про роботу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а також відповідає за ведення документації з питань проведення методичної роботи;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08" w:name="n183"/>
      <w:bookmarkEnd w:id="208"/>
      <w:r w:rsidRPr="00BC45F4">
        <w:rPr>
          <w:color w:val="000000"/>
          <w:sz w:val="28"/>
          <w:szCs w:val="28"/>
          <w:lang w:val="uk-UA" w:eastAsia="uk-UA"/>
        </w:rPr>
        <w:t>здійснює контроль за проведенням навчально-тренувальних занять, виконанням індивідуальних планів та відповідає за складення і додержання розкладу занять.</w:t>
      </w:r>
    </w:p>
    <w:p w:rsidR="00E247F9" w:rsidRPr="00BC45F4" w:rsidRDefault="00745160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09" w:name="n319"/>
      <w:bookmarkStart w:id="210" w:name="n184"/>
      <w:bookmarkStart w:id="211" w:name="n187"/>
      <w:bookmarkEnd w:id="209"/>
      <w:bookmarkEnd w:id="210"/>
      <w:bookmarkEnd w:id="211"/>
      <w:r>
        <w:rPr>
          <w:color w:val="000000"/>
          <w:sz w:val="28"/>
          <w:szCs w:val="28"/>
          <w:lang w:val="uk-UA" w:eastAsia="uk-UA"/>
        </w:rPr>
        <w:t>5.7</w:t>
      </w:r>
      <w:r w:rsidR="00E247F9" w:rsidRPr="00BC45F4">
        <w:rPr>
          <w:color w:val="000000"/>
          <w:sz w:val="28"/>
          <w:szCs w:val="28"/>
          <w:lang w:val="uk-UA" w:eastAsia="uk-UA"/>
        </w:rPr>
        <w:t>. У ДЮСШ</w:t>
      </w:r>
      <w:r w:rsidR="00E247F9" w:rsidRPr="00BC45F4">
        <w:rPr>
          <w:sz w:val="28"/>
          <w:szCs w:val="32"/>
          <w:lang w:val="uk-UA"/>
        </w:rPr>
        <w:t xml:space="preserve"> імені </w:t>
      </w:r>
      <w:proofErr w:type="spellStart"/>
      <w:r w:rsidR="00E247F9" w:rsidRPr="00BC45F4">
        <w:rPr>
          <w:sz w:val="28"/>
          <w:szCs w:val="32"/>
          <w:lang w:val="uk-UA"/>
        </w:rPr>
        <w:t>В.П.Єрмакова</w:t>
      </w:r>
      <w:proofErr w:type="spellEnd"/>
      <w:r w:rsidR="00E247F9" w:rsidRPr="00BC45F4">
        <w:rPr>
          <w:color w:val="000000"/>
          <w:sz w:val="28"/>
          <w:szCs w:val="28"/>
          <w:lang w:val="uk-UA" w:eastAsia="uk-UA"/>
        </w:rPr>
        <w:t xml:space="preserve"> може бути введена для кожного відділення та/або окремо для різних за статтю вихованців з виду спорту посада старшого тренера-викладача у разі, коли під його керівництвом працює не менше двох штатних тренерів-викладачів. При цьому два тренери, які працюють як сумісники, вважаються одним штатним тренером-викладачем.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12" w:name="n317"/>
      <w:bookmarkStart w:id="213" w:name="n188"/>
      <w:bookmarkEnd w:id="212"/>
      <w:bookmarkEnd w:id="213"/>
      <w:r w:rsidRPr="00BC45F4">
        <w:rPr>
          <w:color w:val="000000"/>
          <w:sz w:val="28"/>
          <w:szCs w:val="28"/>
          <w:lang w:val="uk-UA" w:eastAsia="uk-UA"/>
        </w:rPr>
        <w:t xml:space="preserve">Старший тренер-викладач виконує обов'язки, визначені для тренерів-викладачів, і здійснює контроль за діяльністю тренерів-викладачів з видів спорту, несе відповідальність за організацію навчально-тренувального процесу, комплектування та проведення тренерських рад відділень, </w:t>
      </w:r>
      <w:r w:rsidRPr="00BC45F4">
        <w:rPr>
          <w:color w:val="000000"/>
          <w:sz w:val="28"/>
          <w:szCs w:val="28"/>
          <w:lang w:val="uk-UA" w:eastAsia="uk-UA"/>
        </w:rPr>
        <w:lastRenderedPageBreak/>
        <w:t>організацію заходів з підвищення кваліфікації тренерів-викладачів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14" w:name="n189"/>
      <w:bookmarkEnd w:id="214"/>
      <w:r w:rsidRPr="00BC45F4">
        <w:rPr>
          <w:color w:val="000000"/>
          <w:sz w:val="28"/>
          <w:szCs w:val="28"/>
          <w:lang w:val="uk-UA" w:eastAsia="uk-UA"/>
        </w:rPr>
        <w:t>5.</w:t>
      </w:r>
      <w:r w:rsidR="00745160">
        <w:rPr>
          <w:color w:val="000000"/>
          <w:sz w:val="28"/>
          <w:szCs w:val="28"/>
          <w:lang w:val="uk-UA" w:eastAsia="uk-UA"/>
        </w:rPr>
        <w:t>8</w:t>
      </w:r>
      <w:r w:rsidRPr="00BC45F4">
        <w:rPr>
          <w:color w:val="000000"/>
          <w:sz w:val="28"/>
          <w:szCs w:val="28"/>
          <w:lang w:val="uk-UA" w:eastAsia="uk-UA"/>
        </w:rPr>
        <w:t xml:space="preserve">. З метою забезпечення розвитку та удосконалення навчально-тренувальної та спортивної роботи, професійної діяльності працівників у ДЮСШ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утворюється тренерська рада, яку очолює її директор.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15" w:name="n190"/>
      <w:bookmarkEnd w:id="215"/>
      <w:r w:rsidRPr="00BC45F4">
        <w:rPr>
          <w:color w:val="000000"/>
          <w:sz w:val="28"/>
          <w:szCs w:val="28"/>
          <w:lang w:val="uk-UA" w:eastAsia="uk-UA"/>
        </w:rPr>
        <w:t>Тренерська рада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: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16" w:name="n191"/>
      <w:bookmarkEnd w:id="216"/>
      <w:r w:rsidRPr="00BC45F4">
        <w:rPr>
          <w:color w:val="000000"/>
          <w:sz w:val="28"/>
          <w:szCs w:val="28"/>
          <w:lang w:val="uk-UA" w:eastAsia="uk-UA"/>
        </w:rPr>
        <w:t>вивчає плани, результати та актуальні питання навчально-тренувальної та спортивної роботи у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розглядає питання організації роботи відділень, комплектування груп, додержання санітарно-гігієнічних вимог, забезпечення техніки безпеки, охорони праці тощо;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17" w:name="n320"/>
      <w:bookmarkStart w:id="218" w:name="n192"/>
      <w:bookmarkEnd w:id="217"/>
      <w:bookmarkEnd w:id="218"/>
      <w:r w:rsidRPr="00BC45F4">
        <w:rPr>
          <w:color w:val="000000"/>
          <w:sz w:val="28"/>
          <w:szCs w:val="28"/>
          <w:lang w:val="uk-UA" w:eastAsia="uk-UA"/>
        </w:rPr>
        <w:t>розробляє пропозиції щодо поліпшення діяльності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19" w:name="n193"/>
      <w:bookmarkEnd w:id="219"/>
      <w:r w:rsidRPr="00BC45F4">
        <w:rPr>
          <w:color w:val="000000"/>
          <w:sz w:val="28"/>
          <w:szCs w:val="28"/>
          <w:lang w:val="uk-UA" w:eastAsia="uk-UA"/>
        </w:rPr>
        <w:t>визначає заходи щодо підвищення кваліфікації кадрів, упровадження під час навчально-тренувальних занять досягнень науки і кращого досвіду роботи;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20" w:name="n194"/>
      <w:bookmarkEnd w:id="220"/>
      <w:r w:rsidRPr="00BC45F4">
        <w:rPr>
          <w:color w:val="000000"/>
          <w:sz w:val="28"/>
          <w:szCs w:val="28"/>
          <w:lang w:val="uk-UA" w:eastAsia="uk-UA"/>
        </w:rPr>
        <w:t>розробляє рекомендації з питань удосконалення навчально-тренувальної та спортивної роботи;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21" w:name="n195"/>
      <w:bookmarkEnd w:id="221"/>
      <w:r w:rsidRPr="00BC45F4">
        <w:rPr>
          <w:color w:val="000000"/>
          <w:sz w:val="28"/>
          <w:szCs w:val="28"/>
          <w:lang w:val="uk-UA" w:eastAsia="uk-UA"/>
        </w:rPr>
        <w:t xml:space="preserve">вносить керівництву ДЮСШ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пропозиції щодо налагодження міжнародних спортивних зв'язків;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22" w:name="n196"/>
      <w:bookmarkEnd w:id="222"/>
      <w:r w:rsidRPr="00BC45F4">
        <w:rPr>
          <w:color w:val="000000"/>
          <w:sz w:val="28"/>
          <w:szCs w:val="28"/>
          <w:lang w:val="uk-UA" w:eastAsia="uk-UA"/>
        </w:rPr>
        <w:t>захищає права працівників на виявлення ініціативи, вільний вибір форм, методів і засобів навчання, аналізує форми, методи і засоби навчання та скасовує такі, що не придатні для використання під час проведення навчально-тренувальної та спортивної роботи;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23" w:name="n197"/>
      <w:bookmarkEnd w:id="223"/>
      <w:r w:rsidRPr="00BC45F4">
        <w:rPr>
          <w:color w:val="000000"/>
          <w:sz w:val="28"/>
          <w:szCs w:val="28"/>
          <w:lang w:val="uk-UA" w:eastAsia="uk-UA"/>
        </w:rPr>
        <w:t>розглядає інші питання, пов'язані з діяльністю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24" w:name="n198"/>
      <w:bookmarkEnd w:id="224"/>
      <w:r w:rsidRPr="00BC45F4">
        <w:rPr>
          <w:color w:val="000000"/>
          <w:sz w:val="28"/>
          <w:szCs w:val="28"/>
          <w:lang w:val="uk-UA" w:eastAsia="uk-UA"/>
        </w:rPr>
        <w:t xml:space="preserve">Засідання тренерської ради ДЮСШ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проводяться у разі потреби, але не рідше одного разу на два місяці.</w:t>
      </w:r>
    </w:p>
    <w:p w:rsidR="00E247F9" w:rsidRPr="00BC45F4" w:rsidRDefault="00745160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25" w:name="n199"/>
      <w:bookmarkEnd w:id="225"/>
      <w:r>
        <w:rPr>
          <w:color w:val="000000"/>
          <w:sz w:val="28"/>
          <w:szCs w:val="28"/>
          <w:lang w:val="uk-UA" w:eastAsia="uk-UA"/>
        </w:rPr>
        <w:t>5.9</w:t>
      </w:r>
      <w:r w:rsidR="00E247F9" w:rsidRPr="00BC45F4">
        <w:rPr>
          <w:color w:val="000000"/>
          <w:sz w:val="28"/>
          <w:szCs w:val="28"/>
          <w:lang w:val="uk-UA" w:eastAsia="uk-UA"/>
        </w:rPr>
        <w:t xml:space="preserve">. Органом громадського самоврядування ДЮСШ </w:t>
      </w:r>
      <w:r w:rsidR="00E247F9" w:rsidRPr="00BC45F4">
        <w:rPr>
          <w:sz w:val="28"/>
          <w:szCs w:val="32"/>
          <w:lang w:val="uk-UA"/>
        </w:rPr>
        <w:t xml:space="preserve">імені </w:t>
      </w:r>
      <w:proofErr w:type="spellStart"/>
      <w:r w:rsidR="00E247F9" w:rsidRPr="00BC45F4">
        <w:rPr>
          <w:sz w:val="28"/>
          <w:szCs w:val="32"/>
          <w:lang w:val="uk-UA"/>
        </w:rPr>
        <w:t>В.П.Єрмакова</w:t>
      </w:r>
      <w:proofErr w:type="spellEnd"/>
      <w:r w:rsidR="00E247F9" w:rsidRPr="00BC45F4">
        <w:rPr>
          <w:color w:val="000000"/>
          <w:sz w:val="28"/>
          <w:szCs w:val="28"/>
          <w:lang w:val="uk-UA" w:eastAsia="uk-UA"/>
        </w:rPr>
        <w:t xml:space="preserve"> є загальні збори колективу, в яких можуть брати участь наукові та інші працівники, які залучаються до навчально-тренувальної та спортивної роботи, і представники батьківського комітету. Загальні збори колективу ДЮСШ </w:t>
      </w:r>
      <w:r w:rsidR="00E247F9" w:rsidRPr="00BC45F4">
        <w:rPr>
          <w:sz w:val="28"/>
          <w:szCs w:val="32"/>
          <w:lang w:val="uk-UA"/>
        </w:rPr>
        <w:t xml:space="preserve">імені </w:t>
      </w:r>
      <w:proofErr w:type="spellStart"/>
      <w:r w:rsidR="00E247F9" w:rsidRPr="00BC45F4">
        <w:rPr>
          <w:sz w:val="28"/>
          <w:szCs w:val="32"/>
          <w:lang w:val="uk-UA"/>
        </w:rPr>
        <w:t>В.П.Єрмакова</w:t>
      </w:r>
      <w:proofErr w:type="spellEnd"/>
      <w:r w:rsidR="00E247F9" w:rsidRPr="00BC45F4">
        <w:rPr>
          <w:color w:val="000000"/>
          <w:sz w:val="28"/>
          <w:szCs w:val="28"/>
          <w:lang w:val="uk-UA" w:eastAsia="uk-UA"/>
        </w:rPr>
        <w:t xml:space="preserve"> скликаються не рідше одного разу на рік.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26" w:name="n200"/>
      <w:bookmarkEnd w:id="226"/>
      <w:r w:rsidRPr="00BC45F4">
        <w:rPr>
          <w:color w:val="000000"/>
          <w:sz w:val="28"/>
          <w:szCs w:val="28"/>
          <w:lang w:val="uk-UA" w:eastAsia="uk-UA"/>
        </w:rPr>
        <w:t>5.1</w:t>
      </w:r>
      <w:r w:rsidR="00745160">
        <w:rPr>
          <w:color w:val="000000"/>
          <w:sz w:val="28"/>
          <w:szCs w:val="28"/>
          <w:lang w:val="uk-UA" w:eastAsia="uk-UA"/>
        </w:rPr>
        <w:t>0</w:t>
      </w:r>
      <w:r w:rsidRPr="00BC45F4">
        <w:rPr>
          <w:color w:val="000000"/>
          <w:sz w:val="28"/>
          <w:szCs w:val="28"/>
          <w:lang w:val="uk-UA" w:eastAsia="uk-UA"/>
        </w:rPr>
        <w:t>. У період між загальними зборами може діяти рада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діяльність якої регулюється її статутом.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27" w:name="n201"/>
      <w:bookmarkEnd w:id="227"/>
      <w:r w:rsidRPr="00BC45F4">
        <w:rPr>
          <w:color w:val="000000"/>
          <w:sz w:val="28"/>
          <w:szCs w:val="28"/>
          <w:lang w:val="uk-UA" w:eastAsia="uk-UA"/>
        </w:rPr>
        <w:t>Рада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розглядає питання щодо перспективного розвитку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надає допомогу керівництву в їх вирішенні, здійснює громадський контроль за діяльністю керівництва.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28" w:name="n202"/>
      <w:bookmarkEnd w:id="228"/>
      <w:r w:rsidRPr="00BC45F4">
        <w:rPr>
          <w:color w:val="000000"/>
          <w:sz w:val="28"/>
          <w:szCs w:val="28"/>
          <w:lang w:val="uk-UA" w:eastAsia="uk-UA"/>
        </w:rPr>
        <w:t>5.1</w:t>
      </w:r>
      <w:r w:rsidR="00745160">
        <w:rPr>
          <w:color w:val="000000"/>
          <w:sz w:val="28"/>
          <w:szCs w:val="28"/>
          <w:lang w:val="uk-UA" w:eastAsia="uk-UA"/>
        </w:rPr>
        <w:t>1</w:t>
      </w:r>
      <w:r w:rsidRPr="00BC45F4">
        <w:rPr>
          <w:color w:val="000000"/>
          <w:sz w:val="28"/>
          <w:szCs w:val="28"/>
          <w:lang w:val="uk-UA" w:eastAsia="uk-UA"/>
        </w:rPr>
        <w:t xml:space="preserve">. У ДЮСШ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за рішенням її загальних зборів можуть утворюватися і діяти піклувальна рада та батьківський комітет.</w:t>
      </w:r>
    </w:p>
    <w:p w:rsidR="00E247F9" w:rsidRPr="00BC45F4" w:rsidRDefault="00E247F9" w:rsidP="00C12D68">
      <w:pPr>
        <w:shd w:val="clear" w:color="auto" w:fill="FFFFFF"/>
        <w:tabs>
          <w:tab w:val="left" w:pos="9072"/>
        </w:tabs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E247F9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b/>
          <w:sz w:val="28"/>
          <w:szCs w:val="32"/>
          <w:lang w:val="uk-UA"/>
        </w:rPr>
      </w:pPr>
      <w:bookmarkStart w:id="229" w:name="n203"/>
      <w:bookmarkEnd w:id="229"/>
      <w:r w:rsidRPr="00BC45F4">
        <w:rPr>
          <w:b/>
          <w:bCs/>
          <w:color w:val="000000"/>
          <w:sz w:val="28"/>
          <w:szCs w:val="28"/>
          <w:lang w:val="uk-UA" w:eastAsia="uk-UA"/>
        </w:rPr>
        <w:t>6. Фінансово-господарська діяльність та матеріально-технічна база ДЮСШ</w:t>
      </w:r>
      <w:r w:rsidRPr="00BC45F4">
        <w:rPr>
          <w:sz w:val="28"/>
          <w:szCs w:val="32"/>
          <w:lang w:val="uk-UA"/>
        </w:rPr>
        <w:t xml:space="preserve"> </w:t>
      </w:r>
      <w:r w:rsidRPr="00BC45F4">
        <w:rPr>
          <w:b/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b/>
          <w:sz w:val="28"/>
          <w:szCs w:val="32"/>
          <w:lang w:val="uk-UA"/>
        </w:rPr>
        <w:t>В.П.Єрмакова</w:t>
      </w:r>
      <w:proofErr w:type="spellEnd"/>
    </w:p>
    <w:p w:rsidR="00E247F9" w:rsidRPr="00BC45F4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b/>
          <w:bCs/>
          <w:color w:val="000000"/>
          <w:sz w:val="28"/>
          <w:szCs w:val="28"/>
          <w:lang w:val="uk-UA" w:eastAsia="uk-UA"/>
        </w:rPr>
      </w:pP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30" w:name="n204"/>
      <w:bookmarkEnd w:id="230"/>
      <w:r w:rsidRPr="00BC45F4">
        <w:rPr>
          <w:color w:val="000000"/>
          <w:sz w:val="28"/>
          <w:szCs w:val="28"/>
          <w:lang w:val="uk-UA" w:eastAsia="uk-UA"/>
        </w:rPr>
        <w:lastRenderedPageBreak/>
        <w:t xml:space="preserve">6.1. Фінансово-господарська діяльність ДЮСШ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проводиться відповідно до законодавства та Статуту.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31" w:name="n205"/>
      <w:bookmarkEnd w:id="231"/>
      <w:r w:rsidRPr="00BC45F4">
        <w:rPr>
          <w:color w:val="000000"/>
          <w:sz w:val="28"/>
          <w:szCs w:val="28"/>
          <w:lang w:val="uk-UA" w:eastAsia="uk-UA"/>
        </w:rPr>
        <w:t xml:space="preserve">6.2. Фінансування ДЮСШ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здійснюється за рахунок коштів міської територіальної громади, інших джерел, не заборонених законодавством.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32" w:name="n321"/>
      <w:bookmarkStart w:id="233" w:name="n206"/>
      <w:bookmarkEnd w:id="232"/>
      <w:bookmarkEnd w:id="233"/>
      <w:r w:rsidRPr="00BC45F4">
        <w:rPr>
          <w:color w:val="000000"/>
          <w:sz w:val="28"/>
          <w:szCs w:val="28"/>
          <w:lang w:val="uk-UA" w:eastAsia="uk-UA"/>
        </w:rPr>
        <w:t>6.3.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у процесі провадження фінансово-господарської діяльності має право: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34" w:name="n207"/>
      <w:bookmarkEnd w:id="234"/>
      <w:r w:rsidRPr="00BC45F4">
        <w:rPr>
          <w:color w:val="000000"/>
          <w:sz w:val="28"/>
          <w:szCs w:val="28"/>
          <w:lang w:val="uk-UA" w:eastAsia="uk-UA"/>
        </w:rPr>
        <w:t>самостійно розпоряджатися коштами, одержаними від господарської та іншої діяльності відповідно до Статуту;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35" w:name="n208"/>
      <w:bookmarkEnd w:id="235"/>
      <w:r w:rsidRPr="00BC45F4">
        <w:rPr>
          <w:color w:val="000000"/>
          <w:sz w:val="28"/>
          <w:szCs w:val="28"/>
          <w:lang w:val="uk-UA" w:eastAsia="uk-UA"/>
        </w:rPr>
        <w:t>модернізувати власну матеріально-технічну базу, базу спортивно-оздоровчих таборів;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36" w:name="n209"/>
      <w:bookmarkEnd w:id="236"/>
      <w:r w:rsidRPr="00BC45F4">
        <w:rPr>
          <w:color w:val="000000"/>
          <w:sz w:val="28"/>
          <w:szCs w:val="28"/>
          <w:lang w:val="uk-UA" w:eastAsia="uk-UA"/>
        </w:rPr>
        <w:t>володіти, користуватися і розпоряджатися майном відповідно до законодавства та Статуту, у тому числі спеціалізованим транспортом для супроводження і забезпечення безпеки вихованців під час здійснення навчально-тренувальної та спортивної роботи, або орендувати такий транспорт на договірних засадах;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37" w:name="n273"/>
      <w:bookmarkStart w:id="238" w:name="n210"/>
      <w:bookmarkEnd w:id="237"/>
      <w:bookmarkEnd w:id="238"/>
      <w:r w:rsidRPr="00BC45F4">
        <w:rPr>
          <w:color w:val="000000"/>
          <w:sz w:val="28"/>
          <w:szCs w:val="28"/>
          <w:lang w:val="uk-UA" w:eastAsia="uk-UA"/>
        </w:rPr>
        <w:t>користуватися безоплатно земельними ділянками, на яких розташовані спортивні об’єкти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textAlignment w:val="baseline"/>
        <w:rPr>
          <w:color w:val="000000"/>
          <w:sz w:val="28"/>
          <w:szCs w:val="28"/>
          <w:lang w:val="uk-UA" w:eastAsia="uk-UA"/>
        </w:rPr>
      </w:pPr>
      <w:bookmarkStart w:id="239" w:name="n274"/>
      <w:bookmarkEnd w:id="239"/>
      <w:r w:rsidRPr="00BC45F4">
        <w:rPr>
          <w:color w:val="000000"/>
          <w:sz w:val="28"/>
          <w:szCs w:val="28"/>
          <w:lang w:val="uk-UA" w:eastAsia="uk-UA"/>
        </w:rPr>
        <w:t>надавати в установленому порядку платні послуги;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>на придбання і оренду необхідного обладнання, спортивних споруд та інших матеріальних ресурсів, користуватися послугами будь-якого підприємства, установи, організації або фізичної особи;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 w:rsidRPr="00BC45F4">
        <w:rPr>
          <w:sz w:val="28"/>
          <w:szCs w:val="28"/>
          <w:lang w:val="uk-UA"/>
        </w:rPr>
        <w:t>укладання цивільно-правових договорів з фізичними та юридичними особами незалежно від форми власності;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bookmarkStart w:id="240" w:name="n275"/>
      <w:bookmarkStart w:id="241" w:name="n211"/>
      <w:bookmarkEnd w:id="240"/>
      <w:bookmarkEnd w:id="241"/>
      <w:r w:rsidRPr="00BC45F4">
        <w:rPr>
          <w:sz w:val="28"/>
          <w:szCs w:val="28"/>
          <w:lang w:val="uk-UA" w:eastAsia="uk-UA"/>
        </w:rPr>
        <w:t>виконувати інші функції, що не суперечать законодавству і Статуту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>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bookmarkStart w:id="242" w:name="n212"/>
      <w:bookmarkEnd w:id="242"/>
      <w:r w:rsidRPr="00BC45F4">
        <w:rPr>
          <w:sz w:val="28"/>
          <w:szCs w:val="28"/>
          <w:lang w:val="uk-UA" w:eastAsia="uk-UA"/>
        </w:rPr>
        <w:t>6.4. Матеріально-технічна база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 включає нежитлові приміщення, що складаються із спортивних залів, кабінету директора, кабінету заступника директора з навчально-тренувальної роботи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 та інструктора-методиста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>, роздягальнь з санвузлами, тренерської кімнати і складського приміщення, що знаходиться в приміщенні міського Палацу культури ім. Лесі Українки за адресою площа Лесі Українки, 9. Спортивні зали за адресами: вулиця Соборності, 7, вулиця Волі, 5, вулиця Київська, 44-А, вулиця Замкова, 7 та вулиця Шевченка, 33. Обладнання, засоби зв'язку, оргтехніка, земельні ділянки, рухоме і нерухоме майно, що перебуває в користуванні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>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 w:rsidRPr="00BC45F4">
        <w:rPr>
          <w:sz w:val="28"/>
          <w:szCs w:val="28"/>
          <w:lang w:val="uk-UA" w:eastAsia="uk-UA"/>
        </w:rPr>
        <w:t>6.5. Майно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 належить їй на правах власності, повного господарського видання або оперативного управління відповідно до чинного законодавства, рішення про заснування і Статуту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 та укладених ним угод. Здійснюючи право оперативного управління, ДЮСШ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 володіє, користується, та з дозволу Органу управління майном розпоряджається цим майном у порядку, встановленому чинним законодавством України.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 w:rsidRPr="00BC45F4">
        <w:rPr>
          <w:sz w:val="28"/>
          <w:szCs w:val="28"/>
          <w:lang w:val="uk-UA" w:eastAsia="uk-UA"/>
        </w:rPr>
        <w:lastRenderedPageBreak/>
        <w:t>6.6. Вилучення основних фондів, оборотних коштів та іншого майна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 проводиться лише у випадках, передбачених чинним законодавством. Збитки, завдані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 внаслідок порушення його майнових прав іншими юридичними та фізичними особами, відшкодовуються відповідно до чинного законодавства.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bookmarkStart w:id="243" w:name="n213"/>
      <w:bookmarkEnd w:id="243"/>
      <w:r w:rsidRPr="00BC45F4">
        <w:rPr>
          <w:sz w:val="28"/>
          <w:szCs w:val="28"/>
          <w:lang w:val="uk-UA" w:eastAsia="uk-UA"/>
        </w:rPr>
        <w:t xml:space="preserve">6.7. Для проведення навчально-тренувальної та спортивної роботи ДЮСШ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 можуть надаватися в користування безоплатно або на пільгових умовах спортивні об'єкти (спортивні споруди), культурні, оздоровчі та інші заклади за умови додержання санітарно-гігієнічних норм і не погіршення стану таких закладів. Порядок надання зазначених об'єктів (споруд) у користування визначається Звягельською міською радою та її виконавчим комітетом, відповідно до законодавства. </w:t>
      </w:r>
    </w:p>
    <w:p w:rsidR="00E247F9" w:rsidRPr="00BC45F4" w:rsidRDefault="00E247F9" w:rsidP="00172B5D">
      <w:pPr>
        <w:widowControl w:val="0"/>
        <w:tabs>
          <w:tab w:val="left" w:pos="9072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bookmarkStart w:id="244" w:name="n214"/>
      <w:bookmarkEnd w:id="244"/>
      <w:r w:rsidRPr="00BC45F4">
        <w:rPr>
          <w:sz w:val="28"/>
          <w:szCs w:val="28"/>
          <w:lang w:val="uk-UA" w:eastAsia="uk-UA"/>
        </w:rPr>
        <w:t xml:space="preserve">6.8. Ведення діловодства, бухгалтерського обліку та звітності в ДЮСШ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 здійснюється у порядку, визначеному нормативно-правовими актами.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 w:rsidRPr="00BC45F4">
        <w:rPr>
          <w:sz w:val="28"/>
          <w:szCs w:val="28"/>
          <w:lang w:val="uk-UA" w:eastAsia="uk-UA"/>
        </w:rPr>
        <w:t xml:space="preserve">6.9. ДЮСШ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 здійснює діяльність на основі поєднання бюджетних коштів та додаткових джерел фінансування. Кошти, отримані з додаткових джерел фінансування, використовуються для забезпечення статутної діяльності.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 w:rsidRPr="00BC45F4">
        <w:rPr>
          <w:sz w:val="28"/>
          <w:szCs w:val="28"/>
          <w:lang w:val="uk-UA" w:eastAsia="uk-UA"/>
        </w:rPr>
        <w:t>6.10.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 здійснює оперативний та бухгалтерський облік, веде статистичну роботу та бухгалтерську і фінансову звітність, несе відповідальність за їх достовірність.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 w:rsidRPr="00BC45F4">
        <w:rPr>
          <w:sz w:val="28"/>
          <w:szCs w:val="28"/>
          <w:lang w:val="uk-UA" w:eastAsia="uk-UA"/>
        </w:rPr>
        <w:t xml:space="preserve">6.11. ДЮСШ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 у своїй діяльності має право: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 w:rsidRPr="00BC45F4">
        <w:rPr>
          <w:sz w:val="28"/>
          <w:szCs w:val="28"/>
          <w:lang w:val="uk-UA" w:eastAsia="uk-UA"/>
        </w:rPr>
        <w:t>6.11.1. Розпоряджатися коштами, одержаними від господарської діяльності та іншої діяльності, у тому числі коштами від здачі в оренду майна, відповідно до затвердженого кошторису.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 w:rsidRPr="00BC45F4">
        <w:rPr>
          <w:sz w:val="28"/>
          <w:szCs w:val="28"/>
          <w:lang w:val="uk-UA" w:eastAsia="uk-UA"/>
        </w:rPr>
        <w:t>6.11.2. Модернізувати, ремонтувати рухоме та нерухоме майно, передане їй в оперативне управління.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 w:rsidRPr="00BC45F4">
        <w:rPr>
          <w:sz w:val="28"/>
          <w:szCs w:val="28"/>
          <w:lang w:val="uk-UA" w:eastAsia="uk-UA"/>
        </w:rPr>
        <w:t>6.12. Питання організації оплати праці в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, в </w:t>
      </w:r>
      <w:proofErr w:type="spellStart"/>
      <w:r w:rsidRPr="00BC45F4">
        <w:rPr>
          <w:sz w:val="28"/>
          <w:szCs w:val="28"/>
          <w:lang w:val="uk-UA" w:eastAsia="uk-UA"/>
        </w:rPr>
        <w:t>т.ч</w:t>
      </w:r>
      <w:proofErr w:type="spellEnd"/>
      <w:r w:rsidRPr="00BC45F4">
        <w:rPr>
          <w:sz w:val="28"/>
          <w:szCs w:val="28"/>
          <w:lang w:val="uk-UA" w:eastAsia="uk-UA"/>
        </w:rPr>
        <w:t>. встановлення надбавок, вирішуються у порядку встановленому законодавством.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 w:eastAsia="uk-UA"/>
        </w:rPr>
        <w:t>6.13.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 самостійно веде кадрову роботу, облік військовозобов’язаних, виконує заходи з цивільної оборони та протипожежної безпеки згідно з чинним законодавством</w:t>
      </w:r>
      <w:r w:rsidRPr="00BC45F4">
        <w:rPr>
          <w:sz w:val="28"/>
          <w:szCs w:val="28"/>
          <w:lang w:val="uk-UA"/>
        </w:rPr>
        <w:t xml:space="preserve"> 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>6.14. Головний бухгалтер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/>
        </w:rPr>
        <w:t>: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 xml:space="preserve">6.14.1. Здійснює оперативний та бухгалтерський облік результатів діяльності і надає фінансову статистичну та іншу звітність у порядку встановленому чинним законодавством України. 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>6.14.2. Відкриває та веде  рахунки відповідно до законодавства України.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>6.14.3. Подає фінансову  та статистичну звітність спортивної школи до Звягельської міської ради, управління у справах сім’ї, молоді, фізичної культури та спорту Звягельської міської ради та  інших  фінансових установ відповідно до чинного законодавства.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>6.14.4. Виконує всі покладені посадові обов’язки згідно затвердженої посадової інструкції.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 w:eastAsia="uk-UA"/>
        </w:rPr>
        <w:lastRenderedPageBreak/>
        <w:t xml:space="preserve">6.15. </w:t>
      </w:r>
      <w:r w:rsidRPr="00BC45F4">
        <w:rPr>
          <w:sz w:val="28"/>
          <w:szCs w:val="28"/>
          <w:lang w:val="uk-UA"/>
        </w:rPr>
        <w:t>Контроль   за   фінансово-господарською   діяльністю   забезпечується безпосередньо директором школи, та здійснюється засновником, а також уповноваженим ним органом у встановленому порядку.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 xml:space="preserve">6.16. Збитки, заподіяні дитячо-юнацькій спортивній школі в результаті порушень її майнових прав іншими юридичними та фізичними особами, відшкодовуються відповідно до чинного законодавства. </w:t>
      </w:r>
    </w:p>
    <w:p w:rsidR="00E247F9" w:rsidRPr="00BC45F4" w:rsidRDefault="00E247F9" w:rsidP="00172B5D">
      <w:pPr>
        <w:widowControl w:val="0"/>
        <w:tabs>
          <w:tab w:val="left" w:pos="9072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 xml:space="preserve">6.17. Бухгалтерський облік в закладі здійснюється самостійно за наявності відповідного рішення керівника закладу. Для цього закладу надається право відкривати реєстраційний рахунок закладу в органах Державної казначейської служби України в порядку,  визначеному законодавством. </w:t>
      </w:r>
    </w:p>
    <w:p w:rsidR="00E247F9" w:rsidRPr="00BC45F4" w:rsidRDefault="00E247F9" w:rsidP="00C12D68">
      <w:pPr>
        <w:shd w:val="clear" w:color="auto" w:fill="FFFFFF"/>
        <w:tabs>
          <w:tab w:val="left" w:pos="9072"/>
        </w:tabs>
        <w:textAlignment w:val="baseline"/>
        <w:rPr>
          <w:b/>
          <w:bCs/>
          <w:sz w:val="28"/>
          <w:szCs w:val="28"/>
          <w:lang w:val="uk-UA" w:eastAsia="uk-UA"/>
        </w:rPr>
      </w:pPr>
      <w:bookmarkStart w:id="245" w:name="n215"/>
      <w:bookmarkEnd w:id="245"/>
    </w:p>
    <w:p w:rsidR="00E247F9" w:rsidRPr="00BC45F4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b/>
          <w:bCs/>
          <w:sz w:val="28"/>
          <w:szCs w:val="28"/>
          <w:lang w:val="uk-UA" w:eastAsia="uk-UA"/>
        </w:rPr>
      </w:pPr>
      <w:r w:rsidRPr="00BC45F4">
        <w:rPr>
          <w:b/>
          <w:bCs/>
          <w:sz w:val="28"/>
          <w:szCs w:val="28"/>
          <w:lang w:val="uk-UA" w:eastAsia="uk-UA"/>
        </w:rPr>
        <w:t>7. Діяльність ДЮСШ</w:t>
      </w:r>
      <w:r w:rsidRPr="00BC45F4">
        <w:rPr>
          <w:sz w:val="28"/>
          <w:szCs w:val="32"/>
          <w:lang w:val="uk-UA"/>
        </w:rPr>
        <w:t xml:space="preserve"> </w:t>
      </w:r>
      <w:r w:rsidRPr="00BC45F4">
        <w:rPr>
          <w:b/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b/>
          <w:sz w:val="28"/>
          <w:szCs w:val="32"/>
          <w:lang w:val="uk-UA"/>
        </w:rPr>
        <w:t>В.П.Єрмакова</w:t>
      </w:r>
      <w:proofErr w:type="spellEnd"/>
      <w:r w:rsidRPr="00BC45F4">
        <w:rPr>
          <w:b/>
          <w:bCs/>
          <w:sz w:val="28"/>
          <w:szCs w:val="28"/>
          <w:lang w:val="uk-UA" w:eastAsia="uk-UA"/>
        </w:rPr>
        <w:t xml:space="preserve"> у рамках міжнародного співробітництва</w:t>
      </w:r>
    </w:p>
    <w:p w:rsidR="00E247F9" w:rsidRPr="00BC45F4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sz w:val="28"/>
          <w:szCs w:val="28"/>
          <w:lang w:val="uk-UA" w:eastAsia="uk-UA"/>
        </w:rPr>
      </w:pP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bookmarkStart w:id="246" w:name="n216"/>
      <w:bookmarkEnd w:id="246"/>
      <w:r w:rsidRPr="00BC45F4">
        <w:rPr>
          <w:sz w:val="28"/>
          <w:szCs w:val="28"/>
          <w:lang w:val="uk-UA" w:eastAsia="uk-UA"/>
        </w:rPr>
        <w:t xml:space="preserve">7.1. ДЮСШ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 за наявності належної матеріально-технічної бази, власних фінансових коштів має право підтримувати міжнародні спортивні контакти із спортивними організаціями інших країн, брати участь у міжнародних заходах, проводити обмін спортивними делегаціями з метою вивчення міжнародного досвіду роботи.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47" w:name="n217"/>
      <w:bookmarkEnd w:id="247"/>
      <w:r w:rsidRPr="00BC45F4">
        <w:rPr>
          <w:sz w:val="28"/>
          <w:szCs w:val="28"/>
          <w:lang w:val="uk-UA" w:eastAsia="uk-UA"/>
        </w:rPr>
        <w:t xml:space="preserve">7.2. ДЮСШ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 має право, за погодженням з управлінням у справах сім’ї, молоді, фізичної культури та спорту Новоград-Волинської міської ради, укладати угоди про співробітництво, встановлювати прямі зв'язки з органами управління освітою, фізичною культурою і спортом, навчальними закладами, науковими установами, підприємствами, організаціями, громадськими</w:t>
      </w:r>
      <w:r w:rsidRPr="00BC45F4">
        <w:rPr>
          <w:color w:val="000000"/>
          <w:sz w:val="28"/>
          <w:szCs w:val="28"/>
          <w:lang w:val="uk-UA" w:eastAsia="uk-UA"/>
        </w:rPr>
        <w:t xml:space="preserve"> об'єднаннями інших країн в установленому законодавством порядку.</w:t>
      </w: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48" w:name="n218"/>
      <w:bookmarkEnd w:id="248"/>
      <w:r w:rsidRPr="00BC45F4">
        <w:rPr>
          <w:color w:val="000000"/>
          <w:sz w:val="28"/>
          <w:szCs w:val="28"/>
          <w:lang w:val="uk-UA" w:eastAsia="uk-UA"/>
        </w:rPr>
        <w:t>За наявності відповідних умов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може здійснювати прийом іноземних делегацій.</w:t>
      </w:r>
    </w:p>
    <w:p w:rsidR="00E247F9" w:rsidRPr="00BC45F4" w:rsidRDefault="00E247F9" w:rsidP="00C12D68">
      <w:pPr>
        <w:shd w:val="clear" w:color="auto" w:fill="FFFFFF"/>
        <w:tabs>
          <w:tab w:val="left" w:pos="9072"/>
        </w:tabs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E247F9" w:rsidRPr="00BC45F4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b/>
          <w:bCs/>
          <w:color w:val="000000"/>
          <w:sz w:val="28"/>
          <w:szCs w:val="28"/>
          <w:lang w:val="uk-UA" w:eastAsia="uk-UA"/>
        </w:rPr>
      </w:pPr>
      <w:bookmarkStart w:id="249" w:name="n219"/>
      <w:bookmarkEnd w:id="249"/>
      <w:r w:rsidRPr="00BC45F4">
        <w:rPr>
          <w:b/>
          <w:bCs/>
          <w:color w:val="000000"/>
          <w:sz w:val="28"/>
          <w:szCs w:val="28"/>
          <w:lang w:val="uk-UA" w:eastAsia="uk-UA"/>
        </w:rPr>
        <w:t>8. Документація ДЮСШ</w:t>
      </w:r>
      <w:r w:rsidRPr="00BC45F4">
        <w:rPr>
          <w:sz w:val="28"/>
          <w:szCs w:val="32"/>
          <w:lang w:val="uk-UA"/>
        </w:rPr>
        <w:t xml:space="preserve"> </w:t>
      </w:r>
      <w:r w:rsidRPr="00BC45F4">
        <w:rPr>
          <w:b/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b/>
          <w:sz w:val="28"/>
          <w:szCs w:val="32"/>
          <w:lang w:val="uk-UA"/>
        </w:rPr>
        <w:t>В.П.Єрмакова</w:t>
      </w:r>
      <w:proofErr w:type="spellEnd"/>
      <w:r w:rsidRPr="00BC45F4">
        <w:rPr>
          <w:b/>
          <w:bCs/>
          <w:color w:val="000000"/>
          <w:sz w:val="28"/>
          <w:szCs w:val="28"/>
          <w:lang w:val="uk-UA" w:eastAsia="uk-UA"/>
        </w:rPr>
        <w:t>, порядок обліку та звітності</w:t>
      </w:r>
    </w:p>
    <w:p w:rsidR="00E247F9" w:rsidRPr="00BC45F4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color w:val="000000"/>
          <w:sz w:val="28"/>
          <w:szCs w:val="28"/>
          <w:lang w:val="uk-UA" w:eastAsia="uk-UA"/>
        </w:rPr>
      </w:pPr>
    </w:p>
    <w:p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50" w:name="n220"/>
      <w:bookmarkEnd w:id="250"/>
      <w:r w:rsidRPr="00BC45F4">
        <w:rPr>
          <w:color w:val="000000"/>
          <w:sz w:val="28"/>
          <w:szCs w:val="28"/>
          <w:lang w:val="uk-UA" w:eastAsia="uk-UA"/>
        </w:rPr>
        <w:t xml:space="preserve">8.1. Перелік документів, які повинна мати спортивна школа, порядок обліку та звітності затверджуються </w:t>
      </w:r>
      <w:r w:rsidRPr="00BC45F4">
        <w:rPr>
          <w:color w:val="000000"/>
          <w:sz w:val="28"/>
          <w:szCs w:val="28"/>
          <w:lang w:val="uk-UA"/>
        </w:rPr>
        <w:t>Міністерством молоді та спорту України</w:t>
      </w:r>
      <w:r w:rsidRPr="00BC45F4">
        <w:rPr>
          <w:color w:val="000000"/>
          <w:sz w:val="28"/>
          <w:szCs w:val="28"/>
          <w:lang w:val="uk-UA" w:eastAsia="uk-UA"/>
        </w:rPr>
        <w:t>.</w:t>
      </w:r>
    </w:p>
    <w:p w:rsidR="00E247F9" w:rsidRPr="00BC45F4" w:rsidRDefault="00E247F9" w:rsidP="00C12D68">
      <w:pPr>
        <w:tabs>
          <w:tab w:val="left" w:pos="9072"/>
        </w:tabs>
        <w:spacing w:before="38" w:after="38"/>
        <w:jc w:val="center"/>
        <w:rPr>
          <w:sz w:val="28"/>
          <w:szCs w:val="28"/>
          <w:lang w:val="uk-UA" w:eastAsia="uk-UA"/>
        </w:rPr>
      </w:pPr>
    </w:p>
    <w:p w:rsidR="00E247F9" w:rsidRPr="00BC45F4" w:rsidRDefault="00E247F9" w:rsidP="00C12D68">
      <w:pPr>
        <w:tabs>
          <w:tab w:val="left" w:pos="9072"/>
        </w:tabs>
        <w:spacing w:before="38" w:after="38"/>
        <w:jc w:val="center"/>
        <w:rPr>
          <w:sz w:val="28"/>
          <w:szCs w:val="28"/>
          <w:lang w:val="uk-UA" w:eastAsia="uk-UA"/>
        </w:rPr>
      </w:pPr>
    </w:p>
    <w:p w:rsidR="00E247F9" w:rsidRPr="00BC45F4" w:rsidRDefault="00E247F9" w:rsidP="00C12D68">
      <w:pPr>
        <w:tabs>
          <w:tab w:val="left" w:pos="9072"/>
        </w:tabs>
        <w:spacing w:before="38" w:after="38"/>
        <w:jc w:val="center"/>
        <w:rPr>
          <w:sz w:val="28"/>
          <w:szCs w:val="28"/>
          <w:lang w:val="uk-UA" w:eastAsia="uk-UA"/>
        </w:rPr>
      </w:pPr>
    </w:p>
    <w:p w:rsidR="00E247F9" w:rsidRPr="00BC45F4" w:rsidRDefault="00E247F9" w:rsidP="00C12D68">
      <w:pPr>
        <w:tabs>
          <w:tab w:val="left" w:pos="1080"/>
          <w:tab w:val="left" w:pos="9072"/>
        </w:tabs>
        <w:spacing w:line="228" w:lineRule="auto"/>
        <w:jc w:val="center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>Секретар міської ради                                                      Оксана ГВОЗДЕНКО</w:t>
      </w:r>
    </w:p>
    <w:p w:rsidR="00E247F9" w:rsidRPr="00BC45F4" w:rsidRDefault="00E247F9" w:rsidP="00C12D68">
      <w:pPr>
        <w:tabs>
          <w:tab w:val="left" w:pos="9072"/>
        </w:tabs>
        <w:jc w:val="both"/>
        <w:rPr>
          <w:sz w:val="28"/>
          <w:szCs w:val="28"/>
          <w:lang w:val="uk-UA"/>
        </w:rPr>
      </w:pPr>
    </w:p>
    <w:p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:rsidR="00766785" w:rsidRPr="009870CF" w:rsidRDefault="00766785" w:rsidP="00C12D68">
      <w:pPr>
        <w:ind w:firstLine="6237"/>
        <w:jc w:val="both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lastRenderedPageBreak/>
        <w:t>Додаток 2</w:t>
      </w:r>
    </w:p>
    <w:p w:rsidR="00766785" w:rsidRPr="009870CF" w:rsidRDefault="00766785" w:rsidP="00C12D68">
      <w:pPr>
        <w:ind w:firstLine="6237"/>
        <w:jc w:val="both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>до рішення міської ради</w:t>
      </w:r>
    </w:p>
    <w:p w:rsidR="00766785" w:rsidRPr="009870CF" w:rsidRDefault="00766785" w:rsidP="00C12D68">
      <w:pPr>
        <w:ind w:firstLine="6237"/>
        <w:jc w:val="both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 xml:space="preserve">від  </w:t>
      </w:r>
      <w:r w:rsidR="00621FF0">
        <w:rPr>
          <w:sz w:val="28"/>
          <w:szCs w:val="28"/>
          <w:lang w:val="uk-UA"/>
        </w:rPr>
        <w:t xml:space="preserve">                </w:t>
      </w:r>
      <w:r w:rsidRPr="009870CF">
        <w:rPr>
          <w:sz w:val="28"/>
          <w:szCs w:val="28"/>
          <w:lang w:val="uk-UA"/>
        </w:rPr>
        <w:t xml:space="preserve"> № </w:t>
      </w:r>
      <w:r w:rsidR="00621FF0">
        <w:rPr>
          <w:sz w:val="28"/>
          <w:szCs w:val="28"/>
          <w:lang w:val="uk-UA"/>
        </w:rPr>
        <w:t xml:space="preserve">       </w:t>
      </w:r>
    </w:p>
    <w:p w:rsidR="00766785" w:rsidRPr="009870CF" w:rsidRDefault="00766785" w:rsidP="00C12D68">
      <w:pPr>
        <w:rPr>
          <w:sz w:val="28"/>
          <w:szCs w:val="28"/>
          <w:lang w:val="uk-UA"/>
        </w:rPr>
      </w:pPr>
    </w:p>
    <w:p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:rsidR="00766785" w:rsidRPr="009870CF" w:rsidRDefault="00766785" w:rsidP="00C12D68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>Штатна чисельність працівників</w:t>
      </w:r>
    </w:p>
    <w:p w:rsidR="00766785" w:rsidRPr="009870CF" w:rsidRDefault="00766785" w:rsidP="00C12D68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 xml:space="preserve">дитячо-юнацької спортивної школи імені В.П. Єрмакова </w:t>
      </w:r>
    </w:p>
    <w:p w:rsidR="00766785" w:rsidRPr="009870CF" w:rsidRDefault="00766785" w:rsidP="00C12D68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>управління у справах сім’ї, молоді, фізичної культури та спорту</w:t>
      </w:r>
    </w:p>
    <w:p w:rsidR="00766785" w:rsidRPr="009870CF" w:rsidRDefault="00621FF0" w:rsidP="00C12D68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="00766785" w:rsidRPr="009870CF">
        <w:rPr>
          <w:sz w:val="28"/>
          <w:szCs w:val="28"/>
          <w:lang w:val="uk-UA"/>
        </w:rPr>
        <w:t xml:space="preserve"> міської ради</w:t>
      </w:r>
    </w:p>
    <w:p w:rsidR="00766785" w:rsidRPr="009870CF" w:rsidRDefault="00766785" w:rsidP="00C12D68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8"/>
        <w:gridCol w:w="3248"/>
      </w:tblGrid>
      <w:tr w:rsidR="00766785" w:rsidRPr="009870CF" w:rsidTr="00EB6623">
        <w:tc>
          <w:tcPr>
            <w:tcW w:w="6302" w:type="dxa"/>
          </w:tcPr>
          <w:p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Найменування посади</w:t>
            </w:r>
          </w:p>
        </w:tc>
        <w:tc>
          <w:tcPr>
            <w:tcW w:w="3326" w:type="dxa"/>
          </w:tcPr>
          <w:p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Нормативна чисельність</w:t>
            </w:r>
          </w:p>
        </w:tc>
      </w:tr>
      <w:tr w:rsidR="00766785" w:rsidRPr="009870CF" w:rsidTr="00EB6623">
        <w:tc>
          <w:tcPr>
            <w:tcW w:w="9628" w:type="dxa"/>
            <w:gridSpan w:val="2"/>
          </w:tcPr>
          <w:p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Адміністративний персонал</w:t>
            </w:r>
          </w:p>
        </w:tc>
      </w:tr>
      <w:tr w:rsidR="00766785" w:rsidRPr="009870CF" w:rsidTr="00EB6623">
        <w:tc>
          <w:tcPr>
            <w:tcW w:w="6302" w:type="dxa"/>
          </w:tcPr>
          <w:p w:rsidR="00766785" w:rsidRPr="009870CF" w:rsidRDefault="00766785" w:rsidP="00C12D68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3326" w:type="dxa"/>
          </w:tcPr>
          <w:p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</w:t>
            </w:r>
          </w:p>
        </w:tc>
      </w:tr>
      <w:tr w:rsidR="00766785" w:rsidRPr="009870CF" w:rsidTr="00EB6623">
        <w:tc>
          <w:tcPr>
            <w:tcW w:w="6302" w:type="dxa"/>
          </w:tcPr>
          <w:p w:rsidR="00766785" w:rsidRPr="009870CF" w:rsidRDefault="00766785" w:rsidP="00C12D68">
            <w:pPr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Заступник директора з навчально-тренувальної роботи</w:t>
            </w:r>
          </w:p>
        </w:tc>
        <w:tc>
          <w:tcPr>
            <w:tcW w:w="3326" w:type="dxa"/>
          </w:tcPr>
          <w:p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</w:t>
            </w:r>
          </w:p>
        </w:tc>
      </w:tr>
      <w:tr w:rsidR="00766785" w:rsidRPr="009870CF" w:rsidTr="00EB6623">
        <w:tc>
          <w:tcPr>
            <w:tcW w:w="6302" w:type="dxa"/>
          </w:tcPr>
          <w:p w:rsidR="00766785" w:rsidRPr="009870CF" w:rsidRDefault="00766785" w:rsidP="00C12D68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870CF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326" w:type="dxa"/>
          </w:tcPr>
          <w:p w:rsidR="00766785" w:rsidRPr="009870CF" w:rsidRDefault="009B5542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766785" w:rsidRPr="009870CF" w:rsidTr="00EB6623">
        <w:tc>
          <w:tcPr>
            <w:tcW w:w="9628" w:type="dxa"/>
            <w:gridSpan w:val="2"/>
          </w:tcPr>
          <w:p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Тренери-викладачі та інші працівники</w:t>
            </w:r>
          </w:p>
        </w:tc>
      </w:tr>
      <w:tr w:rsidR="00766785" w:rsidRPr="009870CF" w:rsidTr="00EB6623">
        <w:tc>
          <w:tcPr>
            <w:tcW w:w="6302" w:type="dxa"/>
          </w:tcPr>
          <w:p w:rsidR="00766785" w:rsidRPr="009870CF" w:rsidRDefault="00766785" w:rsidP="00C12D68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Тренер-викладач</w:t>
            </w:r>
          </w:p>
        </w:tc>
        <w:tc>
          <w:tcPr>
            <w:tcW w:w="3326" w:type="dxa"/>
          </w:tcPr>
          <w:p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19,0</w:t>
            </w:r>
          </w:p>
        </w:tc>
      </w:tr>
      <w:tr w:rsidR="00766785" w:rsidRPr="009870CF" w:rsidTr="00EB6623">
        <w:tc>
          <w:tcPr>
            <w:tcW w:w="6302" w:type="dxa"/>
          </w:tcPr>
          <w:p w:rsidR="00766785" w:rsidRPr="009870CF" w:rsidRDefault="00766785" w:rsidP="00C12D68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Старший тренер-викладач</w:t>
            </w:r>
          </w:p>
        </w:tc>
        <w:tc>
          <w:tcPr>
            <w:tcW w:w="3326" w:type="dxa"/>
          </w:tcPr>
          <w:p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</w:t>
            </w:r>
          </w:p>
        </w:tc>
      </w:tr>
      <w:tr w:rsidR="00766785" w:rsidRPr="009870CF" w:rsidTr="00EB6623">
        <w:tc>
          <w:tcPr>
            <w:tcW w:w="6302" w:type="dxa"/>
          </w:tcPr>
          <w:p w:rsidR="00766785" w:rsidRPr="009870CF" w:rsidRDefault="00766785" w:rsidP="00C12D68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Інструктор-методист</w:t>
            </w:r>
          </w:p>
        </w:tc>
        <w:tc>
          <w:tcPr>
            <w:tcW w:w="3326" w:type="dxa"/>
          </w:tcPr>
          <w:p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</w:t>
            </w:r>
          </w:p>
        </w:tc>
      </w:tr>
      <w:tr w:rsidR="00766785" w:rsidRPr="009870CF" w:rsidTr="00EB6623">
        <w:tc>
          <w:tcPr>
            <w:tcW w:w="6302" w:type="dxa"/>
          </w:tcPr>
          <w:p w:rsidR="00766785" w:rsidRPr="009870CF" w:rsidRDefault="00766785" w:rsidP="00C12D68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3326" w:type="dxa"/>
          </w:tcPr>
          <w:p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</w:t>
            </w:r>
          </w:p>
        </w:tc>
      </w:tr>
      <w:tr w:rsidR="00766785" w:rsidRPr="009870CF" w:rsidTr="00EB6623">
        <w:tc>
          <w:tcPr>
            <w:tcW w:w="6302" w:type="dxa"/>
          </w:tcPr>
          <w:p w:rsidR="00766785" w:rsidRPr="009870CF" w:rsidRDefault="00766785" w:rsidP="00C12D68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870CF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326" w:type="dxa"/>
          </w:tcPr>
          <w:p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22,0</w:t>
            </w:r>
          </w:p>
        </w:tc>
      </w:tr>
      <w:tr w:rsidR="00766785" w:rsidRPr="009870CF" w:rsidTr="00EB6623">
        <w:tc>
          <w:tcPr>
            <w:tcW w:w="9628" w:type="dxa"/>
            <w:gridSpan w:val="2"/>
          </w:tcPr>
          <w:p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Медична частина</w:t>
            </w:r>
          </w:p>
        </w:tc>
      </w:tr>
      <w:tr w:rsidR="00766785" w:rsidRPr="009870CF" w:rsidTr="00EB6623">
        <w:tc>
          <w:tcPr>
            <w:tcW w:w="6302" w:type="dxa"/>
          </w:tcPr>
          <w:p w:rsidR="00766785" w:rsidRPr="009870CF" w:rsidRDefault="00766785" w:rsidP="00C12D68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Лікар</w:t>
            </w:r>
          </w:p>
        </w:tc>
        <w:tc>
          <w:tcPr>
            <w:tcW w:w="3326" w:type="dxa"/>
          </w:tcPr>
          <w:p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0,5</w:t>
            </w:r>
          </w:p>
        </w:tc>
      </w:tr>
      <w:tr w:rsidR="00766785" w:rsidRPr="009870CF" w:rsidTr="00EB6623">
        <w:tc>
          <w:tcPr>
            <w:tcW w:w="6302" w:type="dxa"/>
          </w:tcPr>
          <w:p w:rsidR="00766785" w:rsidRPr="009870CF" w:rsidRDefault="00766785" w:rsidP="00C12D68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870CF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326" w:type="dxa"/>
          </w:tcPr>
          <w:p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0,5</w:t>
            </w:r>
          </w:p>
        </w:tc>
      </w:tr>
      <w:tr w:rsidR="00766785" w:rsidRPr="009870CF" w:rsidTr="00EB6623">
        <w:tc>
          <w:tcPr>
            <w:tcW w:w="9628" w:type="dxa"/>
            <w:gridSpan w:val="2"/>
          </w:tcPr>
          <w:p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Обслуговуючий персонал</w:t>
            </w:r>
          </w:p>
        </w:tc>
      </w:tr>
      <w:tr w:rsidR="00EB6623" w:rsidRPr="009870CF" w:rsidTr="00EB6623">
        <w:tc>
          <w:tcPr>
            <w:tcW w:w="6302" w:type="dxa"/>
          </w:tcPr>
          <w:p w:rsidR="00EB6623" w:rsidRPr="009870CF" w:rsidRDefault="00EB6623" w:rsidP="00C12D68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B6623">
              <w:rPr>
                <w:sz w:val="28"/>
                <w:szCs w:val="28"/>
                <w:lang w:val="uk-UA"/>
              </w:rPr>
              <w:t>Завідувач господарства</w:t>
            </w:r>
            <w:r w:rsidRPr="00EB6623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3326" w:type="dxa"/>
          </w:tcPr>
          <w:p w:rsidR="00EB6623" w:rsidRPr="009870CF" w:rsidRDefault="00EB6623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766785" w:rsidRPr="009870CF" w:rsidTr="00EB6623">
        <w:tc>
          <w:tcPr>
            <w:tcW w:w="6302" w:type="dxa"/>
          </w:tcPr>
          <w:p w:rsidR="00766785" w:rsidRPr="009870CF" w:rsidRDefault="00766785" w:rsidP="00C12D68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3326" w:type="dxa"/>
          </w:tcPr>
          <w:p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1,5</w:t>
            </w:r>
          </w:p>
        </w:tc>
      </w:tr>
      <w:tr w:rsidR="00766785" w:rsidRPr="009870CF" w:rsidTr="00EB6623">
        <w:tc>
          <w:tcPr>
            <w:tcW w:w="6302" w:type="dxa"/>
          </w:tcPr>
          <w:p w:rsidR="00766785" w:rsidRPr="009870CF" w:rsidRDefault="00766785" w:rsidP="00C12D68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870CF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326" w:type="dxa"/>
          </w:tcPr>
          <w:p w:rsidR="00766785" w:rsidRPr="009870CF" w:rsidRDefault="009B5542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766785" w:rsidRPr="009870CF">
              <w:rPr>
                <w:sz w:val="28"/>
                <w:szCs w:val="28"/>
                <w:lang w:val="uk-UA"/>
              </w:rPr>
              <w:t>,5</w:t>
            </w:r>
          </w:p>
        </w:tc>
      </w:tr>
      <w:tr w:rsidR="00766785" w:rsidRPr="009870CF" w:rsidTr="00EB6623">
        <w:tc>
          <w:tcPr>
            <w:tcW w:w="6302" w:type="dxa"/>
          </w:tcPr>
          <w:p w:rsidR="00766785" w:rsidRPr="009870CF" w:rsidRDefault="00766785" w:rsidP="00C12D68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870CF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326" w:type="dxa"/>
          </w:tcPr>
          <w:p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27,0</w:t>
            </w:r>
          </w:p>
        </w:tc>
      </w:tr>
    </w:tbl>
    <w:p w:rsidR="00766785" w:rsidRPr="009870CF" w:rsidRDefault="00766785" w:rsidP="00C12D68">
      <w:pPr>
        <w:rPr>
          <w:lang w:val="uk-UA"/>
        </w:rPr>
      </w:pPr>
    </w:p>
    <w:p w:rsidR="00766785" w:rsidRPr="009870CF" w:rsidRDefault="00766785" w:rsidP="00C12D68">
      <w:pPr>
        <w:rPr>
          <w:lang w:val="uk-UA"/>
        </w:rPr>
      </w:pPr>
    </w:p>
    <w:p w:rsidR="00766785" w:rsidRPr="009870CF" w:rsidRDefault="00766785" w:rsidP="00C12D68">
      <w:pPr>
        <w:tabs>
          <w:tab w:val="left" w:pos="1080"/>
        </w:tabs>
        <w:spacing w:line="228" w:lineRule="auto"/>
        <w:rPr>
          <w:lang w:val="uk-UA"/>
        </w:rPr>
      </w:pPr>
      <w:r w:rsidRPr="009870CF">
        <w:rPr>
          <w:sz w:val="28"/>
          <w:szCs w:val="28"/>
          <w:lang w:val="uk-UA"/>
        </w:rPr>
        <w:t xml:space="preserve">Секретар міської ради                                   </w:t>
      </w:r>
      <w:r w:rsidR="00614467">
        <w:rPr>
          <w:sz w:val="28"/>
          <w:szCs w:val="28"/>
          <w:lang w:val="uk-UA"/>
        </w:rPr>
        <w:t xml:space="preserve">                     </w:t>
      </w:r>
      <w:r w:rsidRPr="009870CF">
        <w:rPr>
          <w:sz w:val="28"/>
          <w:szCs w:val="28"/>
          <w:lang w:val="uk-UA"/>
        </w:rPr>
        <w:t xml:space="preserve">  </w:t>
      </w:r>
      <w:r w:rsidR="00614467">
        <w:rPr>
          <w:sz w:val="28"/>
          <w:szCs w:val="28"/>
          <w:lang w:val="uk-UA"/>
        </w:rPr>
        <w:t>Оксана ГВОЗДЕНКО</w:t>
      </w:r>
    </w:p>
    <w:p w:rsidR="00766785" w:rsidRPr="009870CF" w:rsidRDefault="00766785" w:rsidP="00C12D68">
      <w:pPr>
        <w:pStyle w:val="ab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  <w:lang w:val="uk-UA"/>
        </w:rPr>
      </w:pPr>
    </w:p>
    <w:p w:rsidR="00766785" w:rsidRPr="009870CF" w:rsidRDefault="00766785" w:rsidP="00C12D68">
      <w:pPr>
        <w:pStyle w:val="ab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  <w:lang w:val="uk-UA"/>
        </w:rPr>
      </w:pPr>
    </w:p>
    <w:p w:rsidR="00766785" w:rsidRPr="009870CF" w:rsidRDefault="00766785" w:rsidP="00C12D68">
      <w:pPr>
        <w:pStyle w:val="ab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  <w:lang w:val="uk-UA"/>
        </w:rPr>
      </w:pPr>
    </w:p>
    <w:p w:rsidR="00766785" w:rsidRPr="009870CF" w:rsidRDefault="00766785" w:rsidP="00C12D68">
      <w:pPr>
        <w:pStyle w:val="ab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  <w:lang w:val="uk-UA"/>
        </w:rPr>
      </w:pPr>
    </w:p>
    <w:p w:rsidR="00766785" w:rsidRPr="009870CF" w:rsidRDefault="00766785" w:rsidP="00C12D68">
      <w:pPr>
        <w:pStyle w:val="ab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 xml:space="preserve">   </w:t>
      </w:r>
    </w:p>
    <w:p w:rsidR="00766785" w:rsidRDefault="00766785" w:rsidP="00C12D68">
      <w:pPr>
        <w:pStyle w:val="ab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  <w:lang w:val="uk-UA"/>
        </w:rPr>
      </w:pPr>
    </w:p>
    <w:p w:rsidR="00172B5D" w:rsidRPr="009870CF" w:rsidRDefault="00172B5D" w:rsidP="00C12D68">
      <w:pPr>
        <w:pStyle w:val="ab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  <w:lang w:val="uk-UA"/>
        </w:rPr>
      </w:pPr>
    </w:p>
    <w:p w:rsidR="002C25E1" w:rsidRDefault="002C25E1" w:rsidP="00C12D68">
      <w:pPr>
        <w:pStyle w:val="ab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  <w:lang w:val="uk-UA"/>
        </w:rPr>
      </w:pPr>
    </w:p>
    <w:p w:rsidR="00172B5D" w:rsidRPr="009870CF" w:rsidRDefault="00172B5D" w:rsidP="00C12D68">
      <w:pPr>
        <w:pStyle w:val="ab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  <w:lang w:val="uk-UA"/>
        </w:rPr>
      </w:pPr>
    </w:p>
    <w:sectPr w:rsidR="00172B5D" w:rsidRPr="009870CF" w:rsidSect="00172B5D">
      <w:footerReference w:type="default" r:id="rId13"/>
      <w:pgSz w:w="11906" w:h="16838"/>
      <w:pgMar w:top="851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A2F" w:rsidRDefault="000D2A2F" w:rsidP="00954A88">
      <w:r>
        <w:separator/>
      </w:r>
    </w:p>
  </w:endnote>
  <w:endnote w:type="continuationSeparator" w:id="0">
    <w:p w:rsidR="000D2A2F" w:rsidRDefault="000D2A2F" w:rsidP="0095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7D" w:rsidRDefault="00094B7D">
    <w:pPr>
      <w:pStyle w:val="ad"/>
      <w:jc w:val="center"/>
    </w:pPr>
  </w:p>
  <w:p w:rsidR="00094B7D" w:rsidRDefault="00094B7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7D" w:rsidRDefault="00094B7D">
    <w:pPr>
      <w:pStyle w:val="ad"/>
      <w:jc w:val="center"/>
    </w:pPr>
  </w:p>
  <w:p w:rsidR="00094B7D" w:rsidRDefault="00094B7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A2F" w:rsidRDefault="000D2A2F" w:rsidP="00954A88">
      <w:r>
        <w:separator/>
      </w:r>
    </w:p>
  </w:footnote>
  <w:footnote w:type="continuationSeparator" w:id="0">
    <w:p w:rsidR="000D2A2F" w:rsidRDefault="000D2A2F" w:rsidP="00954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E18"/>
    <w:multiLevelType w:val="hybridMultilevel"/>
    <w:tmpl w:val="BAF6FA02"/>
    <w:lvl w:ilvl="0" w:tplc="CB10B04A">
      <w:start w:val="1"/>
      <w:numFmt w:val="decimal"/>
      <w:lvlText w:val="%1."/>
      <w:lvlJc w:val="left"/>
      <w:pPr>
        <w:ind w:left="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  <w:rPr>
        <w:rFonts w:cs="Times New Roman"/>
      </w:rPr>
    </w:lvl>
  </w:abstractNum>
  <w:abstractNum w:abstractNumId="1" w15:restartNumberingAfterBreak="0">
    <w:nsid w:val="1656186A"/>
    <w:multiLevelType w:val="hybridMultilevel"/>
    <w:tmpl w:val="F2C8AD3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0C6951"/>
    <w:multiLevelType w:val="hybridMultilevel"/>
    <w:tmpl w:val="19C0279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8ED254F"/>
    <w:multiLevelType w:val="hybridMultilevel"/>
    <w:tmpl w:val="CFA0CA64"/>
    <w:lvl w:ilvl="0" w:tplc="6E14783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A1"/>
    <w:rsid w:val="00003CEC"/>
    <w:rsid w:val="00006A85"/>
    <w:rsid w:val="00014D74"/>
    <w:rsid w:val="00021683"/>
    <w:rsid w:val="00025162"/>
    <w:rsid w:val="000276F4"/>
    <w:rsid w:val="00031402"/>
    <w:rsid w:val="000324B6"/>
    <w:rsid w:val="0004033D"/>
    <w:rsid w:val="00041FB6"/>
    <w:rsid w:val="000549A9"/>
    <w:rsid w:val="00054E29"/>
    <w:rsid w:val="00055618"/>
    <w:rsid w:val="000557F3"/>
    <w:rsid w:val="00060135"/>
    <w:rsid w:val="00061221"/>
    <w:rsid w:val="0006164E"/>
    <w:rsid w:val="00063704"/>
    <w:rsid w:val="00064A03"/>
    <w:rsid w:val="0007327F"/>
    <w:rsid w:val="00074E22"/>
    <w:rsid w:val="000804C3"/>
    <w:rsid w:val="00081156"/>
    <w:rsid w:val="00086883"/>
    <w:rsid w:val="00090E64"/>
    <w:rsid w:val="00094B7D"/>
    <w:rsid w:val="00094C7A"/>
    <w:rsid w:val="00096C0D"/>
    <w:rsid w:val="000A1CFB"/>
    <w:rsid w:val="000A395C"/>
    <w:rsid w:val="000B1AA3"/>
    <w:rsid w:val="000B37F4"/>
    <w:rsid w:val="000B3C6B"/>
    <w:rsid w:val="000B4039"/>
    <w:rsid w:val="000B5FA2"/>
    <w:rsid w:val="000C4984"/>
    <w:rsid w:val="000D0837"/>
    <w:rsid w:val="000D2A2F"/>
    <w:rsid w:val="000D752A"/>
    <w:rsid w:val="000E4AAD"/>
    <w:rsid w:val="000F235B"/>
    <w:rsid w:val="000F4B63"/>
    <w:rsid w:val="00104658"/>
    <w:rsid w:val="0011071D"/>
    <w:rsid w:val="00112FF4"/>
    <w:rsid w:val="00123101"/>
    <w:rsid w:val="00123BAF"/>
    <w:rsid w:val="00130A90"/>
    <w:rsid w:val="00133C83"/>
    <w:rsid w:val="00137C50"/>
    <w:rsid w:val="00141B1B"/>
    <w:rsid w:val="0014366C"/>
    <w:rsid w:val="00143DEA"/>
    <w:rsid w:val="001506BC"/>
    <w:rsid w:val="0016188B"/>
    <w:rsid w:val="001623EB"/>
    <w:rsid w:val="00162982"/>
    <w:rsid w:val="00162BD3"/>
    <w:rsid w:val="00164607"/>
    <w:rsid w:val="00172B5D"/>
    <w:rsid w:val="00173BE8"/>
    <w:rsid w:val="001772A6"/>
    <w:rsid w:val="001772B6"/>
    <w:rsid w:val="00180D42"/>
    <w:rsid w:val="00183458"/>
    <w:rsid w:val="00183907"/>
    <w:rsid w:val="00183A92"/>
    <w:rsid w:val="00187923"/>
    <w:rsid w:val="00190922"/>
    <w:rsid w:val="00197E29"/>
    <w:rsid w:val="001A0113"/>
    <w:rsid w:val="001A4594"/>
    <w:rsid w:val="001A62C9"/>
    <w:rsid w:val="001A6766"/>
    <w:rsid w:val="001B33DA"/>
    <w:rsid w:val="001C4ACD"/>
    <w:rsid w:val="001C7EF9"/>
    <w:rsid w:val="001D13E4"/>
    <w:rsid w:val="001D47D7"/>
    <w:rsid w:val="001F03A9"/>
    <w:rsid w:val="001F4693"/>
    <w:rsid w:val="001F4DB9"/>
    <w:rsid w:val="001F7201"/>
    <w:rsid w:val="00206225"/>
    <w:rsid w:val="00207973"/>
    <w:rsid w:val="002124D7"/>
    <w:rsid w:val="00214A18"/>
    <w:rsid w:val="00217A95"/>
    <w:rsid w:val="002355F2"/>
    <w:rsid w:val="002365F8"/>
    <w:rsid w:val="00237037"/>
    <w:rsid w:val="00241E39"/>
    <w:rsid w:val="00246317"/>
    <w:rsid w:val="002463E7"/>
    <w:rsid w:val="002533FF"/>
    <w:rsid w:val="00261E46"/>
    <w:rsid w:val="002653B1"/>
    <w:rsid w:val="00265460"/>
    <w:rsid w:val="00265735"/>
    <w:rsid w:val="0026583C"/>
    <w:rsid w:val="0026627F"/>
    <w:rsid w:val="002667C5"/>
    <w:rsid w:val="002709F3"/>
    <w:rsid w:val="00271137"/>
    <w:rsid w:val="00272C4E"/>
    <w:rsid w:val="0027643A"/>
    <w:rsid w:val="00277C68"/>
    <w:rsid w:val="00281A8E"/>
    <w:rsid w:val="00282260"/>
    <w:rsid w:val="002825E6"/>
    <w:rsid w:val="00285C70"/>
    <w:rsid w:val="00294497"/>
    <w:rsid w:val="002A2792"/>
    <w:rsid w:val="002A3113"/>
    <w:rsid w:val="002A3861"/>
    <w:rsid w:val="002A3FA9"/>
    <w:rsid w:val="002B087F"/>
    <w:rsid w:val="002B1D72"/>
    <w:rsid w:val="002C25E1"/>
    <w:rsid w:val="002C4AA0"/>
    <w:rsid w:val="002C6472"/>
    <w:rsid w:val="002D324C"/>
    <w:rsid w:val="002D64E9"/>
    <w:rsid w:val="002D7606"/>
    <w:rsid w:val="002F3617"/>
    <w:rsid w:val="002F40D7"/>
    <w:rsid w:val="002F4B0E"/>
    <w:rsid w:val="002F6E9B"/>
    <w:rsid w:val="00303B62"/>
    <w:rsid w:val="00304280"/>
    <w:rsid w:val="00306A7A"/>
    <w:rsid w:val="0030786C"/>
    <w:rsid w:val="00307D97"/>
    <w:rsid w:val="00307E9E"/>
    <w:rsid w:val="003127B6"/>
    <w:rsid w:val="003203E5"/>
    <w:rsid w:val="0032211F"/>
    <w:rsid w:val="0032243B"/>
    <w:rsid w:val="0032393F"/>
    <w:rsid w:val="0032784A"/>
    <w:rsid w:val="00332C30"/>
    <w:rsid w:val="00334526"/>
    <w:rsid w:val="00334B40"/>
    <w:rsid w:val="00341085"/>
    <w:rsid w:val="003453AE"/>
    <w:rsid w:val="003504E7"/>
    <w:rsid w:val="003518DA"/>
    <w:rsid w:val="0035390A"/>
    <w:rsid w:val="003540A1"/>
    <w:rsid w:val="003553DA"/>
    <w:rsid w:val="003579BD"/>
    <w:rsid w:val="003646AC"/>
    <w:rsid w:val="0036645C"/>
    <w:rsid w:val="003664E2"/>
    <w:rsid w:val="00366656"/>
    <w:rsid w:val="00366FB7"/>
    <w:rsid w:val="00371B03"/>
    <w:rsid w:val="003757EF"/>
    <w:rsid w:val="00376D8B"/>
    <w:rsid w:val="003852D8"/>
    <w:rsid w:val="003868DA"/>
    <w:rsid w:val="00386E4C"/>
    <w:rsid w:val="00395795"/>
    <w:rsid w:val="00395B50"/>
    <w:rsid w:val="00396207"/>
    <w:rsid w:val="003A18C4"/>
    <w:rsid w:val="003A28B6"/>
    <w:rsid w:val="003A3F2D"/>
    <w:rsid w:val="003B3CCF"/>
    <w:rsid w:val="003B407D"/>
    <w:rsid w:val="003C1D78"/>
    <w:rsid w:val="003C1D8D"/>
    <w:rsid w:val="003C418F"/>
    <w:rsid w:val="003D19DF"/>
    <w:rsid w:val="003D48AD"/>
    <w:rsid w:val="003D4A18"/>
    <w:rsid w:val="003E0906"/>
    <w:rsid w:val="003E6E41"/>
    <w:rsid w:val="003E7489"/>
    <w:rsid w:val="003F350A"/>
    <w:rsid w:val="003F598C"/>
    <w:rsid w:val="003F6719"/>
    <w:rsid w:val="003F7977"/>
    <w:rsid w:val="0041427A"/>
    <w:rsid w:val="00415814"/>
    <w:rsid w:val="00420639"/>
    <w:rsid w:val="00421DF3"/>
    <w:rsid w:val="00422398"/>
    <w:rsid w:val="0042532D"/>
    <w:rsid w:val="00430038"/>
    <w:rsid w:val="00430A4E"/>
    <w:rsid w:val="00432658"/>
    <w:rsid w:val="0043314F"/>
    <w:rsid w:val="00436D6C"/>
    <w:rsid w:val="00446548"/>
    <w:rsid w:val="004509DE"/>
    <w:rsid w:val="00451251"/>
    <w:rsid w:val="00452CB4"/>
    <w:rsid w:val="00464042"/>
    <w:rsid w:val="004710BD"/>
    <w:rsid w:val="00471B88"/>
    <w:rsid w:val="004760CF"/>
    <w:rsid w:val="00480F62"/>
    <w:rsid w:val="004846A7"/>
    <w:rsid w:val="00490955"/>
    <w:rsid w:val="00490B73"/>
    <w:rsid w:val="0049189C"/>
    <w:rsid w:val="004942BA"/>
    <w:rsid w:val="00496863"/>
    <w:rsid w:val="004A1364"/>
    <w:rsid w:val="004A2425"/>
    <w:rsid w:val="004B1784"/>
    <w:rsid w:val="004B429D"/>
    <w:rsid w:val="004B746B"/>
    <w:rsid w:val="004C0950"/>
    <w:rsid w:val="004C275C"/>
    <w:rsid w:val="004C27EA"/>
    <w:rsid w:val="004D10FE"/>
    <w:rsid w:val="004E1FDE"/>
    <w:rsid w:val="004E564E"/>
    <w:rsid w:val="004E67D0"/>
    <w:rsid w:val="004F2FC2"/>
    <w:rsid w:val="004F3DD3"/>
    <w:rsid w:val="004F736F"/>
    <w:rsid w:val="0050009E"/>
    <w:rsid w:val="00500E1B"/>
    <w:rsid w:val="0050562E"/>
    <w:rsid w:val="00511BD8"/>
    <w:rsid w:val="00514D64"/>
    <w:rsid w:val="00516556"/>
    <w:rsid w:val="00524DE8"/>
    <w:rsid w:val="0052510A"/>
    <w:rsid w:val="005259AD"/>
    <w:rsid w:val="00533B31"/>
    <w:rsid w:val="005419A3"/>
    <w:rsid w:val="00542C83"/>
    <w:rsid w:val="0054592D"/>
    <w:rsid w:val="00545B1B"/>
    <w:rsid w:val="00556CCC"/>
    <w:rsid w:val="005614A3"/>
    <w:rsid w:val="005801E7"/>
    <w:rsid w:val="00581856"/>
    <w:rsid w:val="00582BC4"/>
    <w:rsid w:val="00583C1B"/>
    <w:rsid w:val="00591378"/>
    <w:rsid w:val="00591FEB"/>
    <w:rsid w:val="005A02B1"/>
    <w:rsid w:val="005A5B15"/>
    <w:rsid w:val="005A78A4"/>
    <w:rsid w:val="005C75AC"/>
    <w:rsid w:val="005D0527"/>
    <w:rsid w:val="005D13C9"/>
    <w:rsid w:val="005E0983"/>
    <w:rsid w:val="005E3255"/>
    <w:rsid w:val="005E697E"/>
    <w:rsid w:val="005E6DFB"/>
    <w:rsid w:val="005F0E4B"/>
    <w:rsid w:val="00602E45"/>
    <w:rsid w:val="00606134"/>
    <w:rsid w:val="00607572"/>
    <w:rsid w:val="0061057F"/>
    <w:rsid w:val="00611025"/>
    <w:rsid w:val="00614022"/>
    <w:rsid w:val="00614467"/>
    <w:rsid w:val="00615A3E"/>
    <w:rsid w:val="00620746"/>
    <w:rsid w:val="00621FF0"/>
    <w:rsid w:val="00625225"/>
    <w:rsid w:val="006256E8"/>
    <w:rsid w:val="006265B9"/>
    <w:rsid w:val="00626EE7"/>
    <w:rsid w:val="006374C9"/>
    <w:rsid w:val="00641DE4"/>
    <w:rsid w:val="006516D4"/>
    <w:rsid w:val="006666D0"/>
    <w:rsid w:val="006701E0"/>
    <w:rsid w:val="00672D8D"/>
    <w:rsid w:val="00673D63"/>
    <w:rsid w:val="00674E67"/>
    <w:rsid w:val="006760CC"/>
    <w:rsid w:val="00681048"/>
    <w:rsid w:val="00683415"/>
    <w:rsid w:val="00687F6C"/>
    <w:rsid w:val="0069112A"/>
    <w:rsid w:val="00692B44"/>
    <w:rsid w:val="00692BEF"/>
    <w:rsid w:val="00694B51"/>
    <w:rsid w:val="006A41D3"/>
    <w:rsid w:val="006A4C97"/>
    <w:rsid w:val="006B2CD9"/>
    <w:rsid w:val="006B5008"/>
    <w:rsid w:val="006B572F"/>
    <w:rsid w:val="006C0295"/>
    <w:rsid w:val="006D299F"/>
    <w:rsid w:val="006D2CF2"/>
    <w:rsid w:val="006E216D"/>
    <w:rsid w:val="006F0B85"/>
    <w:rsid w:val="006F3023"/>
    <w:rsid w:val="00701DCB"/>
    <w:rsid w:val="007029F4"/>
    <w:rsid w:val="00724BF3"/>
    <w:rsid w:val="00734374"/>
    <w:rsid w:val="007359B1"/>
    <w:rsid w:val="0074096D"/>
    <w:rsid w:val="0074110B"/>
    <w:rsid w:val="007411CB"/>
    <w:rsid w:val="00741EBE"/>
    <w:rsid w:val="00745160"/>
    <w:rsid w:val="007465B6"/>
    <w:rsid w:val="0075309A"/>
    <w:rsid w:val="0075589B"/>
    <w:rsid w:val="00755E34"/>
    <w:rsid w:val="0076046A"/>
    <w:rsid w:val="007619F8"/>
    <w:rsid w:val="00761D82"/>
    <w:rsid w:val="00764FF4"/>
    <w:rsid w:val="007657A4"/>
    <w:rsid w:val="00766785"/>
    <w:rsid w:val="007732E4"/>
    <w:rsid w:val="00776DC6"/>
    <w:rsid w:val="007813EE"/>
    <w:rsid w:val="00784FD4"/>
    <w:rsid w:val="0078607E"/>
    <w:rsid w:val="0078663B"/>
    <w:rsid w:val="00792545"/>
    <w:rsid w:val="0079569B"/>
    <w:rsid w:val="007A3DD0"/>
    <w:rsid w:val="007A644D"/>
    <w:rsid w:val="007A6A6A"/>
    <w:rsid w:val="007C1822"/>
    <w:rsid w:val="007C1CE2"/>
    <w:rsid w:val="007C4378"/>
    <w:rsid w:val="007C491F"/>
    <w:rsid w:val="007D0838"/>
    <w:rsid w:val="007D10A1"/>
    <w:rsid w:val="007D28FE"/>
    <w:rsid w:val="007D58DD"/>
    <w:rsid w:val="007E04F8"/>
    <w:rsid w:val="007E06E0"/>
    <w:rsid w:val="007F3061"/>
    <w:rsid w:val="007F3989"/>
    <w:rsid w:val="007F69DC"/>
    <w:rsid w:val="00802D39"/>
    <w:rsid w:val="00805ADE"/>
    <w:rsid w:val="00810ED5"/>
    <w:rsid w:val="008163EA"/>
    <w:rsid w:val="00816485"/>
    <w:rsid w:val="00821317"/>
    <w:rsid w:val="0082532D"/>
    <w:rsid w:val="00826702"/>
    <w:rsid w:val="008371B1"/>
    <w:rsid w:val="00843732"/>
    <w:rsid w:val="00846715"/>
    <w:rsid w:val="00847AD2"/>
    <w:rsid w:val="00847E3C"/>
    <w:rsid w:val="008534C7"/>
    <w:rsid w:val="00857E64"/>
    <w:rsid w:val="0086056B"/>
    <w:rsid w:val="00866D52"/>
    <w:rsid w:val="0087138E"/>
    <w:rsid w:val="00875DF6"/>
    <w:rsid w:val="008907CC"/>
    <w:rsid w:val="00892418"/>
    <w:rsid w:val="0089747F"/>
    <w:rsid w:val="008A5994"/>
    <w:rsid w:val="008A5A1B"/>
    <w:rsid w:val="008B7665"/>
    <w:rsid w:val="008C0DE4"/>
    <w:rsid w:val="008C1957"/>
    <w:rsid w:val="008D1EB4"/>
    <w:rsid w:val="008D2310"/>
    <w:rsid w:val="008D38A7"/>
    <w:rsid w:val="008D4AEB"/>
    <w:rsid w:val="008E61D8"/>
    <w:rsid w:val="008F1FF4"/>
    <w:rsid w:val="008F2916"/>
    <w:rsid w:val="008F2969"/>
    <w:rsid w:val="008F4DA3"/>
    <w:rsid w:val="008F57DB"/>
    <w:rsid w:val="008F6EFF"/>
    <w:rsid w:val="008F72A1"/>
    <w:rsid w:val="009007BF"/>
    <w:rsid w:val="00904975"/>
    <w:rsid w:val="00904AFB"/>
    <w:rsid w:val="00911721"/>
    <w:rsid w:val="00913297"/>
    <w:rsid w:val="00913E1B"/>
    <w:rsid w:val="00916B7C"/>
    <w:rsid w:val="00916F17"/>
    <w:rsid w:val="00926EF8"/>
    <w:rsid w:val="00932675"/>
    <w:rsid w:val="0094661C"/>
    <w:rsid w:val="009506CD"/>
    <w:rsid w:val="00950A51"/>
    <w:rsid w:val="00954A88"/>
    <w:rsid w:val="009668F3"/>
    <w:rsid w:val="00970F9F"/>
    <w:rsid w:val="0097188A"/>
    <w:rsid w:val="009735DB"/>
    <w:rsid w:val="009802CF"/>
    <w:rsid w:val="00980D64"/>
    <w:rsid w:val="009870CF"/>
    <w:rsid w:val="00993B5F"/>
    <w:rsid w:val="0099442E"/>
    <w:rsid w:val="009957B2"/>
    <w:rsid w:val="0099753D"/>
    <w:rsid w:val="009975A2"/>
    <w:rsid w:val="009A22BC"/>
    <w:rsid w:val="009A2F7F"/>
    <w:rsid w:val="009B4A1D"/>
    <w:rsid w:val="009B5542"/>
    <w:rsid w:val="009B5E0B"/>
    <w:rsid w:val="009B5F30"/>
    <w:rsid w:val="009C43C8"/>
    <w:rsid w:val="009D2A17"/>
    <w:rsid w:val="009D3438"/>
    <w:rsid w:val="009D7285"/>
    <w:rsid w:val="009D7C37"/>
    <w:rsid w:val="009E0C18"/>
    <w:rsid w:val="009E17A5"/>
    <w:rsid w:val="009E2683"/>
    <w:rsid w:val="009E2E2C"/>
    <w:rsid w:val="009F1CDE"/>
    <w:rsid w:val="009F3049"/>
    <w:rsid w:val="00A02CD6"/>
    <w:rsid w:val="00A12F2D"/>
    <w:rsid w:val="00A13961"/>
    <w:rsid w:val="00A22DDA"/>
    <w:rsid w:val="00A32083"/>
    <w:rsid w:val="00A330A4"/>
    <w:rsid w:val="00A33692"/>
    <w:rsid w:val="00A40EDA"/>
    <w:rsid w:val="00A4236B"/>
    <w:rsid w:val="00A50524"/>
    <w:rsid w:val="00A6174E"/>
    <w:rsid w:val="00A62EE9"/>
    <w:rsid w:val="00A65F67"/>
    <w:rsid w:val="00A66F01"/>
    <w:rsid w:val="00A708A2"/>
    <w:rsid w:val="00A75956"/>
    <w:rsid w:val="00A76B2B"/>
    <w:rsid w:val="00A83964"/>
    <w:rsid w:val="00A973E1"/>
    <w:rsid w:val="00AA02EA"/>
    <w:rsid w:val="00AA2905"/>
    <w:rsid w:val="00AA783E"/>
    <w:rsid w:val="00AB024C"/>
    <w:rsid w:val="00AB1369"/>
    <w:rsid w:val="00AB1416"/>
    <w:rsid w:val="00AB3AC4"/>
    <w:rsid w:val="00AB5FAD"/>
    <w:rsid w:val="00AC10B1"/>
    <w:rsid w:val="00AC1813"/>
    <w:rsid w:val="00AC3567"/>
    <w:rsid w:val="00AC44D5"/>
    <w:rsid w:val="00AC4FE8"/>
    <w:rsid w:val="00AD2694"/>
    <w:rsid w:val="00AD39DA"/>
    <w:rsid w:val="00AD4073"/>
    <w:rsid w:val="00AD749A"/>
    <w:rsid w:val="00AE1DBC"/>
    <w:rsid w:val="00AE46C9"/>
    <w:rsid w:val="00AE4F11"/>
    <w:rsid w:val="00AF7747"/>
    <w:rsid w:val="00B05479"/>
    <w:rsid w:val="00B1208A"/>
    <w:rsid w:val="00B124BC"/>
    <w:rsid w:val="00B13D80"/>
    <w:rsid w:val="00B21C37"/>
    <w:rsid w:val="00B2703A"/>
    <w:rsid w:val="00B4258A"/>
    <w:rsid w:val="00B52631"/>
    <w:rsid w:val="00B52EC8"/>
    <w:rsid w:val="00B541F2"/>
    <w:rsid w:val="00B54F6D"/>
    <w:rsid w:val="00B56DBD"/>
    <w:rsid w:val="00B600D8"/>
    <w:rsid w:val="00B61EE6"/>
    <w:rsid w:val="00B76797"/>
    <w:rsid w:val="00B81D5F"/>
    <w:rsid w:val="00B831C1"/>
    <w:rsid w:val="00B85736"/>
    <w:rsid w:val="00B87846"/>
    <w:rsid w:val="00B908ED"/>
    <w:rsid w:val="00B96053"/>
    <w:rsid w:val="00B96193"/>
    <w:rsid w:val="00BA1BC0"/>
    <w:rsid w:val="00BA40A1"/>
    <w:rsid w:val="00BB1B53"/>
    <w:rsid w:val="00BB73D5"/>
    <w:rsid w:val="00BC25B8"/>
    <w:rsid w:val="00BC3562"/>
    <w:rsid w:val="00BD1AE2"/>
    <w:rsid w:val="00BD6CF4"/>
    <w:rsid w:val="00BE3827"/>
    <w:rsid w:val="00BE4A6D"/>
    <w:rsid w:val="00BE4BA0"/>
    <w:rsid w:val="00BF026D"/>
    <w:rsid w:val="00BF563D"/>
    <w:rsid w:val="00BF59EC"/>
    <w:rsid w:val="00C06501"/>
    <w:rsid w:val="00C06F82"/>
    <w:rsid w:val="00C07552"/>
    <w:rsid w:val="00C12D68"/>
    <w:rsid w:val="00C14ABF"/>
    <w:rsid w:val="00C176A1"/>
    <w:rsid w:val="00C17ADB"/>
    <w:rsid w:val="00C303EE"/>
    <w:rsid w:val="00C320B9"/>
    <w:rsid w:val="00C4507F"/>
    <w:rsid w:val="00C50C64"/>
    <w:rsid w:val="00C5457A"/>
    <w:rsid w:val="00C605F7"/>
    <w:rsid w:val="00C61EEF"/>
    <w:rsid w:val="00C67E0D"/>
    <w:rsid w:val="00C73A8E"/>
    <w:rsid w:val="00C75F5E"/>
    <w:rsid w:val="00C768FE"/>
    <w:rsid w:val="00C81431"/>
    <w:rsid w:val="00C82E23"/>
    <w:rsid w:val="00C86254"/>
    <w:rsid w:val="00CA1352"/>
    <w:rsid w:val="00CA69ED"/>
    <w:rsid w:val="00CB07C8"/>
    <w:rsid w:val="00CB1882"/>
    <w:rsid w:val="00CB354F"/>
    <w:rsid w:val="00CB50AD"/>
    <w:rsid w:val="00CC5BB1"/>
    <w:rsid w:val="00CD6F29"/>
    <w:rsid w:val="00CF2CA1"/>
    <w:rsid w:val="00CF539D"/>
    <w:rsid w:val="00CF6C79"/>
    <w:rsid w:val="00D0709C"/>
    <w:rsid w:val="00D10E70"/>
    <w:rsid w:val="00D13B9C"/>
    <w:rsid w:val="00D14D36"/>
    <w:rsid w:val="00D166E7"/>
    <w:rsid w:val="00D17B2C"/>
    <w:rsid w:val="00D230E4"/>
    <w:rsid w:val="00D23746"/>
    <w:rsid w:val="00D25575"/>
    <w:rsid w:val="00D25B8B"/>
    <w:rsid w:val="00D3263D"/>
    <w:rsid w:val="00D328B4"/>
    <w:rsid w:val="00D51886"/>
    <w:rsid w:val="00D519B0"/>
    <w:rsid w:val="00D52585"/>
    <w:rsid w:val="00D57875"/>
    <w:rsid w:val="00D57F38"/>
    <w:rsid w:val="00D62586"/>
    <w:rsid w:val="00D62CA7"/>
    <w:rsid w:val="00D65224"/>
    <w:rsid w:val="00D67A06"/>
    <w:rsid w:val="00D71FED"/>
    <w:rsid w:val="00D7539B"/>
    <w:rsid w:val="00D87063"/>
    <w:rsid w:val="00D90B41"/>
    <w:rsid w:val="00DA2E86"/>
    <w:rsid w:val="00DA3CF2"/>
    <w:rsid w:val="00DA58D0"/>
    <w:rsid w:val="00DA5F8F"/>
    <w:rsid w:val="00DA66D7"/>
    <w:rsid w:val="00DB3B4E"/>
    <w:rsid w:val="00DC2285"/>
    <w:rsid w:val="00DC699F"/>
    <w:rsid w:val="00DC69EF"/>
    <w:rsid w:val="00DD1B1E"/>
    <w:rsid w:val="00DD3D72"/>
    <w:rsid w:val="00DE00FC"/>
    <w:rsid w:val="00DF15F4"/>
    <w:rsid w:val="00DF4997"/>
    <w:rsid w:val="00DF4E7F"/>
    <w:rsid w:val="00E00C20"/>
    <w:rsid w:val="00E07CB7"/>
    <w:rsid w:val="00E14F1F"/>
    <w:rsid w:val="00E17373"/>
    <w:rsid w:val="00E229A7"/>
    <w:rsid w:val="00E247F9"/>
    <w:rsid w:val="00E34F87"/>
    <w:rsid w:val="00E37619"/>
    <w:rsid w:val="00E4198D"/>
    <w:rsid w:val="00E424B1"/>
    <w:rsid w:val="00E4332D"/>
    <w:rsid w:val="00E60CF3"/>
    <w:rsid w:val="00E60D0A"/>
    <w:rsid w:val="00E6469F"/>
    <w:rsid w:val="00E64862"/>
    <w:rsid w:val="00E7385A"/>
    <w:rsid w:val="00E74D5D"/>
    <w:rsid w:val="00E75AD6"/>
    <w:rsid w:val="00E76699"/>
    <w:rsid w:val="00E769A9"/>
    <w:rsid w:val="00E76B41"/>
    <w:rsid w:val="00E84529"/>
    <w:rsid w:val="00E86E56"/>
    <w:rsid w:val="00E91D46"/>
    <w:rsid w:val="00E91F66"/>
    <w:rsid w:val="00E96C1D"/>
    <w:rsid w:val="00EA4315"/>
    <w:rsid w:val="00EA6CDF"/>
    <w:rsid w:val="00EB4891"/>
    <w:rsid w:val="00EB6623"/>
    <w:rsid w:val="00EB71C8"/>
    <w:rsid w:val="00EC32FC"/>
    <w:rsid w:val="00EC6323"/>
    <w:rsid w:val="00EC7E68"/>
    <w:rsid w:val="00ED4072"/>
    <w:rsid w:val="00ED5954"/>
    <w:rsid w:val="00ED7A22"/>
    <w:rsid w:val="00ED7FD0"/>
    <w:rsid w:val="00EE4447"/>
    <w:rsid w:val="00EE5E36"/>
    <w:rsid w:val="00EE6E4F"/>
    <w:rsid w:val="00EF3114"/>
    <w:rsid w:val="00EF6C1C"/>
    <w:rsid w:val="00F015D6"/>
    <w:rsid w:val="00F016C5"/>
    <w:rsid w:val="00F07903"/>
    <w:rsid w:val="00F119B4"/>
    <w:rsid w:val="00F13B3F"/>
    <w:rsid w:val="00F234D6"/>
    <w:rsid w:val="00F2570F"/>
    <w:rsid w:val="00F31B10"/>
    <w:rsid w:val="00F33931"/>
    <w:rsid w:val="00F4009E"/>
    <w:rsid w:val="00F4316E"/>
    <w:rsid w:val="00F5121E"/>
    <w:rsid w:val="00F54CC9"/>
    <w:rsid w:val="00F60CAC"/>
    <w:rsid w:val="00F65205"/>
    <w:rsid w:val="00F670E0"/>
    <w:rsid w:val="00F71A5C"/>
    <w:rsid w:val="00F72A0A"/>
    <w:rsid w:val="00F72E90"/>
    <w:rsid w:val="00F7764E"/>
    <w:rsid w:val="00F84E08"/>
    <w:rsid w:val="00F86498"/>
    <w:rsid w:val="00F9095F"/>
    <w:rsid w:val="00F95656"/>
    <w:rsid w:val="00F95BB9"/>
    <w:rsid w:val="00F95E3C"/>
    <w:rsid w:val="00FA3C8C"/>
    <w:rsid w:val="00FB079B"/>
    <w:rsid w:val="00FB30DF"/>
    <w:rsid w:val="00FC0E83"/>
    <w:rsid w:val="00FC0F5B"/>
    <w:rsid w:val="00FC35C4"/>
    <w:rsid w:val="00FD0F5E"/>
    <w:rsid w:val="00FD236E"/>
    <w:rsid w:val="00FD3127"/>
    <w:rsid w:val="00FD6022"/>
    <w:rsid w:val="00FE6054"/>
    <w:rsid w:val="00FF0898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03622"/>
  <w15:docId w15:val="{4F0C0487-C4C0-47C9-9D7D-88B722EE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3E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58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8F1FF4"/>
    <w:pPr>
      <w:keepNext/>
      <w:ind w:left="-180" w:hanging="360"/>
      <w:jc w:val="right"/>
      <w:outlineLvl w:val="6"/>
    </w:pPr>
    <w:rPr>
      <w:sz w:val="28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8F1FF4"/>
    <w:pPr>
      <w:keepNext/>
      <w:ind w:hanging="180"/>
      <w:jc w:val="both"/>
      <w:outlineLvl w:val="7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011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uiPriority w:val="99"/>
    <w:locked/>
    <w:rsid w:val="003C1D8D"/>
    <w:rPr>
      <w:rFonts w:cs="Times New Roman"/>
      <w:sz w:val="24"/>
      <w:lang w:val="uk-U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A0113"/>
    <w:rPr>
      <w:rFonts w:ascii="Calibri" w:hAnsi="Calibr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8F1FF4"/>
    <w:pPr>
      <w:tabs>
        <w:tab w:val="left" w:pos="720"/>
      </w:tabs>
      <w:ind w:left="-180" w:hanging="360"/>
      <w:jc w:val="center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C1D8D"/>
    <w:rPr>
      <w:rFonts w:cs="Times New Roman"/>
      <w:sz w:val="24"/>
      <w:lang w:val="uk-UA"/>
    </w:rPr>
  </w:style>
  <w:style w:type="paragraph" w:styleId="2">
    <w:name w:val="Body Text 2"/>
    <w:basedOn w:val="a"/>
    <w:link w:val="20"/>
    <w:uiPriority w:val="99"/>
    <w:rsid w:val="008F1FF4"/>
    <w:pPr>
      <w:jc w:val="center"/>
    </w:pPr>
    <w:rPr>
      <w:sz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A011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8F1FF4"/>
    <w:pPr>
      <w:ind w:left="4140" w:hanging="4320"/>
      <w:jc w:val="both"/>
    </w:pPr>
    <w:rPr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C1D8D"/>
    <w:rPr>
      <w:rFonts w:cs="Times New Roman"/>
      <w:sz w:val="24"/>
      <w:lang w:val="uk-UA"/>
    </w:rPr>
  </w:style>
  <w:style w:type="table" w:styleId="a5">
    <w:name w:val="Table Grid"/>
    <w:basedOn w:val="a1"/>
    <w:uiPriority w:val="99"/>
    <w:rsid w:val="0027643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AC35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A0113"/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rsid w:val="00AC3567"/>
    <w:rPr>
      <w:rFonts w:cs="Times New Roman"/>
      <w:color w:val="0000FF"/>
      <w:u w:val="single"/>
    </w:rPr>
  </w:style>
  <w:style w:type="paragraph" w:styleId="a7">
    <w:name w:val="Document Map"/>
    <w:basedOn w:val="a"/>
    <w:link w:val="a8"/>
    <w:uiPriority w:val="99"/>
    <w:semiHidden/>
    <w:rsid w:val="00761D8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1A0113"/>
    <w:rPr>
      <w:rFonts w:cs="Times New Roman"/>
      <w:sz w:val="2"/>
    </w:rPr>
  </w:style>
  <w:style w:type="paragraph" w:styleId="a9">
    <w:name w:val="Balloon Text"/>
    <w:basedOn w:val="a"/>
    <w:link w:val="aa"/>
    <w:uiPriority w:val="99"/>
    <w:semiHidden/>
    <w:rsid w:val="00761D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A0113"/>
    <w:rPr>
      <w:rFonts w:cs="Times New Roman"/>
      <w:sz w:val="2"/>
    </w:rPr>
  </w:style>
  <w:style w:type="paragraph" w:customStyle="1" w:styleId="rvps6">
    <w:name w:val="rvps6"/>
    <w:basedOn w:val="a"/>
    <w:uiPriority w:val="99"/>
    <w:rsid w:val="00133C83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uiPriority w:val="99"/>
    <w:rsid w:val="00133C83"/>
  </w:style>
  <w:style w:type="character" w:customStyle="1" w:styleId="apple-converted-space">
    <w:name w:val="apple-converted-space"/>
    <w:uiPriority w:val="99"/>
    <w:rsid w:val="00133C83"/>
  </w:style>
  <w:style w:type="paragraph" w:customStyle="1" w:styleId="rvps2">
    <w:name w:val="rvps2"/>
    <w:basedOn w:val="a"/>
    <w:uiPriority w:val="99"/>
    <w:rsid w:val="00133C83"/>
    <w:pPr>
      <w:spacing w:before="100" w:beforeAutospacing="1" w:after="100" w:afterAutospacing="1"/>
    </w:pPr>
    <w:rPr>
      <w:lang w:val="uk-UA" w:eastAsia="uk-UA"/>
    </w:rPr>
  </w:style>
  <w:style w:type="character" w:customStyle="1" w:styleId="rvts46">
    <w:name w:val="rvts46"/>
    <w:uiPriority w:val="99"/>
    <w:rsid w:val="00133C83"/>
  </w:style>
  <w:style w:type="paragraph" w:customStyle="1" w:styleId="rvps7">
    <w:name w:val="rvps7"/>
    <w:basedOn w:val="a"/>
    <w:uiPriority w:val="99"/>
    <w:rsid w:val="00133C83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uiPriority w:val="99"/>
    <w:rsid w:val="00133C83"/>
  </w:style>
  <w:style w:type="paragraph" w:styleId="ab">
    <w:name w:val="Normal (Web)"/>
    <w:basedOn w:val="a"/>
    <w:uiPriority w:val="99"/>
    <w:rsid w:val="00E76B41"/>
    <w:pPr>
      <w:spacing w:before="100" w:beforeAutospacing="1" w:after="100" w:afterAutospacing="1"/>
    </w:pPr>
  </w:style>
  <w:style w:type="paragraph" w:styleId="ac">
    <w:name w:val="No Spacing"/>
    <w:uiPriority w:val="99"/>
    <w:qFormat/>
    <w:rsid w:val="00CB07C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11">
    <w:name w:val="Без интервала1"/>
    <w:uiPriority w:val="99"/>
    <w:rsid w:val="00395B50"/>
    <w:rPr>
      <w:rFonts w:ascii="Calibri" w:hAnsi="Calibri"/>
      <w:lang w:val="uk-UA" w:eastAsia="uk-UA"/>
    </w:rPr>
  </w:style>
  <w:style w:type="paragraph" w:styleId="ad">
    <w:name w:val="footer"/>
    <w:basedOn w:val="a"/>
    <w:link w:val="ae"/>
    <w:uiPriority w:val="99"/>
    <w:rsid w:val="00395B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395B50"/>
    <w:rPr>
      <w:rFonts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D25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26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zakon3.rada.gov.ua/laws/show/z0868-14/paran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3.rada.gov.ua/laws/show/z0868-14/paran1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zakon3.rada.gov.ua/laws/show/993-2008-%D0%BF/paran2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3.rada.gov.ua/laws/show/254%D0%BA/96-%D0%B2%D1%80/paran165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24</Pages>
  <Words>32035</Words>
  <Characters>18260</Characters>
  <Application>Microsoft Office Word</Application>
  <DocSecurity>0</DocSecurity>
  <Lines>152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14</cp:revision>
  <cp:lastPrinted>2026-04-14T12:54:00Z</cp:lastPrinted>
  <dcterms:created xsi:type="dcterms:W3CDTF">2026-04-13T13:03:00Z</dcterms:created>
  <dcterms:modified xsi:type="dcterms:W3CDTF">2026-04-14T12:55:00Z</dcterms:modified>
</cp:coreProperties>
</file>