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A77" w:rsidRPr="00BF05F7" w:rsidRDefault="00302A77" w:rsidP="00302A77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704CB5AA" wp14:editId="49E2309F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A77" w:rsidRDefault="00302A77" w:rsidP="00302A7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302A77" w:rsidRDefault="00302A77" w:rsidP="00302A7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302A77" w:rsidRDefault="00302A77" w:rsidP="00302A77">
      <w:pPr>
        <w:jc w:val="center"/>
        <w:rPr>
          <w:sz w:val="28"/>
          <w:szCs w:val="28"/>
          <w:lang w:val="uk-UA"/>
        </w:rPr>
      </w:pPr>
    </w:p>
    <w:p w:rsidR="00302A77" w:rsidRDefault="00302A77" w:rsidP="00302A77">
      <w:pPr>
        <w:jc w:val="both"/>
        <w:rPr>
          <w:sz w:val="28"/>
          <w:szCs w:val="28"/>
          <w:lang w:val="uk-UA"/>
        </w:rPr>
      </w:pPr>
    </w:p>
    <w:p w:rsidR="00302A77" w:rsidRDefault="00E07622" w:rsidP="00302A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24.03.2026</w:t>
      </w:r>
      <w:r w:rsidR="00D92306">
        <w:rPr>
          <w:sz w:val="28"/>
          <w:szCs w:val="28"/>
          <w:lang w:val="uk-UA"/>
        </w:rPr>
        <w:t xml:space="preserve">      </w:t>
      </w:r>
      <w:r w:rsidR="00302A77">
        <w:rPr>
          <w:sz w:val="28"/>
          <w:szCs w:val="28"/>
          <w:lang w:val="uk-UA"/>
        </w:rPr>
        <w:tab/>
      </w:r>
      <w:r w:rsidR="00302A77">
        <w:rPr>
          <w:sz w:val="28"/>
          <w:szCs w:val="28"/>
          <w:lang w:val="uk-UA"/>
        </w:rPr>
        <w:tab/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</w:t>
      </w:r>
      <w:r w:rsidR="00DC3981">
        <w:rPr>
          <w:sz w:val="28"/>
          <w:szCs w:val="28"/>
          <w:lang w:val="uk-UA"/>
        </w:rPr>
        <w:t xml:space="preserve">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="00302A77">
        <w:rPr>
          <w:sz w:val="28"/>
          <w:szCs w:val="28"/>
          <w:lang w:val="uk-UA"/>
        </w:rPr>
        <w:t xml:space="preserve"> </w:t>
      </w:r>
      <w:r w:rsidR="00302A77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80</w:t>
      </w:r>
      <w:r w:rsidR="00F31A6C">
        <w:rPr>
          <w:sz w:val="28"/>
          <w:szCs w:val="28"/>
          <w:lang w:val="uk-UA"/>
        </w:rPr>
        <w:t>(о)</w:t>
      </w:r>
    </w:p>
    <w:p w:rsidR="002B0E4D" w:rsidRDefault="0001536E" w:rsidP="002B0E4D">
      <w:pPr>
        <w:widowControl w:val="0"/>
        <w:autoSpaceDE w:val="0"/>
        <w:autoSpaceDN w:val="0"/>
        <w:adjustRightInd w:val="0"/>
        <w:ind w:right="-16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B0E4D" w:rsidRDefault="00844064" w:rsidP="00EB4C29">
      <w:pPr>
        <w:ind w:right="49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EB4C29">
        <w:rPr>
          <w:sz w:val="28"/>
          <w:szCs w:val="28"/>
          <w:lang w:val="uk-UA"/>
        </w:rPr>
        <w:t>обгрунтування застосування абзацу 6 пп.5 п.13 Особливостей здійснення публічних закупівель товарів, робіт і послуг для замовників</w:t>
      </w:r>
    </w:p>
    <w:p w:rsidR="002B0E4D" w:rsidRDefault="002B0E4D" w:rsidP="002B0E4D">
      <w:pPr>
        <w:jc w:val="both"/>
        <w:rPr>
          <w:sz w:val="28"/>
          <w:szCs w:val="28"/>
          <w:lang w:val="uk-UA"/>
        </w:rPr>
      </w:pPr>
    </w:p>
    <w:p w:rsidR="00EB4C29" w:rsidRPr="003E46F4" w:rsidRDefault="007C06D4" w:rsidP="00EB4C29">
      <w:pPr>
        <w:pStyle w:val="11"/>
        <w:spacing w:after="320"/>
        <w:ind w:firstLine="680"/>
        <w:jc w:val="both"/>
        <w:rPr>
          <w:color w:val="000000"/>
          <w:sz w:val="28"/>
          <w:szCs w:val="28"/>
          <w:lang w:val="uk-UA" w:eastAsia="uk-UA" w:bidi="uk-UA"/>
        </w:rPr>
      </w:pPr>
      <w:r w:rsidRPr="007C06D4">
        <w:rPr>
          <w:rStyle w:val="3135pt"/>
          <w:b w:val="0"/>
          <w:sz w:val="28"/>
          <w:szCs w:val="28"/>
        </w:rPr>
        <w:t xml:space="preserve">Керуючись пунктами </w:t>
      </w:r>
      <w:r>
        <w:rPr>
          <w:rStyle w:val="3135pt"/>
          <w:b w:val="0"/>
          <w:sz w:val="28"/>
          <w:szCs w:val="28"/>
        </w:rPr>
        <w:t>1</w:t>
      </w:r>
      <w:r w:rsidRPr="007C06D4">
        <w:rPr>
          <w:rStyle w:val="3135pt"/>
          <w:b w:val="0"/>
          <w:sz w:val="28"/>
          <w:szCs w:val="28"/>
        </w:rPr>
        <w:t xml:space="preserve">9, 20 частини четвертої статті 42 Закону України «Про місцеве самоврядування в Україні», </w:t>
      </w:r>
      <w:r>
        <w:rPr>
          <w:rStyle w:val="3135pt"/>
          <w:b w:val="0"/>
          <w:sz w:val="28"/>
          <w:szCs w:val="28"/>
        </w:rPr>
        <w:t>з</w:t>
      </w:r>
      <w:r w:rsidR="00EB4C29" w:rsidRPr="007C06D4">
        <w:rPr>
          <w:color w:val="000000"/>
          <w:sz w:val="28"/>
          <w:szCs w:val="28"/>
          <w:lang w:val="uk-UA" w:eastAsia="uk-UA" w:bidi="uk-UA"/>
        </w:rPr>
        <w:t xml:space="preserve"> метою забезпечення</w:t>
      </w:r>
      <w:r w:rsidR="00EB4C29" w:rsidRPr="003E46F4">
        <w:rPr>
          <w:color w:val="000000"/>
          <w:sz w:val="28"/>
          <w:szCs w:val="28"/>
          <w:lang w:val="uk-UA" w:eastAsia="uk-UA" w:bidi="uk-UA"/>
        </w:rPr>
        <w:t xml:space="preserve"> потреби замовника в умовах воєнного стану, відповідно до Постанови Кабінету Міністрів України від 12.10.2022 року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скасування:</w:t>
      </w:r>
    </w:p>
    <w:p w:rsidR="00EB4C29" w:rsidRPr="0048213F" w:rsidRDefault="0048213F" w:rsidP="0048213F">
      <w:pPr>
        <w:pStyle w:val="11"/>
        <w:tabs>
          <w:tab w:val="left" w:pos="662"/>
        </w:tabs>
        <w:ind w:firstLine="42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1. </w:t>
      </w:r>
      <w:r w:rsidR="00EB4C29" w:rsidRPr="003E46F4">
        <w:rPr>
          <w:color w:val="000000"/>
          <w:sz w:val="28"/>
          <w:szCs w:val="28"/>
          <w:lang w:val="uk-UA" w:eastAsia="uk-UA" w:bidi="uk-UA"/>
        </w:rPr>
        <w:t xml:space="preserve">Затвердити обґрунтування підстави для здійснення замовником закупівлі відповідно до абзацу 6 </w:t>
      </w:r>
      <w:r w:rsidR="004024E0">
        <w:rPr>
          <w:color w:val="000000"/>
          <w:sz w:val="28"/>
          <w:szCs w:val="28"/>
          <w:lang w:val="uk-UA" w:eastAsia="uk-UA" w:bidi="uk-UA"/>
        </w:rPr>
        <w:t>пп</w:t>
      </w:r>
      <w:r w:rsidR="00EB4C29" w:rsidRPr="003E46F4">
        <w:rPr>
          <w:color w:val="000000"/>
          <w:sz w:val="28"/>
          <w:szCs w:val="28"/>
          <w:lang w:val="uk-UA" w:eastAsia="uk-UA" w:bidi="uk-UA"/>
        </w:rPr>
        <w:t>.5 п.13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від 12.10.2022 № 1178</w:t>
      </w:r>
      <w:r w:rsidR="00CB51E4">
        <w:rPr>
          <w:color w:val="000000"/>
          <w:sz w:val="28"/>
          <w:szCs w:val="28"/>
          <w:lang w:val="uk-UA" w:eastAsia="uk-UA" w:bidi="uk-UA"/>
        </w:rPr>
        <w:t>, згідно додатка.</w:t>
      </w:r>
    </w:p>
    <w:p w:rsidR="00EB4C29" w:rsidRPr="00CB51E4" w:rsidRDefault="0048213F" w:rsidP="0048213F">
      <w:pPr>
        <w:pStyle w:val="11"/>
        <w:tabs>
          <w:tab w:val="left" w:pos="662"/>
        </w:tabs>
        <w:ind w:firstLine="42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2. </w:t>
      </w:r>
      <w:r w:rsidR="004024E0">
        <w:rPr>
          <w:color w:val="000000"/>
          <w:sz w:val="28"/>
          <w:szCs w:val="28"/>
          <w:lang w:val="uk-UA" w:eastAsia="uk-UA" w:bidi="uk-UA"/>
        </w:rPr>
        <w:t>Погодити закупівлю Електричної енергії</w:t>
      </w:r>
      <w:r w:rsidR="00EB4C29" w:rsidRPr="003E46F4">
        <w:rPr>
          <w:color w:val="000000"/>
          <w:sz w:val="28"/>
          <w:szCs w:val="28"/>
          <w:lang w:val="uk-UA" w:eastAsia="uk-UA" w:bidi="uk-UA"/>
        </w:rPr>
        <w:t xml:space="preserve"> на умовах </w:t>
      </w:r>
      <w:r w:rsidR="00EB4C29" w:rsidRPr="003E46F4">
        <w:rPr>
          <w:color w:val="000000"/>
          <w:sz w:val="28"/>
          <w:szCs w:val="28"/>
          <w:lang w:val="uk-UA" w:eastAsia="ru-RU" w:bidi="ru-RU"/>
        </w:rPr>
        <w:t xml:space="preserve">ПОН, </w:t>
      </w:r>
      <w:r w:rsidR="00EB4C29" w:rsidRPr="003E46F4">
        <w:rPr>
          <w:color w:val="000000"/>
          <w:sz w:val="28"/>
          <w:szCs w:val="28"/>
          <w:lang w:val="uk-UA" w:eastAsia="uk-UA" w:bidi="uk-UA"/>
        </w:rPr>
        <w:t xml:space="preserve">код ДК 021:2015: 09310000-5 Електрична енергія з Державним підприємством зовнішньоекономічної діяльності «УКРІНТЕРЕНЕРГО» на суму </w:t>
      </w:r>
      <w:r w:rsidR="006340F6">
        <w:rPr>
          <w:color w:val="000000"/>
          <w:sz w:val="28"/>
          <w:szCs w:val="28"/>
          <w:lang w:val="uk-UA" w:eastAsia="uk-UA" w:bidi="uk-UA"/>
        </w:rPr>
        <w:t>3595</w:t>
      </w:r>
      <w:r w:rsidR="006E7B30">
        <w:rPr>
          <w:color w:val="000000"/>
          <w:sz w:val="28"/>
          <w:szCs w:val="28"/>
          <w:lang w:val="uk-UA" w:eastAsia="uk-UA" w:bidi="uk-UA"/>
        </w:rPr>
        <w:t>66</w:t>
      </w:r>
      <w:r w:rsidR="006340F6">
        <w:rPr>
          <w:color w:val="000000"/>
          <w:sz w:val="28"/>
          <w:szCs w:val="28"/>
          <w:lang w:val="uk-UA" w:eastAsia="uk-UA" w:bidi="uk-UA"/>
        </w:rPr>
        <w:t>,3</w:t>
      </w:r>
      <w:r w:rsidR="006E7B30">
        <w:rPr>
          <w:color w:val="000000"/>
          <w:sz w:val="28"/>
          <w:szCs w:val="28"/>
          <w:lang w:val="uk-UA" w:eastAsia="uk-UA" w:bidi="uk-UA"/>
        </w:rPr>
        <w:t>8</w:t>
      </w:r>
      <w:r w:rsidR="00EB4C29" w:rsidRPr="003E46F4">
        <w:rPr>
          <w:color w:val="000000"/>
          <w:sz w:val="28"/>
          <w:szCs w:val="28"/>
          <w:lang w:val="uk-UA" w:eastAsia="uk-UA" w:bidi="uk-UA"/>
        </w:rPr>
        <w:t xml:space="preserve"> грн. з ПДВ</w:t>
      </w:r>
      <w:r w:rsidR="00CB51E4">
        <w:rPr>
          <w:color w:val="000000"/>
          <w:sz w:val="28"/>
          <w:szCs w:val="28"/>
          <w:lang w:val="uk-UA" w:eastAsia="uk-UA" w:bidi="uk-UA"/>
        </w:rPr>
        <w:t>,</w:t>
      </w:r>
      <w:r w:rsidR="00EB4C29" w:rsidRPr="003E46F4">
        <w:rPr>
          <w:color w:val="000000"/>
          <w:sz w:val="28"/>
          <w:szCs w:val="28"/>
          <w:lang w:val="uk-UA" w:eastAsia="uk-UA" w:bidi="uk-UA"/>
        </w:rPr>
        <w:t xml:space="preserve"> без використання електронної системи закупівель з підстави:</w:t>
      </w:r>
    </w:p>
    <w:p w:rsidR="00EB4C29" w:rsidRPr="003E46F4" w:rsidRDefault="00EB4C29" w:rsidP="0048213F">
      <w:pPr>
        <w:pStyle w:val="11"/>
        <w:ind w:firstLine="425"/>
        <w:jc w:val="both"/>
        <w:rPr>
          <w:sz w:val="28"/>
          <w:szCs w:val="28"/>
        </w:rPr>
      </w:pPr>
      <w:r w:rsidRPr="003E46F4">
        <w:rPr>
          <w:color w:val="000000"/>
          <w:sz w:val="28"/>
          <w:szCs w:val="28"/>
          <w:lang w:val="uk-UA" w:eastAsia="uk-UA" w:bidi="uk-UA"/>
        </w:rPr>
        <w:t>- укладення договору про закупівлю з постачальником “останньої надії” або з постачальником універсальної послуги на постачання електричної енергії або природного газу - абзацу 6 підпункту 5 пункту 13 Особливостей.</w:t>
      </w:r>
    </w:p>
    <w:p w:rsidR="00EB4C29" w:rsidRPr="003E46F4" w:rsidRDefault="003E46F4" w:rsidP="0048213F">
      <w:pPr>
        <w:ind w:firstLine="425"/>
        <w:jc w:val="both"/>
        <w:rPr>
          <w:sz w:val="28"/>
          <w:szCs w:val="28"/>
          <w:lang w:val="uk-UA" w:eastAsia="uk-UA" w:bidi="uk-UA"/>
        </w:rPr>
      </w:pPr>
      <w:r w:rsidRPr="003E46F4">
        <w:rPr>
          <w:sz w:val="28"/>
          <w:szCs w:val="28"/>
          <w:lang w:val="uk-UA" w:eastAsia="uk-UA" w:bidi="uk-UA"/>
        </w:rPr>
        <w:t xml:space="preserve">3. Уповноважити Уповноважену особу </w:t>
      </w:r>
      <w:proofErr w:type="spellStart"/>
      <w:r w:rsidRPr="003E46F4">
        <w:rPr>
          <w:sz w:val="28"/>
          <w:szCs w:val="28"/>
          <w:lang w:val="uk-UA" w:eastAsia="uk-UA" w:bidi="uk-UA"/>
        </w:rPr>
        <w:t>Шурпан</w:t>
      </w:r>
      <w:proofErr w:type="spellEnd"/>
      <w:r w:rsidRPr="003E46F4">
        <w:rPr>
          <w:sz w:val="28"/>
          <w:szCs w:val="28"/>
          <w:lang w:val="uk-UA" w:eastAsia="uk-UA" w:bidi="uk-UA"/>
        </w:rPr>
        <w:t xml:space="preserve"> Інну Ігорівну провести </w:t>
      </w:r>
      <w:r w:rsidR="007C06D4">
        <w:rPr>
          <w:sz w:val="28"/>
          <w:szCs w:val="28"/>
          <w:lang w:val="uk-UA" w:eastAsia="uk-UA" w:bidi="uk-UA"/>
        </w:rPr>
        <w:t>з</w:t>
      </w:r>
      <w:r w:rsidRPr="003E46F4">
        <w:rPr>
          <w:sz w:val="28"/>
          <w:szCs w:val="28"/>
          <w:lang w:val="uk-UA" w:eastAsia="uk-UA" w:bidi="uk-UA"/>
        </w:rPr>
        <w:t>акупівлю шляхом оприлюднення Звіту про договір про закупівлю, який укладений без використання електронної системи закупівель відповідно до Особливостей.</w:t>
      </w:r>
    </w:p>
    <w:p w:rsidR="002B0E4D" w:rsidRPr="003E46F4" w:rsidRDefault="003E46F4" w:rsidP="0048213F">
      <w:pPr>
        <w:ind w:firstLine="425"/>
        <w:jc w:val="both"/>
        <w:rPr>
          <w:sz w:val="28"/>
          <w:szCs w:val="28"/>
          <w:lang w:val="uk-UA"/>
        </w:rPr>
      </w:pPr>
      <w:r w:rsidRPr="003E46F4">
        <w:rPr>
          <w:sz w:val="28"/>
          <w:szCs w:val="28"/>
          <w:lang w:val="uk-UA"/>
        </w:rPr>
        <w:t>4</w:t>
      </w:r>
      <w:r w:rsidR="002B0E4D" w:rsidRPr="003E46F4">
        <w:rPr>
          <w:sz w:val="28"/>
          <w:szCs w:val="28"/>
          <w:lang w:val="uk-UA"/>
        </w:rPr>
        <w:t xml:space="preserve">. Контроль за виконанням цього розпорядження покласти на </w:t>
      </w:r>
      <w:r w:rsidR="00064412" w:rsidRPr="003E46F4">
        <w:rPr>
          <w:sz w:val="28"/>
          <w:szCs w:val="28"/>
          <w:lang w:val="uk-UA"/>
        </w:rPr>
        <w:t>керуючого справами виконавчого комітету міської ради Долю О.П.</w:t>
      </w:r>
    </w:p>
    <w:p w:rsidR="002B0E4D" w:rsidRDefault="002B0E4D" w:rsidP="002B0E4D">
      <w:pPr>
        <w:widowControl w:val="0"/>
        <w:tabs>
          <w:tab w:val="left" w:pos="709"/>
          <w:tab w:val="left" w:pos="9781"/>
          <w:tab w:val="left" w:pos="9923"/>
        </w:tabs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2B0E4D" w:rsidRDefault="002B0E4D" w:rsidP="002B0E4D">
      <w:pPr>
        <w:widowControl w:val="0"/>
        <w:tabs>
          <w:tab w:val="left" w:pos="709"/>
          <w:tab w:val="left" w:pos="9781"/>
          <w:tab w:val="left" w:pos="9923"/>
        </w:tabs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D21B80" w:rsidRDefault="000C7318" w:rsidP="00251996">
      <w:pPr>
        <w:widowControl w:val="0"/>
        <w:tabs>
          <w:tab w:val="left" w:pos="709"/>
          <w:tab w:val="left" w:pos="9781"/>
          <w:tab w:val="left" w:pos="9923"/>
        </w:tabs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2B0E4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2B0E4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2B0E4D">
        <w:rPr>
          <w:sz w:val="28"/>
          <w:szCs w:val="28"/>
          <w:lang w:val="uk-UA"/>
        </w:rPr>
        <w:t xml:space="preserve">                                                               </w:t>
      </w:r>
      <w:r>
        <w:rPr>
          <w:sz w:val="28"/>
          <w:szCs w:val="28"/>
          <w:lang w:val="uk-UA"/>
        </w:rPr>
        <w:t>Микола БОРОВЕЦЬ</w:t>
      </w:r>
    </w:p>
    <w:p w:rsidR="00CB51E4" w:rsidRDefault="00CB51E4" w:rsidP="00251996">
      <w:pPr>
        <w:widowControl w:val="0"/>
        <w:tabs>
          <w:tab w:val="left" w:pos="709"/>
          <w:tab w:val="left" w:pos="9781"/>
          <w:tab w:val="left" w:pos="9923"/>
        </w:tabs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5C625A" w:rsidRDefault="005C625A" w:rsidP="00CB51E4">
      <w:pPr>
        <w:widowControl w:val="0"/>
        <w:autoSpaceDE w:val="0"/>
        <w:autoSpaceDN w:val="0"/>
        <w:adjustRightInd w:val="0"/>
        <w:ind w:right="-2" w:firstLine="6096"/>
        <w:rPr>
          <w:sz w:val="28"/>
          <w:szCs w:val="28"/>
          <w:lang w:val="uk-UA"/>
        </w:rPr>
      </w:pPr>
    </w:p>
    <w:p w:rsidR="00CB51E4" w:rsidRPr="003353E1" w:rsidRDefault="00CB51E4" w:rsidP="00CB51E4">
      <w:pPr>
        <w:widowControl w:val="0"/>
        <w:autoSpaceDE w:val="0"/>
        <w:autoSpaceDN w:val="0"/>
        <w:adjustRightInd w:val="0"/>
        <w:ind w:right="-2" w:firstLine="6096"/>
        <w:rPr>
          <w:sz w:val="28"/>
          <w:szCs w:val="28"/>
          <w:lang w:val="uk-UA"/>
        </w:rPr>
      </w:pPr>
      <w:r w:rsidRPr="003353E1">
        <w:rPr>
          <w:sz w:val="28"/>
          <w:szCs w:val="28"/>
          <w:lang w:val="uk-UA"/>
        </w:rPr>
        <w:t>Додаток</w:t>
      </w:r>
    </w:p>
    <w:p w:rsidR="00CB51E4" w:rsidRPr="003353E1" w:rsidRDefault="00CB51E4" w:rsidP="00CB51E4">
      <w:pPr>
        <w:widowControl w:val="0"/>
        <w:autoSpaceDE w:val="0"/>
        <w:autoSpaceDN w:val="0"/>
        <w:adjustRightInd w:val="0"/>
        <w:ind w:right="-2" w:firstLine="6096"/>
        <w:rPr>
          <w:sz w:val="28"/>
          <w:szCs w:val="28"/>
          <w:lang w:val="uk-UA"/>
        </w:rPr>
      </w:pPr>
      <w:r w:rsidRPr="003353E1">
        <w:rPr>
          <w:sz w:val="28"/>
          <w:szCs w:val="28"/>
          <w:lang w:val="uk-UA"/>
        </w:rPr>
        <w:t>до розпорядження</w:t>
      </w:r>
    </w:p>
    <w:p w:rsidR="00CB51E4" w:rsidRPr="003353E1" w:rsidRDefault="00CB51E4" w:rsidP="00CB51E4">
      <w:pPr>
        <w:widowControl w:val="0"/>
        <w:autoSpaceDE w:val="0"/>
        <w:autoSpaceDN w:val="0"/>
        <w:adjustRightInd w:val="0"/>
        <w:ind w:right="-2" w:firstLine="6096"/>
        <w:rPr>
          <w:sz w:val="28"/>
          <w:szCs w:val="28"/>
          <w:lang w:val="uk-UA"/>
        </w:rPr>
      </w:pPr>
      <w:r w:rsidRPr="003353E1">
        <w:rPr>
          <w:sz w:val="28"/>
          <w:szCs w:val="28"/>
          <w:lang w:val="uk-UA"/>
        </w:rPr>
        <w:t>міського голови</w:t>
      </w:r>
    </w:p>
    <w:p w:rsidR="00CB51E4" w:rsidRPr="003353E1" w:rsidRDefault="00CB51E4" w:rsidP="00CB51E4">
      <w:pPr>
        <w:widowControl w:val="0"/>
        <w:autoSpaceDE w:val="0"/>
        <w:autoSpaceDN w:val="0"/>
        <w:adjustRightInd w:val="0"/>
        <w:ind w:right="-2" w:firstLine="6096"/>
        <w:rPr>
          <w:sz w:val="28"/>
          <w:szCs w:val="28"/>
          <w:lang w:val="uk-UA"/>
        </w:rPr>
      </w:pPr>
      <w:r w:rsidRPr="003353E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07622">
        <w:rPr>
          <w:sz w:val="28"/>
          <w:szCs w:val="28"/>
          <w:lang w:val="uk-UA"/>
        </w:rPr>
        <w:t>24.03.2026</w:t>
      </w:r>
      <w:r>
        <w:rPr>
          <w:sz w:val="28"/>
          <w:szCs w:val="28"/>
          <w:lang w:val="uk-UA"/>
        </w:rPr>
        <w:t xml:space="preserve"> </w:t>
      </w:r>
      <w:r w:rsidRPr="003353E1">
        <w:rPr>
          <w:sz w:val="28"/>
          <w:szCs w:val="28"/>
          <w:lang w:val="uk-UA"/>
        </w:rPr>
        <w:t>№</w:t>
      </w:r>
      <w:r w:rsidR="00E07622">
        <w:rPr>
          <w:sz w:val="28"/>
          <w:szCs w:val="28"/>
          <w:lang w:val="uk-UA"/>
        </w:rPr>
        <w:t>80</w:t>
      </w:r>
      <w:r>
        <w:rPr>
          <w:sz w:val="28"/>
          <w:szCs w:val="28"/>
          <w:lang w:val="uk-UA"/>
        </w:rPr>
        <w:t xml:space="preserve"> (о)</w:t>
      </w:r>
    </w:p>
    <w:p w:rsidR="00CB51E4" w:rsidRDefault="00CB51E4" w:rsidP="00CB51E4">
      <w:pPr>
        <w:autoSpaceDE w:val="0"/>
        <w:autoSpaceDN w:val="0"/>
        <w:adjustRightInd w:val="0"/>
        <w:spacing w:line="250" w:lineRule="atLeast"/>
        <w:ind w:firstLine="454"/>
        <w:jc w:val="both"/>
        <w:rPr>
          <w:rFonts w:cs="Arno Pro"/>
          <w:color w:val="000000"/>
          <w:szCs w:val="25"/>
          <w:lang w:val="uk-UA"/>
        </w:rPr>
      </w:pPr>
    </w:p>
    <w:p w:rsidR="00CB51E4" w:rsidRPr="00CB51E4" w:rsidRDefault="00CB51E4" w:rsidP="00CB51E4">
      <w:pPr>
        <w:autoSpaceDE w:val="0"/>
        <w:autoSpaceDN w:val="0"/>
        <w:adjustRightInd w:val="0"/>
        <w:spacing w:line="250" w:lineRule="atLeast"/>
        <w:ind w:firstLine="454"/>
        <w:jc w:val="center"/>
        <w:rPr>
          <w:rFonts w:cs="Arno Pro"/>
          <w:color w:val="000000"/>
          <w:sz w:val="28"/>
          <w:szCs w:val="28"/>
          <w:lang w:val="uk-UA"/>
        </w:rPr>
      </w:pPr>
      <w:r w:rsidRPr="00CB51E4">
        <w:rPr>
          <w:rFonts w:cs="Arno Pro"/>
          <w:color w:val="000000"/>
          <w:sz w:val="28"/>
          <w:szCs w:val="28"/>
          <w:lang w:val="uk-UA"/>
        </w:rPr>
        <w:t>Обгрунтування підстави для здійснення закупівлі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232"/>
        <w:gridCol w:w="2232"/>
        <w:gridCol w:w="2232"/>
      </w:tblGrid>
      <w:tr w:rsidR="00CB51E4" w:rsidRPr="00E07622" w:rsidTr="00CB51E4">
        <w:tc>
          <w:tcPr>
            <w:tcW w:w="2233" w:type="dxa"/>
          </w:tcPr>
          <w:p w:rsidR="00CB51E4" w:rsidRPr="00CB51E4" w:rsidRDefault="00CB51E4" w:rsidP="00CB51E4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</w:tcPr>
          <w:p w:rsidR="00CB51E4" w:rsidRPr="00CB51E4" w:rsidRDefault="00CB51E4" w:rsidP="00CB51E4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</w:tcPr>
          <w:p w:rsidR="00CB51E4" w:rsidRPr="00CB51E4" w:rsidRDefault="00CB51E4" w:rsidP="00CB51E4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hideMark/>
          </w:tcPr>
          <w:p w:rsidR="00CB51E4" w:rsidRPr="00CB51E4" w:rsidRDefault="00CB51E4" w:rsidP="00CB51E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C41BC" w:rsidRPr="00AE301C" w:rsidRDefault="00DC41BC" w:rsidP="00AE301C">
      <w:pPr>
        <w:pStyle w:val="a8"/>
        <w:ind w:firstLine="426"/>
        <w:jc w:val="both"/>
        <w:rPr>
          <w:sz w:val="28"/>
          <w:szCs w:val="28"/>
        </w:rPr>
      </w:pPr>
      <w:bookmarkStart w:id="1" w:name="_heading=h.3dy6vkm" w:colFirst="0" w:colLast="0"/>
      <w:bookmarkEnd w:id="1"/>
      <w:r w:rsidRPr="00AE301C">
        <w:rPr>
          <w:sz w:val="28"/>
          <w:szCs w:val="28"/>
          <w:lang w:val="uk-UA"/>
        </w:rPr>
        <w:t xml:space="preserve">У зв’язку з надходженням від постачальника ТзОВ </w:t>
      </w:r>
      <w:r w:rsidR="002956CF" w:rsidRPr="00E07622">
        <w:rPr>
          <w:b/>
          <w:bCs/>
          <w:lang w:val="uk-UA" w:eastAsia="uk-UA" w:bidi="uk-UA"/>
        </w:rPr>
        <w:t>«ЕНЕРГОПРО</w:t>
      </w:r>
      <w:r w:rsidR="002956CF">
        <w:rPr>
          <w:b/>
          <w:bCs/>
          <w:lang w:val="uk-UA" w:eastAsia="uk-UA" w:bidi="uk-UA"/>
        </w:rPr>
        <w:t>Г</w:t>
      </w:r>
      <w:r w:rsidR="002956CF" w:rsidRPr="00E07622">
        <w:rPr>
          <w:b/>
          <w:bCs/>
          <w:lang w:val="uk-UA" w:eastAsia="uk-UA" w:bidi="uk-UA"/>
        </w:rPr>
        <w:t>РАМ»</w:t>
      </w:r>
      <w:r w:rsidRPr="00AE301C">
        <w:rPr>
          <w:sz w:val="28"/>
          <w:szCs w:val="28"/>
          <w:lang w:val="uk-UA"/>
        </w:rPr>
        <w:t>, який здійснював постачання електричної енергії відповідно до договору №</w:t>
      </w:r>
      <w:r w:rsidR="002956CF">
        <w:rPr>
          <w:sz w:val="28"/>
          <w:szCs w:val="28"/>
          <w:lang w:val="uk-UA"/>
        </w:rPr>
        <w:t>ЕБ-</w:t>
      </w:r>
      <w:r w:rsidR="002956CF">
        <w:rPr>
          <w:sz w:val="28"/>
          <w:szCs w:val="28"/>
        </w:rPr>
        <w:t>50/26</w:t>
      </w:r>
      <w:r w:rsidRPr="00AE301C">
        <w:rPr>
          <w:sz w:val="28"/>
          <w:szCs w:val="28"/>
          <w:lang w:val="uk-UA"/>
        </w:rPr>
        <w:t xml:space="preserve"> від 2</w:t>
      </w:r>
      <w:r w:rsidR="002956CF">
        <w:rPr>
          <w:sz w:val="28"/>
          <w:szCs w:val="28"/>
          <w:lang w:val="uk-UA"/>
        </w:rPr>
        <w:t>6</w:t>
      </w:r>
      <w:r w:rsidRPr="00AE301C">
        <w:rPr>
          <w:sz w:val="28"/>
          <w:szCs w:val="28"/>
          <w:lang w:val="uk-UA"/>
        </w:rPr>
        <w:t>.12.202</w:t>
      </w:r>
      <w:r w:rsidR="002956CF">
        <w:rPr>
          <w:sz w:val="28"/>
          <w:szCs w:val="28"/>
          <w:lang w:val="uk-UA"/>
        </w:rPr>
        <w:t>5</w:t>
      </w:r>
      <w:r w:rsidRPr="00AE301C">
        <w:rPr>
          <w:sz w:val="28"/>
          <w:szCs w:val="28"/>
          <w:lang w:val="uk-UA"/>
        </w:rPr>
        <w:t xml:space="preserve"> р., листа-повідомлення №</w:t>
      </w:r>
      <w:r w:rsidR="002956CF">
        <w:rPr>
          <w:sz w:val="28"/>
          <w:szCs w:val="28"/>
          <w:lang w:val="uk-UA"/>
        </w:rPr>
        <w:t xml:space="preserve">46-Д/02 </w:t>
      </w:r>
      <w:r w:rsidRPr="00AE301C">
        <w:rPr>
          <w:sz w:val="28"/>
          <w:szCs w:val="28"/>
          <w:lang w:val="uk-UA"/>
        </w:rPr>
        <w:t xml:space="preserve">від </w:t>
      </w:r>
      <w:r w:rsidR="002956CF">
        <w:rPr>
          <w:sz w:val="28"/>
          <w:szCs w:val="28"/>
          <w:lang w:val="uk-UA"/>
        </w:rPr>
        <w:t>23.02.2026</w:t>
      </w:r>
      <w:r w:rsidRPr="00AE301C">
        <w:rPr>
          <w:sz w:val="28"/>
          <w:szCs w:val="28"/>
          <w:lang w:val="uk-UA"/>
        </w:rPr>
        <w:t xml:space="preserve"> р., в якому повідомлялося про орієнтовне припинення виконання зобов’язань за договором щодо постачання електричної енергії на об’єкти Виконавчого комітету Звягельської міської ради, </w:t>
      </w:r>
      <w:r w:rsidR="00B22006" w:rsidRPr="00AE301C">
        <w:rPr>
          <w:sz w:val="28"/>
          <w:szCs w:val="28"/>
          <w:lang w:val="uk-UA"/>
        </w:rPr>
        <w:t xml:space="preserve">починаючи з </w:t>
      </w:r>
      <w:r w:rsidR="002956CF">
        <w:rPr>
          <w:sz w:val="28"/>
          <w:szCs w:val="28"/>
          <w:lang w:val="uk-UA"/>
        </w:rPr>
        <w:t>24</w:t>
      </w:r>
      <w:r w:rsidR="00B22006" w:rsidRPr="00AE301C">
        <w:rPr>
          <w:sz w:val="28"/>
          <w:szCs w:val="28"/>
          <w:lang w:val="uk-UA"/>
        </w:rPr>
        <w:t xml:space="preserve"> </w:t>
      </w:r>
      <w:r w:rsidR="002956CF">
        <w:rPr>
          <w:sz w:val="28"/>
          <w:szCs w:val="28"/>
          <w:lang w:val="uk-UA"/>
        </w:rPr>
        <w:t>лютого 2026</w:t>
      </w:r>
      <w:r w:rsidR="00B22006" w:rsidRPr="00AE301C">
        <w:rPr>
          <w:sz w:val="28"/>
          <w:szCs w:val="28"/>
          <w:lang w:val="uk-UA"/>
        </w:rPr>
        <w:t xml:space="preserve"> року</w:t>
      </w:r>
      <w:r w:rsidR="002956CF">
        <w:rPr>
          <w:sz w:val="28"/>
          <w:szCs w:val="28"/>
          <w:lang w:val="uk-UA"/>
        </w:rPr>
        <w:t>.</w:t>
      </w:r>
      <w:r w:rsidR="00B22006" w:rsidRPr="00AE301C">
        <w:rPr>
          <w:sz w:val="28"/>
          <w:szCs w:val="28"/>
          <w:lang w:val="uk-UA"/>
        </w:rPr>
        <w:t xml:space="preserve"> </w:t>
      </w:r>
      <w:r w:rsidR="002956CF">
        <w:rPr>
          <w:sz w:val="28"/>
          <w:szCs w:val="28"/>
          <w:lang w:val="uk-UA"/>
        </w:rPr>
        <w:t xml:space="preserve">     </w:t>
      </w:r>
      <w:r w:rsidRPr="00AE301C">
        <w:rPr>
          <w:sz w:val="28"/>
          <w:szCs w:val="28"/>
        </w:rPr>
        <w:t>Відповідно до чинного законодавства, у разі припинення постачання електричної енергії та за відсутності альтернативного постачальника споживач переходить на постачання електричної енергії постачальником «останньої надії» (ПОН).</w:t>
      </w:r>
    </w:p>
    <w:p w:rsidR="00DC41BC" w:rsidRPr="00AE301C" w:rsidRDefault="00DC41BC" w:rsidP="00AE301C">
      <w:pPr>
        <w:pStyle w:val="a8"/>
        <w:ind w:firstLine="426"/>
        <w:jc w:val="both"/>
        <w:rPr>
          <w:sz w:val="28"/>
          <w:szCs w:val="28"/>
        </w:rPr>
      </w:pPr>
      <w:r w:rsidRPr="00AE301C">
        <w:rPr>
          <w:sz w:val="28"/>
          <w:szCs w:val="28"/>
          <w:lang w:val="uk-UA"/>
        </w:rPr>
        <w:t>З огляду на викладене, наявн</w:t>
      </w:r>
      <w:r w:rsidR="00AE301C" w:rsidRPr="00AE301C">
        <w:rPr>
          <w:sz w:val="28"/>
          <w:szCs w:val="28"/>
          <w:lang w:val="uk-UA"/>
        </w:rPr>
        <w:t>а підстава</w:t>
      </w:r>
      <w:r w:rsidRPr="00AE301C">
        <w:rPr>
          <w:sz w:val="28"/>
          <w:szCs w:val="28"/>
          <w:lang w:val="uk-UA"/>
        </w:rPr>
        <w:t xml:space="preserve"> для здійснення закупівлі без застосування відкритих торгів та/або електронного каталогу шляхом укладення договору з постачальником «останньої надії» відповідно до абзацу 6 підпункту 5 пункту 13 Особливостей, а саме у випадку, коли роботи, товари чи послуги можуть бути виконані, поставлені чи надані виключно певним суб’єктом господарювання.</w:t>
      </w:r>
    </w:p>
    <w:p w:rsidR="00CB51E4" w:rsidRPr="00AE301C" w:rsidRDefault="00CB51E4" w:rsidP="00AE301C">
      <w:pPr>
        <w:ind w:firstLine="426"/>
        <w:jc w:val="both"/>
        <w:rPr>
          <w:color w:val="000000" w:themeColor="text1"/>
          <w:sz w:val="28"/>
          <w:szCs w:val="28"/>
        </w:rPr>
      </w:pPr>
    </w:p>
    <w:p w:rsidR="00CB51E4" w:rsidRPr="00AE301C" w:rsidRDefault="00CB51E4" w:rsidP="00AE301C">
      <w:pPr>
        <w:ind w:firstLine="426"/>
        <w:jc w:val="both"/>
        <w:rPr>
          <w:color w:val="000000" w:themeColor="text1"/>
          <w:sz w:val="28"/>
          <w:szCs w:val="28"/>
          <w:lang w:val="uk-UA"/>
        </w:rPr>
      </w:pPr>
    </w:p>
    <w:p w:rsidR="00CB51E4" w:rsidRPr="00AE301C" w:rsidRDefault="00CB51E4" w:rsidP="00AE301C">
      <w:pPr>
        <w:jc w:val="both"/>
        <w:rPr>
          <w:color w:val="000000" w:themeColor="text1"/>
          <w:sz w:val="28"/>
          <w:szCs w:val="28"/>
          <w:lang w:val="uk-UA"/>
        </w:rPr>
      </w:pPr>
      <w:r w:rsidRPr="00AE301C">
        <w:rPr>
          <w:color w:val="000000" w:themeColor="text1"/>
          <w:sz w:val="28"/>
          <w:szCs w:val="28"/>
          <w:lang w:val="uk-UA"/>
        </w:rPr>
        <w:t xml:space="preserve">Керуючий справами </w:t>
      </w:r>
      <w:r w:rsidR="006E7B30" w:rsidRPr="00AE301C">
        <w:rPr>
          <w:color w:val="000000" w:themeColor="text1"/>
          <w:sz w:val="28"/>
          <w:szCs w:val="28"/>
          <w:lang w:val="uk-UA"/>
        </w:rPr>
        <w:t>виконавчого</w:t>
      </w:r>
    </w:p>
    <w:p w:rsidR="006E7B30" w:rsidRPr="00CB51E4" w:rsidRDefault="006E7B30" w:rsidP="006E7B30">
      <w:pPr>
        <w:widowControl w:val="0"/>
        <w:tabs>
          <w:tab w:val="left" w:pos="709"/>
          <w:tab w:val="left" w:pos="9781"/>
          <w:tab w:val="left" w:pos="9923"/>
        </w:tabs>
        <w:autoSpaceDE w:val="0"/>
        <w:autoSpaceDN w:val="0"/>
        <w:adjustRightInd w:val="0"/>
        <w:ind w:right="-1"/>
        <w:jc w:val="both"/>
        <w:rPr>
          <w:lang w:val="uk-UA"/>
        </w:rPr>
      </w:pPr>
      <w:r w:rsidRPr="00AE301C">
        <w:rPr>
          <w:color w:val="000000" w:themeColor="text1"/>
          <w:sz w:val="28"/>
          <w:szCs w:val="28"/>
          <w:lang w:val="uk-UA"/>
        </w:rPr>
        <w:t xml:space="preserve">комітету  </w:t>
      </w:r>
      <w:proofErr w:type="spellStart"/>
      <w:r w:rsidRPr="00D27430">
        <w:rPr>
          <w:color w:val="000000"/>
          <w:sz w:val="28"/>
          <w:szCs w:val="28"/>
          <w:lang w:eastAsia="uk-UA" w:bidi="uk-UA"/>
        </w:rPr>
        <w:t>міської</w:t>
      </w:r>
      <w:proofErr w:type="spellEnd"/>
      <w:r w:rsidRPr="00D27430">
        <w:rPr>
          <w:color w:val="000000"/>
          <w:sz w:val="28"/>
          <w:szCs w:val="28"/>
          <w:lang w:eastAsia="uk-UA" w:bidi="uk-UA"/>
        </w:rPr>
        <w:t xml:space="preserve"> ради</w:t>
      </w:r>
      <w:r>
        <w:rPr>
          <w:color w:val="000000"/>
          <w:sz w:val="28"/>
          <w:szCs w:val="28"/>
          <w:lang w:val="uk-UA" w:eastAsia="uk-UA" w:bidi="uk-UA"/>
        </w:rPr>
        <w:t xml:space="preserve">                                                        </w:t>
      </w:r>
      <w:r w:rsidRPr="006E7B30">
        <w:rPr>
          <w:color w:val="000000" w:themeColor="text1"/>
          <w:sz w:val="28"/>
          <w:szCs w:val="28"/>
          <w:lang w:val="uk-UA"/>
        </w:rPr>
        <w:t xml:space="preserve"> </w:t>
      </w:r>
      <w:r w:rsidRPr="00AE301C">
        <w:rPr>
          <w:color w:val="000000" w:themeColor="text1"/>
          <w:sz w:val="28"/>
          <w:szCs w:val="28"/>
          <w:lang w:val="uk-UA"/>
        </w:rPr>
        <w:t>Олександр Д</w:t>
      </w:r>
      <w:r>
        <w:rPr>
          <w:color w:val="000000" w:themeColor="text1"/>
          <w:sz w:val="28"/>
          <w:szCs w:val="28"/>
          <w:lang w:val="uk-UA"/>
        </w:rPr>
        <w:t>ОЛЯ</w:t>
      </w:r>
    </w:p>
    <w:p w:rsidR="00CB51E4" w:rsidRPr="00AE301C" w:rsidRDefault="00CB51E4" w:rsidP="00AE301C">
      <w:pPr>
        <w:jc w:val="both"/>
        <w:rPr>
          <w:color w:val="000000" w:themeColor="text1"/>
          <w:sz w:val="28"/>
          <w:szCs w:val="28"/>
          <w:lang w:val="uk-UA"/>
        </w:rPr>
      </w:pPr>
      <w:r w:rsidRPr="00AE301C">
        <w:rPr>
          <w:color w:val="000000" w:themeColor="text1"/>
          <w:sz w:val="28"/>
          <w:szCs w:val="28"/>
          <w:lang w:val="uk-UA"/>
        </w:rPr>
        <w:t xml:space="preserve">                                                       </w:t>
      </w:r>
    </w:p>
    <w:p w:rsidR="006E7B30" w:rsidRPr="00CB51E4" w:rsidRDefault="006E7B30">
      <w:pPr>
        <w:widowControl w:val="0"/>
        <w:tabs>
          <w:tab w:val="left" w:pos="709"/>
          <w:tab w:val="left" w:pos="9781"/>
          <w:tab w:val="left" w:pos="9923"/>
        </w:tabs>
        <w:autoSpaceDE w:val="0"/>
        <w:autoSpaceDN w:val="0"/>
        <w:adjustRightInd w:val="0"/>
        <w:ind w:right="-1"/>
        <w:jc w:val="both"/>
        <w:rPr>
          <w:lang w:val="uk-UA"/>
        </w:rPr>
      </w:pPr>
    </w:p>
    <w:sectPr w:rsidR="006E7B30" w:rsidRPr="00CB51E4" w:rsidSect="002956CF">
      <w:pgSz w:w="11906" w:h="16838"/>
      <w:pgMar w:top="426" w:right="424" w:bottom="426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DF2"/>
    <w:multiLevelType w:val="multilevel"/>
    <w:tmpl w:val="116CE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27"/>
    <w:rsid w:val="0001536E"/>
    <w:rsid w:val="00020FDC"/>
    <w:rsid w:val="00064412"/>
    <w:rsid w:val="000C7318"/>
    <w:rsid w:val="00181327"/>
    <w:rsid w:val="00251996"/>
    <w:rsid w:val="00277300"/>
    <w:rsid w:val="002956CF"/>
    <w:rsid w:val="002B0E4D"/>
    <w:rsid w:val="002D03E7"/>
    <w:rsid w:val="00302A77"/>
    <w:rsid w:val="00334E52"/>
    <w:rsid w:val="003D116F"/>
    <w:rsid w:val="003E46F4"/>
    <w:rsid w:val="004024E0"/>
    <w:rsid w:val="0048213F"/>
    <w:rsid w:val="004D44D5"/>
    <w:rsid w:val="0050108C"/>
    <w:rsid w:val="005311A0"/>
    <w:rsid w:val="005C625A"/>
    <w:rsid w:val="006340F6"/>
    <w:rsid w:val="00643C40"/>
    <w:rsid w:val="00657056"/>
    <w:rsid w:val="00667ABA"/>
    <w:rsid w:val="006D041E"/>
    <w:rsid w:val="006D3F68"/>
    <w:rsid w:val="006E7B30"/>
    <w:rsid w:val="00741867"/>
    <w:rsid w:val="007B566D"/>
    <w:rsid w:val="007C06D4"/>
    <w:rsid w:val="007E1A69"/>
    <w:rsid w:val="007F13C3"/>
    <w:rsid w:val="008001ED"/>
    <w:rsid w:val="00844064"/>
    <w:rsid w:val="00866D4E"/>
    <w:rsid w:val="00A03947"/>
    <w:rsid w:val="00A5315E"/>
    <w:rsid w:val="00AB49DD"/>
    <w:rsid w:val="00AC5684"/>
    <w:rsid w:val="00AE301C"/>
    <w:rsid w:val="00AE65B7"/>
    <w:rsid w:val="00B16EF9"/>
    <w:rsid w:val="00B22006"/>
    <w:rsid w:val="00B34318"/>
    <w:rsid w:val="00B4420B"/>
    <w:rsid w:val="00BA5747"/>
    <w:rsid w:val="00BB550E"/>
    <w:rsid w:val="00BF1040"/>
    <w:rsid w:val="00CB2101"/>
    <w:rsid w:val="00CB51E4"/>
    <w:rsid w:val="00CD1353"/>
    <w:rsid w:val="00D01C58"/>
    <w:rsid w:val="00D21B80"/>
    <w:rsid w:val="00D92306"/>
    <w:rsid w:val="00DC3981"/>
    <w:rsid w:val="00DC41BC"/>
    <w:rsid w:val="00E07622"/>
    <w:rsid w:val="00E25CD4"/>
    <w:rsid w:val="00E45F71"/>
    <w:rsid w:val="00EB4C29"/>
    <w:rsid w:val="00F3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8AC9"/>
  <w15:chartTrackingRefBased/>
  <w15:docId w15:val="{4D203D9D-7CB8-4372-AA22-BEE5DBF9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A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02A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docdata">
    <w:name w:val="docdata"/>
    <w:aliases w:val="docy,v5,5411,baiaagaaboqcaaaduriaaaxhegaaaaaaaaaaaaaaaaaaaaaaaaaaaaaaaaaaaaaaaaaaaaaaaaaaaaaaaaaaaaaaaaaaaaaaaaaaaaaaaaaaaaaaaaaaaaaaaaaaaaaaaaaaaaaaaaaaaaaaaaaaaaaaaaaaaaaaaaaaaaaaaaaaaaaaaaaaaaaaaaaaaaaaaaaaaaaaaaaaaaaaaaaaaaaaaaaaaaaaaaaaaaaa"/>
    <w:basedOn w:val="a0"/>
    <w:rsid w:val="006D041E"/>
  </w:style>
  <w:style w:type="character" w:customStyle="1" w:styleId="a5">
    <w:name w:val="Основной текст_"/>
    <w:basedOn w:val="a0"/>
    <w:link w:val="11"/>
    <w:rsid w:val="00EB4C29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rsid w:val="00EB4C29"/>
    <w:pPr>
      <w:widowControl w:val="0"/>
      <w:ind w:firstLine="340"/>
    </w:pPr>
    <w:rPr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rsid w:val="003E46F4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3E46F4"/>
    <w:pPr>
      <w:widowControl w:val="0"/>
    </w:pPr>
    <w:rPr>
      <w:b/>
      <w:bCs/>
      <w:sz w:val="18"/>
      <w:szCs w:val="18"/>
      <w:lang w:eastAsia="en-US"/>
    </w:rPr>
  </w:style>
  <w:style w:type="character" w:customStyle="1" w:styleId="3135pt">
    <w:name w:val="Основной текст (3) + 13;5 pt;Не полужирный"/>
    <w:rsid w:val="007C06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styleId="a6">
    <w:name w:val="Hyperlink"/>
    <w:basedOn w:val="a0"/>
    <w:uiPriority w:val="99"/>
    <w:unhideWhenUsed/>
    <w:rsid w:val="00CB51E4"/>
    <w:rPr>
      <w:color w:val="0000FF"/>
      <w:u w:val="single"/>
    </w:rPr>
  </w:style>
  <w:style w:type="table" w:styleId="a7">
    <w:name w:val="Table Grid"/>
    <w:basedOn w:val="a1"/>
    <w:rsid w:val="00CB5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C41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3321A-D9DB-4156-9D65-95196EB4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2227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admin</cp:lastModifiedBy>
  <cp:revision>7</cp:revision>
  <cp:lastPrinted>2025-12-25T07:52:00Z</cp:lastPrinted>
  <dcterms:created xsi:type="dcterms:W3CDTF">2026-03-20T08:47:00Z</dcterms:created>
  <dcterms:modified xsi:type="dcterms:W3CDTF">2026-03-30T07:55:00Z</dcterms:modified>
</cp:coreProperties>
</file>