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DB" w:rsidRPr="001953B2" w:rsidRDefault="00011003" w:rsidP="000127DB">
      <w:pPr>
        <w:tabs>
          <w:tab w:val="left" w:pos="1843"/>
        </w:tabs>
        <w:jc w:val="center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0127DB">
        <w:rPr>
          <w:noProof/>
          <w:sz w:val="18"/>
          <w:szCs w:val="18"/>
          <w:lang w:val="en-US" w:eastAsia="en-US"/>
        </w:rPr>
        <w:drawing>
          <wp:inline distT="0" distB="0" distL="0" distR="0" wp14:anchorId="01BF009E" wp14:editId="17876778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7DB" w:rsidRDefault="000127DB" w:rsidP="000127DB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ЗВЯГЕЛЬСЬКА МІСЬКА РАДА </w:t>
      </w:r>
    </w:p>
    <w:p w:rsidR="000127DB" w:rsidRDefault="000127DB" w:rsidP="000127DB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B12FD9" w:rsidRDefault="00B12FD9" w:rsidP="000127DB">
      <w:pPr>
        <w:widowControl w:val="0"/>
        <w:autoSpaceDE w:val="0"/>
        <w:autoSpaceDN w:val="0"/>
        <w:adjustRightInd w:val="0"/>
        <w:ind w:right="-164"/>
        <w:jc w:val="center"/>
        <w:rPr>
          <w:b/>
          <w:sz w:val="28"/>
          <w:szCs w:val="28"/>
          <w:lang w:val="uk-UA"/>
        </w:rPr>
      </w:pPr>
    </w:p>
    <w:p w:rsidR="00B12FD9" w:rsidRPr="008A5A6F" w:rsidRDefault="00E9188A" w:rsidP="008A5A6F">
      <w:pPr>
        <w:pStyle w:val="af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B23A08">
        <w:rPr>
          <w:rFonts w:ascii="Times New Roman" w:hAnsi="Times New Roman"/>
          <w:sz w:val="28"/>
          <w:szCs w:val="28"/>
          <w:lang w:val="uk-UA"/>
        </w:rPr>
        <w:t>імдесят друга</w:t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 xml:space="preserve"> сесія  </w:t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ab/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ab/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ab/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ab/>
      </w:r>
      <w:r w:rsidR="005572C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2950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7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7DB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57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 xml:space="preserve"> восьмого  скликання</w:t>
      </w:r>
    </w:p>
    <w:p w:rsidR="00B12FD9" w:rsidRPr="008A5A6F" w:rsidRDefault="00B12FD9" w:rsidP="008A5A6F">
      <w:pPr>
        <w:pStyle w:val="af0"/>
        <w:rPr>
          <w:rFonts w:ascii="Times New Roman" w:hAnsi="Times New Roman"/>
          <w:sz w:val="28"/>
          <w:szCs w:val="28"/>
          <w:lang w:val="uk-UA"/>
        </w:rPr>
      </w:pPr>
    </w:p>
    <w:p w:rsidR="00B12FD9" w:rsidRPr="008A5A6F" w:rsidRDefault="00AF3316" w:rsidP="008A5A6F">
      <w:pPr>
        <w:pStyle w:val="af0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23A0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00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0127D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0127D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D258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>№</w:t>
      </w:r>
    </w:p>
    <w:p w:rsidR="005A18B8" w:rsidRDefault="005A18B8" w:rsidP="005A18B8">
      <w:pPr>
        <w:ind w:right="3288"/>
        <w:jc w:val="both"/>
        <w:rPr>
          <w:sz w:val="28"/>
          <w:szCs w:val="28"/>
          <w:lang w:val="uk-UA"/>
        </w:rPr>
      </w:pPr>
    </w:p>
    <w:p w:rsidR="007040A9" w:rsidRPr="00CE48B6" w:rsidRDefault="007040A9" w:rsidP="007040A9">
      <w:pPr>
        <w:pStyle w:val="Style4"/>
        <w:tabs>
          <w:tab w:val="left" w:pos="-6480"/>
          <w:tab w:val="left" w:pos="4253"/>
        </w:tabs>
        <w:spacing w:line="240" w:lineRule="auto"/>
        <w:ind w:right="4820" w:firstLine="0"/>
        <w:jc w:val="both"/>
        <w:rPr>
          <w:sz w:val="28"/>
          <w:szCs w:val="28"/>
          <w:lang w:val="uk-UA"/>
        </w:rPr>
      </w:pPr>
      <w:r w:rsidRPr="00CE48B6">
        <w:rPr>
          <w:sz w:val="28"/>
          <w:szCs w:val="28"/>
          <w:lang w:val="uk-UA"/>
        </w:rPr>
        <w:t xml:space="preserve">Про  внесення змін до </w:t>
      </w:r>
      <w:r w:rsidRPr="00CE48B6">
        <w:rPr>
          <w:rStyle w:val="FontStyle14"/>
          <w:b w:val="0"/>
          <w:sz w:val="28"/>
          <w:szCs w:val="28"/>
          <w:lang w:val="uk-UA" w:eastAsia="uk-UA"/>
        </w:rPr>
        <w:t>Програми розвитку земельних відносин на території Звягельської міської територіальної громади на 2026 – 2028 роки</w:t>
      </w:r>
    </w:p>
    <w:p w:rsidR="007040A9" w:rsidRPr="00CE48B6" w:rsidRDefault="007040A9" w:rsidP="007040A9">
      <w:pPr>
        <w:ind w:right="3288"/>
        <w:jc w:val="both"/>
        <w:rPr>
          <w:sz w:val="28"/>
          <w:szCs w:val="28"/>
          <w:lang w:val="uk-UA"/>
        </w:rPr>
      </w:pPr>
    </w:p>
    <w:p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Керуючись статтею 25, пунктом 42 частини першої статті 26 Закону України „Про місцеве самоврядування в Україні“, враховуючи пропозиції постійної комісії міської ради з питань містобудування, архітектури та земельних відносин, міська рада</w:t>
      </w:r>
    </w:p>
    <w:p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</w:p>
    <w:p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>ВИРІШИЛА :</w:t>
      </w:r>
    </w:p>
    <w:p w:rsidR="007040A9" w:rsidRPr="00CE48B6" w:rsidRDefault="007040A9" w:rsidP="007040A9">
      <w:pPr>
        <w:tabs>
          <w:tab w:val="left" w:pos="360"/>
        </w:tabs>
        <w:ind w:right="-1"/>
        <w:jc w:val="both"/>
        <w:rPr>
          <w:bCs/>
          <w:sz w:val="28"/>
          <w:szCs w:val="28"/>
          <w:lang w:val="uk-UA" w:eastAsia="uk-UA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 Внести зміни до </w:t>
      </w:r>
      <w:r w:rsidRPr="00CE48B6">
        <w:rPr>
          <w:rStyle w:val="FontStyle14"/>
          <w:b w:val="0"/>
          <w:sz w:val="28"/>
          <w:szCs w:val="28"/>
          <w:lang w:val="uk-UA" w:eastAsia="uk-UA"/>
        </w:rPr>
        <w:t xml:space="preserve">Програми розвитку земельних відносин на території Звягельської міської територіальної громади на 2026 – 2028 роки (далі Програма), затвердженої  </w:t>
      </w:r>
      <w:r w:rsidRPr="00CE48B6">
        <w:rPr>
          <w:rFonts w:eastAsia="SimSun"/>
          <w:sz w:val="28"/>
          <w:szCs w:val="28"/>
          <w:lang w:val="uk-UA" w:eastAsia="zh-CN"/>
        </w:rPr>
        <w:t>рішенням міської ради від 18.12.2025 №1669</w:t>
      </w:r>
      <w:r w:rsidRPr="00CE48B6">
        <w:rPr>
          <w:rStyle w:val="FontStyle14"/>
          <w:b w:val="0"/>
          <w:sz w:val="28"/>
          <w:szCs w:val="28"/>
          <w:lang w:val="uk-UA" w:eastAsia="uk-UA"/>
        </w:rPr>
        <w:t>,</w:t>
      </w:r>
      <w:r w:rsidRPr="00CE48B6">
        <w:rPr>
          <w:rFonts w:eastAsia="SimSun"/>
          <w:sz w:val="28"/>
          <w:szCs w:val="28"/>
          <w:lang w:val="uk-UA" w:eastAsia="zh-CN"/>
        </w:rPr>
        <w:t xml:space="preserve"> а саме:</w:t>
      </w:r>
    </w:p>
    <w:p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1.1 доповнити розділ 3 «Мета та основні напрямки реалізації Програми» новим пунктом 8 такого змісту:</w:t>
      </w:r>
    </w:p>
    <w:p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ab/>
        <w:t>«8. Проведення інших заходів в межах повноважень, в тому числі координація діяльності комунальних підприємств, засновниками яких є Звягельська міська рада»;</w:t>
      </w:r>
    </w:p>
    <w:p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1.2 в розділі 6 «Фінансове забезпечення» цифри «1566,8» замінити цифрами «2066,8»;</w:t>
      </w:r>
    </w:p>
    <w:p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1.3 додаток 1 до Програми  доповнити пунктом 7 (додаток 1);</w:t>
      </w:r>
    </w:p>
    <w:p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1.4 додаток 2 до Програми доповнити розділом 4 «Інші заходи» (додаток 2);</w:t>
      </w:r>
    </w:p>
    <w:p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1.5 в додатку 3 до Програми «Ресурсне забезпечення Програми розвитку земельних відносин на території Звягельської міської територіальної громади на 2026-2028 роки»  цифри «499,7» замінити цифрами «999,7», цифри «1566,8» замінити цифрами «2066,8».</w:t>
      </w:r>
    </w:p>
    <w:p w:rsidR="007040A9" w:rsidRPr="00CE48B6" w:rsidRDefault="007040A9" w:rsidP="007040A9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2. </w:t>
      </w:r>
      <w:r w:rsidRPr="00CE48B6">
        <w:rPr>
          <w:rFonts w:eastAsia="Calibri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містобудування, архітектури та земельних відносин.</w:t>
      </w:r>
    </w:p>
    <w:p w:rsidR="007040A9" w:rsidRPr="00CE48B6" w:rsidRDefault="007040A9" w:rsidP="007040A9">
      <w:pPr>
        <w:ind w:firstLine="567"/>
        <w:jc w:val="both"/>
        <w:rPr>
          <w:rFonts w:eastAsia="Calibri"/>
          <w:bCs/>
          <w:sz w:val="28"/>
          <w:szCs w:val="28"/>
          <w:lang w:val="uk-UA"/>
        </w:rPr>
      </w:pPr>
    </w:p>
    <w:p w:rsidR="007040A9" w:rsidRPr="00CE48B6" w:rsidRDefault="007040A9" w:rsidP="007040A9">
      <w:pPr>
        <w:ind w:right="-83"/>
        <w:jc w:val="both"/>
        <w:rPr>
          <w:sz w:val="28"/>
          <w:szCs w:val="28"/>
          <w:lang w:val="uk-UA"/>
        </w:rPr>
      </w:pPr>
    </w:p>
    <w:p w:rsidR="007040A9" w:rsidRPr="00CE48B6" w:rsidRDefault="007040A9" w:rsidP="007040A9">
      <w:pPr>
        <w:ind w:right="-83"/>
        <w:jc w:val="both"/>
        <w:rPr>
          <w:sz w:val="28"/>
          <w:szCs w:val="28"/>
          <w:lang w:val="uk-UA"/>
        </w:rPr>
      </w:pPr>
    </w:p>
    <w:p w:rsidR="007040A9" w:rsidRPr="00CE48B6" w:rsidRDefault="007040A9" w:rsidP="007040A9">
      <w:pPr>
        <w:ind w:right="-83"/>
        <w:jc w:val="both"/>
        <w:rPr>
          <w:sz w:val="28"/>
          <w:szCs w:val="28"/>
          <w:lang w:val="uk-UA"/>
        </w:rPr>
      </w:pPr>
      <w:r w:rsidRPr="00CE48B6">
        <w:rPr>
          <w:sz w:val="28"/>
          <w:szCs w:val="28"/>
          <w:lang w:val="uk-UA"/>
        </w:rPr>
        <w:t>Міський голова                                                                          Микола БОРОВЕЦЬ</w:t>
      </w:r>
    </w:p>
    <w:p w:rsidR="00FA78A9" w:rsidRDefault="00FA78A9" w:rsidP="00804AF9">
      <w:pPr>
        <w:ind w:right="-83"/>
        <w:jc w:val="both"/>
        <w:rPr>
          <w:sz w:val="28"/>
          <w:szCs w:val="28"/>
          <w:lang w:val="uk-UA"/>
        </w:rPr>
      </w:pPr>
    </w:p>
    <w:p w:rsidR="00FA78A9" w:rsidRDefault="00FA78A9" w:rsidP="00FA78A9">
      <w:pPr>
        <w:tabs>
          <w:tab w:val="left" w:pos="6237"/>
        </w:tabs>
        <w:rPr>
          <w:sz w:val="28"/>
          <w:szCs w:val="28"/>
          <w:lang w:val="uk-UA"/>
        </w:rPr>
        <w:sectPr w:rsidR="00FA78A9" w:rsidSect="0076785F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FA78A9" w:rsidRPr="00517F92" w:rsidRDefault="00FA78A9" w:rsidP="00FA78A9">
      <w:pPr>
        <w:ind w:right="-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Pr="00517F92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1</w:t>
      </w:r>
    </w:p>
    <w:p w:rsidR="00FA78A9" w:rsidRPr="00517F92" w:rsidRDefault="00FA78A9" w:rsidP="00FA78A9">
      <w:pPr>
        <w:ind w:right="-83"/>
        <w:jc w:val="both"/>
        <w:rPr>
          <w:sz w:val="28"/>
          <w:szCs w:val="28"/>
          <w:lang w:val="uk-UA"/>
        </w:rPr>
      </w:pPr>
      <w:r w:rsidRPr="00517F92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517F92">
        <w:rPr>
          <w:sz w:val="28"/>
          <w:szCs w:val="28"/>
          <w:lang w:val="uk-UA"/>
        </w:rPr>
        <w:t xml:space="preserve">                         до рішення міської ради</w:t>
      </w:r>
    </w:p>
    <w:p w:rsidR="00FA78A9" w:rsidRDefault="00FA78A9" w:rsidP="00FA78A9">
      <w:pPr>
        <w:ind w:right="-83"/>
        <w:jc w:val="both"/>
        <w:rPr>
          <w:sz w:val="28"/>
          <w:szCs w:val="28"/>
          <w:lang w:val="uk-UA"/>
        </w:rPr>
      </w:pPr>
      <w:r w:rsidRPr="00517F92"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517F92">
        <w:rPr>
          <w:sz w:val="28"/>
          <w:szCs w:val="28"/>
          <w:lang w:val="uk-UA"/>
        </w:rPr>
        <w:t xml:space="preserve">            від </w:t>
      </w:r>
      <w:r>
        <w:rPr>
          <w:sz w:val="28"/>
          <w:szCs w:val="28"/>
          <w:lang w:val="uk-UA"/>
        </w:rPr>
        <w:t xml:space="preserve">                    </w:t>
      </w:r>
      <w:r w:rsidRPr="00517F92">
        <w:rPr>
          <w:sz w:val="28"/>
          <w:szCs w:val="28"/>
          <w:lang w:val="uk-UA"/>
        </w:rPr>
        <w:t xml:space="preserve">  №</w:t>
      </w:r>
    </w:p>
    <w:p w:rsidR="00B66E0A" w:rsidRPr="00B66E0A" w:rsidRDefault="00B66E0A" w:rsidP="00FA78A9">
      <w:pPr>
        <w:ind w:right="-83"/>
        <w:jc w:val="both"/>
        <w:rPr>
          <w:sz w:val="16"/>
          <w:szCs w:val="16"/>
          <w:lang w:val="uk-UA"/>
        </w:rPr>
      </w:pPr>
    </w:p>
    <w:p w:rsidR="00CC7B65" w:rsidRDefault="00CC7B65" w:rsidP="00FA78A9">
      <w:pPr>
        <w:ind w:right="-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Додаток 1 до Програми</w:t>
      </w:r>
    </w:p>
    <w:p w:rsidR="00FA78A9" w:rsidRPr="00CC7B65" w:rsidRDefault="00FA78A9" w:rsidP="00FA78A9">
      <w:pPr>
        <w:ind w:left="10181"/>
        <w:rPr>
          <w:sz w:val="16"/>
          <w:szCs w:val="16"/>
          <w:lang w:val="uk-UA"/>
        </w:rPr>
      </w:pPr>
    </w:p>
    <w:p w:rsidR="00FA78A9" w:rsidRPr="00EE11BB" w:rsidRDefault="00FA78A9" w:rsidP="00FA78A9">
      <w:pPr>
        <w:jc w:val="center"/>
        <w:rPr>
          <w:color w:val="000000"/>
          <w:sz w:val="28"/>
          <w:szCs w:val="28"/>
          <w:lang w:val="uk-UA"/>
        </w:rPr>
      </w:pPr>
      <w:r w:rsidRPr="00EE11BB">
        <w:rPr>
          <w:color w:val="000000"/>
          <w:sz w:val="28"/>
          <w:szCs w:val="28"/>
          <w:lang w:val="uk-UA"/>
        </w:rPr>
        <w:t>Основні завдання та заходи реалізації Програми</w:t>
      </w:r>
    </w:p>
    <w:p w:rsidR="00FA78A9" w:rsidRPr="00EE11BB" w:rsidRDefault="00FA78A9" w:rsidP="00FA78A9">
      <w:pPr>
        <w:pStyle w:val="af3"/>
        <w:jc w:val="center"/>
        <w:rPr>
          <w:sz w:val="20"/>
        </w:rPr>
      </w:pPr>
      <w:r w:rsidRPr="00EE11BB">
        <w:rPr>
          <w:color w:val="000000"/>
        </w:rPr>
        <w:t>розвитку земельних відносин на території Звягельської міської територіальної громади на 2026 – 2028 роки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49"/>
        <w:gridCol w:w="2437"/>
        <w:gridCol w:w="1828"/>
        <w:gridCol w:w="1297"/>
        <w:gridCol w:w="1898"/>
        <w:gridCol w:w="1739"/>
        <w:gridCol w:w="1616"/>
        <w:gridCol w:w="3819"/>
      </w:tblGrid>
      <w:tr w:rsidR="00FA78A9" w:rsidRPr="00EE11BB" w:rsidTr="00FA78A9">
        <w:trPr>
          <w:trHeight w:val="78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№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Назва завдання Програми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Заходи Програми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Термін виконання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Відповідальні виконавці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Джер</w:t>
            </w:r>
            <w:r>
              <w:rPr>
                <w:color w:val="000000"/>
                <w:lang w:val="uk-UA"/>
              </w:rPr>
              <w:t>ела фінан</w:t>
            </w:r>
            <w:r w:rsidRPr="00EE11BB">
              <w:rPr>
                <w:color w:val="000000"/>
                <w:lang w:val="uk-UA"/>
              </w:rPr>
              <w:t>сування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 xml:space="preserve">Орієнтовні обсяги фінансування (вартість), </w:t>
            </w:r>
            <w:r w:rsidRPr="00EE11BB">
              <w:rPr>
                <w:color w:val="000000"/>
                <w:lang w:val="uk-UA"/>
              </w:rPr>
              <w:br/>
              <w:t>тис.грн, у тому числі за роками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Очікуваний результат</w:t>
            </w:r>
          </w:p>
        </w:tc>
      </w:tr>
      <w:tr w:rsidR="00FA78A9" w:rsidRPr="00EE11BB" w:rsidTr="00FA78A9">
        <w:trPr>
          <w:trHeight w:val="120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:rsidTr="00FA78A9">
        <w:trPr>
          <w:trHeight w:val="30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2026 рік</w:t>
            </w: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:rsidTr="00FA78A9">
        <w:trPr>
          <w:trHeight w:val="30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2027 рік</w:t>
            </w: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:rsidTr="00FA78A9">
        <w:trPr>
          <w:trHeight w:val="30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2028 рік</w:t>
            </w: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:rsidTr="00B66E0A">
        <w:trPr>
          <w:trHeight w:val="193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200EFD" w:rsidP="00456A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7040A9" w:rsidRDefault="00200EFD" w:rsidP="00E1007D">
            <w:pPr>
              <w:jc w:val="center"/>
              <w:rPr>
                <w:color w:val="000000"/>
                <w:lang w:val="uk-UA"/>
              </w:rPr>
            </w:pPr>
            <w:r w:rsidRPr="007040A9">
              <w:rPr>
                <w:lang w:val="uk-UA"/>
              </w:rPr>
              <w:t xml:space="preserve">Сплата </w:t>
            </w:r>
            <w:r w:rsidR="00E1007D" w:rsidRPr="007040A9">
              <w:rPr>
                <w:lang w:val="uk-UA"/>
              </w:rPr>
              <w:t>заборгованості відповідно до рішень контролюючих органів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7040A9" w:rsidRDefault="00200EFD" w:rsidP="00456A2E">
            <w:pPr>
              <w:jc w:val="center"/>
              <w:rPr>
                <w:color w:val="000000"/>
                <w:lang w:val="uk-UA"/>
              </w:rPr>
            </w:pPr>
            <w:r w:rsidRPr="007040A9">
              <w:rPr>
                <w:lang w:val="uk-UA"/>
              </w:rPr>
              <w:t>Погашення податкового боргу комунального підприємства, що ліквідовується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200EFD" w:rsidP="00456A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6D55DD">
              <w:rPr>
                <w:color w:val="000000"/>
                <w:lang w:val="uk-UA"/>
              </w:rPr>
              <w:t>Управління містобудування, архітектури та земельних відносин міської ради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200EFD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200EFD" w:rsidP="00456A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500,0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7040A9" w:rsidRDefault="00CC7B65" w:rsidP="00CC7B65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Погашення </w:t>
            </w:r>
            <w:r w:rsidR="007040A9" w:rsidRPr="007040A9">
              <w:rPr>
                <w:lang w:val="uk-UA"/>
              </w:rPr>
              <w:t xml:space="preserve">заборгованості відповідно до рішень контролюючих органів, недопущення її збільшення та </w:t>
            </w:r>
            <w:r>
              <w:rPr>
                <w:lang w:val="uk-UA"/>
              </w:rPr>
              <w:t>ліквідація</w:t>
            </w:r>
            <w:r w:rsidR="007040A9" w:rsidRPr="007040A9">
              <w:rPr>
                <w:lang w:val="uk-UA"/>
              </w:rPr>
              <w:t xml:space="preserve"> комунальн</w:t>
            </w:r>
            <w:r>
              <w:rPr>
                <w:lang w:val="uk-UA"/>
              </w:rPr>
              <w:t>ого</w:t>
            </w:r>
            <w:r w:rsidR="007040A9" w:rsidRPr="007040A9">
              <w:rPr>
                <w:lang w:val="uk-UA"/>
              </w:rPr>
              <w:t xml:space="preserve"> підприємств</w:t>
            </w:r>
            <w:r>
              <w:rPr>
                <w:lang w:val="uk-UA"/>
              </w:rPr>
              <w:t>а</w:t>
            </w:r>
          </w:p>
        </w:tc>
      </w:tr>
      <w:tr w:rsidR="00FA78A9" w:rsidRPr="00EE11BB" w:rsidTr="00B66E0A">
        <w:trPr>
          <w:trHeight w:val="4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Разом на 2026 рік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2026 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7040A9" w:rsidRDefault="00FA78A9" w:rsidP="00200EFD">
            <w:pPr>
              <w:jc w:val="center"/>
              <w:rPr>
                <w:color w:val="000000"/>
                <w:lang w:val="uk-UA"/>
              </w:rPr>
            </w:pPr>
            <w:r w:rsidRPr="007040A9">
              <w:rPr>
                <w:color w:val="000000"/>
                <w:lang w:val="uk-UA"/>
              </w:rPr>
              <w:t>9</w:t>
            </w:r>
            <w:r w:rsidR="00200EFD" w:rsidRPr="007040A9">
              <w:rPr>
                <w:color w:val="000000"/>
                <w:lang w:val="uk-UA"/>
              </w:rPr>
              <w:t>9</w:t>
            </w:r>
            <w:r w:rsidRPr="007040A9">
              <w:rPr>
                <w:color w:val="000000"/>
                <w:lang w:val="uk-UA"/>
              </w:rPr>
              <w:t>9,7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:rsidTr="00B66E0A">
        <w:trPr>
          <w:trHeight w:val="39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Разом на 202</w:t>
            </w:r>
            <w:r>
              <w:rPr>
                <w:color w:val="000000"/>
                <w:lang w:val="uk-UA"/>
              </w:rPr>
              <w:t>7</w:t>
            </w:r>
            <w:r w:rsidRPr="00FA6943">
              <w:rPr>
                <w:color w:val="000000"/>
                <w:lang w:val="uk-UA"/>
              </w:rPr>
              <w:t xml:space="preserve"> рік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2027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519,0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:rsidTr="0009229E">
        <w:trPr>
          <w:trHeight w:val="40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Разом на 202</w:t>
            </w:r>
            <w:r>
              <w:rPr>
                <w:color w:val="000000"/>
                <w:lang w:val="uk-UA"/>
              </w:rPr>
              <w:t>8</w:t>
            </w:r>
            <w:r w:rsidRPr="00FA6943">
              <w:rPr>
                <w:color w:val="000000"/>
                <w:lang w:val="uk-UA"/>
              </w:rPr>
              <w:t xml:space="preserve"> рік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2028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548,1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:rsidTr="00B66E0A">
        <w:trPr>
          <w:trHeight w:val="37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EE11BB" w:rsidRDefault="00FA78A9" w:rsidP="00456A2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E11BB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Разом по Програмі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7040A9" w:rsidRDefault="00200EFD" w:rsidP="00200EFD">
            <w:pPr>
              <w:jc w:val="center"/>
              <w:rPr>
                <w:color w:val="000000"/>
                <w:lang w:val="uk-UA"/>
              </w:rPr>
            </w:pPr>
            <w:r w:rsidRPr="007040A9">
              <w:rPr>
                <w:color w:val="000000"/>
                <w:lang w:val="uk-UA"/>
              </w:rPr>
              <w:t>206</w:t>
            </w:r>
            <w:r w:rsidR="00FA78A9" w:rsidRPr="007040A9">
              <w:rPr>
                <w:color w:val="000000"/>
                <w:lang w:val="uk-UA"/>
              </w:rPr>
              <w:t>6,8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</w:tr>
    </w:tbl>
    <w:p w:rsidR="0009229E" w:rsidRPr="0009229E" w:rsidRDefault="0009229E" w:rsidP="00CC7B65">
      <w:pPr>
        <w:ind w:right="-83"/>
        <w:jc w:val="both"/>
        <w:rPr>
          <w:sz w:val="16"/>
          <w:szCs w:val="16"/>
          <w:lang w:val="uk-UA"/>
        </w:rPr>
      </w:pPr>
    </w:p>
    <w:p w:rsidR="00CC7B65" w:rsidRPr="00CE48B6" w:rsidRDefault="00CC7B65" w:rsidP="00CC7B65">
      <w:pPr>
        <w:ind w:right="-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CE48B6">
        <w:rPr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CE48B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Оксана ГВОЗДЕНКО</w:t>
      </w:r>
    </w:p>
    <w:p w:rsidR="00CC7B65" w:rsidRDefault="00CC7B65" w:rsidP="004464CD">
      <w:pPr>
        <w:ind w:right="-83"/>
        <w:jc w:val="center"/>
        <w:rPr>
          <w:sz w:val="28"/>
          <w:szCs w:val="28"/>
          <w:lang w:val="uk-UA"/>
        </w:rPr>
        <w:sectPr w:rsidR="00CC7B65" w:rsidSect="00FA78A9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0B6952" w:rsidRPr="008676B7" w:rsidRDefault="000B6952" w:rsidP="000B6952">
      <w:pPr>
        <w:jc w:val="center"/>
        <w:rPr>
          <w:sz w:val="28"/>
          <w:szCs w:val="28"/>
          <w:lang w:val="uk-UA"/>
        </w:rPr>
      </w:pPr>
      <w:r w:rsidRPr="008676B7">
        <w:rPr>
          <w:sz w:val="28"/>
          <w:szCs w:val="28"/>
          <w:lang w:val="uk-UA"/>
        </w:rPr>
        <w:lastRenderedPageBreak/>
        <w:t xml:space="preserve">                                                                          Додаток 2 </w:t>
      </w:r>
    </w:p>
    <w:p w:rsidR="000B6952" w:rsidRPr="00517F92" w:rsidRDefault="000B6952" w:rsidP="000B6952">
      <w:pPr>
        <w:ind w:right="-83"/>
        <w:jc w:val="both"/>
        <w:rPr>
          <w:sz w:val="28"/>
          <w:szCs w:val="28"/>
          <w:lang w:val="uk-UA"/>
        </w:rPr>
      </w:pPr>
      <w:r w:rsidRPr="008676B7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517F92">
        <w:rPr>
          <w:sz w:val="28"/>
          <w:szCs w:val="28"/>
          <w:lang w:val="uk-UA"/>
        </w:rPr>
        <w:t>до рішення міської ради</w:t>
      </w:r>
    </w:p>
    <w:p w:rsidR="000B6952" w:rsidRDefault="000B6952" w:rsidP="000B6952">
      <w:pPr>
        <w:ind w:right="-83"/>
        <w:jc w:val="both"/>
        <w:rPr>
          <w:sz w:val="28"/>
          <w:szCs w:val="28"/>
          <w:lang w:val="uk-UA"/>
        </w:rPr>
      </w:pPr>
      <w:r w:rsidRPr="00517F92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517F92">
        <w:rPr>
          <w:sz w:val="28"/>
          <w:szCs w:val="28"/>
          <w:lang w:val="uk-UA"/>
        </w:rPr>
        <w:t xml:space="preserve">            від </w:t>
      </w:r>
      <w:r>
        <w:rPr>
          <w:sz w:val="28"/>
          <w:szCs w:val="28"/>
          <w:lang w:val="uk-UA"/>
        </w:rPr>
        <w:t xml:space="preserve">                    </w:t>
      </w:r>
      <w:r w:rsidRPr="00517F92">
        <w:rPr>
          <w:sz w:val="28"/>
          <w:szCs w:val="28"/>
          <w:lang w:val="uk-UA"/>
        </w:rPr>
        <w:t xml:space="preserve">  №</w:t>
      </w:r>
    </w:p>
    <w:p w:rsidR="00B66E0A" w:rsidRPr="00B66E0A" w:rsidRDefault="00B66E0A" w:rsidP="000B6952">
      <w:pPr>
        <w:ind w:right="-83"/>
        <w:jc w:val="both"/>
        <w:rPr>
          <w:sz w:val="16"/>
          <w:szCs w:val="16"/>
          <w:lang w:val="uk-UA"/>
        </w:rPr>
      </w:pPr>
    </w:p>
    <w:p w:rsidR="00CC7B65" w:rsidRDefault="00CC7B65" w:rsidP="000B6952">
      <w:pPr>
        <w:ind w:right="-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Додаток </w:t>
      </w:r>
      <w:r w:rsidR="0009229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до Програми</w:t>
      </w:r>
    </w:p>
    <w:p w:rsidR="000B6952" w:rsidRPr="008676B7" w:rsidRDefault="000B6952" w:rsidP="000B6952">
      <w:pPr>
        <w:jc w:val="center"/>
        <w:rPr>
          <w:sz w:val="28"/>
          <w:szCs w:val="28"/>
          <w:lang w:val="uk-UA" w:eastAsia="uk-UA" w:bidi="uk-UA"/>
        </w:rPr>
      </w:pPr>
    </w:p>
    <w:p w:rsidR="000B6952" w:rsidRPr="008676B7" w:rsidRDefault="000B6952" w:rsidP="000B6952">
      <w:pPr>
        <w:jc w:val="center"/>
        <w:rPr>
          <w:sz w:val="28"/>
          <w:szCs w:val="28"/>
          <w:lang w:val="uk-UA" w:eastAsia="uk-UA" w:bidi="uk-UA"/>
        </w:rPr>
      </w:pPr>
      <w:r w:rsidRPr="008676B7">
        <w:rPr>
          <w:sz w:val="28"/>
          <w:szCs w:val="28"/>
          <w:lang w:val="uk-UA" w:eastAsia="uk-UA" w:bidi="uk-UA"/>
        </w:rPr>
        <w:t>Показники результативності</w:t>
      </w:r>
    </w:p>
    <w:p w:rsidR="000B6952" w:rsidRPr="008676B7" w:rsidRDefault="000B6952" w:rsidP="000B6952">
      <w:pPr>
        <w:jc w:val="center"/>
        <w:rPr>
          <w:sz w:val="28"/>
          <w:szCs w:val="28"/>
          <w:lang w:val="uk-UA"/>
        </w:rPr>
      </w:pPr>
      <w:r w:rsidRPr="008676B7">
        <w:rPr>
          <w:sz w:val="28"/>
          <w:szCs w:val="28"/>
          <w:lang w:val="uk-UA" w:eastAsia="uk-UA" w:bidi="uk-UA"/>
        </w:rPr>
        <w:t xml:space="preserve">Програми </w:t>
      </w:r>
      <w:r w:rsidRPr="008676B7">
        <w:rPr>
          <w:sz w:val="28"/>
          <w:szCs w:val="28"/>
          <w:lang w:val="uk-UA"/>
        </w:rPr>
        <w:t>розроблення містобудівної документації на території Звягельської міської територіальної громади на 2026-2028 роки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2517"/>
        <w:gridCol w:w="1134"/>
        <w:gridCol w:w="1544"/>
        <w:gridCol w:w="1149"/>
        <w:gridCol w:w="1276"/>
        <w:gridCol w:w="40"/>
        <w:gridCol w:w="1377"/>
      </w:tblGrid>
      <w:tr w:rsidR="000B6952" w:rsidRPr="008676B7" w:rsidTr="00344061">
        <w:trPr>
          <w:trHeight w:hRule="exact" w:val="1627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ind w:left="260"/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№</w:t>
            </w:r>
          </w:p>
          <w:p w:rsidR="000B6952" w:rsidRPr="008676B7" w:rsidRDefault="000B6952" w:rsidP="00456A2E">
            <w:pPr>
              <w:widowControl w:val="0"/>
              <w:tabs>
                <w:tab w:val="left" w:pos="709"/>
              </w:tabs>
              <w:ind w:left="260"/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Назва</w:t>
            </w:r>
          </w:p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показника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Одиниця</w:t>
            </w:r>
          </w:p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виміру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Вихідні дані на початок дії Програми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ind w:left="140"/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Роки виконання Програми</w:t>
            </w:r>
          </w:p>
        </w:tc>
      </w:tr>
      <w:tr w:rsidR="000B6952" w:rsidRPr="008676B7" w:rsidTr="00344061">
        <w:trPr>
          <w:trHeight w:hRule="exact" w:val="715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952" w:rsidRPr="008676B7" w:rsidRDefault="000B6952" w:rsidP="00456A2E">
            <w:pPr>
              <w:tabs>
                <w:tab w:val="left" w:pos="709"/>
              </w:tabs>
              <w:rPr>
                <w:lang w:val="uk-UA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952" w:rsidRPr="008676B7" w:rsidRDefault="000B6952" w:rsidP="00456A2E">
            <w:pPr>
              <w:tabs>
                <w:tab w:val="left" w:pos="709"/>
              </w:tabs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952" w:rsidRPr="008676B7" w:rsidRDefault="000B6952" w:rsidP="00456A2E">
            <w:pPr>
              <w:tabs>
                <w:tab w:val="left" w:pos="709"/>
              </w:tabs>
              <w:rPr>
                <w:lang w:val="uk-UA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952" w:rsidRPr="008676B7" w:rsidRDefault="000B6952" w:rsidP="00456A2E">
            <w:pPr>
              <w:tabs>
                <w:tab w:val="left" w:pos="709"/>
              </w:tabs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ind w:left="160"/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2027 рік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ind w:left="160"/>
              <w:jc w:val="center"/>
              <w:rPr>
                <w:lang w:val="uk-UA"/>
              </w:rPr>
            </w:pPr>
          </w:p>
        </w:tc>
        <w:tc>
          <w:tcPr>
            <w:tcW w:w="13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ind w:left="160"/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2028 рік</w:t>
            </w:r>
          </w:p>
        </w:tc>
      </w:tr>
      <w:tr w:rsidR="000B6952" w:rsidRPr="008676B7" w:rsidTr="00344061">
        <w:trPr>
          <w:trHeight w:hRule="exact" w:val="42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ind w:left="280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7</w:t>
            </w:r>
          </w:p>
        </w:tc>
      </w:tr>
      <w:tr w:rsidR="000B6952" w:rsidRPr="008676B7" w:rsidTr="007040A9">
        <w:trPr>
          <w:trHeight w:hRule="exact" w:val="527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952" w:rsidRPr="000B6952" w:rsidRDefault="000B6952" w:rsidP="000B6952">
            <w:pPr>
              <w:pStyle w:val="a6"/>
              <w:numPr>
                <w:ilvl w:val="0"/>
                <w:numId w:val="5"/>
              </w:num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заходи</w:t>
            </w:r>
            <w:r w:rsidR="00CC7B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межах повноважень</w:t>
            </w:r>
          </w:p>
        </w:tc>
      </w:tr>
      <w:tr w:rsidR="000B6952" w:rsidRPr="00662D5D" w:rsidTr="00456A2E">
        <w:trPr>
          <w:trHeight w:hRule="exact" w:val="423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952" w:rsidRPr="000B6952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0B6952">
              <w:rPr>
                <w:shd w:val="clear" w:color="auto" w:fill="FFFFFF"/>
                <w:lang w:val="uk-UA" w:eastAsia="uk-UA" w:bidi="uk-UA"/>
              </w:rPr>
              <w:t>І. Показники затрат</w:t>
            </w:r>
          </w:p>
        </w:tc>
      </w:tr>
      <w:tr w:rsidR="000B6952" w:rsidRPr="00662D5D" w:rsidTr="00344061">
        <w:trPr>
          <w:trHeight w:hRule="exact" w:val="145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952" w:rsidRPr="000B6952" w:rsidRDefault="000B6952" w:rsidP="00456A2E">
            <w:pPr>
              <w:widowControl w:val="0"/>
              <w:tabs>
                <w:tab w:val="left" w:pos="709"/>
              </w:tabs>
              <w:ind w:left="260"/>
              <w:rPr>
                <w:shd w:val="clear" w:color="auto" w:fill="FFFFFF"/>
                <w:lang w:val="uk-UA" w:eastAsia="uk-UA" w:bidi="uk-UA"/>
              </w:rPr>
            </w:pPr>
            <w:r w:rsidRPr="000B6952">
              <w:rPr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952" w:rsidRPr="000B6952" w:rsidRDefault="000B6952" w:rsidP="000B6952">
            <w:pPr>
              <w:tabs>
                <w:tab w:val="left" w:pos="709"/>
              </w:tabs>
              <w:rPr>
                <w:lang w:val="uk-UA"/>
              </w:rPr>
            </w:pPr>
            <w:r w:rsidRPr="000B6952">
              <w:rPr>
                <w:lang w:val="uk-UA"/>
              </w:rPr>
              <w:t>О</w:t>
            </w:r>
            <w:r w:rsidRPr="000B6952">
              <w:rPr>
                <w:lang w:val="uk-UA"/>
              </w:rPr>
              <w:t>бсяг видатків, передбачених на ліквідацію комунального підприємства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тис.грн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рішення міської ради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344061" w:rsidRDefault="00344061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50</w:t>
            </w:r>
            <w:r w:rsidR="000B6952" w:rsidRPr="00344061">
              <w:rPr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</w:tr>
      <w:tr w:rsidR="000B6952" w:rsidRPr="00662D5D" w:rsidTr="007040A9">
        <w:trPr>
          <w:trHeight w:hRule="exact" w:val="533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952" w:rsidRPr="00A72CD2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A72CD2">
              <w:rPr>
                <w:shd w:val="clear" w:color="auto" w:fill="FFFFFF"/>
                <w:lang w:val="uk-UA" w:eastAsia="uk-UA" w:bidi="uk-UA"/>
              </w:rPr>
              <w:t>II. Показники продукту</w:t>
            </w:r>
          </w:p>
        </w:tc>
      </w:tr>
      <w:tr w:rsidR="000B6952" w:rsidRPr="00662D5D" w:rsidTr="007040A9">
        <w:trPr>
          <w:trHeight w:hRule="exact" w:val="112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952" w:rsidRPr="00344061" w:rsidRDefault="000B6952" w:rsidP="00456A2E">
            <w:pPr>
              <w:widowControl w:val="0"/>
              <w:tabs>
                <w:tab w:val="left" w:pos="709"/>
              </w:tabs>
              <w:ind w:left="260"/>
              <w:rPr>
                <w:shd w:val="clear" w:color="auto" w:fill="FFFFFF"/>
                <w:lang w:val="uk-UA" w:eastAsia="uk-UA" w:bidi="uk-UA"/>
              </w:rPr>
            </w:pPr>
            <w:r w:rsidRPr="00344061">
              <w:rPr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952" w:rsidRPr="00344061" w:rsidRDefault="000B6952" w:rsidP="00456A2E">
            <w:pPr>
              <w:tabs>
                <w:tab w:val="left" w:pos="709"/>
              </w:tabs>
              <w:rPr>
                <w:lang w:val="uk-UA"/>
              </w:rPr>
            </w:pPr>
            <w:r w:rsidRPr="00344061">
              <w:rPr>
                <w:lang w:val="uk-UA"/>
              </w:rPr>
              <w:t>Кількість комунальних підприємств, що підлягають ліквідації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одиниць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внутрішня статистична звітність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</w:tr>
      <w:tr w:rsidR="000B6952" w:rsidRPr="00662D5D" w:rsidTr="007040A9">
        <w:trPr>
          <w:trHeight w:hRule="exact" w:val="635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952" w:rsidRPr="00A72CD2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A72CD2">
              <w:rPr>
                <w:shd w:val="clear" w:color="auto" w:fill="FFFFFF"/>
                <w:lang w:val="uk-UA" w:eastAsia="uk-UA" w:bidi="uk-UA"/>
              </w:rPr>
              <w:t>III. Показники ефективності</w:t>
            </w:r>
          </w:p>
        </w:tc>
      </w:tr>
      <w:tr w:rsidR="000B6952" w:rsidRPr="00662D5D" w:rsidTr="007040A9">
        <w:trPr>
          <w:trHeight w:hRule="exact" w:val="12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952" w:rsidRPr="00344061" w:rsidRDefault="000B6952" w:rsidP="00456A2E">
            <w:pPr>
              <w:widowControl w:val="0"/>
              <w:tabs>
                <w:tab w:val="left" w:pos="709"/>
              </w:tabs>
              <w:ind w:left="260"/>
              <w:rPr>
                <w:shd w:val="clear" w:color="auto" w:fill="FFFFFF"/>
                <w:lang w:val="uk-UA" w:eastAsia="uk-UA" w:bidi="uk-UA"/>
              </w:rPr>
            </w:pPr>
            <w:r w:rsidRPr="00344061">
              <w:rPr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952" w:rsidRPr="00344061" w:rsidRDefault="000B6952" w:rsidP="00344061">
            <w:pPr>
              <w:tabs>
                <w:tab w:val="left" w:pos="709"/>
              </w:tabs>
              <w:rPr>
                <w:lang w:val="uk-UA"/>
              </w:rPr>
            </w:pPr>
            <w:r w:rsidRPr="00344061">
              <w:rPr>
                <w:lang w:val="uk-UA"/>
              </w:rPr>
              <w:t xml:space="preserve">Середні витрати по </w:t>
            </w:r>
            <w:r w:rsidR="00344061" w:rsidRPr="00344061">
              <w:rPr>
                <w:lang w:val="uk-UA"/>
              </w:rPr>
              <w:t>ліквідації одного комунального підприємс</w:t>
            </w:r>
            <w:r w:rsidR="007040A9">
              <w:rPr>
                <w:lang w:val="uk-UA"/>
              </w:rPr>
              <w:t>т</w:t>
            </w:r>
            <w:r w:rsidR="00344061" w:rsidRPr="00344061">
              <w:rPr>
                <w:lang w:val="uk-UA"/>
              </w:rPr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тис.грн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розрахункові дані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344061" w:rsidRDefault="007040A9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  <w:r w:rsidR="000B6952" w:rsidRPr="00344061">
              <w:rPr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</w:tr>
      <w:tr w:rsidR="000B6952" w:rsidRPr="00662D5D" w:rsidTr="00456A2E">
        <w:trPr>
          <w:trHeight w:hRule="exact" w:val="842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952" w:rsidRPr="00A72CD2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A72CD2">
              <w:rPr>
                <w:shd w:val="clear" w:color="auto" w:fill="FFFFFF"/>
                <w:lang w:val="uk-UA" w:eastAsia="uk-UA" w:bidi="uk-UA"/>
              </w:rPr>
              <w:t>IV. Показники якості</w:t>
            </w:r>
          </w:p>
        </w:tc>
      </w:tr>
      <w:tr w:rsidR="000B6952" w:rsidRPr="00662D5D" w:rsidTr="007040A9">
        <w:trPr>
          <w:trHeight w:hRule="exact" w:val="114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952" w:rsidRPr="00E1007D" w:rsidRDefault="000B6952" w:rsidP="00456A2E">
            <w:pPr>
              <w:widowControl w:val="0"/>
              <w:tabs>
                <w:tab w:val="left" w:pos="709"/>
              </w:tabs>
              <w:ind w:left="260"/>
              <w:rPr>
                <w:shd w:val="clear" w:color="auto" w:fill="FFFFFF"/>
                <w:lang w:val="uk-UA" w:eastAsia="uk-UA" w:bidi="uk-UA"/>
              </w:rPr>
            </w:pPr>
            <w:r w:rsidRPr="00E1007D">
              <w:rPr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952" w:rsidRPr="00E1007D" w:rsidRDefault="00344061" w:rsidP="00344061">
            <w:pPr>
              <w:tabs>
                <w:tab w:val="left" w:pos="709"/>
              </w:tabs>
            </w:pPr>
            <w:r w:rsidRPr="00E1007D">
              <w:rPr>
                <w:lang w:val="uk-UA"/>
              </w:rPr>
              <w:t xml:space="preserve">Рівень виконання  заходів по ліквідації </w:t>
            </w:r>
            <w:r w:rsidR="00E1007D" w:rsidRPr="00E1007D">
              <w:rPr>
                <w:lang w:val="uk-UA"/>
              </w:rPr>
              <w:t xml:space="preserve"> комунальних підприємств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E1007D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E1007D">
              <w:rPr>
                <w:lang w:val="uk-UA"/>
              </w:rPr>
              <w:t>відсоток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E1007D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E1007D">
              <w:rPr>
                <w:lang w:val="uk-UA"/>
              </w:rPr>
              <w:t>розрахункові дані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E1007D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E1007D">
              <w:rPr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52" w:rsidRPr="00E1007D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</w:tr>
      <w:tr w:rsidR="000B6952" w:rsidRPr="00662D5D" w:rsidTr="00456A2E">
        <w:trPr>
          <w:trHeight w:hRule="exact" w:val="435"/>
        </w:trPr>
        <w:tc>
          <w:tcPr>
            <w:tcW w:w="6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6952" w:rsidRPr="00662D5D" w:rsidRDefault="000B6952" w:rsidP="00456A2E">
            <w:pPr>
              <w:widowControl w:val="0"/>
              <w:tabs>
                <w:tab w:val="left" w:pos="709"/>
              </w:tabs>
              <w:ind w:left="260"/>
              <w:rPr>
                <w:b/>
                <w:sz w:val="28"/>
                <w:szCs w:val="28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9037" w:type="dxa"/>
            <w:gridSpan w:val="7"/>
            <w:tcBorders>
              <w:top w:val="single" w:sz="4" w:space="0" w:color="auto"/>
              <w:left w:val="nil"/>
            </w:tcBorders>
            <w:shd w:val="clear" w:color="auto" w:fill="FFFFFF"/>
          </w:tcPr>
          <w:p w:rsidR="000B6952" w:rsidRPr="00662D5D" w:rsidRDefault="000B6952" w:rsidP="00456A2E">
            <w:pPr>
              <w:tabs>
                <w:tab w:val="left" w:pos="709"/>
              </w:tabs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C7B65" w:rsidRPr="00CE48B6" w:rsidRDefault="00CC7B65" w:rsidP="00CC7B65">
      <w:pPr>
        <w:ind w:right="-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CE48B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</w:t>
      </w:r>
      <w:r w:rsidRPr="00CE48B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Оксана ГВОЗДЕНКО</w:t>
      </w:r>
    </w:p>
    <w:p w:rsidR="000B6952" w:rsidRPr="00662D5D" w:rsidRDefault="000B6952" w:rsidP="000B6952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  <w:lang w:val="uk-UA"/>
        </w:rPr>
      </w:pPr>
    </w:p>
    <w:p w:rsidR="000B6952" w:rsidRDefault="000B6952" w:rsidP="004464CD">
      <w:pPr>
        <w:ind w:right="-83"/>
        <w:jc w:val="center"/>
        <w:rPr>
          <w:sz w:val="28"/>
          <w:szCs w:val="28"/>
          <w:lang w:val="uk-UA"/>
        </w:rPr>
      </w:pPr>
    </w:p>
    <w:p w:rsidR="000B6952" w:rsidRDefault="000B6952" w:rsidP="004464CD">
      <w:pPr>
        <w:ind w:right="-83"/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0B6952" w:rsidSect="00E1007D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15" w:rsidRDefault="007F0B15" w:rsidP="00D95CB7">
      <w:r>
        <w:separator/>
      </w:r>
    </w:p>
  </w:endnote>
  <w:endnote w:type="continuationSeparator" w:id="0">
    <w:p w:rsidR="007F0B15" w:rsidRDefault="007F0B15" w:rsidP="00D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15" w:rsidRDefault="007F0B15" w:rsidP="00D95CB7">
      <w:r>
        <w:separator/>
      </w:r>
    </w:p>
  </w:footnote>
  <w:footnote w:type="continuationSeparator" w:id="0">
    <w:p w:rsidR="007F0B15" w:rsidRDefault="007F0B15" w:rsidP="00D9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146"/>
    <w:multiLevelType w:val="hybridMultilevel"/>
    <w:tmpl w:val="8C704E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55058"/>
    <w:multiLevelType w:val="hybridMultilevel"/>
    <w:tmpl w:val="03CE43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3027D"/>
    <w:multiLevelType w:val="hybridMultilevel"/>
    <w:tmpl w:val="573AD564"/>
    <w:lvl w:ilvl="0" w:tplc="EF44861E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316AF6"/>
    <w:multiLevelType w:val="hybridMultilevel"/>
    <w:tmpl w:val="1E9CA0C4"/>
    <w:lvl w:ilvl="0" w:tplc="6E1C8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948E4"/>
    <w:multiLevelType w:val="hybridMultilevel"/>
    <w:tmpl w:val="4308E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E9"/>
    <w:rsid w:val="00011003"/>
    <w:rsid w:val="00011D7F"/>
    <w:rsid w:val="000127DB"/>
    <w:rsid w:val="00013402"/>
    <w:rsid w:val="00014EC2"/>
    <w:rsid w:val="000162B5"/>
    <w:rsid w:val="0002096E"/>
    <w:rsid w:val="000257F3"/>
    <w:rsid w:val="00035973"/>
    <w:rsid w:val="00046A11"/>
    <w:rsid w:val="000478CE"/>
    <w:rsid w:val="00050F76"/>
    <w:rsid w:val="000520D5"/>
    <w:rsid w:val="000522F5"/>
    <w:rsid w:val="000556EE"/>
    <w:rsid w:val="00056AA1"/>
    <w:rsid w:val="00060FD9"/>
    <w:rsid w:val="000656D2"/>
    <w:rsid w:val="000667DD"/>
    <w:rsid w:val="000671BB"/>
    <w:rsid w:val="00071A6F"/>
    <w:rsid w:val="00072DC8"/>
    <w:rsid w:val="00077BF4"/>
    <w:rsid w:val="000816C1"/>
    <w:rsid w:val="0009229E"/>
    <w:rsid w:val="00094007"/>
    <w:rsid w:val="0009690E"/>
    <w:rsid w:val="000979CE"/>
    <w:rsid w:val="000A0247"/>
    <w:rsid w:val="000A2E9B"/>
    <w:rsid w:val="000A4CE7"/>
    <w:rsid w:val="000A79CF"/>
    <w:rsid w:val="000B053C"/>
    <w:rsid w:val="000B6952"/>
    <w:rsid w:val="000B7562"/>
    <w:rsid w:val="000C16D7"/>
    <w:rsid w:val="000D2E1D"/>
    <w:rsid w:val="000E23A8"/>
    <w:rsid w:val="000E4F50"/>
    <w:rsid w:val="000F60B2"/>
    <w:rsid w:val="00107370"/>
    <w:rsid w:val="00122DF9"/>
    <w:rsid w:val="001341D4"/>
    <w:rsid w:val="00135963"/>
    <w:rsid w:val="00135D62"/>
    <w:rsid w:val="00155FBD"/>
    <w:rsid w:val="001627D8"/>
    <w:rsid w:val="00166779"/>
    <w:rsid w:val="00171AFA"/>
    <w:rsid w:val="00172079"/>
    <w:rsid w:val="001722BB"/>
    <w:rsid w:val="00191B92"/>
    <w:rsid w:val="001B62FF"/>
    <w:rsid w:val="001B65D6"/>
    <w:rsid w:val="001C04C7"/>
    <w:rsid w:val="001C16C2"/>
    <w:rsid w:val="001C4B82"/>
    <w:rsid w:val="001D7281"/>
    <w:rsid w:val="001E13DB"/>
    <w:rsid w:val="001F4695"/>
    <w:rsid w:val="001F4EFE"/>
    <w:rsid w:val="00200EFD"/>
    <w:rsid w:val="00204E1B"/>
    <w:rsid w:val="00211BD0"/>
    <w:rsid w:val="0022081C"/>
    <w:rsid w:val="00224E07"/>
    <w:rsid w:val="0022598E"/>
    <w:rsid w:val="0023082D"/>
    <w:rsid w:val="00231798"/>
    <w:rsid w:val="00233CBE"/>
    <w:rsid w:val="00233DFC"/>
    <w:rsid w:val="0023447A"/>
    <w:rsid w:val="00234CC1"/>
    <w:rsid w:val="0024683B"/>
    <w:rsid w:val="0025283D"/>
    <w:rsid w:val="00255365"/>
    <w:rsid w:val="00255792"/>
    <w:rsid w:val="00262BA8"/>
    <w:rsid w:val="00272C3B"/>
    <w:rsid w:val="0028143F"/>
    <w:rsid w:val="002826FB"/>
    <w:rsid w:val="00283862"/>
    <w:rsid w:val="00291E25"/>
    <w:rsid w:val="002929F1"/>
    <w:rsid w:val="0029438E"/>
    <w:rsid w:val="00295006"/>
    <w:rsid w:val="0029552C"/>
    <w:rsid w:val="00297867"/>
    <w:rsid w:val="00297DCF"/>
    <w:rsid w:val="002A56EC"/>
    <w:rsid w:val="002A5B5A"/>
    <w:rsid w:val="002B637C"/>
    <w:rsid w:val="002C1262"/>
    <w:rsid w:val="002C7D85"/>
    <w:rsid w:val="002D2F62"/>
    <w:rsid w:val="002D5EF7"/>
    <w:rsid w:val="002D7462"/>
    <w:rsid w:val="002E1B8C"/>
    <w:rsid w:val="002E22A6"/>
    <w:rsid w:val="002E359C"/>
    <w:rsid w:val="002E5A1B"/>
    <w:rsid w:val="002F230F"/>
    <w:rsid w:val="00303C11"/>
    <w:rsid w:val="00303E8F"/>
    <w:rsid w:val="00317371"/>
    <w:rsid w:val="00321926"/>
    <w:rsid w:val="00321F06"/>
    <w:rsid w:val="0032355B"/>
    <w:rsid w:val="00344061"/>
    <w:rsid w:val="00345F2D"/>
    <w:rsid w:val="0034699B"/>
    <w:rsid w:val="0037263D"/>
    <w:rsid w:val="00376E75"/>
    <w:rsid w:val="0038146A"/>
    <w:rsid w:val="003938A4"/>
    <w:rsid w:val="00393A1B"/>
    <w:rsid w:val="003C6936"/>
    <w:rsid w:val="003E17AB"/>
    <w:rsid w:val="003F2622"/>
    <w:rsid w:val="003F4F4C"/>
    <w:rsid w:val="00402DE9"/>
    <w:rsid w:val="004038EF"/>
    <w:rsid w:val="00404F06"/>
    <w:rsid w:val="00406CD7"/>
    <w:rsid w:val="0041470C"/>
    <w:rsid w:val="00416927"/>
    <w:rsid w:val="00420EE5"/>
    <w:rsid w:val="00427558"/>
    <w:rsid w:val="00427878"/>
    <w:rsid w:val="00434B4E"/>
    <w:rsid w:val="00440819"/>
    <w:rsid w:val="004419AB"/>
    <w:rsid w:val="00444CDC"/>
    <w:rsid w:val="004464CD"/>
    <w:rsid w:val="00446AA1"/>
    <w:rsid w:val="00446B69"/>
    <w:rsid w:val="00453D66"/>
    <w:rsid w:val="00454D65"/>
    <w:rsid w:val="004566C9"/>
    <w:rsid w:val="00467351"/>
    <w:rsid w:val="0048483E"/>
    <w:rsid w:val="004867A0"/>
    <w:rsid w:val="00487A64"/>
    <w:rsid w:val="00487DF3"/>
    <w:rsid w:val="004928CB"/>
    <w:rsid w:val="00494F49"/>
    <w:rsid w:val="004B244B"/>
    <w:rsid w:val="004C4324"/>
    <w:rsid w:val="004C5069"/>
    <w:rsid w:val="004D5A6A"/>
    <w:rsid w:val="004E0D3D"/>
    <w:rsid w:val="004E3CA3"/>
    <w:rsid w:val="00514610"/>
    <w:rsid w:val="00517F92"/>
    <w:rsid w:val="0052085E"/>
    <w:rsid w:val="005236E9"/>
    <w:rsid w:val="00533C7F"/>
    <w:rsid w:val="00534BF9"/>
    <w:rsid w:val="00540F89"/>
    <w:rsid w:val="005450F7"/>
    <w:rsid w:val="00550F96"/>
    <w:rsid w:val="00551E64"/>
    <w:rsid w:val="005572CC"/>
    <w:rsid w:val="00570A93"/>
    <w:rsid w:val="00571A35"/>
    <w:rsid w:val="00574F01"/>
    <w:rsid w:val="00576433"/>
    <w:rsid w:val="0058017A"/>
    <w:rsid w:val="00581D13"/>
    <w:rsid w:val="00584396"/>
    <w:rsid w:val="0058677B"/>
    <w:rsid w:val="0059172A"/>
    <w:rsid w:val="00592BEF"/>
    <w:rsid w:val="0059331A"/>
    <w:rsid w:val="0059634F"/>
    <w:rsid w:val="005A18B8"/>
    <w:rsid w:val="005B0DEA"/>
    <w:rsid w:val="005B37E9"/>
    <w:rsid w:val="005B46D2"/>
    <w:rsid w:val="005C0B45"/>
    <w:rsid w:val="005C46FA"/>
    <w:rsid w:val="005C5CFB"/>
    <w:rsid w:val="005E70D4"/>
    <w:rsid w:val="005F0DBB"/>
    <w:rsid w:val="005F1870"/>
    <w:rsid w:val="005F2C2A"/>
    <w:rsid w:val="005F73C3"/>
    <w:rsid w:val="00605482"/>
    <w:rsid w:val="00606737"/>
    <w:rsid w:val="00614221"/>
    <w:rsid w:val="006235D5"/>
    <w:rsid w:val="006265D7"/>
    <w:rsid w:val="00626816"/>
    <w:rsid w:val="00627FCB"/>
    <w:rsid w:val="0063015D"/>
    <w:rsid w:val="00652DD2"/>
    <w:rsid w:val="00653BBB"/>
    <w:rsid w:val="0065707A"/>
    <w:rsid w:val="00664EB6"/>
    <w:rsid w:val="00683863"/>
    <w:rsid w:val="006841F1"/>
    <w:rsid w:val="00692FAB"/>
    <w:rsid w:val="00693F8F"/>
    <w:rsid w:val="006A77BF"/>
    <w:rsid w:val="006B66C8"/>
    <w:rsid w:val="006B6F0E"/>
    <w:rsid w:val="006B7B44"/>
    <w:rsid w:val="006D67B4"/>
    <w:rsid w:val="006E3DEE"/>
    <w:rsid w:val="006F1B3C"/>
    <w:rsid w:val="007040A9"/>
    <w:rsid w:val="00705BF6"/>
    <w:rsid w:val="00712158"/>
    <w:rsid w:val="007212A3"/>
    <w:rsid w:val="00723F17"/>
    <w:rsid w:val="0074064A"/>
    <w:rsid w:val="00743680"/>
    <w:rsid w:val="00746FB9"/>
    <w:rsid w:val="00751251"/>
    <w:rsid w:val="007515CF"/>
    <w:rsid w:val="00751CEE"/>
    <w:rsid w:val="0075763C"/>
    <w:rsid w:val="00763DE0"/>
    <w:rsid w:val="00765278"/>
    <w:rsid w:val="0076785F"/>
    <w:rsid w:val="00772D55"/>
    <w:rsid w:val="00773A71"/>
    <w:rsid w:val="00790140"/>
    <w:rsid w:val="007A14FA"/>
    <w:rsid w:val="007A7560"/>
    <w:rsid w:val="007B428F"/>
    <w:rsid w:val="007C2D11"/>
    <w:rsid w:val="007C63FB"/>
    <w:rsid w:val="007D45D8"/>
    <w:rsid w:val="007D5FE7"/>
    <w:rsid w:val="007D754C"/>
    <w:rsid w:val="007E0CC4"/>
    <w:rsid w:val="007E1582"/>
    <w:rsid w:val="007E5B0A"/>
    <w:rsid w:val="007F0B15"/>
    <w:rsid w:val="007F4E8A"/>
    <w:rsid w:val="0080050D"/>
    <w:rsid w:val="00801A2C"/>
    <w:rsid w:val="00801C5B"/>
    <w:rsid w:val="00801C7C"/>
    <w:rsid w:val="00802C5A"/>
    <w:rsid w:val="00804AF9"/>
    <w:rsid w:val="00807A6C"/>
    <w:rsid w:val="0081139D"/>
    <w:rsid w:val="00811B5E"/>
    <w:rsid w:val="008169D9"/>
    <w:rsid w:val="0082126E"/>
    <w:rsid w:val="008214E3"/>
    <w:rsid w:val="008450E3"/>
    <w:rsid w:val="008473D5"/>
    <w:rsid w:val="00847F29"/>
    <w:rsid w:val="00853BB2"/>
    <w:rsid w:val="00854ACD"/>
    <w:rsid w:val="0086079E"/>
    <w:rsid w:val="00864E49"/>
    <w:rsid w:val="00865A03"/>
    <w:rsid w:val="008817C1"/>
    <w:rsid w:val="00883DC3"/>
    <w:rsid w:val="00886C3B"/>
    <w:rsid w:val="00895015"/>
    <w:rsid w:val="008A49C1"/>
    <w:rsid w:val="008A5A6F"/>
    <w:rsid w:val="008B747F"/>
    <w:rsid w:val="008D0E52"/>
    <w:rsid w:val="008D5393"/>
    <w:rsid w:val="008E0D4B"/>
    <w:rsid w:val="008E6158"/>
    <w:rsid w:val="009038A7"/>
    <w:rsid w:val="00913EE1"/>
    <w:rsid w:val="0091498E"/>
    <w:rsid w:val="00916E84"/>
    <w:rsid w:val="009171AD"/>
    <w:rsid w:val="00925D95"/>
    <w:rsid w:val="009379CA"/>
    <w:rsid w:val="00951542"/>
    <w:rsid w:val="009619C5"/>
    <w:rsid w:val="009629FF"/>
    <w:rsid w:val="00970AB4"/>
    <w:rsid w:val="00983D42"/>
    <w:rsid w:val="00992286"/>
    <w:rsid w:val="009B3999"/>
    <w:rsid w:val="009C35F8"/>
    <w:rsid w:val="009D4443"/>
    <w:rsid w:val="009E5353"/>
    <w:rsid w:val="009F011F"/>
    <w:rsid w:val="009F0350"/>
    <w:rsid w:val="009F6A99"/>
    <w:rsid w:val="00A07334"/>
    <w:rsid w:val="00A1404B"/>
    <w:rsid w:val="00A148F0"/>
    <w:rsid w:val="00A23E84"/>
    <w:rsid w:val="00A24988"/>
    <w:rsid w:val="00A268A8"/>
    <w:rsid w:val="00A307B8"/>
    <w:rsid w:val="00A34269"/>
    <w:rsid w:val="00A34BF6"/>
    <w:rsid w:val="00A41EF3"/>
    <w:rsid w:val="00A5023F"/>
    <w:rsid w:val="00A5346F"/>
    <w:rsid w:val="00A57713"/>
    <w:rsid w:val="00A61122"/>
    <w:rsid w:val="00A62319"/>
    <w:rsid w:val="00A6761F"/>
    <w:rsid w:val="00A72CD2"/>
    <w:rsid w:val="00A77A09"/>
    <w:rsid w:val="00A77C84"/>
    <w:rsid w:val="00A82950"/>
    <w:rsid w:val="00A84913"/>
    <w:rsid w:val="00A91073"/>
    <w:rsid w:val="00A91D67"/>
    <w:rsid w:val="00A97A3F"/>
    <w:rsid w:val="00AA6A56"/>
    <w:rsid w:val="00AA7B0D"/>
    <w:rsid w:val="00AA7CA5"/>
    <w:rsid w:val="00AB0029"/>
    <w:rsid w:val="00AB2023"/>
    <w:rsid w:val="00AB2286"/>
    <w:rsid w:val="00AB4EB2"/>
    <w:rsid w:val="00AB6074"/>
    <w:rsid w:val="00AB71DB"/>
    <w:rsid w:val="00AC0168"/>
    <w:rsid w:val="00AC2F7A"/>
    <w:rsid w:val="00AC7145"/>
    <w:rsid w:val="00AD5A30"/>
    <w:rsid w:val="00AD7941"/>
    <w:rsid w:val="00AE10BC"/>
    <w:rsid w:val="00AE264F"/>
    <w:rsid w:val="00AF3316"/>
    <w:rsid w:val="00AF3AA0"/>
    <w:rsid w:val="00AF5E6F"/>
    <w:rsid w:val="00AF7D9A"/>
    <w:rsid w:val="00B103EC"/>
    <w:rsid w:val="00B12FD9"/>
    <w:rsid w:val="00B15D64"/>
    <w:rsid w:val="00B20D4E"/>
    <w:rsid w:val="00B2111E"/>
    <w:rsid w:val="00B2218A"/>
    <w:rsid w:val="00B22C23"/>
    <w:rsid w:val="00B23A08"/>
    <w:rsid w:val="00B23B77"/>
    <w:rsid w:val="00B25F35"/>
    <w:rsid w:val="00B34EF1"/>
    <w:rsid w:val="00B44265"/>
    <w:rsid w:val="00B56B7D"/>
    <w:rsid w:val="00B66E0A"/>
    <w:rsid w:val="00B74B06"/>
    <w:rsid w:val="00B75BCD"/>
    <w:rsid w:val="00B77B51"/>
    <w:rsid w:val="00B9152F"/>
    <w:rsid w:val="00BA08E4"/>
    <w:rsid w:val="00BC22DD"/>
    <w:rsid w:val="00BC269B"/>
    <w:rsid w:val="00BF05F7"/>
    <w:rsid w:val="00BF3B76"/>
    <w:rsid w:val="00BF6F19"/>
    <w:rsid w:val="00C00D25"/>
    <w:rsid w:val="00C0166B"/>
    <w:rsid w:val="00C063E6"/>
    <w:rsid w:val="00C13064"/>
    <w:rsid w:val="00C14E76"/>
    <w:rsid w:val="00C162AB"/>
    <w:rsid w:val="00C16385"/>
    <w:rsid w:val="00C30268"/>
    <w:rsid w:val="00C36777"/>
    <w:rsid w:val="00C45F03"/>
    <w:rsid w:val="00C535D9"/>
    <w:rsid w:val="00C61E77"/>
    <w:rsid w:val="00C85E2A"/>
    <w:rsid w:val="00C87528"/>
    <w:rsid w:val="00C96262"/>
    <w:rsid w:val="00C96D55"/>
    <w:rsid w:val="00CA2074"/>
    <w:rsid w:val="00CB1D40"/>
    <w:rsid w:val="00CB314E"/>
    <w:rsid w:val="00CB48E1"/>
    <w:rsid w:val="00CB50A5"/>
    <w:rsid w:val="00CC11DF"/>
    <w:rsid w:val="00CC38E2"/>
    <w:rsid w:val="00CC496A"/>
    <w:rsid w:val="00CC7B65"/>
    <w:rsid w:val="00CD3A1C"/>
    <w:rsid w:val="00CD72F1"/>
    <w:rsid w:val="00CE7758"/>
    <w:rsid w:val="00CF09B9"/>
    <w:rsid w:val="00CF3725"/>
    <w:rsid w:val="00CF71BC"/>
    <w:rsid w:val="00CF71C3"/>
    <w:rsid w:val="00D00263"/>
    <w:rsid w:val="00D00521"/>
    <w:rsid w:val="00D03C7F"/>
    <w:rsid w:val="00D0769B"/>
    <w:rsid w:val="00D115D1"/>
    <w:rsid w:val="00D12CAF"/>
    <w:rsid w:val="00D2583C"/>
    <w:rsid w:val="00D41B92"/>
    <w:rsid w:val="00D4652E"/>
    <w:rsid w:val="00D469E1"/>
    <w:rsid w:val="00D5625C"/>
    <w:rsid w:val="00D61BED"/>
    <w:rsid w:val="00D62D8D"/>
    <w:rsid w:val="00D67315"/>
    <w:rsid w:val="00D72EA2"/>
    <w:rsid w:val="00D73AA8"/>
    <w:rsid w:val="00D75043"/>
    <w:rsid w:val="00D75E2E"/>
    <w:rsid w:val="00D8549D"/>
    <w:rsid w:val="00D94BE5"/>
    <w:rsid w:val="00D95CB7"/>
    <w:rsid w:val="00DA32C9"/>
    <w:rsid w:val="00DB1AF9"/>
    <w:rsid w:val="00DB3835"/>
    <w:rsid w:val="00DB51C6"/>
    <w:rsid w:val="00DB769B"/>
    <w:rsid w:val="00DC6E8D"/>
    <w:rsid w:val="00DD1B90"/>
    <w:rsid w:val="00DD63D3"/>
    <w:rsid w:val="00DE011D"/>
    <w:rsid w:val="00DF1676"/>
    <w:rsid w:val="00DF3C73"/>
    <w:rsid w:val="00DF41DA"/>
    <w:rsid w:val="00E0248D"/>
    <w:rsid w:val="00E05878"/>
    <w:rsid w:val="00E1007D"/>
    <w:rsid w:val="00E11F07"/>
    <w:rsid w:val="00E16F95"/>
    <w:rsid w:val="00E17490"/>
    <w:rsid w:val="00E2664A"/>
    <w:rsid w:val="00E45CE8"/>
    <w:rsid w:val="00E567FC"/>
    <w:rsid w:val="00E57B99"/>
    <w:rsid w:val="00E727CD"/>
    <w:rsid w:val="00E75936"/>
    <w:rsid w:val="00E77ABA"/>
    <w:rsid w:val="00E8491F"/>
    <w:rsid w:val="00E9188A"/>
    <w:rsid w:val="00E94E54"/>
    <w:rsid w:val="00E94FCB"/>
    <w:rsid w:val="00EA0716"/>
    <w:rsid w:val="00EA5D97"/>
    <w:rsid w:val="00EB1974"/>
    <w:rsid w:val="00EB568E"/>
    <w:rsid w:val="00EC7AE9"/>
    <w:rsid w:val="00EC7FF1"/>
    <w:rsid w:val="00ED135D"/>
    <w:rsid w:val="00ED3CEF"/>
    <w:rsid w:val="00ED3F8C"/>
    <w:rsid w:val="00EE2E66"/>
    <w:rsid w:val="00EE4E3C"/>
    <w:rsid w:val="00EF01C0"/>
    <w:rsid w:val="00F116E6"/>
    <w:rsid w:val="00F164E5"/>
    <w:rsid w:val="00F1791B"/>
    <w:rsid w:val="00F2011A"/>
    <w:rsid w:val="00F2390A"/>
    <w:rsid w:val="00F23BF0"/>
    <w:rsid w:val="00F24A28"/>
    <w:rsid w:val="00F27E5B"/>
    <w:rsid w:val="00F31519"/>
    <w:rsid w:val="00F37B3C"/>
    <w:rsid w:val="00F4042D"/>
    <w:rsid w:val="00F43B9C"/>
    <w:rsid w:val="00F53C3E"/>
    <w:rsid w:val="00F56FF5"/>
    <w:rsid w:val="00F609C5"/>
    <w:rsid w:val="00F70CDA"/>
    <w:rsid w:val="00F71ABB"/>
    <w:rsid w:val="00F72927"/>
    <w:rsid w:val="00F763B8"/>
    <w:rsid w:val="00F824AF"/>
    <w:rsid w:val="00F90671"/>
    <w:rsid w:val="00F921BF"/>
    <w:rsid w:val="00F95887"/>
    <w:rsid w:val="00F97855"/>
    <w:rsid w:val="00FA1356"/>
    <w:rsid w:val="00FA2774"/>
    <w:rsid w:val="00FA316B"/>
    <w:rsid w:val="00FA59C5"/>
    <w:rsid w:val="00FA78A9"/>
    <w:rsid w:val="00FC1CD4"/>
    <w:rsid w:val="00FC1EF5"/>
    <w:rsid w:val="00FD1D87"/>
    <w:rsid w:val="00FD661A"/>
    <w:rsid w:val="00FD7FC8"/>
    <w:rsid w:val="00FF315C"/>
    <w:rsid w:val="00FF4573"/>
    <w:rsid w:val="00FF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DC438"/>
  <w15:docId w15:val="{0E9EB51B-512B-4A88-AE0D-68A3CE3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E9"/>
    <w:rPr>
      <w:sz w:val="24"/>
      <w:szCs w:val="24"/>
    </w:rPr>
  </w:style>
  <w:style w:type="paragraph" w:styleId="1">
    <w:name w:val="heading 1"/>
    <w:basedOn w:val="a"/>
    <w:next w:val="a"/>
    <w:qFormat/>
    <w:rsid w:val="00402DE9"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C14E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rsid w:val="00B12F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52E"/>
    <w:rPr>
      <w:color w:val="0000FF"/>
      <w:u w:val="single"/>
    </w:rPr>
  </w:style>
  <w:style w:type="paragraph" w:styleId="a4">
    <w:name w:val="Balloon Text"/>
    <w:basedOn w:val="a"/>
    <w:link w:val="a5"/>
    <w:rsid w:val="002943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943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7C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AA7C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605482"/>
    <w:pPr>
      <w:spacing w:before="100" w:beforeAutospacing="1" w:after="100" w:afterAutospacing="1"/>
    </w:pPr>
    <w:rPr>
      <w:rFonts w:eastAsia="Calibri"/>
    </w:rPr>
  </w:style>
  <w:style w:type="paragraph" w:styleId="a9">
    <w:name w:val="Plain Text"/>
    <w:basedOn w:val="a"/>
    <w:link w:val="aa"/>
    <w:rsid w:val="00605482"/>
    <w:pPr>
      <w:spacing w:after="200" w:line="276" w:lineRule="auto"/>
    </w:pPr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aa">
    <w:name w:val="Текст Знак"/>
    <w:basedOn w:val="a0"/>
    <w:link w:val="a9"/>
    <w:rsid w:val="00605482"/>
    <w:rPr>
      <w:rFonts w:ascii="Courier New" w:hAnsi="Courier New" w:cs="Courier New"/>
      <w:lang w:val="uk-UA" w:eastAsia="en-US"/>
    </w:rPr>
  </w:style>
  <w:style w:type="character" w:customStyle="1" w:styleId="docdata">
    <w:name w:val="docdata"/>
    <w:aliases w:val="docy,v5,2727,baiaagaaboqcaaadngyaaawsbgaaaaaaaaaaaaaaaaaaaaaaaaaaaaaaaaaaaaaaaaaaaaaaaaaaaaaaaaaaaaaaaaaaaaaaaaaaaaaaaaaaaaaaaaaaaaaaaaaaaaaaaaaaaaaaaaaaaaaaaaaaaaaaaaaaaaaaaaaaaaaaaaaaaaaaaaaaaaaaaaaaaaaaaaaaaaaaaaaaaaaaaaaaaaaaaaaaaaaaaaaaaaaa"/>
    <w:basedOn w:val="a0"/>
    <w:rsid w:val="00605482"/>
  </w:style>
  <w:style w:type="paragraph" w:styleId="ab">
    <w:name w:val="header"/>
    <w:basedOn w:val="a"/>
    <w:link w:val="ac"/>
    <w:uiPriority w:val="99"/>
    <w:rsid w:val="003938A4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3938A4"/>
    <w:rPr>
      <w:sz w:val="28"/>
    </w:rPr>
  </w:style>
  <w:style w:type="character" w:styleId="ad">
    <w:name w:val="page number"/>
    <w:rsid w:val="003938A4"/>
  </w:style>
  <w:style w:type="paragraph" w:styleId="ae">
    <w:name w:val="footer"/>
    <w:basedOn w:val="a"/>
    <w:link w:val="af"/>
    <w:rsid w:val="00D95CB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D95CB7"/>
    <w:rPr>
      <w:sz w:val="24"/>
      <w:szCs w:val="24"/>
    </w:rPr>
  </w:style>
  <w:style w:type="paragraph" w:customStyle="1" w:styleId="rvps2">
    <w:name w:val="rvps2"/>
    <w:basedOn w:val="a"/>
    <w:rsid w:val="00F921BF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rsid w:val="00F921BF"/>
  </w:style>
  <w:style w:type="character" w:customStyle="1" w:styleId="rvts23">
    <w:name w:val="rvts23"/>
    <w:rsid w:val="00F921BF"/>
  </w:style>
  <w:style w:type="paragraph" w:styleId="af0">
    <w:name w:val="No Spacing"/>
    <w:uiPriority w:val="1"/>
    <w:qFormat/>
    <w:rsid w:val="00077BF4"/>
    <w:rPr>
      <w:rFonts w:ascii="Calibri" w:eastAsia="SimSun" w:hAnsi="Calibri"/>
      <w:sz w:val="22"/>
      <w:szCs w:val="22"/>
      <w:lang w:eastAsia="zh-CN"/>
    </w:rPr>
  </w:style>
  <w:style w:type="character" w:customStyle="1" w:styleId="rvts0">
    <w:name w:val="rvts0"/>
    <w:basedOn w:val="a0"/>
    <w:rsid w:val="00077BF4"/>
  </w:style>
  <w:style w:type="character" w:customStyle="1" w:styleId="90">
    <w:name w:val="Заголовок 9 Знак"/>
    <w:basedOn w:val="a0"/>
    <w:link w:val="9"/>
    <w:semiHidden/>
    <w:rsid w:val="00B12F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Body Text Indent"/>
    <w:basedOn w:val="a"/>
    <w:link w:val="af2"/>
    <w:rsid w:val="00B12FD9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rsid w:val="00B12FD9"/>
  </w:style>
  <w:style w:type="character" w:customStyle="1" w:styleId="40">
    <w:name w:val="Заголовок 4 Знак"/>
    <w:basedOn w:val="a0"/>
    <w:link w:val="4"/>
    <w:semiHidden/>
    <w:rsid w:val="00C14E7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10">
    <w:name w:val="Обычный (веб)1"/>
    <w:basedOn w:val="a"/>
    <w:rsid w:val="00CB48E1"/>
    <w:pPr>
      <w:suppressAutoHyphens/>
      <w:spacing w:before="100" w:after="100" w:line="100" w:lineRule="atLeast"/>
    </w:pPr>
    <w:rPr>
      <w:sz w:val="28"/>
      <w:szCs w:val="28"/>
      <w:lang w:val="uk-UA" w:eastAsia="ar-SA"/>
    </w:rPr>
  </w:style>
  <w:style w:type="paragraph" w:customStyle="1" w:styleId="Style4">
    <w:name w:val="Style4"/>
    <w:basedOn w:val="a"/>
    <w:rsid w:val="00B23A08"/>
    <w:pPr>
      <w:widowControl w:val="0"/>
      <w:autoSpaceDE w:val="0"/>
      <w:autoSpaceDN w:val="0"/>
      <w:adjustRightInd w:val="0"/>
      <w:spacing w:line="366" w:lineRule="exact"/>
      <w:ind w:firstLine="490"/>
    </w:pPr>
  </w:style>
  <w:style w:type="character" w:customStyle="1" w:styleId="FontStyle14">
    <w:name w:val="Font Style14"/>
    <w:rsid w:val="00B23A08"/>
    <w:rPr>
      <w:rFonts w:ascii="Times New Roman" w:hAnsi="Times New Roman" w:cs="Times New Roman"/>
      <w:b/>
      <w:bCs/>
      <w:sz w:val="30"/>
      <w:szCs w:val="30"/>
    </w:rPr>
  </w:style>
  <w:style w:type="paragraph" w:styleId="af3">
    <w:name w:val="Body Text"/>
    <w:basedOn w:val="a"/>
    <w:link w:val="af4"/>
    <w:semiHidden/>
    <w:unhideWhenUsed/>
    <w:rsid w:val="00FA78A9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FA7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3FB8-3DD6-4AFE-94AF-E8299346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arhbuh</cp:lastModifiedBy>
  <cp:revision>6</cp:revision>
  <cp:lastPrinted>2026-04-17T11:29:00Z</cp:lastPrinted>
  <dcterms:created xsi:type="dcterms:W3CDTF">2026-04-17T07:24:00Z</dcterms:created>
  <dcterms:modified xsi:type="dcterms:W3CDTF">2026-04-17T11:30:00Z</dcterms:modified>
</cp:coreProperties>
</file>