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E7" w:rsidRPr="003D7426" w:rsidRDefault="00D966E7" w:rsidP="00D966E7">
      <w:pPr>
        <w:tabs>
          <w:tab w:val="left" w:pos="108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3D7426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39617779" wp14:editId="6B312E54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6E7" w:rsidRPr="003D7426" w:rsidRDefault="00D966E7" w:rsidP="00D966E7">
      <w:pPr>
        <w:widowControl w:val="0"/>
        <w:autoSpaceDE w:val="0"/>
        <w:autoSpaceDN w:val="0"/>
        <w:adjustRightInd w:val="0"/>
        <w:spacing w:after="0" w:line="240" w:lineRule="auto"/>
        <w:ind w:left="-284" w:right="-16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ЗВЯГЕЛЬСЬКИЙ </w:t>
      </w:r>
      <w:r w:rsidRPr="003D7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</w:p>
    <w:p w:rsidR="00D966E7" w:rsidRPr="003D7426" w:rsidRDefault="00D966E7" w:rsidP="00D966E7">
      <w:pPr>
        <w:widowControl w:val="0"/>
        <w:autoSpaceDE w:val="0"/>
        <w:autoSpaceDN w:val="0"/>
        <w:adjustRightInd w:val="0"/>
        <w:spacing w:after="0" w:line="240" w:lineRule="auto"/>
        <w:ind w:left="-284" w:right="-16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74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D966E7" w:rsidRPr="00AE480A" w:rsidRDefault="00D966E7" w:rsidP="00D966E7">
      <w:pPr>
        <w:spacing w:after="0" w:line="240" w:lineRule="auto"/>
        <w:rPr>
          <w:rFonts w:ascii="Times New Roman" w:eastAsia="Times New Roman" w:hAnsi="Times New Roman" w:cs="Times New Roman"/>
          <w:szCs w:val="20"/>
          <w:lang w:val="uk-UA" w:eastAsia="ru-RU"/>
        </w:rPr>
      </w:pPr>
    </w:p>
    <w:p w:rsidR="00D966E7" w:rsidRPr="00D966E7" w:rsidRDefault="00A67A35" w:rsidP="00D96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15.05.2026</w:t>
      </w:r>
      <w:bookmarkStart w:id="0" w:name="_GoBack"/>
      <w:bookmarkEnd w:id="0"/>
      <w:r w:rsidR="00D966E7" w:rsidRPr="00D966E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__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140(о)</w:t>
      </w:r>
      <w:r w:rsidR="00D966E7" w:rsidRPr="00D966E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____</w:t>
      </w:r>
    </w:p>
    <w:p w:rsidR="00D966E7" w:rsidRPr="00D966E7" w:rsidRDefault="00D966E7" w:rsidP="00D96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highlight w:val="yellow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D966E7" w:rsidRPr="00D966E7" w:rsidTr="00AE7535">
        <w:tc>
          <w:tcPr>
            <w:tcW w:w="4678" w:type="dxa"/>
          </w:tcPr>
          <w:p w:rsidR="00D966E7" w:rsidRPr="00D966E7" w:rsidRDefault="00D966E7" w:rsidP="002968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2968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296886" w:rsidRPr="002968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заходи щодо організації функціонування профільного ліцею академічного спрямування</w:t>
            </w:r>
            <w:r w:rsidRPr="002968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D966E7" w:rsidRPr="00D966E7" w:rsidRDefault="00D966E7" w:rsidP="00D966E7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highlight w:val="yellow"/>
          <w:lang w:val="uk-UA" w:eastAsia="ru-RU"/>
        </w:rPr>
      </w:pPr>
    </w:p>
    <w:p w:rsidR="00D966E7" w:rsidRPr="00FD55F5" w:rsidRDefault="00D966E7" w:rsidP="00D96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5E9">
        <w:rPr>
          <w:rFonts w:ascii="Times New Roman" w:hAnsi="Times New Roman" w:cs="Times New Roman"/>
          <w:sz w:val="28"/>
          <w:szCs w:val="28"/>
          <w:lang w:val="uk-UA"/>
        </w:rPr>
        <w:t>Керуючись підпунктами 19, 20 частини четвертої статті 42 Закону України «Про місцеве самоврядування в Україні», Законами України «Про освіту, «</w:t>
      </w:r>
      <w:r w:rsidR="00EA45E9" w:rsidRPr="00EA45E9">
        <w:rPr>
          <w:rFonts w:ascii="Times New Roman" w:hAnsi="Times New Roman" w:cs="Times New Roman"/>
          <w:sz w:val="28"/>
          <w:szCs w:val="28"/>
          <w:lang w:val="uk-UA"/>
        </w:rPr>
        <w:t>Про п</w:t>
      </w:r>
      <w:r w:rsidRPr="00EA45E9">
        <w:rPr>
          <w:rFonts w:ascii="Times New Roman" w:hAnsi="Times New Roman" w:cs="Times New Roman"/>
          <w:sz w:val="28"/>
          <w:szCs w:val="28"/>
          <w:lang w:val="uk-UA"/>
        </w:rPr>
        <w:t>овну загальну середню освіту»,</w:t>
      </w:r>
      <w:r w:rsidRPr="00EA45E9">
        <w:rPr>
          <w:rFonts w:ascii="Times New Roman" w:hAnsi="Times New Roman" w:cs="Times New Roman"/>
          <w:sz w:val="28"/>
          <w:szCs w:val="28"/>
        </w:rPr>
        <w:t xml:space="preserve"> </w:t>
      </w:r>
      <w:r w:rsidRPr="00EA45E9">
        <w:rPr>
          <w:rFonts w:ascii="Times New Roman" w:hAnsi="Times New Roman" w:cs="Times New Roman"/>
          <w:sz w:val="28"/>
          <w:szCs w:val="28"/>
          <w:lang w:val="uk-UA"/>
        </w:rPr>
        <w:t>поста</w:t>
      </w:r>
      <w:r w:rsidR="00EA45E9" w:rsidRPr="00EA45E9">
        <w:rPr>
          <w:rFonts w:ascii="Times New Roman" w:hAnsi="Times New Roman" w:cs="Times New Roman"/>
          <w:sz w:val="28"/>
          <w:szCs w:val="28"/>
          <w:lang w:val="uk-UA"/>
        </w:rPr>
        <w:t xml:space="preserve">новою Кабінету Міністрів </w:t>
      </w:r>
      <w:r w:rsidR="00EA45E9" w:rsidRPr="00FD55F5">
        <w:rPr>
          <w:rFonts w:ascii="Times New Roman" w:hAnsi="Times New Roman" w:cs="Times New Roman"/>
          <w:sz w:val="28"/>
          <w:szCs w:val="28"/>
          <w:lang w:val="uk-UA"/>
        </w:rPr>
        <w:t>України від 11.10.2021 № 1062 «</w:t>
      </w:r>
      <w:r w:rsidRPr="00FD55F5"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Положення про ліцей</w:t>
      </w:r>
      <w:r w:rsidR="00EA45E9" w:rsidRPr="00FD55F5">
        <w:rPr>
          <w:rFonts w:ascii="Times New Roman" w:hAnsi="Times New Roman" w:cs="Times New Roman"/>
          <w:sz w:val="28"/>
          <w:szCs w:val="28"/>
          <w:lang w:val="uk-UA"/>
        </w:rPr>
        <w:t xml:space="preserve">» (зі змінами), </w:t>
      </w:r>
      <w:r w:rsidR="008777AE" w:rsidRPr="00FD55F5">
        <w:rPr>
          <w:rFonts w:ascii="Times New Roman" w:hAnsi="Times New Roman" w:cs="Times New Roman"/>
          <w:sz w:val="28"/>
          <w:szCs w:val="28"/>
          <w:lang w:val="uk-UA"/>
        </w:rPr>
        <w:t>з метою належної організації здобуття освіти на профільному рівні:</w:t>
      </w:r>
    </w:p>
    <w:p w:rsidR="00D966E7" w:rsidRPr="00FD55F5" w:rsidRDefault="00D966E7" w:rsidP="00D966E7">
      <w:p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:rsidR="008777AE" w:rsidRPr="00FD55F5" w:rsidRDefault="008777AE" w:rsidP="00D966E7">
      <w:pPr>
        <w:pStyle w:val="a4"/>
        <w:numPr>
          <w:ilvl w:val="1"/>
          <w:numId w:val="1"/>
        </w:numPr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Робочій групі </w:t>
      </w:r>
      <w:r w:rsidR="003D0147"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функціонування профільного ліцею в </w:t>
      </w:r>
      <w:proofErr w:type="spellStart"/>
      <w:r w:rsidR="003D0147"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Звягельській</w:t>
      </w:r>
      <w:proofErr w:type="spellEnd"/>
      <w:r w:rsidR="00FD55F5"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міській територіальній </w:t>
      </w:r>
      <w:r w:rsidR="003D0147"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громаді</w:t>
      </w:r>
      <w:r w:rsidR="00FD55F5"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D0147"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створеній розпорядженням міського голови від 14.03.2024 № 65 (о):</w:t>
      </w:r>
    </w:p>
    <w:p w:rsidR="003D0147" w:rsidRPr="00FD55F5" w:rsidRDefault="003D0147" w:rsidP="00FD55F5">
      <w:pPr>
        <w:pStyle w:val="a4"/>
        <w:numPr>
          <w:ilvl w:val="1"/>
          <w:numId w:val="2"/>
        </w:numPr>
        <w:spacing w:after="0" w:line="240" w:lineRule="auto"/>
        <w:ind w:left="0"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аналіз </w:t>
      </w:r>
      <w:r w:rsidR="00FD55F5"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потенційної </w:t>
      </w:r>
      <w:r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мережі учнів 8</w:t>
      </w:r>
      <w:r w:rsidR="00FD55F5"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-х</w:t>
      </w:r>
      <w:r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класів закладів загальної середньої освіти сусідніх </w:t>
      </w:r>
      <w:r w:rsidR="00FD55F5"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територіальних </w:t>
      </w:r>
      <w:r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 з метою вивчення можливості </w:t>
      </w:r>
      <w:r w:rsidR="00E35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здобуття освіти</w:t>
      </w:r>
      <w:r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Ліцеї №1 імені Лесі </w:t>
      </w:r>
      <w:r w:rsidR="003E6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країнки Звягельської міської ради (далі - Ліцей) </w:t>
      </w:r>
      <w:r w:rsidR="00FD55F5"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починаючи </w:t>
      </w:r>
      <w:r w:rsidRPr="00FD55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2027-2028 навчального року.</w:t>
      </w:r>
    </w:p>
    <w:p w:rsidR="001714A3" w:rsidRDefault="001714A3" w:rsidP="00FD55F5">
      <w:pPr>
        <w:pStyle w:val="a4"/>
        <w:numPr>
          <w:ilvl w:val="1"/>
          <w:numId w:val="2"/>
        </w:numPr>
        <w:spacing w:after="0" w:line="240" w:lineRule="auto"/>
        <w:ind w:left="0"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714A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Сформувати</w:t>
      </w:r>
      <w:proofErr w:type="spellEnd"/>
      <w:r w:rsidRPr="00171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проєкт </w:t>
      </w:r>
      <w:proofErr w:type="spellStart"/>
      <w:r w:rsidRPr="001714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перспективної</w:t>
      </w:r>
      <w:proofErr w:type="spellEnd"/>
      <w:r w:rsidRPr="00171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контингенту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proofErr w:type="spellStart"/>
      <w:r w:rsidRPr="001714A3">
        <w:rPr>
          <w:rFonts w:ascii="Times New Roman" w:eastAsia="Times New Roman" w:hAnsi="Times New Roman" w:cs="Times New Roman"/>
          <w:sz w:val="28"/>
          <w:szCs w:val="28"/>
          <w:lang w:eastAsia="ru-RU"/>
        </w:rPr>
        <w:t>іцею</w:t>
      </w:r>
      <w:proofErr w:type="spellEnd"/>
      <w:r w:rsidRPr="00171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714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найближчі</w:t>
      </w:r>
      <w:proofErr w:type="spellEnd"/>
      <w:r w:rsidRPr="00171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1714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84A0F" w:rsidRPr="00884A0F" w:rsidRDefault="00884A0F" w:rsidP="00FD55F5">
      <w:pPr>
        <w:pStyle w:val="a4"/>
        <w:numPr>
          <w:ilvl w:val="1"/>
          <w:numId w:val="2"/>
        </w:numPr>
        <w:spacing w:after="0" w:line="240" w:lineRule="auto"/>
        <w:ind w:left="0" w:right="-142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кластерних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просторів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старшої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кабінетів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базової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84A0F" w:rsidRDefault="007550CF" w:rsidP="007550CF">
      <w:pPr>
        <w:pStyle w:val="a4"/>
        <w:numPr>
          <w:ilvl w:val="1"/>
          <w:numId w:val="1"/>
        </w:numPr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B2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освіти і науки міської ради спільно з директором Ліцею</w:t>
      </w:r>
      <w:r w:rsidR="00884A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7550CF" w:rsidRDefault="00884A0F" w:rsidP="00884A0F">
      <w:pPr>
        <w:pStyle w:val="a4"/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 Р</w:t>
      </w:r>
      <w:r w:rsidR="007550CF" w:rsidRPr="007B2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озробити проєкт </w:t>
      </w:r>
      <w:r w:rsidR="007B230D" w:rsidRPr="007B2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Статуту</w:t>
      </w:r>
      <w:r w:rsidR="007550CF" w:rsidRPr="007B23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профільного ліцею.</w:t>
      </w:r>
    </w:p>
    <w:p w:rsidR="007B230D" w:rsidRPr="00884A0F" w:rsidRDefault="00884A0F" w:rsidP="00884A0F">
      <w:pPr>
        <w:pStyle w:val="a4"/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Вивчити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пропозиції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замовити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дизайн-проєкт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приміщень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кабінетів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старшої</w:t>
      </w:r>
      <w:proofErr w:type="spellEnd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4A0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966E7" w:rsidRPr="00FD55F5" w:rsidRDefault="00D966E7" w:rsidP="00D966E7">
      <w:pPr>
        <w:pStyle w:val="a4"/>
        <w:numPr>
          <w:ilvl w:val="1"/>
          <w:numId w:val="1"/>
        </w:numPr>
        <w:spacing w:after="0" w:line="240" w:lineRule="auto"/>
        <w:ind w:left="0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55F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Контроль за виконанням цього розпорядження покласти на заступника міського голови Борис Н.П.</w:t>
      </w:r>
    </w:p>
    <w:p w:rsidR="00D966E7" w:rsidRPr="00FD55F5" w:rsidRDefault="00D966E7" w:rsidP="00D966E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val="uk-UA" w:eastAsia="ru-RU"/>
        </w:rPr>
      </w:pPr>
    </w:p>
    <w:p w:rsidR="00884A0F" w:rsidRDefault="00884A0F" w:rsidP="00D9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966E7" w:rsidRPr="0097079D" w:rsidRDefault="00D966E7" w:rsidP="00D966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FD55F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Міський  голова</w:t>
      </w:r>
      <w:r w:rsidRPr="00FD55F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D55F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D55F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D55F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D55F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D55F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FD55F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      Микола БОРОВЕЦЬ</w:t>
      </w:r>
    </w:p>
    <w:p w:rsidR="004C2EFF" w:rsidRDefault="004C2EFF"/>
    <w:sectPr w:rsidR="004C2EFF" w:rsidSect="00AE480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6204E"/>
    <w:multiLevelType w:val="multilevel"/>
    <w:tmpl w:val="F41EA8B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75C5BDD"/>
    <w:multiLevelType w:val="multilevel"/>
    <w:tmpl w:val="015456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54"/>
    <w:rsid w:val="000274F1"/>
    <w:rsid w:val="001714A3"/>
    <w:rsid w:val="00296886"/>
    <w:rsid w:val="003D0147"/>
    <w:rsid w:val="003E6446"/>
    <w:rsid w:val="004C2EFF"/>
    <w:rsid w:val="00562354"/>
    <w:rsid w:val="007550CF"/>
    <w:rsid w:val="007B230D"/>
    <w:rsid w:val="008777AE"/>
    <w:rsid w:val="00884A0F"/>
    <w:rsid w:val="00A67A35"/>
    <w:rsid w:val="00D966E7"/>
    <w:rsid w:val="00E350C1"/>
    <w:rsid w:val="00EA45E9"/>
    <w:rsid w:val="00FD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2AD6"/>
  <w15:chartTrackingRefBased/>
  <w15:docId w15:val="{C0637037-9A09-4E85-BBD2-F802D257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6E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6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F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2026-05-13T08:15:00Z</cp:lastPrinted>
  <dcterms:created xsi:type="dcterms:W3CDTF">2026-05-12T07:48:00Z</dcterms:created>
  <dcterms:modified xsi:type="dcterms:W3CDTF">2026-05-15T12:29:00Z</dcterms:modified>
</cp:coreProperties>
</file>