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8B" w:rsidRPr="00FE698B" w:rsidRDefault="00FE698B" w:rsidP="00FE698B">
      <w:pPr>
        <w:spacing w:after="0" w:line="240" w:lineRule="auto"/>
        <w:ind w:firstLine="567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E698B" w:rsidRPr="00FE698B" w:rsidRDefault="00FE698B" w:rsidP="00FE698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eastAsia="ko-KR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98B" w:rsidRPr="00FE698B" w:rsidRDefault="00FE698B" w:rsidP="00FE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FE698B" w:rsidRPr="00FE698B" w:rsidRDefault="00FE698B" w:rsidP="00FE6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8420FB" w:rsidP="00FE698B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сімдесят третя сесія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:rsidR="00FE698B" w:rsidRP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           </w:t>
      </w:r>
      <w:r w:rsid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__________</w:t>
      </w:r>
    </w:p>
    <w:p w:rsid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0FB" w:rsidRDefault="008420FB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0FB" w:rsidRDefault="008420FB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0FB" w:rsidRDefault="008420FB" w:rsidP="00842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наглядової ради</w:t>
      </w:r>
    </w:p>
    <w:p w:rsidR="008420FB" w:rsidRDefault="008420FB" w:rsidP="00842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</w:p>
    <w:p w:rsidR="008420FB" w:rsidRDefault="008420FB" w:rsidP="00842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міської        ради </w:t>
      </w:r>
    </w:p>
    <w:p w:rsidR="008420FB" w:rsidRPr="008420FB" w:rsidRDefault="008420FB" w:rsidP="00842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«Міський ринок»</w:t>
      </w:r>
    </w:p>
    <w:p w:rsid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0FB" w:rsidRDefault="008420F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0FB" w:rsidRDefault="008420FB" w:rsidP="008420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пунктом 30¹ частини першої статті 26 Закону України «Про міс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цеве самоврядування в Україні»</w:t>
      </w:r>
      <w:r w:rsidRP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рішення міської ради від 31.03.2022 №487 «Про наглядові ради юридичних осіб, заснованих Новоград-Волинською міською радою»,  міська рада</w:t>
      </w:r>
    </w:p>
    <w:p w:rsidR="0036302C" w:rsidRPr="008420FB" w:rsidRDefault="0036302C" w:rsidP="008420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02C" w:rsidRDefault="00FE698B" w:rsidP="0036302C">
      <w:pPr>
        <w:pStyle w:val="docdata"/>
        <w:spacing w:before="0" w:beforeAutospacing="0" w:after="0" w:afterAutospacing="0"/>
      </w:pPr>
      <w:r w:rsidRPr="00FE698B">
        <w:rPr>
          <w:sz w:val="28"/>
          <w:szCs w:val="28"/>
          <w:lang w:eastAsia="ru-RU"/>
        </w:rPr>
        <w:t xml:space="preserve"> </w:t>
      </w:r>
      <w:r w:rsidR="0036302C">
        <w:rPr>
          <w:color w:val="000000"/>
          <w:sz w:val="28"/>
          <w:szCs w:val="28"/>
        </w:rPr>
        <w:t>ВИРІШИЛА:</w:t>
      </w:r>
    </w:p>
    <w:p w:rsidR="0036302C" w:rsidRDefault="0036302C" w:rsidP="0036302C">
      <w:pPr>
        <w:pStyle w:val="a3"/>
        <w:spacing w:before="0" w:beforeAutospacing="0" w:after="0" w:afterAutospacing="0"/>
        <w:ind w:firstLine="284"/>
      </w:pPr>
      <w:r>
        <w:t> </w:t>
      </w:r>
    </w:p>
    <w:p w:rsidR="0036302C" w:rsidRDefault="0036302C" w:rsidP="0036302C">
      <w:pPr>
        <w:pStyle w:val="a3"/>
        <w:numPr>
          <w:ilvl w:val="0"/>
          <w:numId w:val="2"/>
        </w:numPr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Утворити   наглядову раду  комунального  підприємства  </w:t>
      </w:r>
      <w:proofErr w:type="spellStart"/>
      <w:r>
        <w:rPr>
          <w:color w:val="000000"/>
          <w:sz w:val="28"/>
          <w:szCs w:val="28"/>
        </w:rPr>
        <w:t>Звягельської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36302C" w:rsidRDefault="0036302C" w:rsidP="0036302C">
      <w:pPr>
        <w:pStyle w:val="a3"/>
        <w:spacing w:before="0" w:beforeAutospacing="0" w:after="0" w:afterAutospacing="0"/>
        <w:ind w:right="-1"/>
        <w:jc w:val="both"/>
      </w:pPr>
      <w:r>
        <w:rPr>
          <w:color w:val="000000"/>
          <w:sz w:val="28"/>
          <w:szCs w:val="28"/>
        </w:rPr>
        <w:t>міської ради «Міський ринок» та затвердити її персональний склад згідно з додатком.</w:t>
      </w:r>
    </w:p>
    <w:p w:rsidR="0036302C" w:rsidRDefault="0036302C" w:rsidP="0036302C">
      <w:pPr>
        <w:pStyle w:val="a3"/>
        <w:spacing w:before="0" w:beforeAutospacing="0" w:after="200" w:afterAutospacing="0"/>
        <w:ind w:firstLine="284"/>
        <w:jc w:val="both"/>
      </w:pPr>
      <w:r>
        <w:rPr>
          <w:color w:val="000000"/>
          <w:sz w:val="28"/>
          <w:szCs w:val="28"/>
        </w:rPr>
        <w:t xml:space="preserve">2. Контроль за виконанням цього рішення покласти на постійну комісію міської ради з питань </w:t>
      </w:r>
      <w:r w:rsidRPr="0036302C">
        <w:rPr>
          <w:color w:val="000000"/>
          <w:sz w:val="28"/>
          <w:szCs w:val="28"/>
        </w:rPr>
        <w:t>бюджету територіальної громади, комунальної вла</w:t>
      </w:r>
      <w:r>
        <w:rPr>
          <w:color w:val="000000"/>
          <w:sz w:val="28"/>
          <w:szCs w:val="28"/>
        </w:rPr>
        <w:t xml:space="preserve">сності та економічного розвитку, заступника міського голови </w:t>
      </w:r>
      <w:proofErr w:type="spellStart"/>
      <w:r>
        <w:rPr>
          <w:color w:val="000000"/>
          <w:sz w:val="28"/>
          <w:szCs w:val="28"/>
        </w:rPr>
        <w:t>Гудзь</w:t>
      </w:r>
      <w:proofErr w:type="spellEnd"/>
      <w:r>
        <w:rPr>
          <w:color w:val="000000"/>
          <w:sz w:val="28"/>
          <w:szCs w:val="28"/>
        </w:rPr>
        <w:t xml:space="preserve"> І.Л.</w:t>
      </w:r>
    </w:p>
    <w:p w:rsidR="0036302C" w:rsidRDefault="0036302C" w:rsidP="0036302C">
      <w:pPr>
        <w:pStyle w:val="a3"/>
        <w:spacing w:before="0" w:beforeAutospacing="0" w:after="0" w:afterAutospacing="0"/>
      </w:pPr>
      <w:r>
        <w:t> </w:t>
      </w:r>
    </w:p>
    <w:p w:rsidR="0036302C" w:rsidRDefault="0036302C" w:rsidP="0036302C">
      <w:pPr>
        <w:pStyle w:val="a3"/>
        <w:spacing w:before="0" w:beforeAutospacing="0" w:after="0" w:afterAutospacing="0"/>
      </w:pPr>
      <w:r>
        <w:t> </w:t>
      </w:r>
    </w:p>
    <w:p w:rsidR="0036302C" w:rsidRDefault="0036302C" w:rsidP="0036302C">
      <w:pPr>
        <w:pStyle w:val="a3"/>
        <w:spacing w:before="0" w:beforeAutospacing="0" w:after="0" w:afterAutospacing="0"/>
        <w:ind w:right="-1"/>
      </w:pPr>
      <w:r>
        <w:t> </w:t>
      </w:r>
    </w:p>
    <w:p w:rsidR="0036302C" w:rsidRDefault="0036302C" w:rsidP="0036302C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Міський голова                                                                    Микола БОРОВЕЦЬ</w:t>
      </w:r>
    </w:p>
    <w:p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02C" w:rsidRPr="0036302C" w:rsidRDefault="0036302C" w:rsidP="0036302C">
      <w:pPr>
        <w:tabs>
          <w:tab w:val="left" w:pos="5820"/>
        </w:tabs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Додаток </w:t>
      </w:r>
    </w:p>
    <w:p w:rsidR="0036302C" w:rsidRPr="0036302C" w:rsidRDefault="0036302C" w:rsidP="0036302C">
      <w:pPr>
        <w:tabs>
          <w:tab w:val="left" w:pos="5820"/>
        </w:tabs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до рішення міської ради </w:t>
      </w:r>
    </w:p>
    <w:p w:rsidR="0036302C" w:rsidRPr="0036302C" w:rsidRDefault="0036302C" w:rsidP="0036302C">
      <w:pPr>
        <w:tabs>
          <w:tab w:val="left" w:pos="5820"/>
        </w:tabs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від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              №   </w:t>
      </w:r>
    </w:p>
    <w:p w:rsidR="0036302C" w:rsidRPr="0036302C" w:rsidRDefault="0036302C" w:rsidP="00363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6302C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:rsidR="0036302C" w:rsidRPr="0036302C" w:rsidRDefault="0036302C" w:rsidP="003630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6302C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:rsidR="0036302C" w:rsidRDefault="0036302C" w:rsidP="0036302C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Склад наглядової ради комунального підприємства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 </w:t>
      </w: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міської ради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Міський ринок</w:t>
      </w: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»</w:t>
      </w:r>
    </w:p>
    <w:p w:rsidR="001C2BBE" w:rsidRDefault="001C2BBE" w:rsidP="0036302C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1"/>
        <w:gridCol w:w="4602"/>
      </w:tblGrid>
      <w:tr w:rsidR="00123F86" w:rsidTr="00B647F9">
        <w:tc>
          <w:tcPr>
            <w:tcW w:w="4601" w:type="dxa"/>
          </w:tcPr>
          <w:p w:rsidR="00123F86" w:rsidRPr="00123F86" w:rsidRDefault="00123F86" w:rsidP="00123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br/>
              <w:t>Ірина Леонідівна</w:t>
            </w:r>
          </w:p>
        </w:tc>
        <w:tc>
          <w:tcPr>
            <w:tcW w:w="4602" w:type="dxa"/>
          </w:tcPr>
          <w:p w:rsidR="00123F86" w:rsidRPr="00330A62" w:rsidRDefault="00123F86" w:rsidP="00123F8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3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заступник міського голови;</w:t>
            </w:r>
          </w:p>
          <w:p w:rsidR="00123F86" w:rsidRDefault="00123F86" w:rsidP="0036302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</w:p>
        </w:tc>
      </w:tr>
      <w:tr w:rsidR="00B647F9" w:rsidTr="00B647F9">
        <w:tc>
          <w:tcPr>
            <w:tcW w:w="4601" w:type="dxa"/>
          </w:tcPr>
          <w:p w:rsidR="00B647F9" w:rsidRDefault="00B647F9" w:rsidP="00123F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ko-KR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</w:p>
          <w:p w:rsidR="00B647F9" w:rsidRDefault="00B647F9" w:rsidP="00123F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Олена Юріївна</w:t>
            </w:r>
          </w:p>
        </w:tc>
        <w:tc>
          <w:tcPr>
            <w:tcW w:w="4602" w:type="dxa"/>
          </w:tcPr>
          <w:p w:rsidR="00B647F9" w:rsidRDefault="00B647F9" w:rsidP="00123F8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начальник відділу внутрішнього аудиту;</w:t>
            </w:r>
          </w:p>
          <w:p w:rsidR="00B647F9" w:rsidRPr="00330A62" w:rsidRDefault="00B647F9" w:rsidP="00B647F9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bookmarkStart w:id="0" w:name="_GoBack"/>
            <w:bookmarkEnd w:id="0"/>
          </w:p>
        </w:tc>
      </w:tr>
      <w:tr w:rsidR="00E6232E" w:rsidTr="00B647F9">
        <w:tc>
          <w:tcPr>
            <w:tcW w:w="4601" w:type="dxa"/>
          </w:tcPr>
          <w:p w:rsidR="00E6232E" w:rsidRDefault="00E6232E" w:rsidP="00E6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Литвинчук</w:t>
            </w:r>
          </w:p>
          <w:p w:rsidR="00E6232E" w:rsidRDefault="00E6232E" w:rsidP="00E6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Сергій Анатолійович</w:t>
            </w:r>
          </w:p>
          <w:p w:rsidR="00E6232E" w:rsidRDefault="00E6232E" w:rsidP="00E6232E">
            <w:pPr>
              <w:tabs>
                <w:tab w:val="left" w:pos="315"/>
              </w:tabs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602" w:type="dxa"/>
          </w:tcPr>
          <w:p w:rsidR="00E6232E" w:rsidRDefault="00E6232E" w:rsidP="00E6232E">
            <w:pPr>
              <w:pStyle w:val="a4"/>
              <w:numPr>
                <w:ilvl w:val="0"/>
                <w:numId w:val="6"/>
              </w:numPr>
            </w:pPr>
            <w:r w:rsidRPr="00E6232E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депутат міської ради (за згодою);</w:t>
            </w:r>
          </w:p>
        </w:tc>
      </w:tr>
      <w:tr w:rsidR="00E6232E" w:rsidTr="00B647F9">
        <w:tc>
          <w:tcPr>
            <w:tcW w:w="4601" w:type="dxa"/>
          </w:tcPr>
          <w:p w:rsidR="00E6232E" w:rsidRPr="0036302C" w:rsidRDefault="00E6232E" w:rsidP="00E6232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Мірзабекян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br/>
              <w:t xml:space="preserve">Юрій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Левонович</w:t>
            </w:r>
            <w:proofErr w:type="spellEnd"/>
          </w:p>
          <w:p w:rsidR="00E6232E" w:rsidRDefault="00E6232E" w:rsidP="00E6232E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602" w:type="dxa"/>
          </w:tcPr>
          <w:p w:rsidR="00E6232E" w:rsidRDefault="00E6232E" w:rsidP="00E6232E">
            <w:pPr>
              <w:pStyle w:val="a4"/>
              <w:numPr>
                <w:ilvl w:val="0"/>
                <w:numId w:val="6"/>
              </w:numPr>
            </w:pPr>
            <w:r w:rsidRPr="00E6232E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депутат міської ради (за згодою);</w:t>
            </w:r>
          </w:p>
        </w:tc>
      </w:tr>
      <w:tr w:rsidR="00E6232E" w:rsidTr="00B647F9">
        <w:tc>
          <w:tcPr>
            <w:tcW w:w="4601" w:type="dxa"/>
          </w:tcPr>
          <w:p w:rsidR="00E6232E" w:rsidRDefault="00E6232E" w:rsidP="00E6232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Нусбаум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r w:rsidRPr="00363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</w:p>
          <w:p w:rsidR="00E6232E" w:rsidRDefault="00E6232E" w:rsidP="001C2BB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36302C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Степан Антонович</w:t>
            </w:r>
          </w:p>
          <w:p w:rsidR="001C2BBE" w:rsidRPr="001C2BBE" w:rsidRDefault="001C2BBE" w:rsidP="001C2BB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4602" w:type="dxa"/>
          </w:tcPr>
          <w:p w:rsidR="00E6232E" w:rsidRDefault="00E6232E" w:rsidP="00E6232E">
            <w:pPr>
              <w:pStyle w:val="a4"/>
              <w:numPr>
                <w:ilvl w:val="0"/>
                <w:numId w:val="6"/>
              </w:numPr>
            </w:pPr>
            <w:r w:rsidRPr="00E6232E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депутат міської ради (за згодою);</w:t>
            </w:r>
          </w:p>
        </w:tc>
      </w:tr>
      <w:tr w:rsidR="00E6232E" w:rsidTr="00B647F9">
        <w:tc>
          <w:tcPr>
            <w:tcW w:w="4601" w:type="dxa"/>
          </w:tcPr>
          <w:p w:rsidR="00E6232E" w:rsidRPr="003F6AAA" w:rsidRDefault="00E6232E" w:rsidP="00E6232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3F6AAA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Стадник </w:t>
            </w:r>
          </w:p>
          <w:p w:rsidR="00E6232E" w:rsidRDefault="00E6232E" w:rsidP="00E6232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3F6AAA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в</w:t>
            </w:r>
            <w:r w:rsidRPr="003F6AAA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геній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Олександрович</w:t>
            </w:r>
          </w:p>
          <w:p w:rsidR="00E6232E" w:rsidRDefault="00E6232E" w:rsidP="00E6232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602" w:type="dxa"/>
          </w:tcPr>
          <w:p w:rsidR="00E6232E" w:rsidRDefault="00E6232E" w:rsidP="00E6232E">
            <w:pPr>
              <w:pStyle w:val="a4"/>
              <w:numPr>
                <w:ilvl w:val="0"/>
                <w:numId w:val="6"/>
              </w:num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фізична особа - підприємець </w:t>
            </w:r>
            <w:r w:rsidRPr="00E6232E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(за згодою);</w:t>
            </w:r>
          </w:p>
        </w:tc>
      </w:tr>
      <w:tr w:rsidR="00E6232E" w:rsidTr="00B647F9">
        <w:tc>
          <w:tcPr>
            <w:tcW w:w="4601" w:type="dxa"/>
          </w:tcPr>
          <w:p w:rsidR="00E6232E" w:rsidRPr="0036302C" w:rsidRDefault="00E6232E" w:rsidP="00E6232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Шимчук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br/>
              <w:t>Владислав Олександрович</w:t>
            </w:r>
          </w:p>
          <w:p w:rsidR="00E6232E" w:rsidRDefault="00E6232E" w:rsidP="00E6232E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602" w:type="dxa"/>
          </w:tcPr>
          <w:p w:rsidR="00E6232E" w:rsidRDefault="00E6232E" w:rsidP="00E6232E">
            <w:pPr>
              <w:pStyle w:val="a4"/>
              <w:numPr>
                <w:ilvl w:val="0"/>
                <w:numId w:val="6"/>
              </w:numPr>
            </w:pPr>
            <w:r w:rsidRPr="00E6232E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депутат міської ради (за згодою);</w:t>
            </w:r>
          </w:p>
        </w:tc>
      </w:tr>
    </w:tbl>
    <w:p w:rsidR="00123F86" w:rsidRDefault="00123F86" w:rsidP="00E6232E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123F86" w:rsidRDefault="00123F86" w:rsidP="0036302C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36302C" w:rsidRPr="0036302C" w:rsidRDefault="0036302C" w:rsidP="0036302C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Секретар міської ради                         </w:t>
      </w:r>
      <w:r w:rsidR="0096258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                             </w:t>
      </w: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Оксана ГВОЗДЕНКО</w:t>
      </w:r>
    </w:p>
    <w:p w:rsidR="0036302C" w:rsidRPr="0036302C" w:rsidRDefault="0036302C" w:rsidP="00363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6302C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E5C" w:rsidRPr="001C2BBE" w:rsidRDefault="00807E5C" w:rsidP="001C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7E5C" w:rsidRPr="001C2BBE" w:rsidSect="00FE698B">
      <w:pgSz w:w="11906" w:h="16838"/>
      <w:pgMar w:top="993" w:right="850" w:bottom="1135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23A"/>
    <w:multiLevelType w:val="hybridMultilevel"/>
    <w:tmpl w:val="F34E8046"/>
    <w:lvl w:ilvl="0" w:tplc="D1CE5B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765B"/>
    <w:multiLevelType w:val="multilevel"/>
    <w:tmpl w:val="B50C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E3C8A"/>
    <w:multiLevelType w:val="multilevel"/>
    <w:tmpl w:val="8FBE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35CE4"/>
    <w:multiLevelType w:val="hybridMultilevel"/>
    <w:tmpl w:val="02DCFFF8"/>
    <w:lvl w:ilvl="0" w:tplc="D826DC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7135D"/>
    <w:multiLevelType w:val="hybridMultilevel"/>
    <w:tmpl w:val="2D2E86EA"/>
    <w:lvl w:ilvl="0" w:tplc="5F56E7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47F9F"/>
    <w:multiLevelType w:val="hybridMultilevel"/>
    <w:tmpl w:val="10A4B43A"/>
    <w:lvl w:ilvl="0" w:tplc="5510D9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8B"/>
    <w:rsid w:val="00123F86"/>
    <w:rsid w:val="001C2BBE"/>
    <w:rsid w:val="001C70EC"/>
    <w:rsid w:val="00330A62"/>
    <w:rsid w:val="0036302C"/>
    <w:rsid w:val="003F6AAA"/>
    <w:rsid w:val="00597F14"/>
    <w:rsid w:val="00807E5C"/>
    <w:rsid w:val="008420FB"/>
    <w:rsid w:val="00962589"/>
    <w:rsid w:val="00991D28"/>
    <w:rsid w:val="00B647F9"/>
    <w:rsid w:val="00E6232E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A0AB"/>
  <w15:chartTrackingRefBased/>
  <w15:docId w15:val="{4C68C7A6-0389-4775-95B0-36D72AD0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396,baiaagaaboqcaaadgrkaaaxshaaaaaaaaaaaaaaaaaaaaaaaaaaaaaaaaaaaaaaaaaaaaaaaaaaaaaaaaaaaaaaaaaaaaaaaaaaaaaaaaaaaaaaaaaaaaaaaaaaaaaaaaaaaaaaaaaaaaaaaaaaaaaaaaaaaaaaaaaaaaaaaaaaaaaaaaaaaaaaaaaaaaaaaaaaaaaaaaaaaaaaaaaaaaaaaaaaaaaaaaaaaaaaa"/>
    <w:basedOn w:val="a"/>
    <w:rsid w:val="0036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3">
    <w:name w:val="Normal (Web)"/>
    <w:basedOn w:val="a"/>
    <w:uiPriority w:val="99"/>
    <w:unhideWhenUsed/>
    <w:rsid w:val="0036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4">
    <w:name w:val="List Paragraph"/>
    <w:basedOn w:val="a"/>
    <w:uiPriority w:val="34"/>
    <w:qFormat/>
    <w:rsid w:val="00962589"/>
    <w:pPr>
      <w:ind w:left="720"/>
      <w:contextualSpacing/>
    </w:pPr>
  </w:style>
  <w:style w:type="table" w:styleId="a5">
    <w:name w:val="Table Grid"/>
    <w:basedOn w:val="a1"/>
    <w:uiPriority w:val="39"/>
    <w:rsid w:val="0012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2022-12-26T06:22:00Z</dcterms:created>
  <dcterms:modified xsi:type="dcterms:W3CDTF">2026-05-19T07:48:00Z</dcterms:modified>
</cp:coreProperties>
</file>