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30" w:rsidRPr="00147C93" w:rsidRDefault="00CF7130" w:rsidP="00634D84">
      <w:pPr>
        <w:widowControl w:val="0"/>
        <w:autoSpaceDE w:val="0"/>
        <w:autoSpaceDN w:val="0"/>
        <w:adjustRightInd w:val="0"/>
        <w:jc w:val="center"/>
        <w:rPr>
          <w:sz w:val="28"/>
          <w:szCs w:val="28"/>
          <w:lang w:val="uk-UA"/>
        </w:rPr>
      </w:pPr>
      <w:r w:rsidRPr="00147C93">
        <w:rPr>
          <w:noProof/>
          <w:sz w:val="28"/>
          <w:szCs w:val="28"/>
        </w:rPr>
        <w:drawing>
          <wp:inline distT="0" distB="0" distL="0" distR="0">
            <wp:extent cx="4667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pic:spPr>
                </pic:pic>
              </a:graphicData>
            </a:graphic>
          </wp:inline>
        </w:drawing>
      </w:r>
    </w:p>
    <w:p w:rsidR="00CF7130" w:rsidRPr="00147C93" w:rsidRDefault="00CF7130" w:rsidP="00634D84">
      <w:pPr>
        <w:widowControl w:val="0"/>
        <w:autoSpaceDE w:val="0"/>
        <w:autoSpaceDN w:val="0"/>
        <w:adjustRightInd w:val="0"/>
        <w:jc w:val="center"/>
        <w:rPr>
          <w:sz w:val="28"/>
          <w:szCs w:val="28"/>
          <w:lang w:val="uk-UA"/>
        </w:rPr>
      </w:pPr>
      <w:r w:rsidRPr="00147C93">
        <w:rPr>
          <w:sz w:val="28"/>
          <w:szCs w:val="28"/>
          <w:lang w:val="uk-UA"/>
        </w:rPr>
        <w:t>ЗВЯГЕЛЬСЬКА МІСЬКА РАДА</w:t>
      </w:r>
    </w:p>
    <w:p w:rsidR="00CF7130" w:rsidRDefault="00CF7130" w:rsidP="00634D84">
      <w:pPr>
        <w:widowControl w:val="0"/>
        <w:autoSpaceDE w:val="0"/>
        <w:autoSpaceDN w:val="0"/>
        <w:adjustRightInd w:val="0"/>
        <w:jc w:val="center"/>
        <w:rPr>
          <w:sz w:val="28"/>
          <w:szCs w:val="28"/>
          <w:lang w:val="uk-UA"/>
        </w:rPr>
      </w:pPr>
      <w:r w:rsidRPr="00147C93">
        <w:rPr>
          <w:sz w:val="28"/>
          <w:szCs w:val="28"/>
          <w:lang w:val="uk-UA"/>
        </w:rPr>
        <w:t>РІШЕННЯ</w:t>
      </w:r>
    </w:p>
    <w:p w:rsidR="00634D84" w:rsidRPr="005D77DD" w:rsidRDefault="00634D84" w:rsidP="00634D84">
      <w:pPr>
        <w:widowControl w:val="0"/>
        <w:autoSpaceDE w:val="0"/>
        <w:autoSpaceDN w:val="0"/>
        <w:adjustRightInd w:val="0"/>
        <w:jc w:val="center"/>
        <w:rPr>
          <w:sz w:val="28"/>
          <w:szCs w:val="28"/>
        </w:rPr>
      </w:pPr>
    </w:p>
    <w:p w:rsidR="00634D84" w:rsidRPr="00FC1DDA" w:rsidRDefault="00634D84" w:rsidP="00634D84">
      <w:pPr>
        <w:rPr>
          <w:sz w:val="28"/>
          <w:szCs w:val="28"/>
          <w:lang w:val="uk-UA"/>
        </w:rPr>
      </w:pPr>
      <w:proofErr w:type="gramStart"/>
      <w:r>
        <w:rPr>
          <w:sz w:val="28"/>
          <w:szCs w:val="28"/>
          <w:lang w:val="en-US"/>
        </w:rPr>
        <w:t>c</w:t>
      </w:r>
      <w:proofErr w:type="spellStart"/>
      <w:r>
        <w:rPr>
          <w:sz w:val="28"/>
          <w:szCs w:val="28"/>
          <w:lang w:val="uk-UA"/>
        </w:rPr>
        <w:t>імдесят</w:t>
      </w:r>
      <w:proofErr w:type="spellEnd"/>
      <w:proofErr w:type="gramEnd"/>
      <w:r>
        <w:rPr>
          <w:sz w:val="28"/>
          <w:szCs w:val="28"/>
          <w:lang w:val="uk-UA"/>
        </w:rPr>
        <w:t xml:space="preserve"> третя</w:t>
      </w:r>
      <w:r w:rsidRPr="00FC1DDA">
        <w:rPr>
          <w:sz w:val="28"/>
          <w:szCs w:val="28"/>
          <w:lang w:val="uk-UA"/>
        </w:rPr>
        <w:t xml:space="preserve"> сесія                                                      </w:t>
      </w:r>
      <w:r>
        <w:rPr>
          <w:sz w:val="28"/>
          <w:szCs w:val="28"/>
          <w:lang w:val="uk-UA"/>
        </w:rPr>
        <w:t xml:space="preserve">       </w:t>
      </w:r>
      <w:r w:rsidRPr="00FC1DDA">
        <w:rPr>
          <w:sz w:val="28"/>
          <w:szCs w:val="28"/>
          <w:lang w:val="uk-UA"/>
        </w:rPr>
        <w:t>восьмого скликання</w:t>
      </w:r>
    </w:p>
    <w:p w:rsidR="00634D84" w:rsidRDefault="00634D84" w:rsidP="00634D84">
      <w:pPr>
        <w:widowControl w:val="0"/>
        <w:autoSpaceDE w:val="0"/>
        <w:autoSpaceDN w:val="0"/>
        <w:adjustRightInd w:val="0"/>
        <w:rPr>
          <w:sz w:val="28"/>
          <w:szCs w:val="28"/>
          <w:lang w:val="uk-UA"/>
        </w:rPr>
      </w:pPr>
    </w:p>
    <w:p w:rsidR="00932D24" w:rsidRPr="00147C93" w:rsidRDefault="00932D24" w:rsidP="00634D84">
      <w:pPr>
        <w:widowControl w:val="0"/>
        <w:autoSpaceDE w:val="0"/>
        <w:autoSpaceDN w:val="0"/>
        <w:adjustRightInd w:val="0"/>
        <w:rPr>
          <w:sz w:val="28"/>
          <w:szCs w:val="28"/>
          <w:lang w:val="uk-UA"/>
        </w:rPr>
      </w:pPr>
      <w:r w:rsidRPr="00147C93">
        <w:rPr>
          <w:sz w:val="28"/>
          <w:szCs w:val="28"/>
          <w:lang w:val="uk-UA"/>
        </w:rPr>
        <w:t>___________</w:t>
      </w:r>
      <w:r w:rsidR="00634D84">
        <w:rPr>
          <w:sz w:val="28"/>
          <w:szCs w:val="28"/>
          <w:lang w:val="uk-UA"/>
        </w:rPr>
        <w:t>______</w:t>
      </w:r>
      <w:r w:rsidRPr="00147C93">
        <w:rPr>
          <w:sz w:val="28"/>
          <w:szCs w:val="28"/>
          <w:lang w:val="uk-UA"/>
        </w:rPr>
        <w:t xml:space="preserve">                                                             </w:t>
      </w:r>
      <w:r w:rsidR="00634D84">
        <w:rPr>
          <w:sz w:val="28"/>
          <w:szCs w:val="28"/>
          <w:lang w:val="uk-UA"/>
        </w:rPr>
        <w:t xml:space="preserve">           № _________</w:t>
      </w:r>
    </w:p>
    <w:p w:rsidR="00933EA2" w:rsidRPr="005D77DD" w:rsidRDefault="00933EA2" w:rsidP="00634D84">
      <w:pPr>
        <w:jc w:val="both"/>
        <w:textAlignment w:val="baseline"/>
        <w:rPr>
          <w:sz w:val="28"/>
          <w:szCs w:val="28"/>
        </w:rPr>
      </w:pPr>
    </w:p>
    <w:p w:rsidR="002903A4" w:rsidRPr="00933EA2" w:rsidRDefault="007B7E11" w:rsidP="007B7E11">
      <w:pPr>
        <w:ind w:right="4536"/>
        <w:jc w:val="both"/>
        <w:textAlignment w:val="baseline"/>
        <w:rPr>
          <w:sz w:val="28"/>
          <w:szCs w:val="28"/>
        </w:rPr>
      </w:pPr>
      <w:r w:rsidRPr="007B7E11">
        <w:rPr>
          <w:sz w:val="28"/>
          <w:szCs w:val="28"/>
          <w:lang w:val="uk-UA"/>
        </w:rPr>
        <w:t>Про затвердження Положення про конкур</w:t>
      </w:r>
      <w:r>
        <w:rPr>
          <w:sz w:val="28"/>
          <w:szCs w:val="28"/>
          <w:lang w:val="uk-UA"/>
        </w:rPr>
        <w:t xml:space="preserve">с на посаду керівників закладів </w:t>
      </w:r>
      <w:r w:rsidR="00BE60D5">
        <w:rPr>
          <w:sz w:val="28"/>
          <w:szCs w:val="28"/>
          <w:lang w:val="uk-UA"/>
        </w:rPr>
        <w:t>/</w:t>
      </w:r>
      <w:r w:rsidRPr="007B7E11">
        <w:rPr>
          <w:sz w:val="28"/>
          <w:szCs w:val="28"/>
          <w:lang w:val="uk-UA"/>
        </w:rPr>
        <w:t xml:space="preserve"> установ </w:t>
      </w:r>
      <w:r>
        <w:rPr>
          <w:sz w:val="28"/>
          <w:szCs w:val="28"/>
          <w:lang w:val="uk-UA"/>
        </w:rPr>
        <w:t>культури</w:t>
      </w:r>
      <w:r w:rsidRPr="007B7E11">
        <w:rPr>
          <w:sz w:val="28"/>
          <w:szCs w:val="28"/>
          <w:lang w:val="uk-UA"/>
        </w:rPr>
        <w:t xml:space="preserve"> комунальної форми власності  </w:t>
      </w:r>
      <w:proofErr w:type="spellStart"/>
      <w:r w:rsidRPr="007B7E11">
        <w:rPr>
          <w:sz w:val="28"/>
          <w:szCs w:val="28"/>
          <w:lang w:val="uk-UA"/>
        </w:rPr>
        <w:t>Звягельської</w:t>
      </w:r>
      <w:proofErr w:type="spellEnd"/>
      <w:r w:rsidRPr="007B7E11">
        <w:rPr>
          <w:sz w:val="28"/>
          <w:szCs w:val="28"/>
          <w:lang w:val="uk-UA"/>
        </w:rPr>
        <w:t xml:space="preserve"> міської </w:t>
      </w:r>
      <w:r>
        <w:rPr>
          <w:sz w:val="28"/>
          <w:szCs w:val="28"/>
          <w:lang w:val="uk-UA"/>
        </w:rPr>
        <w:t>т</w:t>
      </w:r>
      <w:r w:rsidRPr="007B7E11">
        <w:rPr>
          <w:sz w:val="28"/>
          <w:szCs w:val="28"/>
          <w:lang w:val="uk-UA"/>
        </w:rPr>
        <w:t>ериторіальної громади</w:t>
      </w:r>
    </w:p>
    <w:p w:rsidR="00CF7130" w:rsidRPr="00147C93" w:rsidRDefault="005C6433" w:rsidP="00634D84">
      <w:pPr>
        <w:pStyle w:val="p8"/>
        <w:shd w:val="clear" w:color="auto" w:fill="FFFFFF"/>
        <w:ind w:firstLine="708"/>
        <w:jc w:val="both"/>
        <w:rPr>
          <w:sz w:val="28"/>
          <w:szCs w:val="28"/>
          <w:lang w:val="uk-UA"/>
        </w:rPr>
      </w:pPr>
      <w:r w:rsidRPr="00147C93">
        <w:rPr>
          <w:rFonts w:eastAsia="SimSun"/>
          <w:sz w:val="28"/>
          <w:szCs w:val="28"/>
          <w:lang w:val="uk-UA" w:eastAsia="zh-CN"/>
        </w:rPr>
        <w:t>Керуючись</w:t>
      </w:r>
      <w:r w:rsidRPr="00147C93">
        <w:rPr>
          <w:sz w:val="28"/>
          <w:szCs w:val="28"/>
          <w:lang w:val="uk-UA"/>
        </w:rPr>
        <w:t xml:space="preserve"> статтями 26, </w:t>
      </w:r>
      <w:r w:rsidR="0030497A" w:rsidRPr="00147C93">
        <w:rPr>
          <w:sz w:val="28"/>
          <w:szCs w:val="28"/>
          <w:lang w:val="uk-UA"/>
        </w:rPr>
        <w:t>59</w:t>
      </w:r>
      <w:r w:rsidRPr="00147C93">
        <w:rPr>
          <w:sz w:val="28"/>
          <w:szCs w:val="28"/>
          <w:lang w:val="uk-UA"/>
        </w:rPr>
        <w:t xml:space="preserve"> Закону України «Про місцеве самоврядування в Україні», </w:t>
      </w:r>
      <w:r w:rsidR="00254D87" w:rsidRPr="00147C93">
        <w:rPr>
          <w:sz w:val="28"/>
          <w:szCs w:val="28"/>
          <w:lang w:val="uk-UA"/>
        </w:rPr>
        <w:t>законами</w:t>
      </w:r>
      <w:r w:rsidRPr="00147C93">
        <w:rPr>
          <w:sz w:val="28"/>
          <w:szCs w:val="28"/>
          <w:lang w:val="uk-UA"/>
        </w:rPr>
        <w:t xml:space="preserve"> України «Про культуру», </w:t>
      </w:r>
      <w:r w:rsidR="00BE60D5">
        <w:rPr>
          <w:sz w:val="28"/>
          <w:szCs w:val="28"/>
          <w:lang w:val="uk-UA"/>
        </w:rPr>
        <w:br/>
      </w:r>
      <w:r w:rsidRPr="00147C93">
        <w:rPr>
          <w:sz w:val="28"/>
          <w:szCs w:val="28"/>
          <w:lang w:val="uk-UA"/>
        </w:rPr>
        <w:t>«Про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w:t>
      </w:r>
      <w:r w:rsidR="00D30756">
        <w:rPr>
          <w:sz w:val="28"/>
          <w:szCs w:val="28"/>
          <w:lang w:val="uk-UA"/>
        </w:rPr>
        <w:t xml:space="preserve">», </w:t>
      </w:r>
      <w:r w:rsidR="00547273">
        <w:rPr>
          <w:sz w:val="28"/>
          <w:szCs w:val="28"/>
          <w:lang w:val="uk-UA"/>
        </w:rPr>
        <w:t xml:space="preserve">«Про музеї та музейну справу», </w:t>
      </w:r>
      <w:r w:rsidR="00547273" w:rsidRPr="00547273">
        <w:rPr>
          <w:sz w:val="28"/>
          <w:szCs w:val="28"/>
          <w:lang w:val="uk-UA"/>
        </w:rPr>
        <w:t>«Про бібліотеки та бібліотечну справу», «Про позашкільну освіту»</w:t>
      </w:r>
      <w:r w:rsidR="00547273">
        <w:rPr>
          <w:sz w:val="28"/>
          <w:szCs w:val="28"/>
          <w:lang w:val="uk-UA"/>
        </w:rPr>
        <w:t>,</w:t>
      </w:r>
      <w:r w:rsidR="007B7E11">
        <w:rPr>
          <w:sz w:val="28"/>
          <w:szCs w:val="28"/>
          <w:lang w:val="uk-UA"/>
        </w:rPr>
        <w:t xml:space="preserve"> </w:t>
      </w:r>
      <w:r w:rsidR="00547273" w:rsidRPr="00547273">
        <w:rPr>
          <w:sz w:val="28"/>
          <w:szCs w:val="28"/>
          <w:lang w:val="uk-UA"/>
        </w:rPr>
        <w:t>«Про освіту»</w:t>
      </w:r>
      <w:r w:rsidR="00547273">
        <w:rPr>
          <w:sz w:val="28"/>
          <w:szCs w:val="28"/>
          <w:lang w:val="uk-UA"/>
        </w:rPr>
        <w:t>, «Про туризм»,</w:t>
      </w:r>
      <w:r w:rsidR="007B7E11">
        <w:rPr>
          <w:sz w:val="28"/>
          <w:szCs w:val="28"/>
          <w:lang w:val="uk-UA"/>
        </w:rPr>
        <w:t xml:space="preserve"> </w:t>
      </w:r>
      <w:r w:rsidR="00BE60D5">
        <w:rPr>
          <w:sz w:val="28"/>
          <w:szCs w:val="28"/>
          <w:lang w:val="uk-UA"/>
        </w:rPr>
        <w:br/>
      </w:r>
      <w:r w:rsidR="007B7E11" w:rsidRPr="007B7E11">
        <w:rPr>
          <w:sz w:val="28"/>
          <w:szCs w:val="28"/>
          <w:lang w:val="uk-UA"/>
        </w:rPr>
        <w:t xml:space="preserve">з метою приведення у відповідність нормативних актів міської ради </w:t>
      </w:r>
      <w:r w:rsidR="00BE60D5">
        <w:rPr>
          <w:sz w:val="28"/>
          <w:szCs w:val="28"/>
          <w:lang w:val="uk-UA"/>
        </w:rPr>
        <w:br/>
      </w:r>
      <w:r w:rsidR="007B7E11" w:rsidRPr="007B7E11">
        <w:rPr>
          <w:sz w:val="28"/>
          <w:szCs w:val="28"/>
          <w:lang w:val="uk-UA"/>
        </w:rPr>
        <w:t>до чинного законод</w:t>
      </w:r>
      <w:r w:rsidR="007B7E11">
        <w:rPr>
          <w:sz w:val="28"/>
          <w:szCs w:val="28"/>
          <w:lang w:val="uk-UA"/>
        </w:rPr>
        <w:t>авства України та вдосконалення порядку призначення</w:t>
      </w:r>
      <w:r w:rsidR="007B7E11" w:rsidRPr="007B7E11">
        <w:rPr>
          <w:sz w:val="28"/>
          <w:szCs w:val="28"/>
          <w:lang w:val="uk-UA"/>
        </w:rPr>
        <w:t xml:space="preserve"> керівників закладів </w:t>
      </w:r>
      <w:r w:rsidR="00BE60D5">
        <w:rPr>
          <w:sz w:val="28"/>
          <w:szCs w:val="28"/>
          <w:lang w:val="uk-UA"/>
        </w:rPr>
        <w:t>/</w:t>
      </w:r>
      <w:r w:rsidR="007B7E11" w:rsidRPr="007B7E11">
        <w:rPr>
          <w:sz w:val="28"/>
          <w:szCs w:val="28"/>
          <w:lang w:val="uk-UA"/>
        </w:rPr>
        <w:t xml:space="preserve"> установ </w:t>
      </w:r>
      <w:r w:rsidR="007B7E11">
        <w:rPr>
          <w:sz w:val="28"/>
          <w:szCs w:val="28"/>
          <w:lang w:val="uk-UA"/>
        </w:rPr>
        <w:t>культур</w:t>
      </w:r>
      <w:r w:rsidR="007B7E11" w:rsidRPr="007B7E11">
        <w:rPr>
          <w:sz w:val="28"/>
          <w:szCs w:val="28"/>
          <w:lang w:val="uk-UA"/>
        </w:rPr>
        <w:t xml:space="preserve">и </w:t>
      </w:r>
      <w:proofErr w:type="spellStart"/>
      <w:r w:rsidR="007B7E11" w:rsidRPr="007B7E11">
        <w:rPr>
          <w:sz w:val="28"/>
          <w:szCs w:val="28"/>
          <w:lang w:val="uk-UA"/>
        </w:rPr>
        <w:t>Звягельської</w:t>
      </w:r>
      <w:proofErr w:type="spellEnd"/>
      <w:r w:rsidR="007B7E11" w:rsidRPr="007B7E11">
        <w:rPr>
          <w:sz w:val="28"/>
          <w:szCs w:val="28"/>
          <w:lang w:val="uk-UA"/>
        </w:rPr>
        <w:t xml:space="preserve"> міської територіальної гр</w:t>
      </w:r>
      <w:r w:rsidR="007B7E11">
        <w:rPr>
          <w:sz w:val="28"/>
          <w:szCs w:val="28"/>
          <w:lang w:val="uk-UA"/>
        </w:rPr>
        <w:t>омади, підвищення  ефективності їх роботи,</w:t>
      </w:r>
      <w:r w:rsidR="007B7E11" w:rsidRPr="007B7E11">
        <w:rPr>
          <w:sz w:val="28"/>
          <w:szCs w:val="28"/>
          <w:lang w:val="uk-UA"/>
        </w:rPr>
        <w:t xml:space="preserve"> міська рада</w:t>
      </w:r>
    </w:p>
    <w:p w:rsidR="00CF7130" w:rsidRPr="00147C93" w:rsidRDefault="00407301" w:rsidP="00634D84">
      <w:pPr>
        <w:tabs>
          <w:tab w:val="left" w:pos="360"/>
        </w:tabs>
        <w:jc w:val="both"/>
        <w:rPr>
          <w:rFonts w:eastAsia="SimSun"/>
          <w:sz w:val="28"/>
          <w:szCs w:val="28"/>
          <w:lang w:val="uk-UA" w:eastAsia="zh-CN"/>
        </w:rPr>
      </w:pPr>
      <w:r>
        <w:rPr>
          <w:rFonts w:eastAsia="SimSun"/>
          <w:sz w:val="28"/>
          <w:szCs w:val="28"/>
          <w:lang w:val="uk-UA" w:eastAsia="zh-CN"/>
        </w:rPr>
        <w:t>ВИРІШИЛА:</w:t>
      </w:r>
    </w:p>
    <w:p w:rsidR="00254D87" w:rsidRPr="00147C93" w:rsidRDefault="00254D87" w:rsidP="00634D84">
      <w:pPr>
        <w:tabs>
          <w:tab w:val="left" w:pos="360"/>
        </w:tabs>
        <w:jc w:val="both"/>
        <w:rPr>
          <w:rFonts w:eastAsia="Calibri"/>
          <w:sz w:val="28"/>
          <w:szCs w:val="28"/>
          <w:lang w:val="uk-UA"/>
        </w:rPr>
      </w:pPr>
    </w:p>
    <w:p w:rsidR="00407301" w:rsidRDefault="00254D87" w:rsidP="00407301">
      <w:pPr>
        <w:pStyle w:val="aa"/>
        <w:numPr>
          <w:ilvl w:val="0"/>
          <w:numId w:val="2"/>
        </w:numPr>
        <w:shd w:val="clear" w:color="auto" w:fill="FFFFFF"/>
        <w:tabs>
          <w:tab w:val="left" w:pos="993"/>
        </w:tabs>
        <w:ind w:left="0" w:firstLine="709"/>
        <w:jc w:val="both"/>
        <w:rPr>
          <w:sz w:val="28"/>
          <w:szCs w:val="28"/>
          <w:lang w:val="uk-UA"/>
        </w:rPr>
      </w:pPr>
      <w:r w:rsidRPr="00407301">
        <w:rPr>
          <w:sz w:val="28"/>
          <w:szCs w:val="28"/>
          <w:lang w:val="uk-UA"/>
        </w:rPr>
        <w:t xml:space="preserve">Затвердити Положення </w:t>
      </w:r>
      <w:r w:rsidR="007D40CD" w:rsidRPr="00407301">
        <w:rPr>
          <w:sz w:val="28"/>
          <w:szCs w:val="28"/>
          <w:lang w:val="uk-UA"/>
        </w:rPr>
        <w:t xml:space="preserve">про конкурс на посаду керівників закладів </w:t>
      </w:r>
      <w:r w:rsidR="00BE60D5">
        <w:rPr>
          <w:sz w:val="28"/>
          <w:szCs w:val="28"/>
          <w:lang w:val="uk-UA"/>
        </w:rPr>
        <w:t>/</w:t>
      </w:r>
      <w:r w:rsidR="007D40CD" w:rsidRPr="00407301">
        <w:rPr>
          <w:sz w:val="28"/>
          <w:szCs w:val="28"/>
          <w:lang w:val="uk-UA"/>
        </w:rPr>
        <w:t xml:space="preserve"> установ культури ком</w:t>
      </w:r>
      <w:r w:rsidR="00E671EE" w:rsidRPr="00407301">
        <w:rPr>
          <w:sz w:val="28"/>
          <w:szCs w:val="28"/>
          <w:lang w:val="uk-UA"/>
        </w:rPr>
        <w:t>унальної форми власності</w:t>
      </w:r>
      <w:r w:rsidR="007D40CD" w:rsidRPr="00407301">
        <w:rPr>
          <w:sz w:val="28"/>
          <w:szCs w:val="28"/>
          <w:lang w:val="uk-UA"/>
        </w:rPr>
        <w:t xml:space="preserve"> </w:t>
      </w:r>
      <w:proofErr w:type="spellStart"/>
      <w:r w:rsidR="007D40CD" w:rsidRPr="00407301">
        <w:rPr>
          <w:sz w:val="28"/>
          <w:szCs w:val="28"/>
          <w:lang w:val="uk-UA"/>
        </w:rPr>
        <w:t>Звягельської</w:t>
      </w:r>
      <w:proofErr w:type="spellEnd"/>
      <w:r w:rsidR="007D40CD" w:rsidRPr="00407301">
        <w:rPr>
          <w:sz w:val="28"/>
          <w:szCs w:val="28"/>
          <w:lang w:val="uk-UA"/>
        </w:rPr>
        <w:t xml:space="preserve"> міської територіальної громади</w:t>
      </w:r>
      <w:r w:rsidR="00052C4E" w:rsidRPr="00407301">
        <w:rPr>
          <w:sz w:val="28"/>
          <w:szCs w:val="28"/>
          <w:lang w:val="uk-UA"/>
        </w:rPr>
        <w:t xml:space="preserve"> згідно додатку 1</w:t>
      </w:r>
      <w:r w:rsidRPr="00407301">
        <w:rPr>
          <w:sz w:val="28"/>
          <w:szCs w:val="28"/>
          <w:lang w:val="uk-UA"/>
        </w:rPr>
        <w:t>.</w:t>
      </w:r>
    </w:p>
    <w:p w:rsidR="00BE60D5" w:rsidRDefault="00407301" w:rsidP="00BE60D5">
      <w:pPr>
        <w:pStyle w:val="aa"/>
        <w:numPr>
          <w:ilvl w:val="0"/>
          <w:numId w:val="2"/>
        </w:numPr>
        <w:shd w:val="clear" w:color="auto" w:fill="FFFFFF"/>
        <w:tabs>
          <w:tab w:val="left" w:pos="993"/>
        </w:tabs>
        <w:ind w:left="0" w:firstLine="709"/>
        <w:jc w:val="both"/>
        <w:rPr>
          <w:sz w:val="28"/>
          <w:szCs w:val="28"/>
          <w:lang w:val="uk-UA"/>
        </w:rPr>
      </w:pPr>
      <w:r w:rsidRPr="00407301">
        <w:rPr>
          <w:sz w:val="28"/>
          <w:szCs w:val="28"/>
          <w:lang w:val="uk-UA"/>
        </w:rPr>
        <w:t xml:space="preserve">Уповноважити управління культури і туризму </w:t>
      </w:r>
      <w:proofErr w:type="spellStart"/>
      <w:r w:rsidRPr="00407301">
        <w:rPr>
          <w:sz w:val="28"/>
          <w:szCs w:val="28"/>
          <w:lang w:val="uk-UA"/>
        </w:rPr>
        <w:t>Звягельської</w:t>
      </w:r>
      <w:proofErr w:type="spellEnd"/>
      <w:r w:rsidRPr="00407301">
        <w:rPr>
          <w:sz w:val="28"/>
          <w:szCs w:val="28"/>
          <w:lang w:val="uk-UA"/>
        </w:rPr>
        <w:t xml:space="preserve"> міської ради приймати рішення про проведення конкурсу на посаду керівників закладів та уст</w:t>
      </w:r>
      <w:r w:rsidR="00AD430F">
        <w:rPr>
          <w:sz w:val="28"/>
          <w:szCs w:val="28"/>
          <w:lang w:val="uk-UA"/>
        </w:rPr>
        <w:t>анов культури комунальної форми</w:t>
      </w:r>
      <w:r w:rsidRPr="00407301">
        <w:rPr>
          <w:sz w:val="28"/>
          <w:szCs w:val="28"/>
          <w:lang w:val="uk-UA"/>
        </w:rPr>
        <w:t xml:space="preserve"> власності та формувати </w:t>
      </w:r>
      <w:r w:rsidR="00AD430F">
        <w:rPr>
          <w:sz w:val="28"/>
          <w:szCs w:val="28"/>
          <w:lang w:val="uk-UA"/>
        </w:rPr>
        <w:br/>
      </w:r>
      <w:r w:rsidRPr="00407301">
        <w:rPr>
          <w:sz w:val="28"/>
          <w:szCs w:val="28"/>
          <w:lang w:val="uk-UA"/>
        </w:rPr>
        <w:t>й затверджувати конкурсну комісію відповідно до вимог чинного законодавства.</w:t>
      </w:r>
    </w:p>
    <w:p w:rsidR="000D0C20" w:rsidRPr="00BE60D5" w:rsidRDefault="00254D87" w:rsidP="00BE60D5">
      <w:pPr>
        <w:pStyle w:val="aa"/>
        <w:numPr>
          <w:ilvl w:val="0"/>
          <w:numId w:val="2"/>
        </w:numPr>
        <w:shd w:val="clear" w:color="auto" w:fill="FFFFFF"/>
        <w:tabs>
          <w:tab w:val="left" w:pos="993"/>
        </w:tabs>
        <w:ind w:left="0" w:firstLine="709"/>
        <w:jc w:val="both"/>
        <w:rPr>
          <w:sz w:val="28"/>
          <w:szCs w:val="28"/>
          <w:lang w:val="uk-UA"/>
        </w:rPr>
      </w:pPr>
      <w:r w:rsidRPr="00BE60D5">
        <w:rPr>
          <w:sz w:val="28"/>
          <w:szCs w:val="28"/>
          <w:lang w:val="uk-UA"/>
        </w:rPr>
        <w:t>Контроль за виконанням</w:t>
      </w:r>
      <w:r w:rsidR="008C4A53" w:rsidRPr="00BE60D5">
        <w:rPr>
          <w:sz w:val="28"/>
          <w:szCs w:val="28"/>
          <w:lang w:val="uk-UA"/>
        </w:rPr>
        <w:t xml:space="preserve"> цього </w:t>
      </w:r>
      <w:r w:rsidRPr="00BE60D5">
        <w:rPr>
          <w:sz w:val="28"/>
          <w:szCs w:val="28"/>
          <w:lang w:val="uk-UA"/>
        </w:rPr>
        <w:t>рішення</w:t>
      </w:r>
      <w:r w:rsidR="00407301" w:rsidRPr="00BE60D5">
        <w:rPr>
          <w:sz w:val="28"/>
          <w:szCs w:val="28"/>
          <w:lang w:val="uk-UA"/>
        </w:rPr>
        <w:t xml:space="preserve"> </w:t>
      </w:r>
      <w:r w:rsidRPr="00BE60D5">
        <w:rPr>
          <w:sz w:val="28"/>
          <w:szCs w:val="28"/>
          <w:lang w:val="uk-UA"/>
        </w:rPr>
        <w:t>покласти на постійну</w:t>
      </w:r>
      <w:r w:rsidR="00407301" w:rsidRPr="00BE60D5">
        <w:rPr>
          <w:sz w:val="28"/>
          <w:szCs w:val="28"/>
          <w:lang w:val="uk-UA"/>
        </w:rPr>
        <w:t xml:space="preserve"> </w:t>
      </w:r>
      <w:r w:rsidRPr="00BE60D5">
        <w:rPr>
          <w:sz w:val="28"/>
          <w:szCs w:val="28"/>
          <w:lang w:val="uk-UA"/>
        </w:rPr>
        <w:t>комісію</w:t>
      </w:r>
      <w:r w:rsidR="00407301" w:rsidRPr="00BE60D5">
        <w:rPr>
          <w:sz w:val="28"/>
          <w:szCs w:val="28"/>
          <w:lang w:val="uk-UA"/>
        </w:rPr>
        <w:t xml:space="preserve"> </w:t>
      </w:r>
      <w:r w:rsidRPr="00BE60D5">
        <w:rPr>
          <w:sz w:val="28"/>
          <w:szCs w:val="28"/>
          <w:lang w:val="uk-UA"/>
        </w:rPr>
        <w:t>міської ради з питань</w:t>
      </w:r>
      <w:r w:rsidR="00407301" w:rsidRPr="00BE60D5">
        <w:rPr>
          <w:sz w:val="28"/>
          <w:szCs w:val="28"/>
          <w:lang w:val="uk-UA"/>
        </w:rPr>
        <w:t xml:space="preserve"> </w:t>
      </w:r>
      <w:r w:rsidRPr="00BE60D5">
        <w:rPr>
          <w:sz w:val="28"/>
          <w:szCs w:val="28"/>
          <w:lang w:val="uk-UA"/>
        </w:rPr>
        <w:t>соціальної</w:t>
      </w:r>
      <w:r w:rsidR="00407301" w:rsidRPr="00BE60D5">
        <w:rPr>
          <w:sz w:val="28"/>
          <w:szCs w:val="28"/>
          <w:lang w:val="uk-UA"/>
        </w:rPr>
        <w:t xml:space="preserve"> </w:t>
      </w:r>
      <w:r w:rsidRPr="00BE60D5">
        <w:rPr>
          <w:sz w:val="28"/>
          <w:szCs w:val="28"/>
          <w:lang w:val="uk-UA"/>
        </w:rPr>
        <w:t>політики, охорони</w:t>
      </w:r>
      <w:r w:rsidR="00407301" w:rsidRPr="00BE60D5">
        <w:rPr>
          <w:sz w:val="28"/>
          <w:szCs w:val="28"/>
          <w:lang w:val="uk-UA"/>
        </w:rPr>
        <w:t xml:space="preserve"> </w:t>
      </w:r>
      <w:r w:rsidRPr="00BE60D5">
        <w:rPr>
          <w:sz w:val="28"/>
          <w:szCs w:val="28"/>
          <w:lang w:val="uk-UA"/>
        </w:rPr>
        <w:t>здоров’я, освіти, культури</w:t>
      </w:r>
      <w:r w:rsidR="00407301" w:rsidRPr="00BE60D5">
        <w:rPr>
          <w:sz w:val="28"/>
          <w:szCs w:val="28"/>
          <w:lang w:val="uk-UA"/>
        </w:rPr>
        <w:t xml:space="preserve"> </w:t>
      </w:r>
      <w:r w:rsidR="001C4090" w:rsidRPr="00BE60D5">
        <w:rPr>
          <w:sz w:val="28"/>
          <w:szCs w:val="28"/>
          <w:lang w:val="uk-UA"/>
        </w:rPr>
        <w:t>та спорт</w:t>
      </w:r>
      <w:r w:rsidR="00AD430F" w:rsidRPr="00BE60D5">
        <w:rPr>
          <w:sz w:val="28"/>
          <w:szCs w:val="28"/>
          <w:lang w:val="uk-UA"/>
        </w:rPr>
        <w:t>у</w:t>
      </w:r>
      <w:r w:rsidR="00D30756" w:rsidRPr="00BE60D5">
        <w:rPr>
          <w:sz w:val="28"/>
          <w:szCs w:val="28"/>
          <w:lang w:val="uk-UA"/>
        </w:rPr>
        <w:t xml:space="preserve"> </w:t>
      </w:r>
      <w:r w:rsidRPr="00BE60D5">
        <w:rPr>
          <w:sz w:val="28"/>
          <w:szCs w:val="28"/>
          <w:lang w:val="uk-UA"/>
        </w:rPr>
        <w:t>та заступника міського</w:t>
      </w:r>
      <w:r w:rsidR="00407301" w:rsidRPr="00BE60D5">
        <w:rPr>
          <w:sz w:val="28"/>
          <w:szCs w:val="28"/>
          <w:lang w:val="uk-UA"/>
        </w:rPr>
        <w:t xml:space="preserve"> </w:t>
      </w:r>
      <w:r w:rsidRPr="00BE60D5">
        <w:rPr>
          <w:sz w:val="28"/>
          <w:szCs w:val="28"/>
          <w:lang w:val="uk-UA"/>
        </w:rPr>
        <w:t>голови Борис Н.П.</w:t>
      </w:r>
    </w:p>
    <w:p w:rsidR="00E671EE" w:rsidRDefault="00E671EE" w:rsidP="00634D84">
      <w:pPr>
        <w:shd w:val="clear" w:color="auto" w:fill="FFFFFF"/>
        <w:spacing w:after="150"/>
        <w:jc w:val="both"/>
        <w:textAlignment w:val="baseline"/>
        <w:rPr>
          <w:sz w:val="28"/>
          <w:szCs w:val="28"/>
          <w:lang w:val="uk-UA"/>
        </w:rPr>
      </w:pPr>
    </w:p>
    <w:p w:rsidR="00E671EE" w:rsidRDefault="00CF7130" w:rsidP="00C5533C">
      <w:pPr>
        <w:shd w:val="clear" w:color="auto" w:fill="FFFFFF"/>
        <w:spacing w:after="150"/>
        <w:jc w:val="both"/>
        <w:textAlignment w:val="baseline"/>
        <w:rPr>
          <w:sz w:val="28"/>
          <w:szCs w:val="28"/>
          <w:lang w:val="uk-UA"/>
        </w:rPr>
      </w:pPr>
      <w:r w:rsidRPr="00147C93">
        <w:rPr>
          <w:sz w:val="28"/>
          <w:szCs w:val="28"/>
          <w:lang w:val="uk-UA"/>
        </w:rPr>
        <w:t xml:space="preserve">Міський голова                       </w:t>
      </w:r>
      <w:r w:rsidR="00E671EE">
        <w:rPr>
          <w:sz w:val="28"/>
          <w:szCs w:val="28"/>
          <w:lang w:val="uk-UA"/>
        </w:rPr>
        <w:t xml:space="preserve">                         </w:t>
      </w:r>
      <w:r w:rsidRPr="00147C93">
        <w:rPr>
          <w:sz w:val="28"/>
          <w:szCs w:val="28"/>
          <w:lang w:val="uk-UA"/>
        </w:rPr>
        <w:t xml:space="preserve">                   Микола БОРОВЕЦЬ</w:t>
      </w:r>
    </w:p>
    <w:p w:rsidR="00BE60D5" w:rsidRPr="00147C93" w:rsidRDefault="00BE60D5" w:rsidP="00C5533C">
      <w:pPr>
        <w:shd w:val="clear" w:color="auto" w:fill="FFFFFF"/>
        <w:spacing w:after="150"/>
        <w:jc w:val="both"/>
        <w:textAlignment w:val="baseline"/>
        <w:rPr>
          <w:sz w:val="28"/>
          <w:szCs w:val="28"/>
          <w:lang w:val="uk-UA"/>
        </w:rPr>
      </w:pPr>
    </w:p>
    <w:p w:rsidR="00CF7130" w:rsidRPr="00147C93" w:rsidRDefault="00CF7130" w:rsidP="00634D84">
      <w:pPr>
        <w:spacing w:line="276" w:lineRule="auto"/>
        <w:ind w:left="6096"/>
        <w:rPr>
          <w:sz w:val="28"/>
          <w:szCs w:val="28"/>
          <w:lang w:val="uk-UA"/>
        </w:rPr>
      </w:pPr>
      <w:r w:rsidRPr="00147C93">
        <w:rPr>
          <w:sz w:val="28"/>
          <w:szCs w:val="28"/>
          <w:lang w:val="uk-UA"/>
        </w:rPr>
        <w:lastRenderedPageBreak/>
        <w:t xml:space="preserve">Додаток </w:t>
      </w:r>
      <w:r w:rsidR="00E84703" w:rsidRPr="00147C93">
        <w:rPr>
          <w:sz w:val="28"/>
          <w:szCs w:val="28"/>
          <w:lang w:val="uk-UA"/>
        </w:rPr>
        <w:t>1</w:t>
      </w:r>
    </w:p>
    <w:p w:rsidR="00CF7130" w:rsidRPr="00147C93" w:rsidRDefault="00CF7130" w:rsidP="00634D84">
      <w:pPr>
        <w:spacing w:line="276" w:lineRule="auto"/>
        <w:ind w:left="6096"/>
        <w:rPr>
          <w:sz w:val="28"/>
          <w:szCs w:val="28"/>
          <w:lang w:val="uk-UA"/>
        </w:rPr>
      </w:pPr>
      <w:r w:rsidRPr="00147C93">
        <w:rPr>
          <w:sz w:val="28"/>
          <w:szCs w:val="28"/>
          <w:lang w:val="uk-UA"/>
        </w:rPr>
        <w:t xml:space="preserve">до рішення міської ради </w:t>
      </w:r>
    </w:p>
    <w:p w:rsidR="00CF7130" w:rsidRPr="00147C93" w:rsidRDefault="008147BF" w:rsidP="00634D84">
      <w:pPr>
        <w:spacing w:line="276" w:lineRule="auto"/>
        <w:ind w:left="6096"/>
        <w:rPr>
          <w:sz w:val="28"/>
          <w:szCs w:val="28"/>
          <w:lang w:val="uk-UA"/>
        </w:rPr>
      </w:pPr>
      <w:r w:rsidRPr="00147C93">
        <w:rPr>
          <w:sz w:val="28"/>
          <w:szCs w:val="28"/>
          <w:lang w:val="uk-UA"/>
        </w:rPr>
        <w:t xml:space="preserve">від                        </w:t>
      </w:r>
      <w:r w:rsidR="00CF7130" w:rsidRPr="00147C93">
        <w:rPr>
          <w:sz w:val="28"/>
          <w:szCs w:val="28"/>
          <w:lang w:val="uk-UA"/>
        </w:rPr>
        <w:t>№</w:t>
      </w:r>
    </w:p>
    <w:p w:rsidR="003C79FC" w:rsidRDefault="003C79FC" w:rsidP="00634D84">
      <w:pPr>
        <w:rPr>
          <w:sz w:val="28"/>
          <w:szCs w:val="28"/>
          <w:lang w:val="uk-UA"/>
        </w:rPr>
      </w:pPr>
    </w:p>
    <w:p w:rsidR="003A76DF" w:rsidRPr="00147C93" w:rsidRDefault="003A76DF" w:rsidP="00634D84">
      <w:pPr>
        <w:rPr>
          <w:sz w:val="28"/>
          <w:szCs w:val="28"/>
          <w:lang w:val="uk-UA"/>
        </w:rPr>
      </w:pPr>
    </w:p>
    <w:p w:rsidR="008147BF" w:rsidRPr="00147C93" w:rsidRDefault="008147BF" w:rsidP="00634D84">
      <w:pPr>
        <w:jc w:val="center"/>
        <w:textAlignment w:val="baseline"/>
        <w:rPr>
          <w:sz w:val="28"/>
          <w:szCs w:val="28"/>
          <w:lang w:val="uk-UA"/>
        </w:rPr>
      </w:pPr>
      <w:r w:rsidRPr="00147C93">
        <w:rPr>
          <w:sz w:val="28"/>
          <w:szCs w:val="28"/>
          <w:lang w:val="uk-UA"/>
        </w:rPr>
        <w:t>Положення</w:t>
      </w:r>
    </w:p>
    <w:p w:rsidR="00CC4DE3" w:rsidRPr="006C6A67" w:rsidRDefault="000828C1" w:rsidP="00634D84">
      <w:pPr>
        <w:jc w:val="center"/>
        <w:textAlignment w:val="baseline"/>
        <w:rPr>
          <w:color w:val="FF0000"/>
          <w:sz w:val="28"/>
          <w:szCs w:val="28"/>
          <w:highlight w:val="yellow"/>
          <w:lang w:val="uk-UA"/>
        </w:rPr>
      </w:pPr>
      <w:r w:rsidRPr="000828C1">
        <w:rPr>
          <w:sz w:val="28"/>
          <w:szCs w:val="28"/>
          <w:lang w:val="uk-UA"/>
        </w:rPr>
        <w:t>про конкурс на посаду керівників закладів</w:t>
      </w:r>
      <w:r w:rsidR="00542649">
        <w:rPr>
          <w:sz w:val="28"/>
          <w:szCs w:val="28"/>
          <w:lang w:val="uk-UA"/>
        </w:rPr>
        <w:t xml:space="preserve"> / установ</w:t>
      </w:r>
      <w:r w:rsidRPr="000828C1">
        <w:rPr>
          <w:sz w:val="28"/>
          <w:szCs w:val="28"/>
          <w:lang w:val="uk-UA"/>
        </w:rPr>
        <w:t xml:space="preserve"> культури комунальної форми власності  </w:t>
      </w:r>
      <w:proofErr w:type="spellStart"/>
      <w:r w:rsidRPr="000828C1">
        <w:rPr>
          <w:sz w:val="28"/>
          <w:szCs w:val="28"/>
          <w:lang w:val="uk-UA"/>
        </w:rPr>
        <w:t>Звягельської</w:t>
      </w:r>
      <w:proofErr w:type="spellEnd"/>
      <w:r w:rsidRPr="000828C1">
        <w:rPr>
          <w:sz w:val="28"/>
          <w:szCs w:val="28"/>
          <w:lang w:val="uk-UA"/>
        </w:rPr>
        <w:t xml:space="preserve"> міської територіальної громади</w:t>
      </w:r>
    </w:p>
    <w:p w:rsidR="00CC4DE3" w:rsidRDefault="00CC4DE3" w:rsidP="00634D84">
      <w:pPr>
        <w:shd w:val="clear" w:color="auto" w:fill="FFFFFF"/>
        <w:jc w:val="center"/>
        <w:rPr>
          <w:sz w:val="28"/>
          <w:szCs w:val="28"/>
          <w:lang w:val="uk-UA"/>
        </w:rPr>
      </w:pPr>
    </w:p>
    <w:p w:rsidR="0030497A" w:rsidRDefault="0030497A" w:rsidP="00634D84">
      <w:pPr>
        <w:shd w:val="clear" w:color="auto" w:fill="FFFFFF"/>
        <w:jc w:val="center"/>
        <w:rPr>
          <w:sz w:val="28"/>
          <w:szCs w:val="28"/>
          <w:lang w:val="uk-UA"/>
        </w:rPr>
      </w:pPr>
      <w:r w:rsidRPr="00147C93">
        <w:rPr>
          <w:sz w:val="28"/>
          <w:szCs w:val="28"/>
          <w:lang w:val="uk-UA"/>
        </w:rPr>
        <w:t>І. Загальні положення</w:t>
      </w:r>
    </w:p>
    <w:p w:rsidR="00CC4DE3" w:rsidRPr="00CC4DE3" w:rsidRDefault="00CC4DE3" w:rsidP="00634D84">
      <w:pPr>
        <w:shd w:val="clear" w:color="auto" w:fill="FFFFFF"/>
        <w:jc w:val="center"/>
        <w:rPr>
          <w:sz w:val="28"/>
          <w:szCs w:val="28"/>
          <w:lang w:val="uk-UA"/>
        </w:rPr>
      </w:pPr>
    </w:p>
    <w:p w:rsidR="001812E6" w:rsidRPr="00B64BBE" w:rsidRDefault="0030497A" w:rsidP="00B64BBE">
      <w:pPr>
        <w:pStyle w:val="aa"/>
        <w:numPr>
          <w:ilvl w:val="0"/>
          <w:numId w:val="3"/>
        </w:numPr>
        <w:shd w:val="clear" w:color="auto" w:fill="FFFFFF"/>
        <w:tabs>
          <w:tab w:val="left" w:pos="993"/>
        </w:tabs>
        <w:ind w:left="0" w:firstLine="709"/>
        <w:jc w:val="both"/>
        <w:rPr>
          <w:sz w:val="28"/>
          <w:szCs w:val="28"/>
          <w:lang w:val="uk-UA"/>
        </w:rPr>
      </w:pPr>
      <w:r w:rsidRPr="00B64BBE">
        <w:rPr>
          <w:sz w:val="28"/>
          <w:szCs w:val="28"/>
          <w:lang w:val="uk-UA"/>
        </w:rPr>
        <w:t xml:space="preserve">Положення </w:t>
      </w:r>
      <w:r w:rsidR="00220D70" w:rsidRPr="00B64BBE">
        <w:rPr>
          <w:sz w:val="28"/>
          <w:szCs w:val="28"/>
          <w:lang w:val="uk-UA"/>
        </w:rPr>
        <w:t xml:space="preserve">розроблено відповідно до Конституції України, </w:t>
      </w:r>
      <w:r w:rsidR="00C5533C">
        <w:rPr>
          <w:sz w:val="28"/>
          <w:szCs w:val="28"/>
          <w:lang w:val="uk-UA"/>
        </w:rPr>
        <w:t>Кодексів законів про працю України</w:t>
      </w:r>
      <w:r w:rsidR="00547273" w:rsidRPr="00B64BBE">
        <w:rPr>
          <w:sz w:val="28"/>
          <w:szCs w:val="28"/>
          <w:lang w:val="uk-UA"/>
        </w:rPr>
        <w:t xml:space="preserve">, Цивільного та Господарського кодексу України, </w:t>
      </w:r>
      <w:r w:rsidR="00220D70" w:rsidRPr="00B64BBE">
        <w:rPr>
          <w:sz w:val="28"/>
          <w:szCs w:val="28"/>
          <w:lang w:val="uk-UA"/>
        </w:rPr>
        <w:t xml:space="preserve">законів України </w:t>
      </w:r>
      <w:r w:rsidR="00547273" w:rsidRPr="00B64BBE">
        <w:rPr>
          <w:sz w:val="28"/>
          <w:szCs w:val="28"/>
          <w:lang w:val="uk-UA"/>
        </w:rPr>
        <w:t xml:space="preserve">«Про місцеве самоврядування </w:t>
      </w:r>
      <w:r w:rsidR="00B64BBE">
        <w:rPr>
          <w:sz w:val="28"/>
          <w:szCs w:val="28"/>
          <w:lang w:val="uk-UA"/>
        </w:rPr>
        <w:br/>
      </w:r>
      <w:r w:rsidR="00547273" w:rsidRPr="00B64BBE">
        <w:rPr>
          <w:sz w:val="28"/>
          <w:szCs w:val="28"/>
          <w:lang w:val="uk-UA"/>
        </w:rPr>
        <w:t xml:space="preserve">в Україні», «Про культуру»,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w:t>
      </w:r>
      <w:r w:rsidR="00B64BBE">
        <w:rPr>
          <w:sz w:val="28"/>
          <w:szCs w:val="28"/>
          <w:lang w:val="uk-UA"/>
        </w:rPr>
        <w:br/>
      </w:r>
      <w:r w:rsidR="00547273" w:rsidRPr="00B64BBE">
        <w:rPr>
          <w:sz w:val="28"/>
          <w:szCs w:val="28"/>
          <w:lang w:val="uk-UA"/>
        </w:rPr>
        <w:t xml:space="preserve">та комунальних закладів культури», «Про музеї та музейну справу», </w:t>
      </w:r>
      <w:r w:rsidR="00547273" w:rsidRPr="00B64BBE">
        <w:rPr>
          <w:sz w:val="28"/>
          <w:szCs w:val="28"/>
          <w:lang w:val="uk-UA"/>
        </w:rPr>
        <w:br/>
        <w:t>«Про бібліотеки та бібліотечну справу», «Про позашкільну освіту»,</w:t>
      </w:r>
      <w:r w:rsidR="00547273" w:rsidRPr="00B64BBE">
        <w:rPr>
          <w:sz w:val="28"/>
          <w:szCs w:val="28"/>
          <w:lang w:val="uk-UA"/>
        </w:rPr>
        <w:br/>
        <w:t>«Про освіту», «Про туризм», інших нормативно-правових актів у сфері культури і туризму</w:t>
      </w:r>
      <w:r w:rsidR="00220D70" w:rsidRPr="00B64BBE">
        <w:rPr>
          <w:sz w:val="28"/>
          <w:szCs w:val="28"/>
          <w:lang w:val="uk-UA"/>
        </w:rPr>
        <w:t xml:space="preserve">, </w:t>
      </w:r>
      <w:r w:rsidR="00A51005" w:rsidRPr="00B64BBE">
        <w:rPr>
          <w:sz w:val="28"/>
          <w:szCs w:val="28"/>
          <w:lang w:val="uk-UA"/>
        </w:rPr>
        <w:t xml:space="preserve">та </w:t>
      </w:r>
      <w:r w:rsidRPr="00B64BBE">
        <w:rPr>
          <w:sz w:val="28"/>
          <w:szCs w:val="28"/>
          <w:lang w:val="uk-UA"/>
        </w:rPr>
        <w:t xml:space="preserve">визначає </w:t>
      </w:r>
      <w:r w:rsidR="00C5533C">
        <w:rPr>
          <w:sz w:val="28"/>
          <w:szCs w:val="28"/>
          <w:lang w:val="uk-UA"/>
        </w:rPr>
        <w:t>механізм</w:t>
      </w:r>
      <w:r w:rsidRPr="00B64BBE">
        <w:rPr>
          <w:sz w:val="28"/>
          <w:szCs w:val="28"/>
          <w:lang w:val="uk-UA"/>
        </w:rPr>
        <w:t xml:space="preserve"> призначення</w:t>
      </w:r>
      <w:r w:rsidR="00C5533C">
        <w:rPr>
          <w:sz w:val="28"/>
          <w:szCs w:val="28"/>
          <w:lang w:val="uk-UA"/>
        </w:rPr>
        <w:t xml:space="preserve"> на посаду</w:t>
      </w:r>
      <w:r w:rsidRPr="00B64BBE">
        <w:rPr>
          <w:sz w:val="28"/>
          <w:szCs w:val="28"/>
          <w:lang w:val="uk-UA"/>
        </w:rPr>
        <w:t xml:space="preserve"> </w:t>
      </w:r>
      <w:r w:rsidR="00C5533C">
        <w:rPr>
          <w:sz w:val="28"/>
          <w:szCs w:val="28"/>
          <w:lang w:val="uk-UA"/>
        </w:rPr>
        <w:t>к</w:t>
      </w:r>
      <w:r w:rsidRPr="00B64BBE">
        <w:rPr>
          <w:sz w:val="28"/>
          <w:szCs w:val="28"/>
          <w:lang w:val="uk-UA"/>
        </w:rPr>
        <w:t>ерівників закладів</w:t>
      </w:r>
      <w:r w:rsidR="00C5533C">
        <w:rPr>
          <w:sz w:val="28"/>
          <w:szCs w:val="28"/>
          <w:lang w:val="uk-UA"/>
        </w:rPr>
        <w:t xml:space="preserve"> </w:t>
      </w:r>
      <w:r w:rsidR="00542649">
        <w:rPr>
          <w:sz w:val="28"/>
          <w:szCs w:val="28"/>
          <w:lang w:val="uk-UA"/>
        </w:rPr>
        <w:t xml:space="preserve">/ </w:t>
      </w:r>
      <w:r w:rsidR="00C5533C">
        <w:rPr>
          <w:sz w:val="28"/>
          <w:szCs w:val="28"/>
          <w:lang w:val="uk-UA"/>
        </w:rPr>
        <w:t>установ</w:t>
      </w:r>
      <w:r w:rsidRPr="00B64BBE">
        <w:rPr>
          <w:sz w:val="28"/>
          <w:szCs w:val="28"/>
          <w:lang w:val="uk-UA"/>
        </w:rPr>
        <w:t xml:space="preserve"> культури</w:t>
      </w:r>
      <w:r w:rsidR="00D30756" w:rsidRPr="00B64BBE">
        <w:rPr>
          <w:sz w:val="28"/>
          <w:szCs w:val="28"/>
          <w:lang w:val="uk-UA"/>
        </w:rPr>
        <w:t xml:space="preserve"> </w:t>
      </w:r>
      <w:r w:rsidRPr="00B64BBE">
        <w:rPr>
          <w:sz w:val="28"/>
          <w:szCs w:val="28"/>
          <w:lang w:val="uk-UA"/>
        </w:rPr>
        <w:t>комунальн</w:t>
      </w:r>
      <w:r w:rsidR="00C5533C">
        <w:rPr>
          <w:sz w:val="28"/>
          <w:szCs w:val="28"/>
          <w:lang w:val="uk-UA"/>
        </w:rPr>
        <w:t>ої форми</w:t>
      </w:r>
      <w:r w:rsidRPr="00B64BBE">
        <w:rPr>
          <w:sz w:val="28"/>
          <w:szCs w:val="28"/>
          <w:lang w:val="uk-UA"/>
        </w:rPr>
        <w:t xml:space="preserve"> власності </w:t>
      </w:r>
      <w:proofErr w:type="spellStart"/>
      <w:r w:rsidRPr="00B64BBE">
        <w:rPr>
          <w:sz w:val="28"/>
          <w:szCs w:val="28"/>
          <w:lang w:val="uk-UA"/>
        </w:rPr>
        <w:t>Звягельської</w:t>
      </w:r>
      <w:proofErr w:type="spellEnd"/>
      <w:r w:rsidRPr="00B64BBE">
        <w:rPr>
          <w:sz w:val="28"/>
          <w:szCs w:val="28"/>
          <w:lang w:val="uk-UA"/>
        </w:rPr>
        <w:t xml:space="preserve"> міської </w:t>
      </w:r>
      <w:r w:rsidR="00C5533C">
        <w:rPr>
          <w:sz w:val="28"/>
          <w:szCs w:val="28"/>
          <w:lang w:val="uk-UA"/>
        </w:rPr>
        <w:t>територіальної громади</w:t>
      </w:r>
      <w:r w:rsidR="00244E55">
        <w:rPr>
          <w:sz w:val="28"/>
          <w:szCs w:val="28"/>
          <w:lang w:val="uk-UA"/>
        </w:rPr>
        <w:t>.</w:t>
      </w:r>
    </w:p>
    <w:p w:rsidR="00B64BBE" w:rsidRPr="006B45A8" w:rsidRDefault="00B64BBE" w:rsidP="00B64BBE">
      <w:pPr>
        <w:pStyle w:val="aa"/>
        <w:numPr>
          <w:ilvl w:val="0"/>
          <w:numId w:val="3"/>
        </w:numPr>
        <w:shd w:val="clear" w:color="auto" w:fill="FFFFFF"/>
        <w:tabs>
          <w:tab w:val="left" w:pos="993"/>
        </w:tabs>
        <w:ind w:left="0" w:firstLine="709"/>
        <w:jc w:val="both"/>
        <w:rPr>
          <w:sz w:val="28"/>
          <w:szCs w:val="28"/>
          <w:lang w:val="uk-UA"/>
        </w:rPr>
      </w:pPr>
      <w:r w:rsidRPr="00195160">
        <w:rPr>
          <w:sz w:val="28"/>
          <w:szCs w:val="28"/>
          <w:lang w:val="uk-UA"/>
        </w:rPr>
        <w:t xml:space="preserve">Положення визначає процедуру проведення конкурсу на посаду керівників </w:t>
      </w:r>
      <w:r w:rsidR="00542649">
        <w:rPr>
          <w:sz w:val="28"/>
          <w:szCs w:val="28"/>
          <w:lang w:val="uk-UA"/>
        </w:rPr>
        <w:t xml:space="preserve">/ установ </w:t>
      </w:r>
      <w:r w:rsidRPr="00195160">
        <w:rPr>
          <w:sz w:val="28"/>
          <w:szCs w:val="28"/>
          <w:lang w:val="uk-UA"/>
        </w:rPr>
        <w:t xml:space="preserve">закладів </w:t>
      </w:r>
      <w:r w:rsidR="006D12E5" w:rsidRPr="00195160">
        <w:rPr>
          <w:sz w:val="28"/>
          <w:szCs w:val="28"/>
          <w:lang w:val="uk-UA"/>
        </w:rPr>
        <w:t xml:space="preserve">культури: Звягельського палацу культури імені Лесі Українки; </w:t>
      </w:r>
      <w:proofErr w:type="spellStart"/>
      <w:r w:rsidR="00195160" w:rsidRPr="00195160">
        <w:rPr>
          <w:sz w:val="28"/>
          <w:szCs w:val="28"/>
          <w:lang w:val="uk-UA"/>
        </w:rPr>
        <w:t>Звягельської</w:t>
      </w:r>
      <w:proofErr w:type="spellEnd"/>
      <w:r w:rsidR="00195160" w:rsidRPr="00195160">
        <w:rPr>
          <w:sz w:val="28"/>
          <w:szCs w:val="28"/>
          <w:lang w:val="uk-UA"/>
        </w:rPr>
        <w:t xml:space="preserve"> бібліотеки; </w:t>
      </w:r>
      <w:proofErr w:type="spellStart"/>
      <w:r w:rsidR="00195160" w:rsidRPr="00195160">
        <w:rPr>
          <w:sz w:val="28"/>
          <w:szCs w:val="28"/>
          <w:lang w:val="uk-UA"/>
        </w:rPr>
        <w:t>Звягельської</w:t>
      </w:r>
      <w:proofErr w:type="spellEnd"/>
      <w:r w:rsidR="00195160" w:rsidRPr="00195160">
        <w:rPr>
          <w:sz w:val="28"/>
          <w:szCs w:val="28"/>
          <w:lang w:val="uk-UA"/>
        </w:rPr>
        <w:t xml:space="preserve"> школи мистецтв; Літературно-меморіального музею Лесі Українки; Звягельського краєзнавчого музею; Звягельського туристичного центру</w:t>
      </w:r>
      <w:r w:rsidRPr="00195160">
        <w:rPr>
          <w:sz w:val="28"/>
          <w:szCs w:val="28"/>
          <w:lang w:val="uk-UA"/>
        </w:rPr>
        <w:t xml:space="preserve"> (далі – заклади </w:t>
      </w:r>
      <w:r w:rsidR="00195160" w:rsidRPr="00195160">
        <w:rPr>
          <w:sz w:val="28"/>
          <w:szCs w:val="28"/>
          <w:lang w:val="uk-UA"/>
        </w:rPr>
        <w:t>культури)</w:t>
      </w:r>
      <w:r w:rsidRPr="00195160">
        <w:rPr>
          <w:sz w:val="28"/>
          <w:szCs w:val="28"/>
          <w:lang w:val="uk-UA"/>
        </w:rPr>
        <w:t xml:space="preserve">, засновником  яких  є  </w:t>
      </w:r>
      <w:proofErr w:type="spellStart"/>
      <w:r w:rsidRPr="00195160">
        <w:rPr>
          <w:sz w:val="28"/>
          <w:szCs w:val="28"/>
          <w:lang w:val="uk-UA"/>
        </w:rPr>
        <w:t>Звягельська</w:t>
      </w:r>
      <w:proofErr w:type="spellEnd"/>
      <w:r w:rsidRPr="00195160">
        <w:rPr>
          <w:sz w:val="28"/>
          <w:szCs w:val="28"/>
          <w:lang w:val="uk-UA"/>
        </w:rPr>
        <w:t xml:space="preserve"> міська рада.</w:t>
      </w:r>
    </w:p>
    <w:p w:rsidR="006B45A8" w:rsidRDefault="006B45A8" w:rsidP="006B45A8">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 xml:space="preserve">Посаду керівників закладів </w:t>
      </w:r>
      <w:r>
        <w:rPr>
          <w:sz w:val="28"/>
          <w:szCs w:val="28"/>
          <w:lang w:val="uk-UA"/>
        </w:rPr>
        <w:t>культур</w:t>
      </w:r>
      <w:r w:rsidRPr="006B45A8">
        <w:rPr>
          <w:sz w:val="28"/>
          <w:szCs w:val="28"/>
          <w:lang w:val="uk-UA"/>
        </w:rPr>
        <w:t xml:space="preserve">и може обіймати особа, </w:t>
      </w:r>
      <w:r>
        <w:rPr>
          <w:sz w:val="28"/>
          <w:szCs w:val="28"/>
          <w:lang w:val="uk-UA"/>
        </w:rPr>
        <w:br/>
      </w:r>
      <w:r w:rsidRPr="006B45A8">
        <w:rPr>
          <w:sz w:val="28"/>
          <w:szCs w:val="28"/>
          <w:lang w:val="uk-UA"/>
        </w:rPr>
        <w:t xml:space="preserve">яка є громадянином України, вільно володіє державною мовою, має вищу освіту ступеня </w:t>
      </w:r>
      <w:r w:rsidR="004619D9">
        <w:rPr>
          <w:sz w:val="28"/>
          <w:szCs w:val="28"/>
          <w:lang w:val="uk-UA"/>
        </w:rPr>
        <w:t>не нижче магістра (спеціаліста)</w:t>
      </w:r>
      <w:r w:rsidR="004619D9" w:rsidRPr="004619D9">
        <w:rPr>
          <w:sz w:val="28"/>
          <w:szCs w:val="28"/>
          <w:lang w:val="uk-UA"/>
        </w:rPr>
        <w:t xml:space="preserve"> </w:t>
      </w:r>
      <w:r w:rsidR="004619D9" w:rsidRPr="00290D3F">
        <w:rPr>
          <w:sz w:val="28"/>
          <w:szCs w:val="28"/>
          <w:lang w:val="uk-UA"/>
        </w:rPr>
        <w:t xml:space="preserve">та/або фахову </w:t>
      </w:r>
      <w:proofErr w:type="spellStart"/>
      <w:r w:rsidR="004619D9" w:rsidRPr="00290D3F">
        <w:rPr>
          <w:sz w:val="28"/>
          <w:szCs w:val="28"/>
          <w:lang w:val="uk-UA"/>
        </w:rPr>
        <w:t>передвищу</w:t>
      </w:r>
      <w:proofErr w:type="spellEnd"/>
      <w:r w:rsidR="004619D9" w:rsidRPr="00290D3F">
        <w:rPr>
          <w:sz w:val="28"/>
          <w:szCs w:val="28"/>
          <w:lang w:val="uk-UA"/>
        </w:rPr>
        <w:t xml:space="preserve"> освіту</w:t>
      </w:r>
      <w:r w:rsidR="004619D9">
        <w:rPr>
          <w:sz w:val="28"/>
          <w:szCs w:val="28"/>
          <w:lang w:val="uk-UA"/>
        </w:rPr>
        <w:t xml:space="preserve"> (мистецького напрямку)</w:t>
      </w:r>
      <w:r w:rsidRPr="006B45A8">
        <w:rPr>
          <w:sz w:val="28"/>
          <w:szCs w:val="28"/>
          <w:lang w:val="uk-UA"/>
        </w:rPr>
        <w:t xml:space="preserve">, організаторські здібності, стан фізичного </w:t>
      </w:r>
      <w:r w:rsidR="004619D9">
        <w:rPr>
          <w:sz w:val="28"/>
          <w:szCs w:val="28"/>
          <w:lang w:val="uk-UA"/>
        </w:rPr>
        <w:br/>
      </w:r>
      <w:r w:rsidRPr="006B45A8">
        <w:rPr>
          <w:sz w:val="28"/>
          <w:szCs w:val="28"/>
          <w:lang w:val="uk-UA"/>
        </w:rPr>
        <w:t xml:space="preserve">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w:t>
      </w:r>
      <w:r w:rsidR="00244E55">
        <w:rPr>
          <w:sz w:val="28"/>
          <w:szCs w:val="28"/>
          <w:lang w:val="uk-UA"/>
        </w:rPr>
        <w:t>культур</w:t>
      </w:r>
      <w:r w:rsidRPr="006B45A8">
        <w:rPr>
          <w:sz w:val="28"/>
          <w:szCs w:val="28"/>
          <w:lang w:val="uk-UA"/>
        </w:rPr>
        <w:t>и комунальної форми власності відповідно до цього Положення.</w:t>
      </w:r>
    </w:p>
    <w:p w:rsidR="006B45A8" w:rsidRDefault="006B45A8" w:rsidP="00D56A37">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Директором комунальної установи «</w:t>
      </w:r>
      <w:proofErr w:type="spellStart"/>
      <w:r>
        <w:rPr>
          <w:sz w:val="28"/>
          <w:szCs w:val="28"/>
          <w:lang w:val="uk-UA"/>
        </w:rPr>
        <w:t>Звягельська</w:t>
      </w:r>
      <w:proofErr w:type="spellEnd"/>
      <w:r>
        <w:rPr>
          <w:sz w:val="28"/>
          <w:szCs w:val="28"/>
          <w:lang w:val="uk-UA"/>
        </w:rPr>
        <w:t xml:space="preserve"> школа мистецтв</w:t>
      </w:r>
      <w:r w:rsidRPr="006B45A8">
        <w:rPr>
          <w:sz w:val="28"/>
          <w:szCs w:val="28"/>
          <w:lang w:val="uk-UA"/>
        </w:rPr>
        <w:t>» може бути особа, яка є громадянином України, вільно володіє державною мовою</w:t>
      </w:r>
      <w:r w:rsidR="00574D28">
        <w:rPr>
          <w:sz w:val="28"/>
          <w:szCs w:val="28"/>
          <w:lang w:val="uk-UA"/>
        </w:rPr>
        <w:t xml:space="preserve"> та</w:t>
      </w:r>
      <w:r w:rsidRPr="006B45A8">
        <w:rPr>
          <w:sz w:val="28"/>
          <w:szCs w:val="28"/>
          <w:lang w:val="uk-UA"/>
        </w:rPr>
        <w:t xml:space="preserve"> має вищу освіту</w:t>
      </w:r>
      <w:r>
        <w:rPr>
          <w:sz w:val="28"/>
          <w:szCs w:val="28"/>
          <w:lang w:val="uk-UA"/>
        </w:rPr>
        <w:t xml:space="preserve"> (педагогічну, мистецьку або іншого напрямку </w:t>
      </w:r>
      <w:r w:rsidR="00244E55">
        <w:rPr>
          <w:sz w:val="28"/>
          <w:szCs w:val="28"/>
          <w:lang w:val="uk-UA"/>
        </w:rPr>
        <w:br/>
      </w:r>
      <w:r>
        <w:rPr>
          <w:sz w:val="28"/>
          <w:szCs w:val="28"/>
          <w:lang w:val="uk-UA"/>
        </w:rPr>
        <w:t>в галузі культури)</w:t>
      </w:r>
      <w:r w:rsidRPr="006B45A8">
        <w:rPr>
          <w:sz w:val="28"/>
          <w:szCs w:val="28"/>
          <w:lang w:val="uk-UA"/>
        </w:rPr>
        <w:t xml:space="preserve"> ступеня не нижче магістра</w:t>
      </w:r>
      <w:r>
        <w:rPr>
          <w:sz w:val="28"/>
          <w:szCs w:val="28"/>
          <w:lang w:val="uk-UA"/>
        </w:rPr>
        <w:t xml:space="preserve"> (спеціаліста)</w:t>
      </w:r>
      <w:r w:rsidR="00244E55">
        <w:rPr>
          <w:sz w:val="28"/>
          <w:szCs w:val="28"/>
          <w:lang w:val="uk-UA"/>
        </w:rPr>
        <w:t xml:space="preserve">, </w:t>
      </w:r>
      <w:r w:rsidRPr="006B45A8">
        <w:rPr>
          <w:sz w:val="28"/>
          <w:szCs w:val="28"/>
          <w:lang w:val="uk-UA"/>
        </w:rPr>
        <w:t xml:space="preserve">пройшла конкурсний відбір та визнана переможцем конкурсу на посаду керівника </w:t>
      </w:r>
      <w:proofErr w:type="spellStart"/>
      <w:r w:rsidR="00244E55">
        <w:rPr>
          <w:sz w:val="28"/>
          <w:szCs w:val="28"/>
          <w:lang w:val="uk-UA"/>
        </w:rPr>
        <w:t>Звягельської</w:t>
      </w:r>
      <w:proofErr w:type="spellEnd"/>
      <w:r w:rsidR="00244E55">
        <w:rPr>
          <w:sz w:val="28"/>
          <w:szCs w:val="28"/>
          <w:lang w:val="uk-UA"/>
        </w:rPr>
        <w:t xml:space="preserve"> школи мистецтв</w:t>
      </w:r>
      <w:r w:rsidRPr="006B45A8">
        <w:rPr>
          <w:sz w:val="28"/>
          <w:szCs w:val="28"/>
          <w:lang w:val="uk-UA"/>
        </w:rPr>
        <w:t xml:space="preserve"> відповідно до цього Положення.</w:t>
      </w:r>
    </w:p>
    <w:p w:rsidR="00A1797E" w:rsidRDefault="00A1797E" w:rsidP="00A1797E">
      <w:pPr>
        <w:pStyle w:val="aa"/>
        <w:numPr>
          <w:ilvl w:val="0"/>
          <w:numId w:val="3"/>
        </w:numPr>
        <w:shd w:val="clear" w:color="auto" w:fill="FFFFFF"/>
        <w:tabs>
          <w:tab w:val="left" w:pos="993"/>
        </w:tabs>
        <w:ind w:left="0" w:firstLine="709"/>
        <w:jc w:val="both"/>
        <w:rPr>
          <w:sz w:val="28"/>
          <w:szCs w:val="28"/>
          <w:lang w:val="uk-UA"/>
        </w:rPr>
      </w:pPr>
      <w:r w:rsidRPr="006B45A8">
        <w:rPr>
          <w:sz w:val="28"/>
          <w:szCs w:val="28"/>
          <w:lang w:val="uk-UA"/>
        </w:rPr>
        <w:t>Директором комунальної установи «</w:t>
      </w:r>
      <w:proofErr w:type="spellStart"/>
      <w:r>
        <w:rPr>
          <w:sz w:val="28"/>
          <w:szCs w:val="28"/>
          <w:lang w:val="uk-UA"/>
        </w:rPr>
        <w:t>Звягельський</w:t>
      </w:r>
      <w:proofErr w:type="spellEnd"/>
      <w:r>
        <w:rPr>
          <w:sz w:val="28"/>
          <w:szCs w:val="28"/>
          <w:lang w:val="uk-UA"/>
        </w:rPr>
        <w:t xml:space="preserve"> палац культури імені Лесі Українки</w:t>
      </w:r>
      <w:r w:rsidRPr="006B45A8">
        <w:rPr>
          <w:sz w:val="28"/>
          <w:szCs w:val="28"/>
          <w:lang w:val="uk-UA"/>
        </w:rPr>
        <w:t xml:space="preserve">» може бути особа, яка є громадянином України, вільно володіє державною мовою, має вищу </w:t>
      </w:r>
      <w:r>
        <w:rPr>
          <w:sz w:val="28"/>
          <w:szCs w:val="28"/>
          <w:lang w:val="uk-UA"/>
        </w:rPr>
        <w:t xml:space="preserve">(мистецьку, педагогічну або іншого </w:t>
      </w:r>
      <w:r>
        <w:rPr>
          <w:sz w:val="28"/>
          <w:szCs w:val="28"/>
          <w:lang w:val="uk-UA"/>
        </w:rPr>
        <w:lastRenderedPageBreak/>
        <w:t>напрямку в галузі культури)</w:t>
      </w:r>
      <w:r w:rsidRPr="006B45A8">
        <w:rPr>
          <w:sz w:val="28"/>
          <w:szCs w:val="28"/>
          <w:lang w:val="uk-UA"/>
        </w:rPr>
        <w:t xml:space="preserve"> </w:t>
      </w:r>
      <w:r w:rsidRPr="00290D3F">
        <w:rPr>
          <w:sz w:val="28"/>
          <w:szCs w:val="28"/>
          <w:lang w:val="uk-UA"/>
        </w:rPr>
        <w:t xml:space="preserve">та/або фахову </w:t>
      </w:r>
      <w:proofErr w:type="spellStart"/>
      <w:r w:rsidR="00290D3F" w:rsidRPr="00290D3F">
        <w:rPr>
          <w:sz w:val="28"/>
          <w:szCs w:val="28"/>
          <w:lang w:val="uk-UA"/>
        </w:rPr>
        <w:t>передвищу</w:t>
      </w:r>
      <w:proofErr w:type="spellEnd"/>
      <w:r w:rsidRPr="00290D3F">
        <w:rPr>
          <w:sz w:val="28"/>
          <w:szCs w:val="28"/>
          <w:lang w:val="uk-UA"/>
        </w:rPr>
        <w:t xml:space="preserve"> освіту</w:t>
      </w:r>
      <w:r>
        <w:rPr>
          <w:sz w:val="28"/>
          <w:szCs w:val="28"/>
          <w:lang w:val="uk-UA"/>
        </w:rPr>
        <w:t xml:space="preserve"> (мистецького напрямку),</w:t>
      </w:r>
      <w:r w:rsidRPr="006B45A8">
        <w:rPr>
          <w:sz w:val="28"/>
          <w:szCs w:val="28"/>
          <w:lang w:val="uk-UA"/>
        </w:rPr>
        <w:t xml:space="preserve"> пройшла конкурсний відбір та визнана переможцем конкурсу на посаду керівника </w:t>
      </w:r>
      <w:r>
        <w:rPr>
          <w:sz w:val="28"/>
          <w:szCs w:val="28"/>
          <w:lang w:val="uk-UA"/>
        </w:rPr>
        <w:t xml:space="preserve">Звягельського палацу культури імені Лесі Українки </w:t>
      </w:r>
      <w:r w:rsidRPr="006B45A8">
        <w:rPr>
          <w:sz w:val="28"/>
          <w:szCs w:val="28"/>
          <w:lang w:val="uk-UA"/>
        </w:rPr>
        <w:t>відповідно до цього Положення.</w:t>
      </w:r>
      <w:bookmarkStart w:id="0" w:name="_GoBack"/>
      <w:bookmarkEnd w:id="0"/>
    </w:p>
    <w:p w:rsidR="00542649" w:rsidRDefault="008E6248" w:rsidP="00542649">
      <w:pPr>
        <w:pStyle w:val="aa"/>
        <w:numPr>
          <w:ilvl w:val="0"/>
          <w:numId w:val="3"/>
        </w:numPr>
        <w:shd w:val="clear" w:color="auto" w:fill="FFFFFF"/>
        <w:tabs>
          <w:tab w:val="left" w:pos="993"/>
        </w:tabs>
        <w:ind w:left="0" w:firstLine="709"/>
        <w:jc w:val="both"/>
        <w:rPr>
          <w:sz w:val="28"/>
          <w:szCs w:val="28"/>
          <w:lang w:val="uk-UA"/>
        </w:rPr>
      </w:pPr>
      <w:r>
        <w:rPr>
          <w:sz w:val="28"/>
          <w:szCs w:val="28"/>
          <w:lang w:val="uk-UA"/>
        </w:rPr>
        <w:t>Вимоги</w:t>
      </w:r>
      <w:r w:rsidR="00542649">
        <w:rPr>
          <w:sz w:val="28"/>
          <w:szCs w:val="28"/>
          <w:lang w:val="uk-UA"/>
        </w:rPr>
        <w:t xml:space="preserve"> до інших керівників закладів /</w:t>
      </w:r>
      <w:r>
        <w:rPr>
          <w:sz w:val="28"/>
          <w:szCs w:val="28"/>
          <w:lang w:val="uk-UA"/>
        </w:rPr>
        <w:t xml:space="preserve"> установ культури визначаються чинним законодавством.</w:t>
      </w:r>
    </w:p>
    <w:p w:rsidR="004F231B" w:rsidRPr="00542649" w:rsidRDefault="00A51005" w:rsidP="00542649">
      <w:pPr>
        <w:pStyle w:val="aa"/>
        <w:numPr>
          <w:ilvl w:val="0"/>
          <w:numId w:val="3"/>
        </w:numPr>
        <w:shd w:val="clear" w:color="auto" w:fill="FFFFFF"/>
        <w:tabs>
          <w:tab w:val="left" w:pos="993"/>
        </w:tabs>
        <w:ind w:left="0" w:firstLine="709"/>
        <w:jc w:val="both"/>
        <w:rPr>
          <w:sz w:val="28"/>
          <w:szCs w:val="28"/>
          <w:lang w:val="uk-UA"/>
        </w:rPr>
      </w:pPr>
      <w:r w:rsidRPr="00542649">
        <w:rPr>
          <w:sz w:val="28"/>
          <w:szCs w:val="28"/>
          <w:lang w:val="uk-UA"/>
        </w:rPr>
        <w:t>Призначення керівник</w:t>
      </w:r>
      <w:r w:rsidR="008E6248" w:rsidRPr="00542649">
        <w:rPr>
          <w:sz w:val="28"/>
          <w:szCs w:val="28"/>
          <w:lang w:val="uk-UA"/>
        </w:rPr>
        <w:t>ів</w:t>
      </w:r>
      <w:r w:rsidR="00DC386F" w:rsidRPr="00542649">
        <w:rPr>
          <w:sz w:val="28"/>
          <w:szCs w:val="28"/>
          <w:lang w:val="uk-UA"/>
        </w:rPr>
        <w:t xml:space="preserve"> </w:t>
      </w:r>
      <w:r w:rsidR="00B64BBE" w:rsidRPr="00542649">
        <w:rPr>
          <w:sz w:val="28"/>
          <w:szCs w:val="28"/>
          <w:lang w:val="uk-UA"/>
        </w:rPr>
        <w:t>заклад</w:t>
      </w:r>
      <w:r w:rsidR="008E6248" w:rsidRPr="00542649">
        <w:rPr>
          <w:sz w:val="28"/>
          <w:szCs w:val="28"/>
          <w:lang w:val="uk-UA"/>
        </w:rPr>
        <w:t xml:space="preserve">ів </w:t>
      </w:r>
      <w:r w:rsidR="00542649">
        <w:rPr>
          <w:sz w:val="28"/>
          <w:szCs w:val="28"/>
          <w:lang w:val="uk-UA"/>
        </w:rPr>
        <w:t>/</w:t>
      </w:r>
      <w:r w:rsidR="008E6248" w:rsidRPr="00542649">
        <w:rPr>
          <w:sz w:val="28"/>
          <w:szCs w:val="28"/>
          <w:lang w:val="uk-UA"/>
        </w:rPr>
        <w:t xml:space="preserve"> установ</w:t>
      </w:r>
      <w:r w:rsidR="00B64BBE" w:rsidRPr="00542649">
        <w:rPr>
          <w:sz w:val="28"/>
          <w:szCs w:val="28"/>
          <w:lang w:val="uk-UA"/>
        </w:rPr>
        <w:t xml:space="preserve"> культури </w:t>
      </w:r>
      <w:r w:rsidRPr="00542649">
        <w:rPr>
          <w:sz w:val="28"/>
          <w:szCs w:val="28"/>
          <w:lang w:val="uk-UA"/>
        </w:rPr>
        <w:t xml:space="preserve">здійснюється </w:t>
      </w:r>
      <w:r w:rsidR="00DC386F" w:rsidRPr="00542649">
        <w:rPr>
          <w:sz w:val="28"/>
          <w:szCs w:val="28"/>
          <w:lang w:val="uk-UA"/>
        </w:rPr>
        <w:t xml:space="preserve"> </w:t>
      </w:r>
      <w:r w:rsidR="00B64BBE" w:rsidRPr="00542649">
        <w:rPr>
          <w:sz w:val="28"/>
          <w:szCs w:val="28"/>
          <w:lang w:val="uk-UA"/>
        </w:rPr>
        <w:t xml:space="preserve">управлінням культури і туризму </w:t>
      </w:r>
      <w:proofErr w:type="spellStart"/>
      <w:r w:rsidR="00B64BBE" w:rsidRPr="00542649">
        <w:rPr>
          <w:sz w:val="28"/>
          <w:szCs w:val="28"/>
          <w:lang w:val="uk-UA"/>
        </w:rPr>
        <w:t>Звягельської</w:t>
      </w:r>
      <w:proofErr w:type="spellEnd"/>
      <w:r w:rsidR="00B64BBE" w:rsidRPr="00542649">
        <w:rPr>
          <w:sz w:val="28"/>
          <w:szCs w:val="28"/>
          <w:lang w:val="uk-UA"/>
        </w:rPr>
        <w:t xml:space="preserve"> міської ради </w:t>
      </w:r>
      <w:r w:rsidRPr="00542649">
        <w:rPr>
          <w:sz w:val="28"/>
          <w:szCs w:val="28"/>
          <w:lang w:val="uk-UA"/>
        </w:rPr>
        <w:t>за результатами конкурсу на посаду керівник</w:t>
      </w:r>
      <w:r w:rsidR="008E6248" w:rsidRPr="00542649">
        <w:rPr>
          <w:sz w:val="28"/>
          <w:szCs w:val="28"/>
          <w:lang w:val="uk-UA"/>
        </w:rPr>
        <w:t>ів</w:t>
      </w:r>
      <w:r w:rsidRPr="00542649">
        <w:rPr>
          <w:sz w:val="28"/>
          <w:szCs w:val="28"/>
          <w:lang w:val="uk-UA"/>
        </w:rPr>
        <w:t xml:space="preserve"> заклад</w:t>
      </w:r>
      <w:r w:rsidR="008E6248" w:rsidRPr="00542649">
        <w:rPr>
          <w:sz w:val="28"/>
          <w:szCs w:val="28"/>
          <w:lang w:val="uk-UA"/>
        </w:rPr>
        <w:t xml:space="preserve">ів </w:t>
      </w:r>
      <w:r w:rsidR="00542649">
        <w:rPr>
          <w:sz w:val="28"/>
          <w:szCs w:val="28"/>
          <w:lang w:val="uk-UA"/>
        </w:rPr>
        <w:t>/</w:t>
      </w:r>
      <w:r w:rsidR="008E6248" w:rsidRPr="00542649">
        <w:rPr>
          <w:sz w:val="28"/>
          <w:szCs w:val="28"/>
          <w:lang w:val="uk-UA"/>
        </w:rPr>
        <w:t xml:space="preserve"> установ</w:t>
      </w:r>
      <w:r w:rsidRPr="00542649">
        <w:rPr>
          <w:sz w:val="28"/>
          <w:szCs w:val="28"/>
          <w:lang w:val="uk-UA"/>
        </w:rPr>
        <w:t xml:space="preserve"> культури</w:t>
      </w:r>
      <w:r w:rsidR="008E6248" w:rsidRPr="00542649">
        <w:rPr>
          <w:sz w:val="28"/>
          <w:szCs w:val="28"/>
          <w:lang w:val="uk-UA"/>
        </w:rPr>
        <w:t xml:space="preserve"> комунальної форми власності (далі – конкурс), що проводиться відповідно до цього Положення</w:t>
      </w:r>
      <w:r w:rsidR="0030497A" w:rsidRPr="00542649">
        <w:rPr>
          <w:sz w:val="28"/>
          <w:szCs w:val="28"/>
          <w:lang w:val="uk-UA"/>
        </w:rPr>
        <w:t xml:space="preserve"> шляхом укладення</w:t>
      </w:r>
      <w:r w:rsidRPr="00542649">
        <w:rPr>
          <w:sz w:val="28"/>
          <w:szCs w:val="28"/>
          <w:lang w:val="uk-UA"/>
        </w:rPr>
        <w:t xml:space="preserve"> строкового</w:t>
      </w:r>
      <w:r w:rsidR="004F231B" w:rsidRPr="00542649">
        <w:rPr>
          <w:sz w:val="28"/>
          <w:szCs w:val="28"/>
          <w:lang w:val="uk-UA"/>
        </w:rPr>
        <w:t xml:space="preserve"> трудового договору (контракту).</w:t>
      </w:r>
    </w:p>
    <w:p w:rsidR="004F231B" w:rsidRDefault="00A51005" w:rsidP="00AD19D9">
      <w:pPr>
        <w:pStyle w:val="aa"/>
        <w:numPr>
          <w:ilvl w:val="0"/>
          <w:numId w:val="3"/>
        </w:numPr>
        <w:shd w:val="clear" w:color="auto" w:fill="FFFFFF"/>
        <w:tabs>
          <w:tab w:val="left" w:pos="993"/>
        </w:tabs>
        <w:ind w:left="0" w:firstLine="709"/>
        <w:jc w:val="both"/>
        <w:rPr>
          <w:sz w:val="28"/>
          <w:szCs w:val="28"/>
          <w:lang w:val="uk-UA"/>
        </w:rPr>
      </w:pPr>
      <w:r w:rsidRPr="004F231B">
        <w:rPr>
          <w:sz w:val="28"/>
          <w:szCs w:val="28"/>
          <w:lang w:val="uk-UA"/>
        </w:rPr>
        <w:t xml:space="preserve">Підставою для проведення конкурсу є наказ управління культури і туризму </w:t>
      </w:r>
      <w:proofErr w:type="spellStart"/>
      <w:r w:rsidRPr="004F231B">
        <w:rPr>
          <w:sz w:val="28"/>
          <w:szCs w:val="28"/>
          <w:lang w:val="uk-UA"/>
        </w:rPr>
        <w:t>Звягельської</w:t>
      </w:r>
      <w:proofErr w:type="spellEnd"/>
      <w:r w:rsidRPr="004F231B">
        <w:rPr>
          <w:sz w:val="28"/>
          <w:szCs w:val="28"/>
          <w:lang w:val="uk-UA"/>
        </w:rPr>
        <w:t xml:space="preserve"> міської ради про проведення конкурсу.</w:t>
      </w:r>
    </w:p>
    <w:p w:rsidR="004F231B" w:rsidRDefault="004F231B" w:rsidP="00AD19D9">
      <w:pPr>
        <w:pStyle w:val="aa"/>
        <w:numPr>
          <w:ilvl w:val="0"/>
          <w:numId w:val="3"/>
        </w:numPr>
        <w:shd w:val="clear" w:color="auto" w:fill="FFFFFF"/>
        <w:tabs>
          <w:tab w:val="left" w:pos="993"/>
        </w:tabs>
        <w:ind w:left="0" w:firstLine="709"/>
        <w:jc w:val="both"/>
        <w:rPr>
          <w:sz w:val="28"/>
          <w:szCs w:val="28"/>
          <w:lang w:val="uk-UA"/>
        </w:rPr>
      </w:pPr>
      <w:r w:rsidRPr="004F231B">
        <w:rPr>
          <w:sz w:val="28"/>
          <w:szCs w:val="28"/>
          <w:lang w:val="uk-UA"/>
        </w:rPr>
        <w:t xml:space="preserve">Рішення про проведення конкурсу приймає управління  </w:t>
      </w:r>
      <w:r>
        <w:rPr>
          <w:sz w:val="28"/>
          <w:szCs w:val="28"/>
          <w:lang w:val="uk-UA"/>
        </w:rPr>
        <w:t xml:space="preserve">культури і туризму </w:t>
      </w:r>
      <w:proofErr w:type="spellStart"/>
      <w:r w:rsidR="00542649">
        <w:rPr>
          <w:sz w:val="28"/>
          <w:szCs w:val="28"/>
          <w:lang w:val="uk-UA"/>
        </w:rPr>
        <w:t>Звягельської</w:t>
      </w:r>
      <w:proofErr w:type="spellEnd"/>
      <w:r w:rsidRPr="004F231B">
        <w:rPr>
          <w:sz w:val="28"/>
          <w:szCs w:val="28"/>
          <w:lang w:val="uk-UA"/>
        </w:rPr>
        <w:t xml:space="preserve"> міської ради:</w:t>
      </w:r>
    </w:p>
    <w:p w:rsidR="004F231B" w:rsidRDefault="004F231B" w:rsidP="00734357">
      <w:pPr>
        <w:pStyle w:val="aa"/>
        <w:numPr>
          <w:ilvl w:val="0"/>
          <w:numId w:val="4"/>
        </w:numPr>
        <w:shd w:val="clear" w:color="auto" w:fill="FFFFFF"/>
        <w:tabs>
          <w:tab w:val="left" w:pos="993"/>
        </w:tabs>
        <w:ind w:left="0" w:firstLine="709"/>
        <w:jc w:val="both"/>
        <w:rPr>
          <w:sz w:val="28"/>
          <w:szCs w:val="28"/>
          <w:lang w:val="uk-UA"/>
        </w:rPr>
      </w:pPr>
      <w:r w:rsidRPr="004F231B">
        <w:rPr>
          <w:sz w:val="28"/>
          <w:szCs w:val="28"/>
          <w:lang w:val="uk-UA"/>
        </w:rPr>
        <w:t xml:space="preserve">одночасно з прийняттям рішення про утворення нового закладу </w:t>
      </w:r>
      <w:r w:rsidR="00734357">
        <w:rPr>
          <w:sz w:val="28"/>
          <w:szCs w:val="28"/>
          <w:lang w:val="uk-UA"/>
        </w:rPr>
        <w:br/>
      </w:r>
      <w:r w:rsidR="00910085">
        <w:rPr>
          <w:sz w:val="28"/>
          <w:szCs w:val="28"/>
          <w:lang w:val="uk-UA"/>
        </w:rPr>
        <w:t>/</w:t>
      </w:r>
      <w:r w:rsidRPr="004F231B">
        <w:rPr>
          <w:sz w:val="28"/>
          <w:szCs w:val="28"/>
          <w:lang w:val="uk-UA"/>
        </w:rPr>
        <w:t xml:space="preserve"> установи </w:t>
      </w:r>
      <w:r>
        <w:rPr>
          <w:sz w:val="28"/>
          <w:szCs w:val="28"/>
          <w:lang w:val="uk-UA"/>
        </w:rPr>
        <w:t>культур</w:t>
      </w:r>
      <w:r w:rsidRPr="004F231B">
        <w:rPr>
          <w:sz w:val="28"/>
          <w:szCs w:val="28"/>
          <w:lang w:val="uk-UA"/>
        </w:rPr>
        <w:t>и;</w:t>
      </w:r>
    </w:p>
    <w:p w:rsidR="00734357" w:rsidRDefault="004F231B" w:rsidP="00734357">
      <w:pPr>
        <w:pStyle w:val="aa"/>
        <w:numPr>
          <w:ilvl w:val="0"/>
          <w:numId w:val="4"/>
        </w:numPr>
        <w:shd w:val="clear" w:color="auto" w:fill="FFFFFF"/>
        <w:tabs>
          <w:tab w:val="left" w:pos="993"/>
        </w:tabs>
        <w:ind w:left="0" w:firstLine="709"/>
        <w:jc w:val="both"/>
        <w:rPr>
          <w:sz w:val="28"/>
          <w:szCs w:val="28"/>
          <w:lang w:val="uk-UA"/>
        </w:rPr>
      </w:pPr>
      <w:r w:rsidRPr="004F231B">
        <w:rPr>
          <w:sz w:val="28"/>
          <w:szCs w:val="28"/>
          <w:lang w:val="uk-UA"/>
        </w:rPr>
        <w:t>не менше ніж за два місяці до завершення строкового трудового договору (контракту), укл</w:t>
      </w:r>
      <w:r w:rsidR="00910085">
        <w:rPr>
          <w:sz w:val="28"/>
          <w:szCs w:val="28"/>
          <w:lang w:val="uk-UA"/>
        </w:rPr>
        <w:t>аденого з керівником закладу /</w:t>
      </w:r>
      <w:r w:rsidRPr="004F231B">
        <w:rPr>
          <w:sz w:val="28"/>
          <w:szCs w:val="28"/>
          <w:lang w:val="uk-UA"/>
        </w:rPr>
        <w:t xml:space="preserve"> установи </w:t>
      </w:r>
      <w:r w:rsidR="00910085">
        <w:rPr>
          <w:sz w:val="28"/>
          <w:szCs w:val="28"/>
          <w:lang w:val="uk-UA"/>
        </w:rPr>
        <w:t>культур</w:t>
      </w:r>
      <w:r w:rsidRPr="004F231B">
        <w:rPr>
          <w:sz w:val="28"/>
          <w:szCs w:val="28"/>
          <w:lang w:val="uk-UA"/>
        </w:rPr>
        <w:t>и</w:t>
      </w:r>
      <w:r>
        <w:rPr>
          <w:sz w:val="28"/>
          <w:szCs w:val="28"/>
          <w:lang w:val="uk-UA"/>
        </w:rPr>
        <w:t xml:space="preserve"> (в разі </w:t>
      </w:r>
      <w:r w:rsidR="00734357">
        <w:rPr>
          <w:sz w:val="28"/>
          <w:szCs w:val="28"/>
          <w:lang w:val="uk-UA"/>
        </w:rPr>
        <w:t xml:space="preserve">непередбачуваних обставин допускається </w:t>
      </w:r>
      <w:r>
        <w:rPr>
          <w:sz w:val="28"/>
          <w:szCs w:val="28"/>
          <w:lang w:val="uk-UA"/>
        </w:rPr>
        <w:t xml:space="preserve">порушення даного терміну </w:t>
      </w:r>
      <w:r w:rsidR="00734357">
        <w:rPr>
          <w:sz w:val="28"/>
          <w:szCs w:val="28"/>
          <w:lang w:val="uk-UA"/>
        </w:rPr>
        <w:t xml:space="preserve">з </w:t>
      </w:r>
      <w:proofErr w:type="spellStart"/>
      <w:r w:rsidR="00734357">
        <w:rPr>
          <w:sz w:val="28"/>
          <w:szCs w:val="28"/>
          <w:lang w:val="uk-UA"/>
        </w:rPr>
        <w:t>обов</w:t>
      </w:r>
      <w:proofErr w:type="spellEnd"/>
      <w:r w:rsidR="00734357" w:rsidRPr="00734357">
        <w:rPr>
          <w:sz w:val="28"/>
          <w:szCs w:val="28"/>
        </w:rPr>
        <w:t>’</w:t>
      </w:r>
      <w:proofErr w:type="spellStart"/>
      <w:r w:rsidR="00734357">
        <w:rPr>
          <w:sz w:val="28"/>
          <w:szCs w:val="28"/>
          <w:lang w:val="uk-UA"/>
        </w:rPr>
        <w:t>язковим</w:t>
      </w:r>
      <w:proofErr w:type="spellEnd"/>
      <w:r w:rsidR="00734357">
        <w:rPr>
          <w:sz w:val="28"/>
          <w:szCs w:val="28"/>
          <w:lang w:val="uk-UA"/>
        </w:rPr>
        <w:t xml:space="preserve"> зазначенням</w:t>
      </w:r>
      <w:r>
        <w:rPr>
          <w:sz w:val="28"/>
          <w:szCs w:val="28"/>
          <w:lang w:val="uk-UA"/>
        </w:rPr>
        <w:t xml:space="preserve"> в Наказі про проведення конкурсу </w:t>
      </w:r>
      <w:r w:rsidR="00910085">
        <w:rPr>
          <w:sz w:val="28"/>
          <w:szCs w:val="28"/>
          <w:lang w:val="uk-UA"/>
        </w:rPr>
        <w:t xml:space="preserve">таких </w:t>
      </w:r>
      <w:r>
        <w:rPr>
          <w:sz w:val="28"/>
          <w:szCs w:val="28"/>
          <w:lang w:val="uk-UA"/>
        </w:rPr>
        <w:t>обставин)</w:t>
      </w:r>
      <w:r w:rsidRPr="004F231B">
        <w:rPr>
          <w:sz w:val="28"/>
          <w:szCs w:val="28"/>
          <w:lang w:val="uk-UA"/>
        </w:rPr>
        <w:t>;</w:t>
      </w:r>
    </w:p>
    <w:p w:rsidR="00734357" w:rsidRDefault="004F231B" w:rsidP="00734357">
      <w:pPr>
        <w:pStyle w:val="aa"/>
        <w:numPr>
          <w:ilvl w:val="0"/>
          <w:numId w:val="4"/>
        </w:numPr>
        <w:shd w:val="clear" w:color="auto" w:fill="FFFFFF"/>
        <w:tabs>
          <w:tab w:val="left" w:pos="993"/>
        </w:tabs>
        <w:ind w:left="0" w:firstLine="709"/>
        <w:jc w:val="both"/>
        <w:rPr>
          <w:sz w:val="28"/>
          <w:szCs w:val="28"/>
          <w:lang w:val="uk-UA"/>
        </w:rPr>
      </w:pPr>
      <w:r w:rsidRPr="00734357">
        <w:rPr>
          <w:sz w:val="28"/>
          <w:szCs w:val="28"/>
          <w:lang w:val="uk-UA"/>
        </w:rPr>
        <w:t>не пізніше десяти робочих днів з дня дострокового припинення договору, укладеного з ке</w:t>
      </w:r>
      <w:r w:rsidR="00C74812">
        <w:rPr>
          <w:sz w:val="28"/>
          <w:szCs w:val="28"/>
          <w:lang w:val="uk-UA"/>
        </w:rPr>
        <w:t>рівником відповідного закладу /</w:t>
      </w:r>
      <w:r w:rsidRPr="00734357">
        <w:rPr>
          <w:sz w:val="28"/>
          <w:szCs w:val="28"/>
          <w:lang w:val="uk-UA"/>
        </w:rPr>
        <w:t xml:space="preserve"> установи </w:t>
      </w:r>
      <w:r w:rsidR="00734357">
        <w:rPr>
          <w:sz w:val="28"/>
          <w:szCs w:val="28"/>
          <w:lang w:val="uk-UA"/>
        </w:rPr>
        <w:t>культур</w:t>
      </w:r>
      <w:r w:rsidRPr="00734357">
        <w:rPr>
          <w:sz w:val="28"/>
          <w:szCs w:val="28"/>
          <w:lang w:val="uk-UA"/>
        </w:rPr>
        <w:t>и, чи визнання попереднього конкурсу таким, що не відбувся.</w:t>
      </w:r>
    </w:p>
    <w:p w:rsidR="00734357" w:rsidRPr="00734357" w:rsidRDefault="00734357" w:rsidP="00AA5FB6">
      <w:pPr>
        <w:pStyle w:val="aa"/>
        <w:numPr>
          <w:ilvl w:val="0"/>
          <w:numId w:val="3"/>
        </w:numPr>
        <w:shd w:val="clear" w:color="auto" w:fill="FFFFFF"/>
        <w:tabs>
          <w:tab w:val="left" w:pos="993"/>
          <w:tab w:val="left" w:pos="1134"/>
        </w:tabs>
        <w:ind w:left="0" w:firstLine="709"/>
        <w:jc w:val="both"/>
        <w:rPr>
          <w:sz w:val="28"/>
          <w:szCs w:val="28"/>
          <w:lang w:val="uk-UA"/>
        </w:rPr>
      </w:pPr>
      <w:r w:rsidRPr="00734357">
        <w:rPr>
          <w:sz w:val="28"/>
          <w:szCs w:val="28"/>
          <w:lang w:val="uk-UA"/>
        </w:rPr>
        <w:t xml:space="preserve">Оголошення про проведення конкурсу оприлюднюється </w:t>
      </w:r>
      <w:r>
        <w:rPr>
          <w:sz w:val="28"/>
          <w:szCs w:val="28"/>
          <w:lang w:val="uk-UA"/>
        </w:rPr>
        <w:br/>
      </w:r>
      <w:r w:rsidRPr="00734357">
        <w:rPr>
          <w:sz w:val="28"/>
          <w:szCs w:val="28"/>
          <w:lang w:val="uk-UA"/>
        </w:rPr>
        <w:t xml:space="preserve">на офіційному </w:t>
      </w:r>
      <w:proofErr w:type="spellStart"/>
      <w:r w:rsidRPr="00734357">
        <w:rPr>
          <w:sz w:val="28"/>
          <w:szCs w:val="28"/>
          <w:lang w:val="uk-UA"/>
        </w:rPr>
        <w:t>вебсайті</w:t>
      </w:r>
      <w:proofErr w:type="spellEnd"/>
      <w:r w:rsidRPr="00734357">
        <w:rPr>
          <w:sz w:val="28"/>
          <w:szCs w:val="28"/>
          <w:lang w:val="uk-UA"/>
        </w:rPr>
        <w:t xml:space="preserve"> </w:t>
      </w:r>
      <w:proofErr w:type="spellStart"/>
      <w:r w:rsidRPr="00734357">
        <w:rPr>
          <w:sz w:val="28"/>
          <w:szCs w:val="28"/>
          <w:lang w:val="uk-UA"/>
        </w:rPr>
        <w:t>Звягельської</w:t>
      </w:r>
      <w:proofErr w:type="spellEnd"/>
      <w:r w:rsidRPr="00734357">
        <w:rPr>
          <w:sz w:val="28"/>
          <w:szCs w:val="28"/>
          <w:lang w:val="uk-UA"/>
        </w:rPr>
        <w:t xml:space="preserve"> міської ради</w:t>
      </w:r>
      <w:r w:rsidR="00C74812">
        <w:rPr>
          <w:sz w:val="28"/>
          <w:szCs w:val="28"/>
          <w:lang w:val="uk-UA"/>
        </w:rPr>
        <w:t xml:space="preserve"> та</w:t>
      </w:r>
      <w:r w:rsidRPr="00734357">
        <w:rPr>
          <w:sz w:val="28"/>
          <w:szCs w:val="28"/>
          <w:lang w:val="uk-UA"/>
        </w:rPr>
        <w:t xml:space="preserve"> офіційному </w:t>
      </w:r>
      <w:proofErr w:type="spellStart"/>
      <w:r w:rsidRPr="00734357">
        <w:rPr>
          <w:sz w:val="28"/>
          <w:szCs w:val="28"/>
          <w:lang w:val="uk-UA"/>
        </w:rPr>
        <w:t>вебсайті</w:t>
      </w:r>
      <w:proofErr w:type="spellEnd"/>
      <w:r w:rsidRPr="00734357">
        <w:rPr>
          <w:sz w:val="28"/>
          <w:szCs w:val="28"/>
          <w:lang w:val="uk-UA"/>
        </w:rPr>
        <w:t xml:space="preserve"> управління </w:t>
      </w:r>
      <w:r>
        <w:rPr>
          <w:sz w:val="28"/>
          <w:szCs w:val="28"/>
          <w:lang w:val="uk-UA"/>
        </w:rPr>
        <w:t>культур</w:t>
      </w:r>
      <w:r w:rsidRPr="00734357">
        <w:rPr>
          <w:sz w:val="28"/>
          <w:szCs w:val="28"/>
          <w:lang w:val="uk-UA"/>
        </w:rPr>
        <w:t xml:space="preserve">и і </w:t>
      </w:r>
      <w:r>
        <w:rPr>
          <w:sz w:val="28"/>
          <w:szCs w:val="28"/>
          <w:lang w:val="uk-UA"/>
        </w:rPr>
        <w:t>туризму</w:t>
      </w:r>
      <w:r w:rsidRPr="00734357">
        <w:rPr>
          <w:sz w:val="28"/>
          <w:szCs w:val="28"/>
          <w:lang w:val="uk-UA"/>
        </w:rPr>
        <w:t xml:space="preserve"> міської ради наступного робочого дня </w:t>
      </w:r>
      <w:r w:rsidR="00C74812">
        <w:rPr>
          <w:sz w:val="28"/>
          <w:szCs w:val="28"/>
          <w:lang w:val="uk-UA"/>
        </w:rPr>
        <w:br/>
      </w:r>
      <w:r w:rsidRPr="00734357">
        <w:rPr>
          <w:sz w:val="28"/>
          <w:szCs w:val="28"/>
          <w:lang w:val="uk-UA"/>
        </w:rPr>
        <w:t>з дня прийняття рішення про проведення конкурсу та повинне містити:</w:t>
      </w:r>
    </w:p>
    <w:p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найменуванн</w:t>
      </w:r>
      <w:r w:rsidR="00C74812">
        <w:rPr>
          <w:sz w:val="28"/>
          <w:szCs w:val="28"/>
          <w:lang w:val="uk-UA"/>
        </w:rPr>
        <w:t>я і місцезнаходження закладу /</w:t>
      </w:r>
      <w:r w:rsidRPr="00734357">
        <w:rPr>
          <w:sz w:val="28"/>
          <w:szCs w:val="28"/>
          <w:lang w:val="uk-UA"/>
        </w:rPr>
        <w:t xml:space="preserve"> установи </w:t>
      </w:r>
      <w:r>
        <w:rPr>
          <w:sz w:val="28"/>
          <w:szCs w:val="28"/>
          <w:lang w:val="uk-UA"/>
        </w:rPr>
        <w:t>культур</w:t>
      </w:r>
      <w:r w:rsidRPr="00734357">
        <w:rPr>
          <w:sz w:val="28"/>
          <w:szCs w:val="28"/>
          <w:lang w:val="uk-UA"/>
        </w:rPr>
        <w:t>и;</w:t>
      </w:r>
    </w:p>
    <w:p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найменування посади;</w:t>
      </w:r>
    </w:p>
    <w:p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кваліфікаційн</w:t>
      </w:r>
      <w:r w:rsidR="00C74812">
        <w:rPr>
          <w:sz w:val="28"/>
          <w:szCs w:val="28"/>
          <w:lang w:val="uk-UA"/>
        </w:rPr>
        <w:t>і вимоги до керівника закладу /</w:t>
      </w:r>
      <w:r w:rsidRPr="00734357">
        <w:rPr>
          <w:sz w:val="28"/>
          <w:szCs w:val="28"/>
          <w:lang w:val="uk-UA"/>
        </w:rPr>
        <w:t xml:space="preserve"> установи </w:t>
      </w:r>
      <w:r>
        <w:rPr>
          <w:sz w:val="28"/>
          <w:szCs w:val="28"/>
          <w:lang w:val="uk-UA"/>
        </w:rPr>
        <w:t>культур</w:t>
      </w:r>
      <w:r w:rsidRPr="00734357">
        <w:rPr>
          <w:sz w:val="28"/>
          <w:szCs w:val="28"/>
          <w:lang w:val="uk-UA"/>
        </w:rPr>
        <w:t>и відповідно до чинного законодавства;</w:t>
      </w:r>
    </w:p>
    <w:p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вичерпний перелік, кінцевий термін і місце подання документів для участі у конкурсі;</w:t>
      </w:r>
    </w:p>
    <w:p w:rsid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дату та місце початку конкурсного відбору, етапи його проведення та тривалість;</w:t>
      </w:r>
    </w:p>
    <w:p w:rsidR="00734357" w:rsidRPr="00734357" w:rsidRDefault="00734357" w:rsidP="00734357">
      <w:pPr>
        <w:pStyle w:val="aa"/>
        <w:numPr>
          <w:ilvl w:val="0"/>
          <w:numId w:val="5"/>
        </w:numPr>
        <w:shd w:val="clear" w:color="auto" w:fill="FFFFFF"/>
        <w:tabs>
          <w:tab w:val="left" w:pos="993"/>
        </w:tabs>
        <w:ind w:left="0" w:firstLine="709"/>
        <w:jc w:val="both"/>
        <w:rPr>
          <w:sz w:val="28"/>
          <w:szCs w:val="28"/>
          <w:lang w:val="uk-UA"/>
        </w:rPr>
      </w:pPr>
      <w:r w:rsidRPr="00734357">
        <w:rPr>
          <w:sz w:val="28"/>
          <w:szCs w:val="28"/>
          <w:lang w:val="uk-UA"/>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4F231B" w:rsidRDefault="00734357" w:rsidP="00054B3B">
      <w:pPr>
        <w:shd w:val="clear" w:color="auto" w:fill="FFFFFF"/>
        <w:tabs>
          <w:tab w:val="left" w:pos="993"/>
        </w:tabs>
        <w:ind w:firstLine="709"/>
        <w:jc w:val="both"/>
        <w:rPr>
          <w:sz w:val="28"/>
          <w:szCs w:val="28"/>
          <w:lang w:val="uk-UA"/>
        </w:rPr>
      </w:pPr>
      <w:r w:rsidRPr="00734357">
        <w:rPr>
          <w:sz w:val="28"/>
          <w:szCs w:val="28"/>
          <w:lang w:val="uk-UA"/>
        </w:rPr>
        <w:t xml:space="preserve">В оголошенні може міститися додаткова інформація, </w:t>
      </w:r>
      <w:r w:rsidR="009B24CF">
        <w:rPr>
          <w:sz w:val="28"/>
          <w:szCs w:val="28"/>
          <w:lang w:val="uk-UA"/>
        </w:rPr>
        <w:br/>
      </w:r>
      <w:r w:rsidRPr="00734357">
        <w:rPr>
          <w:sz w:val="28"/>
          <w:szCs w:val="28"/>
          <w:lang w:val="uk-UA"/>
        </w:rPr>
        <w:t>що не суперечить законодавству.</w:t>
      </w:r>
    </w:p>
    <w:p w:rsidR="009B24CF" w:rsidRPr="009B24CF" w:rsidRDefault="009B24CF" w:rsidP="009B24CF">
      <w:pPr>
        <w:pStyle w:val="aa"/>
        <w:numPr>
          <w:ilvl w:val="0"/>
          <w:numId w:val="3"/>
        </w:numPr>
        <w:shd w:val="clear" w:color="auto" w:fill="FFFFFF"/>
        <w:tabs>
          <w:tab w:val="left" w:pos="993"/>
          <w:tab w:val="left" w:pos="1134"/>
        </w:tabs>
        <w:ind w:left="0" w:firstLine="709"/>
        <w:jc w:val="both"/>
        <w:rPr>
          <w:sz w:val="28"/>
          <w:szCs w:val="28"/>
          <w:lang w:val="uk-UA"/>
        </w:rPr>
      </w:pPr>
      <w:r w:rsidRPr="009B24CF">
        <w:rPr>
          <w:sz w:val="28"/>
          <w:szCs w:val="28"/>
          <w:lang w:val="uk-UA"/>
        </w:rPr>
        <w:t>Конкурс складається з таких етапів:</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прийняття рішення про проведення конкурсу та затвердження складу конкурсної комісії;</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оприлюднення оголошення про проведення конкурсу;</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lastRenderedPageBreak/>
        <w:t xml:space="preserve">прийняття документів від осіб, які виявили бажання взяти участь </w:t>
      </w:r>
      <w:r w:rsidR="00054B3B">
        <w:rPr>
          <w:sz w:val="28"/>
          <w:szCs w:val="28"/>
          <w:lang w:val="uk-UA"/>
        </w:rPr>
        <w:br/>
      </w:r>
      <w:r w:rsidRPr="009B24CF">
        <w:rPr>
          <w:sz w:val="28"/>
          <w:szCs w:val="28"/>
          <w:lang w:val="uk-UA"/>
        </w:rPr>
        <w:t>у конкурсі;</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перевірка поданих документів на відповідність встановленим законодавством вимогам;</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допущення кандидатів до участі у конкурсному відборі;</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проведення конкурсного відбору;</w:t>
      </w:r>
    </w:p>
    <w:p w:rsidR="009B24CF" w:rsidRDefault="009B24CF" w:rsidP="009B24CF">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визначення переможця конкурсу;</w:t>
      </w:r>
    </w:p>
    <w:p w:rsidR="00734357" w:rsidRPr="00054B3B" w:rsidRDefault="009B24CF" w:rsidP="004F231B">
      <w:pPr>
        <w:pStyle w:val="aa"/>
        <w:numPr>
          <w:ilvl w:val="0"/>
          <w:numId w:val="6"/>
        </w:numPr>
        <w:shd w:val="clear" w:color="auto" w:fill="FFFFFF"/>
        <w:tabs>
          <w:tab w:val="left" w:pos="993"/>
        </w:tabs>
        <w:ind w:left="0" w:firstLine="709"/>
        <w:jc w:val="both"/>
        <w:rPr>
          <w:sz w:val="28"/>
          <w:szCs w:val="28"/>
          <w:lang w:val="uk-UA"/>
        </w:rPr>
      </w:pPr>
      <w:r w:rsidRPr="009B24CF">
        <w:rPr>
          <w:sz w:val="28"/>
          <w:szCs w:val="28"/>
          <w:lang w:val="uk-UA"/>
        </w:rPr>
        <w:t>оприлюднення результатів конкурсу.</w:t>
      </w:r>
    </w:p>
    <w:p w:rsidR="00064A13" w:rsidRPr="00064A13"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64A13">
        <w:rPr>
          <w:sz w:val="28"/>
          <w:szCs w:val="28"/>
          <w:lang w:val="uk-UA"/>
        </w:rPr>
        <w:t>Загальна тривалість конкурсу не може перевищувати двох місяців з дня його оголошення.</w:t>
      </w:r>
    </w:p>
    <w:p w:rsidR="00064A13" w:rsidRPr="00064A13"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64A13">
        <w:rPr>
          <w:sz w:val="28"/>
          <w:szCs w:val="28"/>
          <w:lang w:val="uk-UA"/>
        </w:rPr>
        <w:t>Для організації проведення конкурс</w:t>
      </w:r>
      <w:r w:rsidR="00054B3B">
        <w:rPr>
          <w:sz w:val="28"/>
          <w:szCs w:val="28"/>
          <w:lang w:val="uk-UA"/>
        </w:rPr>
        <w:t>у</w:t>
      </w:r>
      <w:r w:rsidRPr="00064A13">
        <w:rPr>
          <w:sz w:val="28"/>
          <w:szCs w:val="28"/>
          <w:lang w:val="uk-UA"/>
        </w:rPr>
        <w:t xml:space="preserve"> на посад</w:t>
      </w:r>
      <w:r w:rsidR="00054B3B">
        <w:rPr>
          <w:sz w:val="28"/>
          <w:szCs w:val="28"/>
          <w:lang w:val="uk-UA"/>
        </w:rPr>
        <w:t>у</w:t>
      </w:r>
      <w:r w:rsidRPr="00064A13">
        <w:rPr>
          <w:sz w:val="28"/>
          <w:szCs w:val="28"/>
          <w:lang w:val="uk-UA"/>
        </w:rPr>
        <w:t xml:space="preserve"> керівник</w:t>
      </w:r>
      <w:r w:rsidR="00054B3B">
        <w:rPr>
          <w:sz w:val="28"/>
          <w:szCs w:val="28"/>
          <w:lang w:val="uk-UA"/>
        </w:rPr>
        <w:t>а</w:t>
      </w:r>
      <w:r w:rsidRPr="00064A13">
        <w:rPr>
          <w:sz w:val="28"/>
          <w:szCs w:val="28"/>
          <w:lang w:val="uk-UA"/>
        </w:rPr>
        <w:t xml:space="preserve"> заклад</w:t>
      </w:r>
      <w:r w:rsidR="00054B3B">
        <w:rPr>
          <w:sz w:val="28"/>
          <w:szCs w:val="28"/>
          <w:lang w:val="uk-UA"/>
        </w:rPr>
        <w:t>у</w:t>
      </w:r>
      <w:r w:rsidRPr="00064A13">
        <w:rPr>
          <w:sz w:val="28"/>
          <w:szCs w:val="28"/>
          <w:lang w:val="uk-UA"/>
        </w:rPr>
        <w:t xml:space="preserve"> </w:t>
      </w:r>
      <w:r w:rsidR="00054B3B">
        <w:rPr>
          <w:sz w:val="28"/>
          <w:szCs w:val="28"/>
          <w:lang w:val="uk-UA"/>
        </w:rPr>
        <w:t>/</w:t>
      </w:r>
      <w:r w:rsidRPr="00064A13">
        <w:rPr>
          <w:sz w:val="28"/>
          <w:szCs w:val="28"/>
          <w:lang w:val="uk-UA"/>
        </w:rPr>
        <w:t xml:space="preserve"> установ</w:t>
      </w:r>
      <w:r w:rsidR="00054B3B">
        <w:rPr>
          <w:sz w:val="28"/>
          <w:szCs w:val="28"/>
          <w:lang w:val="uk-UA"/>
        </w:rPr>
        <w:t>и</w:t>
      </w:r>
      <w:r w:rsidRPr="00064A13">
        <w:rPr>
          <w:sz w:val="28"/>
          <w:szCs w:val="28"/>
          <w:lang w:val="uk-UA"/>
        </w:rPr>
        <w:t xml:space="preserve"> культури утворюється комісія з проведення конкурс</w:t>
      </w:r>
      <w:r w:rsidR="00054B3B">
        <w:rPr>
          <w:sz w:val="28"/>
          <w:szCs w:val="28"/>
          <w:lang w:val="uk-UA"/>
        </w:rPr>
        <w:t>у</w:t>
      </w:r>
      <w:r w:rsidRPr="00064A13">
        <w:rPr>
          <w:sz w:val="28"/>
          <w:szCs w:val="28"/>
          <w:lang w:val="uk-UA"/>
        </w:rPr>
        <w:t xml:space="preserve"> </w:t>
      </w:r>
      <w:r w:rsidR="00AD19D9">
        <w:rPr>
          <w:sz w:val="28"/>
          <w:szCs w:val="28"/>
          <w:lang w:val="uk-UA"/>
        </w:rPr>
        <w:br/>
      </w:r>
      <w:r w:rsidRPr="00064A13">
        <w:rPr>
          <w:sz w:val="28"/>
          <w:szCs w:val="28"/>
          <w:lang w:val="uk-UA"/>
        </w:rPr>
        <w:t>на посад</w:t>
      </w:r>
      <w:r w:rsidR="00054B3B">
        <w:rPr>
          <w:sz w:val="28"/>
          <w:szCs w:val="28"/>
          <w:lang w:val="uk-UA"/>
        </w:rPr>
        <w:t>у</w:t>
      </w:r>
      <w:r w:rsidRPr="00064A13">
        <w:rPr>
          <w:sz w:val="28"/>
          <w:szCs w:val="28"/>
          <w:lang w:val="uk-UA"/>
        </w:rPr>
        <w:t xml:space="preserve"> керівник</w:t>
      </w:r>
      <w:r w:rsidR="00054B3B">
        <w:rPr>
          <w:sz w:val="28"/>
          <w:szCs w:val="28"/>
          <w:lang w:val="uk-UA"/>
        </w:rPr>
        <w:t>а</w:t>
      </w:r>
      <w:r w:rsidRPr="00064A13">
        <w:rPr>
          <w:sz w:val="28"/>
          <w:szCs w:val="28"/>
          <w:lang w:val="uk-UA"/>
        </w:rPr>
        <w:t xml:space="preserve"> заклад</w:t>
      </w:r>
      <w:r w:rsidR="00054B3B">
        <w:rPr>
          <w:sz w:val="28"/>
          <w:szCs w:val="28"/>
          <w:lang w:val="uk-UA"/>
        </w:rPr>
        <w:t>у</w:t>
      </w:r>
      <w:r w:rsidRPr="00064A13">
        <w:rPr>
          <w:sz w:val="28"/>
          <w:szCs w:val="28"/>
          <w:lang w:val="uk-UA"/>
        </w:rPr>
        <w:t xml:space="preserve"> </w:t>
      </w:r>
      <w:r w:rsidR="00054B3B">
        <w:rPr>
          <w:sz w:val="28"/>
          <w:szCs w:val="28"/>
          <w:lang w:val="uk-UA"/>
        </w:rPr>
        <w:t>/</w:t>
      </w:r>
      <w:r w:rsidRPr="00064A13">
        <w:rPr>
          <w:sz w:val="28"/>
          <w:szCs w:val="28"/>
          <w:lang w:val="uk-UA"/>
        </w:rPr>
        <w:t xml:space="preserve"> установ</w:t>
      </w:r>
      <w:r w:rsidR="00054B3B">
        <w:rPr>
          <w:sz w:val="28"/>
          <w:szCs w:val="28"/>
          <w:lang w:val="uk-UA"/>
        </w:rPr>
        <w:t>и</w:t>
      </w:r>
      <w:r w:rsidRPr="00064A13">
        <w:rPr>
          <w:sz w:val="28"/>
          <w:szCs w:val="28"/>
          <w:lang w:val="uk-UA"/>
        </w:rPr>
        <w:t xml:space="preserve"> культури </w:t>
      </w:r>
      <w:proofErr w:type="spellStart"/>
      <w:r w:rsidRPr="00064A13">
        <w:rPr>
          <w:sz w:val="28"/>
          <w:szCs w:val="28"/>
          <w:lang w:val="uk-UA"/>
        </w:rPr>
        <w:t>Звягельської</w:t>
      </w:r>
      <w:proofErr w:type="spellEnd"/>
      <w:r w:rsidRPr="00064A13">
        <w:rPr>
          <w:sz w:val="28"/>
          <w:szCs w:val="28"/>
          <w:lang w:val="uk-UA"/>
        </w:rPr>
        <w:t xml:space="preserve"> міської територіальної громади (далі – конкурсна комісія), персональний склад якої затверджується наказом управління культури і туризму </w:t>
      </w:r>
      <w:proofErr w:type="spellStart"/>
      <w:r w:rsidRPr="00064A13">
        <w:rPr>
          <w:sz w:val="28"/>
          <w:szCs w:val="28"/>
          <w:lang w:val="uk-UA"/>
        </w:rPr>
        <w:t>Звягельської</w:t>
      </w:r>
      <w:proofErr w:type="spellEnd"/>
      <w:r w:rsidRPr="00064A13">
        <w:rPr>
          <w:sz w:val="28"/>
          <w:szCs w:val="28"/>
          <w:lang w:val="uk-UA"/>
        </w:rPr>
        <w:t xml:space="preserve"> міської ради.</w:t>
      </w:r>
    </w:p>
    <w:p w:rsidR="00064A13" w:rsidRPr="005E1139" w:rsidRDefault="00064A13" w:rsidP="005E1139">
      <w:pPr>
        <w:shd w:val="clear" w:color="auto" w:fill="FFFFFF"/>
        <w:tabs>
          <w:tab w:val="left" w:pos="993"/>
        </w:tabs>
        <w:ind w:firstLine="709"/>
        <w:jc w:val="both"/>
        <w:rPr>
          <w:sz w:val="28"/>
          <w:szCs w:val="28"/>
          <w:lang w:val="uk-UA"/>
        </w:rPr>
      </w:pPr>
      <w:r w:rsidRPr="005E1139">
        <w:rPr>
          <w:sz w:val="28"/>
          <w:szCs w:val="28"/>
          <w:lang w:val="uk-UA"/>
        </w:rPr>
        <w:t xml:space="preserve">13.1. Керівництво роботою конкурсної комісії здійснює її голова, </w:t>
      </w:r>
      <w:r w:rsidR="00AD19D9">
        <w:rPr>
          <w:sz w:val="28"/>
          <w:szCs w:val="28"/>
          <w:lang w:val="uk-UA"/>
        </w:rPr>
        <w:br/>
      </w:r>
      <w:r w:rsidRPr="005E1139">
        <w:rPr>
          <w:sz w:val="28"/>
          <w:szCs w:val="28"/>
          <w:lang w:val="uk-UA"/>
        </w:rPr>
        <w:t>а в разі його відсутності – заступник голови комісії. Веде протокол засідання відповідальний секретар комісії.</w:t>
      </w:r>
    </w:p>
    <w:p w:rsidR="00064A13" w:rsidRPr="005E1139" w:rsidRDefault="00064A13" w:rsidP="005E1139">
      <w:pPr>
        <w:shd w:val="clear" w:color="auto" w:fill="FFFFFF"/>
        <w:tabs>
          <w:tab w:val="left" w:pos="993"/>
        </w:tabs>
        <w:ind w:firstLine="709"/>
        <w:jc w:val="both"/>
        <w:rPr>
          <w:sz w:val="28"/>
          <w:szCs w:val="28"/>
          <w:lang w:val="uk-UA"/>
        </w:rPr>
      </w:pPr>
      <w:r w:rsidRPr="005E1139">
        <w:rPr>
          <w:sz w:val="28"/>
          <w:szCs w:val="28"/>
          <w:lang w:val="uk-UA"/>
        </w:rPr>
        <w:t>13.2. Для проведення конкурс</w:t>
      </w:r>
      <w:r w:rsidR="005E1139" w:rsidRPr="005E1139">
        <w:rPr>
          <w:sz w:val="28"/>
          <w:szCs w:val="28"/>
          <w:lang w:val="uk-UA"/>
        </w:rPr>
        <w:t>у на посаду керівників закладів</w:t>
      </w:r>
      <w:r w:rsidRPr="005E1139">
        <w:rPr>
          <w:sz w:val="28"/>
          <w:szCs w:val="28"/>
          <w:lang w:val="uk-UA"/>
        </w:rPr>
        <w:t xml:space="preserve"> </w:t>
      </w:r>
      <w:r w:rsidR="005E1139" w:rsidRPr="005E1139">
        <w:rPr>
          <w:sz w:val="28"/>
          <w:szCs w:val="28"/>
          <w:lang w:val="uk-UA"/>
        </w:rPr>
        <w:br/>
      </w:r>
      <w:r w:rsidR="00AD19D9">
        <w:rPr>
          <w:sz w:val="28"/>
          <w:szCs w:val="28"/>
          <w:lang w:val="uk-UA"/>
        </w:rPr>
        <w:t>/</w:t>
      </w:r>
      <w:r w:rsidRPr="005E1139">
        <w:rPr>
          <w:sz w:val="28"/>
          <w:szCs w:val="28"/>
          <w:lang w:val="uk-UA"/>
        </w:rPr>
        <w:t xml:space="preserve"> установ </w:t>
      </w:r>
      <w:r w:rsidR="005E1139" w:rsidRPr="005E1139">
        <w:rPr>
          <w:sz w:val="28"/>
          <w:szCs w:val="28"/>
          <w:lang w:val="uk-UA"/>
        </w:rPr>
        <w:t>культур</w:t>
      </w:r>
      <w:r w:rsidRPr="005E1139">
        <w:rPr>
          <w:sz w:val="28"/>
          <w:szCs w:val="28"/>
          <w:lang w:val="uk-UA"/>
        </w:rPr>
        <w:t>и</w:t>
      </w:r>
      <w:r w:rsidR="00FD724F">
        <w:rPr>
          <w:sz w:val="28"/>
          <w:szCs w:val="28"/>
          <w:lang w:val="uk-UA"/>
        </w:rPr>
        <w:t>,</w:t>
      </w:r>
      <w:r w:rsidRPr="005E1139">
        <w:rPr>
          <w:sz w:val="28"/>
          <w:szCs w:val="28"/>
          <w:lang w:val="uk-UA"/>
        </w:rPr>
        <w:t xml:space="preserve"> засновник або уповноважений ним орган формує </w:t>
      </w:r>
      <w:r w:rsidR="00FD724F">
        <w:rPr>
          <w:sz w:val="28"/>
          <w:szCs w:val="28"/>
          <w:lang w:val="uk-UA"/>
        </w:rPr>
        <w:br/>
      </w:r>
      <w:r w:rsidRPr="005E1139">
        <w:rPr>
          <w:sz w:val="28"/>
          <w:szCs w:val="28"/>
          <w:lang w:val="uk-UA"/>
        </w:rPr>
        <w:t xml:space="preserve">та затверджує конкурсну комісію чисельністю </w:t>
      </w:r>
      <w:r w:rsidR="00AD19D9">
        <w:rPr>
          <w:sz w:val="28"/>
          <w:szCs w:val="28"/>
          <w:lang w:val="uk-UA"/>
        </w:rPr>
        <w:t xml:space="preserve">з </w:t>
      </w:r>
      <w:r w:rsidR="005E1B6E" w:rsidRPr="005E1B6E">
        <w:rPr>
          <w:sz w:val="28"/>
          <w:szCs w:val="28"/>
          <w:lang w:val="uk-UA"/>
        </w:rPr>
        <w:t>6</w:t>
      </w:r>
      <w:r w:rsidRPr="005E1B6E">
        <w:rPr>
          <w:sz w:val="28"/>
          <w:szCs w:val="28"/>
          <w:lang w:val="uk-UA"/>
        </w:rPr>
        <w:t xml:space="preserve"> осіб</w:t>
      </w:r>
      <w:r w:rsidR="005E1B6E" w:rsidRPr="005E1B6E">
        <w:rPr>
          <w:sz w:val="28"/>
          <w:szCs w:val="28"/>
          <w:lang w:val="uk-UA"/>
        </w:rPr>
        <w:t>,</w:t>
      </w:r>
      <w:r w:rsidRPr="005E1139">
        <w:rPr>
          <w:sz w:val="28"/>
          <w:szCs w:val="28"/>
          <w:lang w:val="uk-UA"/>
        </w:rPr>
        <w:t xml:space="preserve"> до складу якої входять представники: </w:t>
      </w:r>
    </w:p>
    <w:p w:rsidR="005E1B6E" w:rsidRDefault="00064A13" w:rsidP="00064A13">
      <w:pPr>
        <w:pStyle w:val="aa"/>
        <w:numPr>
          <w:ilvl w:val="0"/>
          <w:numId w:val="7"/>
        </w:numPr>
        <w:shd w:val="clear" w:color="auto" w:fill="FFFFFF"/>
        <w:tabs>
          <w:tab w:val="left" w:pos="993"/>
        </w:tabs>
        <w:ind w:left="0" w:firstLine="709"/>
        <w:jc w:val="both"/>
        <w:rPr>
          <w:sz w:val="28"/>
          <w:szCs w:val="28"/>
          <w:lang w:val="uk-UA"/>
        </w:rPr>
      </w:pPr>
      <w:r w:rsidRPr="005E1139">
        <w:rPr>
          <w:sz w:val="28"/>
          <w:szCs w:val="28"/>
          <w:lang w:val="uk-UA"/>
        </w:rPr>
        <w:t xml:space="preserve">засновника (посадові особи органу місцевого самоврядування </w:t>
      </w:r>
      <w:r w:rsidR="00AD19D9">
        <w:rPr>
          <w:sz w:val="28"/>
          <w:szCs w:val="28"/>
          <w:lang w:val="uk-UA"/>
        </w:rPr>
        <w:br/>
      </w:r>
      <w:r w:rsidRPr="005E1139">
        <w:rPr>
          <w:sz w:val="28"/>
          <w:szCs w:val="28"/>
          <w:lang w:val="uk-UA"/>
        </w:rPr>
        <w:t>чи депутати відповідного представницького органу місцевого самоврядування</w:t>
      </w:r>
      <w:r w:rsidR="005E1B6E">
        <w:rPr>
          <w:sz w:val="28"/>
          <w:szCs w:val="28"/>
          <w:lang w:val="uk-UA"/>
        </w:rPr>
        <w:t>) - дві особи</w:t>
      </w:r>
      <w:r w:rsidRPr="005E1139">
        <w:rPr>
          <w:sz w:val="28"/>
          <w:szCs w:val="28"/>
          <w:lang w:val="uk-UA"/>
        </w:rPr>
        <w:t xml:space="preserve">; </w:t>
      </w:r>
    </w:p>
    <w:p w:rsidR="005E1B6E" w:rsidRDefault="00064A13" w:rsidP="00064A13">
      <w:pPr>
        <w:pStyle w:val="aa"/>
        <w:numPr>
          <w:ilvl w:val="0"/>
          <w:numId w:val="7"/>
        </w:numPr>
        <w:shd w:val="clear" w:color="auto" w:fill="FFFFFF"/>
        <w:tabs>
          <w:tab w:val="left" w:pos="993"/>
        </w:tabs>
        <w:ind w:left="0" w:firstLine="709"/>
        <w:jc w:val="both"/>
        <w:rPr>
          <w:sz w:val="28"/>
          <w:szCs w:val="28"/>
          <w:lang w:val="uk-UA"/>
        </w:rPr>
      </w:pPr>
      <w:r w:rsidRPr="005E1B6E">
        <w:rPr>
          <w:sz w:val="28"/>
          <w:szCs w:val="28"/>
          <w:lang w:val="uk-UA"/>
        </w:rPr>
        <w:t>інститутів громадянського суспільства (громадських об’єднань, професійних</w:t>
      </w:r>
      <w:r w:rsidR="005E1B6E" w:rsidRPr="005E1B6E">
        <w:rPr>
          <w:sz w:val="28"/>
          <w:szCs w:val="28"/>
          <w:lang w:val="uk-UA"/>
        </w:rPr>
        <w:t xml:space="preserve"> та громадських</w:t>
      </w:r>
      <w:r w:rsidRPr="005E1B6E">
        <w:rPr>
          <w:sz w:val="28"/>
          <w:szCs w:val="28"/>
          <w:lang w:val="uk-UA"/>
        </w:rPr>
        <w:t xml:space="preserve"> об’єднань працівників</w:t>
      </w:r>
      <w:r w:rsidR="005E1B6E" w:rsidRPr="005E1B6E">
        <w:rPr>
          <w:sz w:val="28"/>
          <w:szCs w:val="28"/>
          <w:lang w:val="uk-UA"/>
        </w:rPr>
        <w:t xml:space="preserve"> культури та інших громадських формувань, </w:t>
      </w:r>
      <w:r w:rsidRPr="005E1B6E">
        <w:rPr>
          <w:sz w:val="28"/>
          <w:szCs w:val="28"/>
          <w:lang w:val="uk-UA"/>
        </w:rPr>
        <w:t>а та</w:t>
      </w:r>
      <w:r w:rsidR="005E1B6E" w:rsidRPr="005E1B6E">
        <w:rPr>
          <w:sz w:val="28"/>
          <w:szCs w:val="28"/>
          <w:lang w:val="uk-UA"/>
        </w:rPr>
        <w:t>кож експертів, фахівців у сфері</w:t>
      </w:r>
      <w:r w:rsidRPr="005E1B6E">
        <w:rPr>
          <w:sz w:val="28"/>
          <w:szCs w:val="28"/>
          <w:lang w:val="uk-UA"/>
        </w:rPr>
        <w:t xml:space="preserve"> </w:t>
      </w:r>
      <w:r w:rsidR="005E1B6E" w:rsidRPr="005E1B6E">
        <w:rPr>
          <w:sz w:val="28"/>
          <w:szCs w:val="28"/>
          <w:lang w:val="uk-UA"/>
        </w:rPr>
        <w:t>культур</w:t>
      </w:r>
      <w:r w:rsidRPr="005E1B6E">
        <w:rPr>
          <w:sz w:val="28"/>
          <w:szCs w:val="28"/>
          <w:lang w:val="uk-UA"/>
        </w:rPr>
        <w:t>и тощо)</w:t>
      </w:r>
      <w:r w:rsidR="005E1B6E">
        <w:rPr>
          <w:sz w:val="28"/>
          <w:szCs w:val="28"/>
          <w:lang w:val="uk-UA"/>
        </w:rPr>
        <w:t xml:space="preserve"> – дві особи</w:t>
      </w:r>
      <w:r w:rsidR="00FD724F">
        <w:rPr>
          <w:sz w:val="28"/>
          <w:szCs w:val="28"/>
          <w:lang w:val="uk-UA"/>
        </w:rPr>
        <w:t>;</w:t>
      </w:r>
    </w:p>
    <w:p w:rsidR="00064A13" w:rsidRPr="005E1B6E" w:rsidRDefault="00064A13" w:rsidP="00064A13">
      <w:pPr>
        <w:pStyle w:val="aa"/>
        <w:numPr>
          <w:ilvl w:val="0"/>
          <w:numId w:val="7"/>
        </w:numPr>
        <w:shd w:val="clear" w:color="auto" w:fill="FFFFFF"/>
        <w:tabs>
          <w:tab w:val="left" w:pos="993"/>
        </w:tabs>
        <w:ind w:left="0" w:firstLine="709"/>
        <w:jc w:val="both"/>
        <w:rPr>
          <w:sz w:val="28"/>
          <w:szCs w:val="28"/>
          <w:lang w:val="uk-UA"/>
        </w:rPr>
      </w:pPr>
      <w:r w:rsidRPr="005E1B6E">
        <w:rPr>
          <w:sz w:val="28"/>
          <w:szCs w:val="28"/>
          <w:lang w:val="uk-UA"/>
        </w:rPr>
        <w:t xml:space="preserve">органу управління у сфері </w:t>
      </w:r>
      <w:r w:rsidR="005E1139" w:rsidRPr="005E1B6E">
        <w:rPr>
          <w:sz w:val="28"/>
          <w:szCs w:val="28"/>
          <w:lang w:val="uk-UA"/>
        </w:rPr>
        <w:t>культур</w:t>
      </w:r>
      <w:r w:rsidRPr="005E1B6E">
        <w:rPr>
          <w:sz w:val="28"/>
          <w:szCs w:val="28"/>
          <w:lang w:val="uk-UA"/>
        </w:rPr>
        <w:t>и</w:t>
      </w:r>
      <w:r w:rsidR="005E1B6E" w:rsidRPr="005E1B6E">
        <w:rPr>
          <w:sz w:val="28"/>
          <w:szCs w:val="28"/>
          <w:lang w:val="uk-UA"/>
        </w:rPr>
        <w:t xml:space="preserve"> та керівники закладів культури </w:t>
      </w:r>
      <w:r w:rsidR="005E1B6E">
        <w:rPr>
          <w:sz w:val="28"/>
          <w:szCs w:val="28"/>
          <w:lang w:val="uk-UA"/>
        </w:rPr>
        <w:t xml:space="preserve">- </w:t>
      </w:r>
      <w:r w:rsidR="005E1B6E" w:rsidRPr="005E1B6E">
        <w:rPr>
          <w:sz w:val="28"/>
          <w:szCs w:val="28"/>
          <w:lang w:val="uk-UA"/>
        </w:rPr>
        <w:t>дв</w:t>
      </w:r>
      <w:r w:rsidR="005E1B6E">
        <w:rPr>
          <w:sz w:val="28"/>
          <w:szCs w:val="28"/>
          <w:lang w:val="uk-UA"/>
        </w:rPr>
        <w:t>і особи.</w:t>
      </w:r>
    </w:p>
    <w:p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 xml:space="preserve">13.3. З метою формування та затвердження складу конкурсної комісії, до прийняття рішення про проведення конкурсу, управління </w:t>
      </w:r>
      <w:r w:rsidR="00FD724F" w:rsidRPr="00FD724F">
        <w:rPr>
          <w:sz w:val="28"/>
          <w:szCs w:val="28"/>
          <w:lang w:val="uk-UA"/>
        </w:rPr>
        <w:t>культури і туризму</w:t>
      </w:r>
      <w:r w:rsidRPr="00FD724F">
        <w:rPr>
          <w:sz w:val="28"/>
          <w:szCs w:val="28"/>
          <w:lang w:val="uk-UA"/>
        </w:rPr>
        <w:t xml:space="preserve"> міської ради надсилає сторонам, визначеним у пункті </w:t>
      </w:r>
      <w:r w:rsidR="00FD724F">
        <w:rPr>
          <w:sz w:val="28"/>
          <w:szCs w:val="28"/>
          <w:lang w:val="uk-UA"/>
        </w:rPr>
        <w:t>«</w:t>
      </w:r>
      <w:r w:rsidRPr="00FD724F">
        <w:rPr>
          <w:sz w:val="28"/>
          <w:szCs w:val="28"/>
          <w:lang w:val="uk-UA"/>
        </w:rPr>
        <w:t>13.2</w:t>
      </w:r>
      <w:r w:rsidR="00FD724F">
        <w:rPr>
          <w:sz w:val="28"/>
          <w:szCs w:val="28"/>
          <w:lang w:val="uk-UA"/>
        </w:rPr>
        <w:t>»</w:t>
      </w:r>
      <w:r w:rsidRPr="00FD724F">
        <w:rPr>
          <w:sz w:val="28"/>
          <w:szCs w:val="28"/>
          <w:lang w:val="uk-UA"/>
        </w:rPr>
        <w:t xml:space="preserve"> Положення, лист-клопотання щодо делегування представників </w:t>
      </w:r>
      <w:r w:rsidR="00FD724F">
        <w:rPr>
          <w:sz w:val="28"/>
          <w:szCs w:val="28"/>
          <w:lang w:val="uk-UA"/>
        </w:rPr>
        <w:br/>
      </w:r>
      <w:r w:rsidRPr="00FD724F">
        <w:rPr>
          <w:sz w:val="28"/>
          <w:szCs w:val="28"/>
          <w:lang w:val="uk-UA"/>
        </w:rPr>
        <w:t>до складу конкурсної комісії.</w:t>
      </w:r>
    </w:p>
    <w:p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4</w:t>
      </w:r>
      <w:r w:rsidRPr="00FD724F">
        <w:rPr>
          <w:sz w:val="28"/>
          <w:szCs w:val="28"/>
          <w:lang w:val="uk-UA"/>
        </w:rPr>
        <w:t>.</w:t>
      </w:r>
      <w:r w:rsidR="00AD19D9">
        <w:rPr>
          <w:sz w:val="28"/>
          <w:szCs w:val="28"/>
          <w:lang w:val="uk-UA"/>
        </w:rPr>
        <w:t xml:space="preserve"> </w:t>
      </w:r>
      <w:r w:rsidRPr="00FD724F">
        <w:rPr>
          <w:sz w:val="28"/>
          <w:szCs w:val="28"/>
          <w:lang w:val="uk-UA"/>
        </w:rPr>
        <w:t>До складу конкурсної комісії не може бути включена особа, яка:</w:t>
      </w:r>
    </w:p>
    <w:p w:rsidR="00FD724F"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 xml:space="preserve">визнана в установленому законом порядку недієздатною </w:t>
      </w:r>
      <w:r w:rsidR="00AD19D9">
        <w:rPr>
          <w:sz w:val="28"/>
          <w:szCs w:val="28"/>
          <w:lang w:val="uk-UA"/>
        </w:rPr>
        <w:br/>
      </w:r>
      <w:r w:rsidRPr="00FD724F">
        <w:rPr>
          <w:sz w:val="28"/>
          <w:szCs w:val="28"/>
          <w:lang w:val="uk-UA"/>
        </w:rPr>
        <w:t>або цивільна дієздатність якої обмежена;</w:t>
      </w:r>
    </w:p>
    <w:p w:rsidR="00FD724F" w:rsidRPr="00AD19D9"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 xml:space="preserve">має судимість або на яку протягом останнього року накладалося </w:t>
      </w:r>
      <w:r w:rsidRPr="00AD19D9">
        <w:rPr>
          <w:sz w:val="28"/>
          <w:szCs w:val="28"/>
          <w:lang w:val="uk-UA"/>
        </w:rPr>
        <w:t xml:space="preserve">адміністративне стягнення за вчинення корупційного або пов’язаного </w:t>
      </w:r>
      <w:r w:rsidR="00FD724F" w:rsidRPr="00AD19D9">
        <w:rPr>
          <w:sz w:val="28"/>
          <w:szCs w:val="28"/>
          <w:lang w:val="uk-UA"/>
        </w:rPr>
        <w:br/>
      </w:r>
      <w:r w:rsidRPr="00AD19D9">
        <w:rPr>
          <w:sz w:val="28"/>
          <w:szCs w:val="28"/>
          <w:lang w:val="uk-UA"/>
        </w:rPr>
        <w:t>з корупцією правопорушення;</w:t>
      </w:r>
    </w:p>
    <w:p w:rsidR="00064A13" w:rsidRPr="00AD19D9" w:rsidRDefault="00064A13" w:rsidP="00FD724F">
      <w:pPr>
        <w:pStyle w:val="aa"/>
        <w:numPr>
          <w:ilvl w:val="0"/>
          <w:numId w:val="7"/>
        </w:numPr>
        <w:shd w:val="clear" w:color="auto" w:fill="FFFFFF"/>
        <w:tabs>
          <w:tab w:val="left" w:pos="993"/>
        </w:tabs>
        <w:ind w:left="0" w:firstLine="709"/>
        <w:jc w:val="both"/>
        <w:rPr>
          <w:sz w:val="28"/>
          <w:szCs w:val="28"/>
          <w:lang w:val="uk-UA"/>
        </w:rPr>
      </w:pPr>
      <w:r w:rsidRPr="00AD19D9">
        <w:rPr>
          <w:sz w:val="28"/>
          <w:szCs w:val="28"/>
          <w:lang w:val="uk-UA"/>
        </w:rPr>
        <w:lastRenderedPageBreak/>
        <w:t xml:space="preserve">відповідно до Закону України «Про запобігання корупції» </w:t>
      </w:r>
      <w:r w:rsidR="00FD724F" w:rsidRPr="00AD19D9">
        <w:rPr>
          <w:sz w:val="28"/>
          <w:szCs w:val="28"/>
          <w:lang w:val="uk-UA"/>
        </w:rPr>
        <w:br/>
      </w:r>
      <w:r w:rsidRPr="00AD19D9">
        <w:rPr>
          <w:sz w:val="28"/>
          <w:szCs w:val="28"/>
          <w:lang w:val="uk-UA"/>
        </w:rPr>
        <w:t>є близькою особою учасника конкурсу або особою, яка може мати конфлікт інтересів.</w:t>
      </w:r>
    </w:p>
    <w:p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5</w:t>
      </w:r>
      <w:r w:rsidRPr="00FD724F">
        <w:rPr>
          <w:sz w:val="28"/>
          <w:szCs w:val="28"/>
          <w:lang w:val="uk-UA"/>
        </w:rPr>
        <w:t>.Члени конкурсної комісії зобов’язані:</w:t>
      </w:r>
    </w:p>
    <w:p w:rsidR="00FD724F"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брати участь у роботі конкурсної комісії та голосувати з питань порядку денного;</w:t>
      </w:r>
    </w:p>
    <w:p w:rsidR="00064A13" w:rsidRPr="00FD724F" w:rsidRDefault="00064A13" w:rsidP="00FD724F">
      <w:pPr>
        <w:pStyle w:val="aa"/>
        <w:numPr>
          <w:ilvl w:val="0"/>
          <w:numId w:val="7"/>
        </w:numPr>
        <w:shd w:val="clear" w:color="auto" w:fill="FFFFFF"/>
        <w:tabs>
          <w:tab w:val="left" w:pos="993"/>
        </w:tabs>
        <w:ind w:left="0" w:firstLine="709"/>
        <w:jc w:val="both"/>
        <w:rPr>
          <w:sz w:val="28"/>
          <w:szCs w:val="28"/>
          <w:lang w:val="uk-UA"/>
        </w:rPr>
      </w:pPr>
      <w:r w:rsidRPr="00FD724F">
        <w:rPr>
          <w:sz w:val="28"/>
          <w:szCs w:val="28"/>
          <w:lang w:val="uk-UA"/>
        </w:rPr>
        <w:t xml:space="preserve">заявляти самовідвід у разі наявності </w:t>
      </w:r>
      <w:r w:rsidR="007A2DDA">
        <w:rPr>
          <w:sz w:val="28"/>
          <w:szCs w:val="28"/>
          <w:lang w:val="uk-UA"/>
        </w:rPr>
        <w:t>конфлікту інтересів</w:t>
      </w:r>
      <w:r w:rsidR="007A2DDA" w:rsidRPr="007A2DDA">
        <w:rPr>
          <w:sz w:val="28"/>
          <w:szCs w:val="28"/>
          <w:lang w:val="uk-UA"/>
        </w:rPr>
        <w:t xml:space="preserve"> </w:t>
      </w:r>
      <w:r w:rsidR="007A2DDA" w:rsidRPr="00AD19D9">
        <w:rPr>
          <w:sz w:val="28"/>
          <w:szCs w:val="28"/>
          <w:lang w:val="uk-UA"/>
        </w:rPr>
        <w:t>відповідно до Закону України «Про запобігання корупції»</w:t>
      </w:r>
      <w:r w:rsidRPr="00FD724F">
        <w:rPr>
          <w:sz w:val="28"/>
          <w:szCs w:val="28"/>
          <w:lang w:val="uk-UA"/>
        </w:rPr>
        <w:t xml:space="preserve">, </w:t>
      </w:r>
      <w:r w:rsidR="007A2DDA">
        <w:rPr>
          <w:sz w:val="28"/>
          <w:szCs w:val="28"/>
          <w:lang w:val="uk-UA"/>
        </w:rPr>
        <w:br/>
      </w:r>
      <w:r w:rsidRPr="00FD724F">
        <w:rPr>
          <w:sz w:val="28"/>
          <w:szCs w:val="28"/>
          <w:lang w:val="uk-UA"/>
        </w:rPr>
        <w:t>що унеможливлюють їх участь у складі конкурсної комісії.</w:t>
      </w:r>
    </w:p>
    <w:p w:rsidR="00FD724F" w:rsidRDefault="00064A13" w:rsidP="008B2FE2">
      <w:pPr>
        <w:shd w:val="clear" w:color="auto" w:fill="FFFFFF"/>
        <w:tabs>
          <w:tab w:val="left" w:pos="993"/>
          <w:tab w:val="left" w:pos="1276"/>
          <w:tab w:val="left" w:pos="1418"/>
        </w:tabs>
        <w:ind w:firstLine="709"/>
        <w:jc w:val="both"/>
        <w:rPr>
          <w:sz w:val="28"/>
          <w:szCs w:val="28"/>
          <w:lang w:val="uk-UA"/>
        </w:rPr>
      </w:pPr>
      <w:r w:rsidRPr="00FD724F">
        <w:rPr>
          <w:sz w:val="28"/>
          <w:szCs w:val="28"/>
          <w:lang w:val="uk-UA"/>
        </w:rPr>
        <w:t>13.</w:t>
      </w:r>
      <w:r w:rsidR="00FD724F" w:rsidRPr="00FD724F">
        <w:rPr>
          <w:sz w:val="28"/>
          <w:szCs w:val="28"/>
          <w:lang w:val="uk-UA"/>
        </w:rPr>
        <w:t>6</w:t>
      </w:r>
      <w:r w:rsidRPr="00FD724F">
        <w:rPr>
          <w:sz w:val="28"/>
          <w:szCs w:val="28"/>
          <w:lang w:val="uk-UA"/>
        </w:rPr>
        <w:t xml:space="preserve">. Конкурсна комісія є повноважною за умови присутності </w:t>
      </w:r>
      <w:r w:rsidR="00FD724F" w:rsidRPr="00FD724F">
        <w:rPr>
          <w:sz w:val="28"/>
          <w:szCs w:val="28"/>
          <w:lang w:val="uk-UA"/>
        </w:rPr>
        <w:br/>
      </w:r>
      <w:r w:rsidRPr="00FD724F">
        <w:rPr>
          <w:sz w:val="28"/>
          <w:szCs w:val="28"/>
          <w:lang w:val="uk-UA"/>
        </w:rPr>
        <w:t xml:space="preserve">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w:t>
      </w:r>
      <w:r w:rsidR="00A80067">
        <w:rPr>
          <w:sz w:val="28"/>
          <w:szCs w:val="28"/>
          <w:lang w:val="uk-UA"/>
        </w:rPr>
        <w:br/>
      </w:r>
      <w:r w:rsidRPr="00FD724F">
        <w:rPr>
          <w:sz w:val="28"/>
          <w:szCs w:val="28"/>
          <w:lang w:val="uk-UA"/>
        </w:rPr>
        <w:t>яка додається до протоколу засідання.</w:t>
      </w:r>
    </w:p>
    <w:p w:rsidR="00FD724F"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7</w:t>
      </w:r>
      <w:r w:rsidRPr="00FD724F">
        <w:rPr>
          <w:sz w:val="28"/>
          <w:szCs w:val="28"/>
          <w:lang w:val="uk-UA"/>
        </w:rPr>
        <w:t>. У разі рівного розподілу голосів вирішальним є голос голови конкурсної комісії.</w:t>
      </w:r>
    </w:p>
    <w:p w:rsidR="00FD724F" w:rsidRDefault="00064A13" w:rsidP="008B2FE2">
      <w:pPr>
        <w:shd w:val="clear" w:color="auto" w:fill="FFFFFF"/>
        <w:tabs>
          <w:tab w:val="left" w:pos="993"/>
          <w:tab w:val="left" w:pos="1418"/>
        </w:tabs>
        <w:ind w:firstLine="709"/>
        <w:jc w:val="both"/>
        <w:rPr>
          <w:sz w:val="28"/>
          <w:szCs w:val="28"/>
          <w:lang w:val="uk-UA"/>
        </w:rPr>
      </w:pPr>
      <w:r w:rsidRPr="00FD724F">
        <w:rPr>
          <w:sz w:val="28"/>
          <w:szCs w:val="28"/>
          <w:lang w:val="uk-UA"/>
        </w:rPr>
        <w:t>13.</w:t>
      </w:r>
      <w:r w:rsidR="00FD724F" w:rsidRPr="00FD724F">
        <w:rPr>
          <w:sz w:val="28"/>
          <w:szCs w:val="28"/>
          <w:lang w:val="uk-UA"/>
        </w:rPr>
        <w:t>8</w:t>
      </w:r>
      <w:r w:rsidRPr="00FD724F">
        <w:rPr>
          <w:sz w:val="28"/>
          <w:szCs w:val="28"/>
          <w:lang w:val="uk-UA"/>
        </w:rPr>
        <w:t>.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w:t>
      </w:r>
      <w:r w:rsidR="00FD724F">
        <w:rPr>
          <w:sz w:val="28"/>
          <w:szCs w:val="28"/>
          <w:lang w:val="uk-UA"/>
        </w:rPr>
        <w:t xml:space="preserve"> комісії </w:t>
      </w:r>
      <w:r w:rsidR="00A80067">
        <w:rPr>
          <w:sz w:val="28"/>
          <w:szCs w:val="28"/>
          <w:lang w:val="uk-UA"/>
        </w:rPr>
        <w:br/>
      </w:r>
      <w:r w:rsidR="00FD724F">
        <w:rPr>
          <w:sz w:val="28"/>
          <w:szCs w:val="28"/>
          <w:lang w:val="uk-UA"/>
        </w:rPr>
        <w:t>та учасників конкурсу.</w:t>
      </w:r>
    </w:p>
    <w:p w:rsid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w:t>
      </w:r>
      <w:r w:rsidR="00FD724F" w:rsidRPr="00FD724F">
        <w:rPr>
          <w:sz w:val="28"/>
          <w:szCs w:val="28"/>
          <w:lang w:val="uk-UA"/>
        </w:rPr>
        <w:t>9</w:t>
      </w:r>
      <w:r w:rsidRPr="00FD724F">
        <w:rPr>
          <w:sz w:val="28"/>
          <w:szCs w:val="28"/>
          <w:lang w:val="uk-UA"/>
        </w:rPr>
        <w:t>. Організаційною формою роботи конкурсної комісії є засідання. Рішення конкурсної комісії оформлюється протоколом, який підпису</w:t>
      </w:r>
      <w:r w:rsidR="00FD724F" w:rsidRPr="00FD724F">
        <w:rPr>
          <w:sz w:val="28"/>
          <w:szCs w:val="28"/>
          <w:lang w:val="uk-UA"/>
        </w:rPr>
        <w:t>є</w:t>
      </w:r>
      <w:r w:rsidRPr="00FD724F">
        <w:rPr>
          <w:sz w:val="28"/>
          <w:szCs w:val="28"/>
          <w:lang w:val="uk-UA"/>
        </w:rPr>
        <w:t>ться всіма присутніми членами конкурсної комісії</w:t>
      </w:r>
      <w:r w:rsidR="00FD724F">
        <w:rPr>
          <w:sz w:val="28"/>
          <w:szCs w:val="28"/>
          <w:lang w:val="uk-UA"/>
        </w:rPr>
        <w:t>.</w:t>
      </w:r>
    </w:p>
    <w:p w:rsidR="00064A13" w:rsidRPr="00FD724F" w:rsidRDefault="00064A13" w:rsidP="00FD724F">
      <w:pPr>
        <w:shd w:val="clear" w:color="auto" w:fill="FFFFFF"/>
        <w:tabs>
          <w:tab w:val="left" w:pos="993"/>
        </w:tabs>
        <w:ind w:firstLine="709"/>
        <w:jc w:val="both"/>
        <w:rPr>
          <w:sz w:val="28"/>
          <w:szCs w:val="28"/>
          <w:lang w:val="uk-UA"/>
        </w:rPr>
      </w:pPr>
      <w:r w:rsidRPr="00FD724F">
        <w:rPr>
          <w:sz w:val="28"/>
          <w:szCs w:val="28"/>
          <w:lang w:val="uk-UA"/>
        </w:rPr>
        <w:t>13.1</w:t>
      </w:r>
      <w:r w:rsidR="00FD724F" w:rsidRPr="00FD724F">
        <w:rPr>
          <w:sz w:val="28"/>
          <w:szCs w:val="28"/>
          <w:lang w:val="uk-UA"/>
        </w:rPr>
        <w:t>0.</w:t>
      </w:r>
      <w:r w:rsidRPr="00FD724F">
        <w:rPr>
          <w:sz w:val="28"/>
          <w:szCs w:val="28"/>
          <w:lang w:val="uk-UA"/>
        </w:rPr>
        <w:t xml:space="preserve"> Для включення до складу конкурсної комісії подається заява від представника за формою, наведеною у додатку 1 до цього Положення.</w:t>
      </w:r>
    </w:p>
    <w:p w:rsidR="00064A13" w:rsidRPr="00DE26F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DE26FD">
        <w:rPr>
          <w:sz w:val="28"/>
          <w:szCs w:val="28"/>
          <w:lang w:val="uk-UA"/>
        </w:rPr>
        <w:t>Для участі у конкурсі необхідно подати такі документи:</w:t>
      </w:r>
    </w:p>
    <w:p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DE26FD">
        <w:rPr>
          <w:sz w:val="28"/>
          <w:szCs w:val="28"/>
          <w:lang w:val="uk-UA"/>
        </w:rPr>
        <w:t>заяву про участь у конкурсі з наданням згоди на обробку персональних даних відповідно до Закону України «Про захист персональних даних»;</w:t>
      </w:r>
    </w:p>
    <w:p w:rsidR="00581C41" w:rsidRDefault="00581C41" w:rsidP="00581C41">
      <w:pPr>
        <w:pStyle w:val="aa"/>
        <w:numPr>
          <w:ilvl w:val="0"/>
          <w:numId w:val="8"/>
        </w:numPr>
        <w:shd w:val="clear" w:color="auto" w:fill="FFFFFF"/>
        <w:tabs>
          <w:tab w:val="left" w:pos="993"/>
        </w:tabs>
        <w:ind w:left="0" w:firstLine="709"/>
        <w:jc w:val="both"/>
        <w:rPr>
          <w:sz w:val="28"/>
          <w:szCs w:val="28"/>
          <w:lang w:val="uk-UA"/>
        </w:rPr>
      </w:pPr>
      <w:r>
        <w:rPr>
          <w:sz w:val="28"/>
          <w:szCs w:val="28"/>
          <w:lang w:val="uk-UA"/>
        </w:rPr>
        <w:t xml:space="preserve">автобіографію </w:t>
      </w:r>
      <w:r w:rsidR="00064A13" w:rsidRPr="00581C41">
        <w:rPr>
          <w:sz w:val="28"/>
          <w:szCs w:val="28"/>
          <w:lang w:val="uk-UA"/>
        </w:rPr>
        <w:t>або резюме (за вибором учасника конкурсу);</w:t>
      </w:r>
    </w:p>
    <w:p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копію документа, що посвідчує особу та підтверджує громадянство України;</w:t>
      </w:r>
    </w:p>
    <w:p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копію документа про освіту (з додатком, що є йог</w:t>
      </w:r>
      <w:r w:rsidR="00DE26FD" w:rsidRPr="00581C41">
        <w:rPr>
          <w:sz w:val="28"/>
          <w:szCs w:val="28"/>
          <w:lang w:val="uk-UA"/>
        </w:rPr>
        <w:t>о невід’ємною частиною);</w:t>
      </w:r>
    </w:p>
    <w:p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 xml:space="preserve">копію трудової книжки чи інших документів, що підтверджують стаж </w:t>
      </w:r>
      <w:r w:rsidR="00DE26FD" w:rsidRPr="00581C41">
        <w:rPr>
          <w:sz w:val="28"/>
          <w:szCs w:val="28"/>
          <w:lang w:val="uk-UA"/>
        </w:rPr>
        <w:t>роботи в галузі культури та/або науково-педагогічної</w:t>
      </w:r>
      <w:r w:rsidRPr="00581C41">
        <w:rPr>
          <w:sz w:val="28"/>
          <w:szCs w:val="28"/>
          <w:lang w:val="uk-UA"/>
        </w:rPr>
        <w:t xml:space="preserve"> роботи згідно </w:t>
      </w:r>
      <w:r w:rsidR="00581C41">
        <w:rPr>
          <w:sz w:val="28"/>
          <w:szCs w:val="28"/>
          <w:lang w:val="uk-UA"/>
        </w:rPr>
        <w:br/>
      </w:r>
      <w:r w:rsidRPr="00581C41">
        <w:rPr>
          <w:sz w:val="28"/>
          <w:szCs w:val="28"/>
          <w:lang w:val="uk-UA"/>
        </w:rPr>
        <w:t>з вимогами цього Положення;</w:t>
      </w:r>
    </w:p>
    <w:p w:rsidR="00581C41" w:rsidRDefault="00DE26FD"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довідку про відсутність судимості;</w:t>
      </w:r>
    </w:p>
    <w:p w:rsid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мотиваційний лист, складений у довільній формі;</w:t>
      </w:r>
    </w:p>
    <w:p w:rsidR="00064A13" w:rsidRPr="00581C41" w:rsidRDefault="00064A13" w:rsidP="00581C41">
      <w:pPr>
        <w:pStyle w:val="aa"/>
        <w:numPr>
          <w:ilvl w:val="0"/>
          <w:numId w:val="8"/>
        </w:numPr>
        <w:shd w:val="clear" w:color="auto" w:fill="FFFFFF"/>
        <w:tabs>
          <w:tab w:val="left" w:pos="993"/>
        </w:tabs>
        <w:ind w:left="0" w:firstLine="709"/>
        <w:jc w:val="both"/>
        <w:rPr>
          <w:sz w:val="28"/>
          <w:szCs w:val="28"/>
          <w:lang w:val="uk-UA"/>
        </w:rPr>
      </w:pPr>
      <w:r w:rsidRPr="00581C41">
        <w:rPr>
          <w:sz w:val="28"/>
          <w:szCs w:val="28"/>
          <w:lang w:val="uk-UA"/>
        </w:rPr>
        <w:t>заяву про присутність близьких родичів у складі конкурсної комісії.</w:t>
      </w:r>
    </w:p>
    <w:p w:rsidR="00DE26FD" w:rsidRDefault="00064A13" w:rsidP="00DE26FD">
      <w:pPr>
        <w:shd w:val="clear" w:color="auto" w:fill="FFFFFF"/>
        <w:tabs>
          <w:tab w:val="left" w:pos="993"/>
        </w:tabs>
        <w:ind w:firstLine="709"/>
        <w:jc w:val="both"/>
        <w:rPr>
          <w:sz w:val="28"/>
          <w:szCs w:val="28"/>
          <w:lang w:val="uk-UA"/>
        </w:rPr>
      </w:pPr>
      <w:r w:rsidRPr="00DE26FD">
        <w:rPr>
          <w:sz w:val="28"/>
          <w:szCs w:val="28"/>
          <w:lang w:val="uk-UA"/>
        </w:rPr>
        <w:t>Особа може надати інші документи,</w:t>
      </w:r>
      <w:r w:rsidR="00581C41">
        <w:rPr>
          <w:sz w:val="28"/>
          <w:szCs w:val="28"/>
          <w:lang w:val="uk-UA"/>
        </w:rPr>
        <w:t xml:space="preserve"> що підтверджують її професійні, </w:t>
      </w:r>
      <w:r w:rsidRPr="00DE26FD">
        <w:rPr>
          <w:sz w:val="28"/>
          <w:szCs w:val="28"/>
          <w:lang w:val="uk-UA"/>
        </w:rPr>
        <w:t>моральні якості</w:t>
      </w:r>
      <w:r w:rsidR="00581C41">
        <w:rPr>
          <w:sz w:val="28"/>
          <w:szCs w:val="28"/>
          <w:lang w:val="uk-UA"/>
        </w:rPr>
        <w:t>, компетентності та досягнення</w:t>
      </w:r>
      <w:r w:rsidRPr="00DE26FD">
        <w:rPr>
          <w:sz w:val="28"/>
          <w:szCs w:val="28"/>
          <w:lang w:val="uk-UA"/>
        </w:rPr>
        <w:t>.</w:t>
      </w:r>
    </w:p>
    <w:p w:rsidR="006A24B5" w:rsidRP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t>Відповідальність за достовірність поданих документів несе заявник.</w:t>
      </w:r>
    </w:p>
    <w:p w:rsid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lastRenderedPageBreak/>
        <w:t xml:space="preserve">Заява про участь у конкурсі та пакет документів подаються особисто   (або уповноваженою згідно з довіреністю особою) до конкурсної комісії </w:t>
      </w:r>
      <w:r w:rsidR="006A24B5" w:rsidRPr="006A24B5">
        <w:rPr>
          <w:sz w:val="28"/>
          <w:szCs w:val="28"/>
          <w:lang w:val="uk-UA"/>
        </w:rPr>
        <w:br/>
      </w:r>
      <w:r w:rsidRPr="006A24B5">
        <w:rPr>
          <w:sz w:val="28"/>
          <w:szCs w:val="28"/>
          <w:lang w:val="uk-UA"/>
        </w:rPr>
        <w:t xml:space="preserve">у визначений в оголошенні термін і реєструється в журналі обліку заяв претендентів на участь у конкурсі на посади керівників закладів </w:t>
      </w:r>
      <w:r w:rsidR="001C0D10">
        <w:rPr>
          <w:sz w:val="28"/>
          <w:szCs w:val="28"/>
          <w:lang w:val="uk-UA"/>
        </w:rPr>
        <w:t>/</w:t>
      </w:r>
      <w:r w:rsidRPr="006A24B5">
        <w:rPr>
          <w:sz w:val="28"/>
          <w:szCs w:val="28"/>
          <w:lang w:val="uk-UA"/>
        </w:rPr>
        <w:t xml:space="preserve"> установ </w:t>
      </w:r>
      <w:r w:rsidR="006A24B5" w:rsidRPr="006A24B5">
        <w:rPr>
          <w:sz w:val="28"/>
          <w:szCs w:val="28"/>
          <w:lang w:val="uk-UA"/>
        </w:rPr>
        <w:t>культур</w:t>
      </w:r>
      <w:r w:rsidR="006A24B5">
        <w:rPr>
          <w:sz w:val="28"/>
          <w:szCs w:val="28"/>
          <w:lang w:val="uk-UA"/>
        </w:rPr>
        <w:t xml:space="preserve">и. </w:t>
      </w:r>
    </w:p>
    <w:p w:rsidR="00064A13" w:rsidRPr="006A24B5" w:rsidRDefault="00064A13" w:rsidP="006A24B5">
      <w:pPr>
        <w:shd w:val="clear" w:color="auto" w:fill="FFFFFF"/>
        <w:tabs>
          <w:tab w:val="left" w:pos="993"/>
        </w:tabs>
        <w:ind w:firstLine="709"/>
        <w:jc w:val="both"/>
        <w:rPr>
          <w:sz w:val="28"/>
          <w:szCs w:val="28"/>
          <w:lang w:val="uk-UA"/>
        </w:rPr>
      </w:pPr>
      <w:r w:rsidRPr="006A24B5">
        <w:rPr>
          <w:sz w:val="28"/>
          <w:szCs w:val="28"/>
          <w:lang w:val="uk-UA"/>
        </w:rPr>
        <w:t>Уповноважена особа приймає документи за описом, копію якого надає особі, яка їх подає.</w:t>
      </w:r>
    </w:p>
    <w:p w:rsid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6A24B5">
        <w:rPr>
          <w:sz w:val="28"/>
          <w:szCs w:val="28"/>
          <w:lang w:val="uk-UA"/>
        </w:rPr>
        <w:t>Термін подання документів для участі в конкур</w:t>
      </w:r>
      <w:r w:rsidR="003F1FDE">
        <w:rPr>
          <w:sz w:val="28"/>
          <w:szCs w:val="28"/>
          <w:lang w:val="uk-UA"/>
        </w:rPr>
        <w:t>сі може становити</w:t>
      </w:r>
      <w:r w:rsidRPr="006A24B5">
        <w:rPr>
          <w:sz w:val="28"/>
          <w:szCs w:val="28"/>
          <w:lang w:val="uk-UA"/>
        </w:rPr>
        <w:t xml:space="preserve"> від </w:t>
      </w:r>
      <w:r w:rsidR="006A24B5">
        <w:rPr>
          <w:sz w:val="28"/>
          <w:szCs w:val="28"/>
          <w:lang w:val="uk-UA"/>
        </w:rPr>
        <w:t>14</w:t>
      </w:r>
      <w:r w:rsidRPr="006A24B5">
        <w:rPr>
          <w:sz w:val="28"/>
          <w:szCs w:val="28"/>
          <w:lang w:val="uk-UA"/>
        </w:rPr>
        <w:t xml:space="preserve"> до 30 календарних днів з дня оприлюднення оголошення </w:t>
      </w:r>
      <w:r w:rsidR="003636C5">
        <w:rPr>
          <w:sz w:val="28"/>
          <w:szCs w:val="28"/>
          <w:lang w:val="uk-UA"/>
        </w:rPr>
        <w:br/>
      </w:r>
      <w:r w:rsidRPr="006A24B5">
        <w:rPr>
          <w:sz w:val="28"/>
          <w:szCs w:val="28"/>
          <w:lang w:val="uk-UA"/>
        </w:rPr>
        <w:t>про проведення конкурсу.</w:t>
      </w:r>
    </w:p>
    <w:p w:rsid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 xml:space="preserve">Подані документи та матеріали конкурсної комісії зберігаються </w:t>
      </w:r>
      <w:r w:rsidR="003636C5">
        <w:rPr>
          <w:sz w:val="28"/>
          <w:szCs w:val="28"/>
          <w:lang w:val="uk-UA"/>
        </w:rPr>
        <w:br/>
      </w:r>
      <w:r w:rsidRPr="003636C5">
        <w:rPr>
          <w:sz w:val="28"/>
          <w:szCs w:val="28"/>
          <w:lang w:val="uk-UA"/>
        </w:rPr>
        <w:t xml:space="preserve">в управлінні </w:t>
      </w:r>
      <w:r w:rsidR="003636C5" w:rsidRPr="003636C5">
        <w:rPr>
          <w:sz w:val="28"/>
          <w:szCs w:val="28"/>
          <w:lang w:val="uk-UA"/>
        </w:rPr>
        <w:t>культури і туризму</w:t>
      </w:r>
      <w:r w:rsidRPr="003636C5">
        <w:rPr>
          <w:sz w:val="28"/>
          <w:szCs w:val="28"/>
          <w:lang w:val="uk-UA"/>
        </w:rPr>
        <w:t xml:space="preserve"> міської ради.</w:t>
      </w:r>
    </w:p>
    <w:p w:rsidR="00064A13" w:rsidRP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Упродовж п’яти робочих днів з дня завершення терміну подання заяви та документів для участі в конкурсі</w:t>
      </w:r>
      <w:r w:rsidR="003636C5" w:rsidRPr="003636C5">
        <w:rPr>
          <w:sz w:val="28"/>
          <w:szCs w:val="28"/>
          <w:lang w:val="uk-UA"/>
        </w:rPr>
        <w:t>,</w:t>
      </w:r>
      <w:r w:rsidRPr="003636C5">
        <w:rPr>
          <w:sz w:val="28"/>
          <w:szCs w:val="28"/>
          <w:lang w:val="uk-UA"/>
        </w:rPr>
        <w:t xml:space="preserve"> конкурсна комісія:</w:t>
      </w:r>
    </w:p>
    <w:p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перевіряє подані документи на відповідність встановленим законодавством вимогам;</w:t>
      </w:r>
    </w:p>
    <w:p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 xml:space="preserve">приймає рішення про недопущення до участі у конкурсі осіб, </w:t>
      </w:r>
      <w:r w:rsidR="003636C5">
        <w:rPr>
          <w:sz w:val="28"/>
          <w:szCs w:val="28"/>
          <w:lang w:val="uk-UA"/>
        </w:rPr>
        <w:br/>
      </w:r>
      <w:r w:rsidRPr="003636C5">
        <w:rPr>
          <w:sz w:val="28"/>
          <w:szCs w:val="28"/>
          <w:lang w:val="uk-UA"/>
        </w:rPr>
        <w:t xml:space="preserve">які подали не всі документи, необхідні для участі в конкурсі відповідно </w:t>
      </w:r>
      <w:r w:rsidR="003636C5">
        <w:rPr>
          <w:sz w:val="28"/>
          <w:szCs w:val="28"/>
          <w:lang w:val="uk-UA"/>
        </w:rPr>
        <w:br/>
      </w:r>
      <w:r w:rsidRPr="003636C5">
        <w:rPr>
          <w:sz w:val="28"/>
          <w:szCs w:val="28"/>
          <w:lang w:val="uk-UA"/>
        </w:rPr>
        <w:t>до вимог законодавства, або подали документи після завершення терміну їх подання;</w:t>
      </w:r>
    </w:p>
    <w:p w:rsidR="003636C5" w:rsidRPr="003636C5" w:rsidRDefault="00064A13" w:rsidP="003636C5">
      <w:pPr>
        <w:pStyle w:val="aa"/>
        <w:numPr>
          <w:ilvl w:val="0"/>
          <w:numId w:val="9"/>
        </w:numPr>
        <w:shd w:val="clear" w:color="auto" w:fill="FFFFFF"/>
        <w:tabs>
          <w:tab w:val="left" w:pos="993"/>
        </w:tabs>
        <w:ind w:left="0" w:firstLine="709"/>
        <w:jc w:val="both"/>
        <w:rPr>
          <w:sz w:val="28"/>
          <w:szCs w:val="28"/>
          <w:lang w:val="uk-UA"/>
        </w:rPr>
      </w:pPr>
      <w:r w:rsidRPr="003636C5">
        <w:rPr>
          <w:sz w:val="28"/>
          <w:szCs w:val="28"/>
          <w:lang w:val="uk-UA"/>
        </w:rPr>
        <w:t xml:space="preserve">оприлюднює на офіційному </w:t>
      </w:r>
      <w:proofErr w:type="spellStart"/>
      <w:r w:rsidRPr="003636C5">
        <w:rPr>
          <w:sz w:val="28"/>
          <w:szCs w:val="28"/>
          <w:lang w:val="uk-UA"/>
        </w:rPr>
        <w:t>вебсайті</w:t>
      </w:r>
      <w:proofErr w:type="spellEnd"/>
      <w:r w:rsidRPr="003636C5">
        <w:rPr>
          <w:sz w:val="28"/>
          <w:szCs w:val="28"/>
          <w:lang w:val="uk-UA"/>
        </w:rPr>
        <w:t xml:space="preserve"> </w:t>
      </w:r>
      <w:proofErr w:type="spellStart"/>
      <w:r w:rsidRPr="003636C5">
        <w:rPr>
          <w:sz w:val="28"/>
          <w:szCs w:val="28"/>
          <w:lang w:val="uk-UA"/>
        </w:rPr>
        <w:t>Звягельської</w:t>
      </w:r>
      <w:proofErr w:type="spellEnd"/>
      <w:r w:rsidRPr="003636C5">
        <w:rPr>
          <w:sz w:val="28"/>
          <w:szCs w:val="28"/>
          <w:lang w:val="uk-UA"/>
        </w:rPr>
        <w:t xml:space="preserve"> міської ради </w:t>
      </w:r>
      <w:r w:rsidR="003636C5">
        <w:rPr>
          <w:sz w:val="28"/>
          <w:szCs w:val="28"/>
          <w:lang w:val="uk-UA"/>
        </w:rPr>
        <w:br/>
      </w:r>
      <w:r w:rsidRPr="003636C5">
        <w:rPr>
          <w:sz w:val="28"/>
          <w:szCs w:val="28"/>
          <w:lang w:val="uk-UA"/>
        </w:rPr>
        <w:t xml:space="preserve">та офіційному </w:t>
      </w:r>
      <w:proofErr w:type="spellStart"/>
      <w:r w:rsidRPr="003636C5">
        <w:rPr>
          <w:sz w:val="28"/>
          <w:szCs w:val="28"/>
          <w:lang w:val="uk-UA"/>
        </w:rPr>
        <w:t>вебсайті</w:t>
      </w:r>
      <w:proofErr w:type="spellEnd"/>
      <w:r w:rsidRPr="003636C5">
        <w:rPr>
          <w:sz w:val="28"/>
          <w:szCs w:val="28"/>
          <w:lang w:val="uk-UA"/>
        </w:rPr>
        <w:t xml:space="preserve"> управління </w:t>
      </w:r>
      <w:r w:rsidR="003636C5" w:rsidRPr="003636C5">
        <w:rPr>
          <w:sz w:val="28"/>
          <w:szCs w:val="28"/>
          <w:lang w:val="uk-UA"/>
        </w:rPr>
        <w:t>культури і туризму</w:t>
      </w:r>
      <w:r w:rsidRPr="003636C5">
        <w:rPr>
          <w:sz w:val="28"/>
          <w:szCs w:val="28"/>
          <w:lang w:val="uk-UA"/>
        </w:rPr>
        <w:t xml:space="preserve"> міської ради перелік осіб, яких допущено до участі у конкурсному відборі (далі – кандидати);</w:t>
      </w:r>
    </w:p>
    <w:p w:rsidR="00064A13" w:rsidRPr="001C0D10" w:rsidRDefault="00064A13" w:rsidP="00064A13">
      <w:pPr>
        <w:pStyle w:val="aa"/>
        <w:numPr>
          <w:ilvl w:val="0"/>
          <w:numId w:val="9"/>
        </w:numPr>
        <w:shd w:val="clear" w:color="auto" w:fill="FFFFFF"/>
        <w:tabs>
          <w:tab w:val="left" w:pos="993"/>
        </w:tabs>
        <w:ind w:left="0" w:firstLine="709"/>
        <w:jc w:val="both"/>
        <w:rPr>
          <w:sz w:val="28"/>
          <w:szCs w:val="28"/>
          <w:lang w:val="uk-UA"/>
        </w:rPr>
      </w:pPr>
      <w:r w:rsidRPr="001C0D10">
        <w:rPr>
          <w:sz w:val="28"/>
          <w:szCs w:val="28"/>
          <w:lang w:val="uk-UA"/>
        </w:rPr>
        <w:t xml:space="preserve">приймає рішення щодо утримання члена конкурсної комісії </w:t>
      </w:r>
      <w:r w:rsidR="003636C5" w:rsidRPr="001C0D10">
        <w:rPr>
          <w:sz w:val="28"/>
          <w:szCs w:val="28"/>
          <w:lang w:val="uk-UA"/>
        </w:rPr>
        <w:br/>
      </w:r>
      <w:r w:rsidRPr="001C0D10">
        <w:rPr>
          <w:sz w:val="28"/>
          <w:szCs w:val="28"/>
          <w:lang w:val="uk-UA"/>
        </w:rPr>
        <w:t xml:space="preserve">від участі у голосуванні за кандидата та оцінювання вирішеного ним ситуаційного завдання, публічної і відкритої презентації перспективного плану розвитку закладу </w:t>
      </w:r>
      <w:r w:rsidR="001C0D10" w:rsidRPr="001C0D10">
        <w:rPr>
          <w:sz w:val="28"/>
          <w:szCs w:val="28"/>
          <w:lang w:val="uk-UA"/>
        </w:rPr>
        <w:t>культур</w:t>
      </w:r>
      <w:r w:rsidRPr="001C0D10">
        <w:rPr>
          <w:sz w:val="28"/>
          <w:szCs w:val="28"/>
          <w:lang w:val="uk-UA"/>
        </w:rPr>
        <w:t>и, який є близьким родичем. Член комісії зобов’язаний повідомити про наявність конфлікту інтересів (реального чи потенційного) усно або письмово на засіданні комісії із занесенням до протоколу.</w:t>
      </w:r>
    </w:p>
    <w:p w:rsidR="00064A13" w:rsidRPr="003636C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3636C5">
        <w:rPr>
          <w:sz w:val="28"/>
          <w:szCs w:val="28"/>
          <w:lang w:val="uk-UA"/>
        </w:rPr>
        <w:t>До участі у конкурсному відборі не можуть бути допущені особи, які:</w:t>
      </w:r>
    </w:p>
    <w:p w:rsidR="003636C5"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 xml:space="preserve">не можуть обіймати посаду керівника закладу чи установи </w:t>
      </w:r>
      <w:r w:rsidR="003636C5" w:rsidRPr="003636C5">
        <w:rPr>
          <w:sz w:val="28"/>
          <w:szCs w:val="28"/>
          <w:lang w:val="uk-UA"/>
        </w:rPr>
        <w:t>культур</w:t>
      </w:r>
      <w:r w:rsidRPr="003636C5">
        <w:rPr>
          <w:sz w:val="28"/>
          <w:szCs w:val="28"/>
          <w:lang w:val="uk-UA"/>
        </w:rPr>
        <w:t>и відповідно до чинного законодавства;</w:t>
      </w:r>
    </w:p>
    <w:p w:rsidR="003636C5"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подали не всі документи, визначені цим Положенням відповідно до вимог чинного законодавства, для участі в конкурсі;</w:t>
      </w:r>
    </w:p>
    <w:p w:rsidR="00064A13" w:rsidRPr="003636C5" w:rsidRDefault="00064A13" w:rsidP="003636C5">
      <w:pPr>
        <w:pStyle w:val="aa"/>
        <w:numPr>
          <w:ilvl w:val="0"/>
          <w:numId w:val="10"/>
        </w:numPr>
        <w:shd w:val="clear" w:color="auto" w:fill="FFFFFF"/>
        <w:tabs>
          <w:tab w:val="left" w:pos="993"/>
        </w:tabs>
        <w:ind w:left="0" w:firstLine="709"/>
        <w:jc w:val="both"/>
        <w:rPr>
          <w:sz w:val="28"/>
          <w:szCs w:val="28"/>
          <w:lang w:val="uk-UA"/>
        </w:rPr>
      </w:pPr>
      <w:r w:rsidRPr="003636C5">
        <w:rPr>
          <w:sz w:val="28"/>
          <w:szCs w:val="28"/>
          <w:lang w:val="uk-UA"/>
        </w:rPr>
        <w:t>подали документи після завершення терміну їх подання.</w:t>
      </w:r>
    </w:p>
    <w:p w:rsidR="00064A13" w:rsidRPr="00EE4E35"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EE4E35">
        <w:rPr>
          <w:sz w:val="28"/>
          <w:szCs w:val="28"/>
          <w:lang w:val="uk-UA"/>
        </w:rPr>
        <w:t xml:space="preserve">Конкурсний відбір переможця конкурсу здійснюється </w:t>
      </w:r>
      <w:r w:rsidR="00C95C9D">
        <w:rPr>
          <w:sz w:val="28"/>
          <w:szCs w:val="28"/>
          <w:lang w:val="uk-UA"/>
        </w:rPr>
        <w:br/>
      </w:r>
      <w:r w:rsidRPr="00EE4E35">
        <w:rPr>
          <w:sz w:val="28"/>
          <w:szCs w:val="28"/>
          <w:lang w:val="uk-UA"/>
        </w:rPr>
        <w:t>за результатами:</w:t>
      </w:r>
    </w:p>
    <w:p w:rsid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EE4E35">
        <w:rPr>
          <w:sz w:val="28"/>
          <w:szCs w:val="28"/>
          <w:lang w:val="uk-UA"/>
        </w:rPr>
        <w:t xml:space="preserve">перевірки знання законодавства у сфері: </w:t>
      </w:r>
      <w:r w:rsidR="00EE4E35" w:rsidRPr="00EE4E35">
        <w:rPr>
          <w:sz w:val="28"/>
          <w:szCs w:val="28"/>
          <w:lang w:val="uk-UA"/>
        </w:rPr>
        <w:t>Закону України «Про культуру», «Про бібліотеки і бібліотечну справу», «Про музеї та музейну справу»</w:t>
      </w:r>
      <w:r w:rsidR="00EE4E35">
        <w:rPr>
          <w:sz w:val="28"/>
          <w:szCs w:val="28"/>
          <w:lang w:val="uk-UA"/>
        </w:rPr>
        <w:t>,</w:t>
      </w:r>
      <w:r w:rsidR="00EE4E35" w:rsidRPr="00EE4E35">
        <w:rPr>
          <w:sz w:val="28"/>
          <w:szCs w:val="28"/>
          <w:lang w:val="uk-UA"/>
        </w:rPr>
        <w:t xml:space="preserve"> «Про туризм», </w:t>
      </w:r>
      <w:r w:rsidRPr="00EE4E35">
        <w:rPr>
          <w:sz w:val="28"/>
          <w:szCs w:val="28"/>
          <w:lang w:val="uk-UA"/>
        </w:rPr>
        <w:t xml:space="preserve">«Про позашкільну освіту» «Про </w:t>
      </w:r>
      <w:r w:rsidR="00C95C9D">
        <w:rPr>
          <w:sz w:val="28"/>
          <w:szCs w:val="28"/>
          <w:lang w:val="uk-UA"/>
        </w:rPr>
        <w:t>запобігання корупції»,</w:t>
      </w:r>
      <w:r w:rsidRPr="00EE4E35">
        <w:rPr>
          <w:sz w:val="28"/>
          <w:szCs w:val="28"/>
          <w:lang w:val="uk-UA"/>
        </w:rPr>
        <w:t xml:space="preserve"> інших </w:t>
      </w:r>
      <w:r w:rsidR="00C95C9D">
        <w:rPr>
          <w:sz w:val="28"/>
          <w:szCs w:val="28"/>
          <w:lang w:val="uk-UA"/>
        </w:rPr>
        <w:t xml:space="preserve">Законів України та підзаконних нормативно-правових актів </w:t>
      </w:r>
      <w:r w:rsidRPr="00EE4E35">
        <w:rPr>
          <w:sz w:val="28"/>
          <w:szCs w:val="28"/>
          <w:lang w:val="uk-UA"/>
        </w:rPr>
        <w:t xml:space="preserve">у сфері </w:t>
      </w:r>
      <w:r w:rsidR="00EE4E35" w:rsidRPr="00EE4E35">
        <w:rPr>
          <w:sz w:val="28"/>
          <w:szCs w:val="28"/>
          <w:lang w:val="uk-UA"/>
        </w:rPr>
        <w:t>культур</w:t>
      </w:r>
      <w:r w:rsidRPr="00EE4E35">
        <w:rPr>
          <w:sz w:val="28"/>
          <w:szCs w:val="28"/>
          <w:lang w:val="uk-UA"/>
        </w:rPr>
        <w:t>и</w:t>
      </w:r>
      <w:r w:rsidR="00C95C9D">
        <w:rPr>
          <w:sz w:val="28"/>
          <w:szCs w:val="28"/>
          <w:lang w:val="uk-UA"/>
        </w:rPr>
        <w:t xml:space="preserve"> та позашкільної освіти;</w:t>
      </w:r>
    </w:p>
    <w:p w:rsidR="00C95C9D" w:rsidRP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C95C9D">
        <w:rPr>
          <w:sz w:val="28"/>
          <w:szCs w:val="28"/>
          <w:lang w:val="uk-UA"/>
        </w:rPr>
        <w:t xml:space="preserve">перевірки професійних </w:t>
      </w:r>
      <w:proofErr w:type="spellStart"/>
      <w:r w:rsidRPr="00C95C9D">
        <w:rPr>
          <w:sz w:val="28"/>
          <w:szCs w:val="28"/>
          <w:lang w:val="uk-UA"/>
        </w:rPr>
        <w:t>компетентностей</w:t>
      </w:r>
      <w:proofErr w:type="spellEnd"/>
      <w:r w:rsidRPr="00C95C9D">
        <w:rPr>
          <w:sz w:val="28"/>
          <w:szCs w:val="28"/>
          <w:lang w:val="uk-UA"/>
        </w:rPr>
        <w:t xml:space="preserve"> шляхом письмового вирішення ситуаційного завдання;</w:t>
      </w:r>
    </w:p>
    <w:p w:rsidR="00064A13" w:rsidRPr="00C95C9D" w:rsidRDefault="00064A13" w:rsidP="00064A13">
      <w:pPr>
        <w:pStyle w:val="aa"/>
        <w:numPr>
          <w:ilvl w:val="0"/>
          <w:numId w:val="11"/>
        </w:numPr>
        <w:shd w:val="clear" w:color="auto" w:fill="FFFFFF"/>
        <w:tabs>
          <w:tab w:val="left" w:pos="993"/>
        </w:tabs>
        <w:ind w:left="0" w:firstLine="709"/>
        <w:jc w:val="both"/>
        <w:rPr>
          <w:sz w:val="28"/>
          <w:szCs w:val="28"/>
          <w:lang w:val="uk-UA"/>
        </w:rPr>
      </w:pPr>
      <w:r w:rsidRPr="00C95C9D">
        <w:rPr>
          <w:sz w:val="28"/>
          <w:szCs w:val="28"/>
          <w:lang w:val="uk-UA"/>
        </w:rPr>
        <w:lastRenderedPageBreak/>
        <w:t>публічної та відкритої презентації державною мовою перспект</w:t>
      </w:r>
      <w:r w:rsidR="009F5755">
        <w:rPr>
          <w:sz w:val="28"/>
          <w:szCs w:val="28"/>
          <w:lang w:val="uk-UA"/>
        </w:rPr>
        <w:t>ивного плану розвитку закладу /</w:t>
      </w:r>
      <w:r w:rsidRPr="00C95C9D">
        <w:rPr>
          <w:sz w:val="28"/>
          <w:szCs w:val="28"/>
          <w:lang w:val="uk-UA"/>
        </w:rPr>
        <w:t xml:space="preserve"> установи </w:t>
      </w:r>
      <w:r w:rsidR="00C95C9D" w:rsidRPr="00C95C9D">
        <w:rPr>
          <w:sz w:val="28"/>
          <w:szCs w:val="28"/>
          <w:lang w:val="uk-UA"/>
        </w:rPr>
        <w:t>культур</w:t>
      </w:r>
      <w:r w:rsidRPr="00C95C9D">
        <w:rPr>
          <w:sz w:val="28"/>
          <w:szCs w:val="28"/>
          <w:lang w:val="uk-UA"/>
        </w:rPr>
        <w:t>и, на посаду керівника якого оголошено конкурс</w:t>
      </w:r>
      <w:r w:rsidR="007B109A">
        <w:rPr>
          <w:sz w:val="28"/>
          <w:szCs w:val="28"/>
          <w:lang w:val="uk-UA"/>
        </w:rPr>
        <w:t xml:space="preserve"> на 5 років</w:t>
      </w:r>
      <w:r w:rsidRPr="00C95C9D">
        <w:rPr>
          <w:sz w:val="28"/>
          <w:szCs w:val="28"/>
          <w:lang w:val="uk-UA"/>
        </w:rPr>
        <w:t xml:space="preserve">, що повинен містити пропозиції </w:t>
      </w:r>
      <w:r w:rsidR="00C95C9D" w:rsidRPr="00C95C9D">
        <w:rPr>
          <w:sz w:val="28"/>
          <w:szCs w:val="28"/>
          <w:lang w:val="uk-UA"/>
        </w:rPr>
        <w:t>щодо розвитку,</w:t>
      </w:r>
      <w:r w:rsidRPr="00C95C9D">
        <w:rPr>
          <w:sz w:val="28"/>
          <w:szCs w:val="28"/>
          <w:lang w:val="uk-UA"/>
        </w:rPr>
        <w:t xml:space="preserve"> матеріально-технічного забезпечення, фінансово-господарської діяльності, енергоефективності, </w:t>
      </w:r>
      <w:r w:rsidR="00C95C9D" w:rsidRPr="00C95C9D">
        <w:rPr>
          <w:sz w:val="28"/>
          <w:szCs w:val="28"/>
          <w:lang w:val="uk-UA"/>
        </w:rPr>
        <w:t>мистецького</w:t>
      </w:r>
      <w:r w:rsidR="007B109A">
        <w:rPr>
          <w:sz w:val="28"/>
          <w:szCs w:val="28"/>
          <w:lang w:val="uk-UA"/>
        </w:rPr>
        <w:t xml:space="preserve"> </w:t>
      </w:r>
      <w:r w:rsidR="00C95C9D" w:rsidRPr="00C95C9D">
        <w:rPr>
          <w:sz w:val="28"/>
          <w:szCs w:val="28"/>
          <w:lang w:val="uk-UA"/>
        </w:rPr>
        <w:t>/</w:t>
      </w:r>
      <w:r w:rsidR="007B109A">
        <w:rPr>
          <w:sz w:val="28"/>
          <w:szCs w:val="28"/>
          <w:lang w:val="uk-UA"/>
        </w:rPr>
        <w:t xml:space="preserve"> </w:t>
      </w:r>
      <w:r w:rsidR="009F5755">
        <w:rPr>
          <w:sz w:val="28"/>
          <w:szCs w:val="28"/>
          <w:lang w:val="uk-UA"/>
        </w:rPr>
        <w:t>освітнього процесу в закладі /</w:t>
      </w:r>
      <w:r w:rsidRPr="00C95C9D">
        <w:rPr>
          <w:sz w:val="28"/>
          <w:szCs w:val="28"/>
          <w:lang w:val="uk-UA"/>
        </w:rPr>
        <w:t xml:space="preserve"> установі </w:t>
      </w:r>
      <w:r w:rsidR="00C95C9D" w:rsidRPr="00C95C9D">
        <w:rPr>
          <w:sz w:val="28"/>
          <w:szCs w:val="28"/>
          <w:lang w:val="uk-UA"/>
        </w:rPr>
        <w:t>культур</w:t>
      </w:r>
      <w:r w:rsidRPr="00C95C9D">
        <w:rPr>
          <w:sz w:val="28"/>
          <w:szCs w:val="28"/>
          <w:lang w:val="uk-UA"/>
        </w:rPr>
        <w:t>и тощо, а також надання відповідей на запитання членів</w:t>
      </w:r>
      <w:r w:rsidR="00C95C9D" w:rsidRPr="00C95C9D">
        <w:rPr>
          <w:sz w:val="28"/>
          <w:szCs w:val="28"/>
          <w:lang w:val="uk-UA"/>
        </w:rPr>
        <w:t xml:space="preserve"> комісії</w:t>
      </w:r>
      <w:r w:rsidRPr="00C95C9D">
        <w:rPr>
          <w:sz w:val="28"/>
          <w:szCs w:val="28"/>
          <w:lang w:val="uk-UA"/>
        </w:rPr>
        <w:t>.</w:t>
      </w:r>
    </w:p>
    <w:p w:rsidR="005E464F"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5E464F">
        <w:rPr>
          <w:sz w:val="28"/>
          <w:szCs w:val="28"/>
          <w:lang w:val="uk-UA"/>
        </w:rPr>
        <w:t>Кандидати, які допущені до конкурсного відбору, проходять перевірку на знання законодавства України у формі письмового тестування та вирішення ситуаційного з</w:t>
      </w:r>
      <w:r w:rsidR="009F5755">
        <w:rPr>
          <w:sz w:val="28"/>
          <w:szCs w:val="28"/>
          <w:lang w:val="uk-UA"/>
        </w:rPr>
        <w:t xml:space="preserve">авдання. Тестування, </w:t>
      </w:r>
      <w:r w:rsidRPr="005E464F">
        <w:rPr>
          <w:sz w:val="28"/>
          <w:szCs w:val="28"/>
          <w:lang w:val="uk-UA"/>
        </w:rPr>
        <w:t xml:space="preserve">вирішення ситуаційного завдання </w:t>
      </w:r>
      <w:r w:rsidR="009F5755">
        <w:rPr>
          <w:sz w:val="28"/>
          <w:szCs w:val="28"/>
          <w:lang w:val="uk-UA"/>
        </w:rPr>
        <w:t xml:space="preserve">та відкрита презентація перспективного плану розвитку закладу / установи культури </w:t>
      </w:r>
      <w:r w:rsidRPr="005E464F">
        <w:rPr>
          <w:sz w:val="28"/>
          <w:szCs w:val="28"/>
          <w:lang w:val="uk-UA"/>
        </w:rPr>
        <w:t>проводяться в один день.</w:t>
      </w:r>
    </w:p>
    <w:p w:rsidR="00064A13" w:rsidRPr="005E464F" w:rsidRDefault="00064A13" w:rsidP="00F5379C">
      <w:pPr>
        <w:pStyle w:val="aa"/>
        <w:numPr>
          <w:ilvl w:val="0"/>
          <w:numId w:val="3"/>
        </w:numPr>
        <w:shd w:val="clear" w:color="auto" w:fill="FFFFFF"/>
        <w:tabs>
          <w:tab w:val="left" w:pos="993"/>
          <w:tab w:val="left" w:pos="1134"/>
          <w:tab w:val="left" w:pos="1276"/>
        </w:tabs>
        <w:ind w:left="0" w:firstLine="709"/>
        <w:jc w:val="both"/>
        <w:rPr>
          <w:sz w:val="28"/>
          <w:szCs w:val="28"/>
          <w:lang w:val="uk-UA"/>
        </w:rPr>
      </w:pPr>
      <w:r w:rsidRPr="005E464F">
        <w:rPr>
          <w:sz w:val="28"/>
          <w:szCs w:val="28"/>
          <w:lang w:val="uk-UA"/>
        </w:rPr>
        <w:t xml:space="preserve">Тестування містить 30 тестових завдань, які формуються спеціалістами управління </w:t>
      </w:r>
      <w:r w:rsidR="005E464F" w:rsidRPr="005E464F">
        <w:rPr>
          <w:sz w:val="28"/>
          <w:szCs w:val="28"/>
          <w:lang w:val="uk-UA"/>
        </w:rPr>
        <w:t>культури і туризму</w:t>
      </w:r>
      <w:r w:rsidRPr="005E464F">
        <w:rPr>
          <w:sz w:val="28"/>
          <w:szCs w:val="28"/>
          <w:lang w:val="uk-UA"/>
        </w:rPr>
        <w:t xml:space="preserve"> міської ради.</w:t>
      </w:r>
    </w:p>
    <w:p w:rsidR="00064A13" w:rsidRPr="005E464F" w:rsidRDefault="00064A13" w:rsidP="0005582D">
      <w:pPr>
        <w:shd w:val="clear" w:color="auto" w:fill="FFFFFF"/>
        <w:tabs>
          <w:tab w:val="left" w:pos="993"/>
        </w:tabs>
        <w:ind w:firstLine="709"/>
        <w:jc w:val="both"/>
        <w:rPr>
          <w:sz w:val="28"/>
          <w:szCs w:val="28"/>
          <w:lang w:val="uk-UA"/>
        </w:rPr>
      </w:pPr>
      <w:r w:rsidRPr="005E464F">
        <w:rPr>
          <w:sz w:val="28"/>
          <w:szCs w:val="28"/>
          <w:lang w:val="uk-UA"/>
        </w:rPr>
        <w:t xml:space="preserve">Варіанти тестування та відповіді на тестові завдання затверджуються начальником управління </w:t>
      </w:r>
      <w:r w:rsidR="005E464F" w:rsidRPr="005E464F">
        <w:rPr>
          <w:sz w:val="28"/>
          <w:szCs w:val="28"/>
          <w:lang w:val="uk-UA"/>
        </w:rPr>
        <w:t>культури і туризму</w:t>
      </w:r>
      <w:r w:rsidRPr="005E464F">
        <w:rPr>
          <w:sz w:val="28"/>
          <w:szCs w:val="28"/>
          <w:lang w:val="uk-UA"/>
        </w:rPr>
        <w:t xml:space="preserve"> міської ради (або особою, </w:t>
      </w:r>
      <w:r w:rsidR="009F5755">
        <w:rPr>
          <w:sz w:val="28"/>
          <w:szCs w:val="28"/>
          <w:lang w:val="uk-UA"/>
        </w:rPr>
        <w:br/>
      </w:r>
      <w:r w:rsidRPr="005E464F">
        <w:rPr>
          <w:sz w:val="28"/>
          <w:szCs w:val="28"/>
          <w:lang w:val="uk-UA"/>
        </w:rPr>
        <w:t xml:space="preserve">яка виконує обов’язки начальника управління </w:t>
      </w:r>
      <w:r w:rsidR="005E464F" w:rsidRPr="005E464F">
        <w:rPr>
          <w:sz w:val="28"/>
          <w:szCs w:val="28"/>
          <w:lang w:val="uk-UA"/>
        </w:rPr>
        <w:t>культури і туризму</w:t>
      </w:r>
      <w:r w:rsidRPr="005E464F">
        <w:rPr>
          <w:sz w:val="28"/>
          <w:szCs w:val="28"/>
          <w:lang w:val="uk-UA"/>
        </w:rPr>
        <w:t xml:space="preserve"> міської ради). Кожне тестове завдання передбачає три варіанти відповідей, лише одне з яких є правильним.</w:t>
      </w:r>
    </w:p>
    <w:p w:rsidR="00064A13" w:rsidRPr="00475D46" w:rsidRDefault="00064A13" w:rsidP="0005582D">
      <w:pPr>
        <w:shd w:val="clear" w:color="auto" w:fill="FFFFFF"/>
        <w:tabs>
          <w:tab w:val="left" w:pos="993"/>
        </w:tabs>
        <w:ind w:firstLine="709"/>
        <w:jc w:val="both"/>
        <w:rPr>
          <w:sz w:val="28"/>
          <w:szCs w:val="28"/>
          <w:lang w:val="uk-UA"/>
        </w:rPr>
      </w:pPr>
      <w:r w:rsidRPr="00475D46">
        <w:rPr>
          <w:sz w:val="28"/>
          <w:szCs w:val="28"/>
          <w:lang w:val="uk-UA"/>
        </w:rPr>
        <w:t>Тестування проходить письмово не довше 60 хвилин у присутності членів комісії</w:t>
      </w:r>
      <w:r w:rsidR="00475D46" w:rsidRPr="00475D46">
        <w:rPr>
          <w:sz w:val="28"/>
          <w:szCs w:val="28"/>
          <w:lang w:val="uk-UA"/>
        </w:rPr>
        <w:t xml:space="preserve"> -</w:t>
      </w:r>
      <w:r w:rsidRPr="00475D46">
        <w:rPr>
          <w:sz w:val="28"/>
          <w:szCs w:val="28"/>
          <w:lang w:val="uk-UA"/>
        </w:rPr>
        <w:t xml:space="preserve"> не менше двох третин від її затвердженого складу.</w:t>
      </w:r>
    </w:p>
    <w:p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Після складання тестування на знання законодавства кандидат підписує та проставляє дату вирішення тестових завдань.</w:t>
      </w:r>
    </w:p>
    <w:p w:rsidR="00064A13" w:rsidRP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Після закінчення часу, відведеного на складання тестування, проводиться оцінювання за такими критеріями:</w:t>
      </w:r>
    </w:p>
    <w:p w:rsidR="0005582D" w:rsidRPr="0005582D" w:rsidRDefault="00064A13" w:rsidP="00064A13">
      <w:pPr>
        <w:pStyle w:val="aa"/>
        <w:numPr>
          <w:ilvl w:val="0"/>
          <w:numId w:val="12"/>
        </w:numPr>
        <w:shd w:val="clear" w:color="auto" w:fill="FFFFFF"/>
        <w:tabs>
          <w:tab w:val="left" w:pos="993"/>
        </w:tabs>
        <w:jc w:val="both"/>
        <w:rPr>
          <w:sz w:val="28"/>
          <w:szCs w:val="28"/>
          <w:lang w:val="uk-UA"/>
        </w:rPr>
      </w:pPr>
      <w:r w:rsidRPr="0005582D">
        <w:rPr>
          <w:sz w:val="28"/>
          <w:szCs w:val="28"/>
          <w:lang w:val="uk-UA"/>
        </w:rPr>
        <w:t>один бал за правильну відповідь;</w:t>
      </w:r>
    </w:p>
    <w:p w:rsidR="00064A13" w:rsidRPr="0005582D" w:rsidRDefault="00064A13" w:rsidP="00064A13">
      <w:pPr>
        <w:pStyle w:val="aa"/>
        <w:numPr>
          <w:ilvl w:val="0"/>
          <w:numId w:val="12"/>
        </w:numPr>
        <w:shd w:val="clear" w:color="auto" w:fill="FFFFFF"/>
        <w:tabs>
          <w:tab w:val="left" w:pos="993"/>
        </w:tabs>
        <w:jc w:val="both"/>
        <w:rPr>
          <w:sz w:val="28"/>
          <w:szCs w:val="28"/>
          <w:lang w:val="uk-UA"/>
        </w:rPr>
      </w:pPr>
      <w:r w:rsidRPr="0005582D">
        <w:rPr>
          <w:sz w:val="28"/>
          <w:szCs w:val="28"/>
          <w:lang w:val="uk-UA"/>
        </w:rPr>
        <w:t>нуль балів за неправильну відповідь.</w:t>
      </w:r>
    </w:p>
    <w:p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Максимальна кількість балів, які може отримати кандидат </w:t>
      </w:r>
      <w:r w:rsidR="009F5755">
        <w:rPr>
          <w:sz w:val="28"/>
          <w:szCs w:val="28"/>
          <w:lang w:val="uk-UA"/>
        </w:rPr>
        <w:br/>
      </w:r>
      <w:r w:rsidRPr="0005582D">
        <w:rPr>
          <w:sz w:val="28"/>
          <w:szCs w:val="28"/>
          <w:lang w:val="uk-UA"/>
        </w:rPr>
        <w:t>за підсумками тестування, становить 30. У разі обрання кандидатом більш як одного варіанта відповіді тестове питання вважається неправильно вирішеним.</w:t>
      </w:r>
    </w:p>
    <w:p w:rsidR="0005582D" w:rsidRDefault="00064A13" w:rsidP="00F5379C">
      <w:pPr>
        <w:pStyle w:val="aa"/>
        <w:numPr>
          <w:ilvl w:val="0"/>
          <w:numId w:val="3"/>
        </w:numPr>
        <w:shd w:val="clear" w:color="auto" w:fill="FFFFFF"/>
        <w:tabs>
          <w:tab w:val="left" w:pos="1134"/>
        </w:tabs>
        <w:ind w:left="0" w:firstLine="709"/>
        <w:jc w:val="both"/>
        <w:rPr>
          <w:sz w:val="28"/>
          <w:szCs w:val="28"/>
          <w:lang w:val="uk-UA"/>
        </w:rPr>
      </w:pPr>
      <w:r w:rsidRPr="0005582D">
        <w:rPr>
          <w:sz w:val="28"/>
          <w:szCs w:val="28"/>
          <w:lang w:val="uk-UA"/>
        </w:rPr>
        <w:t xml:space="preserve">Результати тестування фіксуються у відомості згідно </w:t>
      </w:r>
      <w:r w:rsidR="009F5755">
        <w:rPr>
          <w:sz w:val="28"/>
          <w:szCs w:val="28"/>
          <w:lang w:val="uk-UA"/>
        </w:rPr>
        <w:br/>
      </w:r>
      <w:r w:rsidRPr="0005582D">
        <w:rPr>
          <w:sz w:val="28"/>
          <w:szCs w:val="28"/>
          <w:lang w:val="uk-UA"/>
        </w:rPr>
        <w:t>з додатком 2 цього Положення.</w:t>
      </w:r>
    </w:p>
    <w:p w:rsid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чи установи </w:t>
      </w:r>
      <w:r w:rsidR="0005582D">
        <w:rPr>
          <w:sz w:val="28"/>
          <w:szCs w:val="28"/>
          <w:lang w:val="uk-UA"/>
        </w:rPr>
        <w:t>культур</w:t>
      </w:r>
      <w:r w:rsidRPr="0005582D">
        <w:rPr>
          <w:sz w:val="28"/>
          <w:szCs w:val="28"/>
          <w:lang w:val="uk-UA"/>
        </w:rPr>
        <w:t xml:space="preserve">и, </w:t>
      </w:r>
      <w:r w:rsidR="009F5755">
        <w:rPr>
          <w:sz w:val="28"/>
          <w:szCs w:val="28"/>
          <w:lang w:val="uk-UA"/>
        </w:rPr>
        <w:br/>
      </w:r>
      <w:r w:rsidRPr="0005582D">
        <w:rPr>
          <w:sz w:val="28"/>
          <w:szCs w:val="28"/>
          <w:lang w:val="uk-UA"/>
        </w:rPr>
        <w:t>про що й зазначається у протоколі.</w:t>
      </w:r>
    </w:p>
    <w:p w:rsid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Кандидати, які набрали 16 і більше балів, допускаються </w:t>
      </w:r>
      <w:r w:rsidR="009F5755">
        <w:rPr>
          <w:sz w:val="28"/>
          <w:szCs w:val="28"/>
          <w:lang w:val="uk-UA"/>
        </w:rPr>
        <w:br/>
      </w:r>
      <w:r w:rsidRPr="0005582D">
        <w:rPr>
          <w:sz w:val="28"/>
          <w:szCs w:val="28"/>
          <w:lang w:val="uk-UA"/>
        </w:rPr>
        <w:t>до вирішення письмового ситуаційного завдання.</w:t>
      </w:r>
    </w:p>
    <w:p w:rsidR="00064A13" w:rsidRPr="0005582D" w:rsidRDefault="00064A13" w:rsidP="00F5379C">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Ситуаційне завдання вирішується письмово державною мовою не довше 30 хвилин за зразком, наведеним у додатку 3 цього Положення. </w:t>
      </w:r>
    </w:p>
    <w:p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При підготовці до вирішення ситуаційного завдання кандидат здійснює записи на аркуші з печаткою управління </w:t>
      </w:r>
      <w:r w:rsidR="0005582D" w:rsidRPr="0005582D">
        <w:rPr>
          <w:sz w:val="28"/>
          <w:szCs w:val="28"/>
          <w:lang w:val="uk-UA"/>
        </w:rPr>
        <w:t>культури і туризму</w:t>
      </w:r>
      <w:r w:rsidRPr="0005582D">
        <w:rPr>
          <w:sz w:val="28"/>
          <w:szCs w:val="28"/>
          <w:lang w:val="uk-UA"/>
        </w:rPr>
        <w:t xml:space="preserve"> міської ради. Перед вирішенням ситуаційного завдання обов'язково вказуються прізвище, ім'я та по батькові кандидата, варіант ситуаційного </w:t>
      </w:r>
      <w:r w:rsidRPr="0005582D">
        <w:rPr>
          <w:sz w:val="28"/>
          <w:szCs w:val="28"/>
          <w:lang w:val="uk-UA"/>
        </w:rPr>
        <w:lastRenderedPageBreak/>
        <w:t>завдання. Після підготовки відповідей на аркуші проставляються підпис кандидата та дата вирішення ситуаційного завдання.</w:t>
      </w:r>
    </w:p>
    <w:p w:rsidR="00064A13" w:rsidRPr="0005582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2 та 4.      </w:t>
      </w:r>
    </w:p>
    <w:p w:rsidR="0005582D" w:rsidRDefault="00064A13" w:rsidP="0005582D">
      <w:pPr>
        <w:shd w:val="clear" w:color="auto" w:fill="FFFFFF"/>
        <w:tabs>
          <w:tab w:val="left" w:pos="993"/>
        </w:tabs>
        <w:ind w:firstLine="709"/>
        <w:jc w:val="both"/>
        <w:rPr>
          <w:sz w:val="28"/>
          <w:szCs w:val="28"/>
          <w:lang w:val="uk-UA"/>
        </w:rPr>
      </w:pPr>
      <w:r w:rsidRPr="0005582D">
        <w:rPr>
          <w:sz w:val="28"/>
          <w:szCs w:val="28"/>
          <w:lang w:val="uk-UA"/>
        </w:rPr>
        <w:t xml:space="preserve">Середнє арифметичне значення індивідуальних балів членів конкурсної комісії є остаточними балами, які також виставляються </w:t>
      </w:r>
      <w:r w:rsidR="00B7545D">
        <w:rPr>
          <w:sz w:val="28"/>
          <w:szCs w:val="28"/>
          <w:lang w:val="uk-UA"/>
        </w:rPr>
        <w:br/>
      </w:r>
      <w:r w:rsidRPr="0005582D">
        <w:rPr>
          <w:sz w:val="28"/>
          <w:szCs w:val="28"/>
          <w:lang w:val="uk-UA"/>
        </w:rPr>
        <w:t>і на аркуші з відповідями кандидата.</w:t>
      </w:r>
    </w:p>
    <w:p w:rsidR="00064A13" w:rsidRPr="0005582D"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Для оцінки та перевірки професійних </w:t>
      </w:r>
      <w:proofErr w:type="spellStart"/>
      <w:r w:rsidRPr="0005582D">
        <w:rPr>
          <w:sz w:val="28"/>
          <w:szCs w:val="28"/>
          <w:lang w:val="uk-UA"/>
        </w:rPr>
        <w:t>компетентностей</w:t>
      </w:r>
      <w:proofErr w:type="spellEnd"/>
      <w:r w:rsidRPr="0005582D">
        <w:rPr>
          <w:sz w:val="28"/>
          <w:szCs w:val="28"/>
          <w:lang w:val="uk-UA"/>
        </w:rPr>
        <w:t xml:space="preserve"> кандидатів шляхом вирішення ситуаційного завдання використовується чотирибальна система:</w:t>
      </w:r>
    </w:p>
    <w:p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чотири бали виставляються кандидатам, які виявили глибокі знання та успішно справилися із ситуаційним завданням;</w:t>
      </w:r>
    </w:p>
    <w:p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 xml:space="preserve">три бали виставляються кандидатам, які виявили повні знання, </w:t>
      </w:r>
      <w:r w:rsidR="00B7545D">
        <w:rPr>
          <w:sz w:val="28"/>
          <w:szCs w:val="28"/>
          <w:lang w:val="uk-UA"/>
        </w:rPr>
        <w:br/>
      </w:r>
      <w:r w:rsidRPr="0005582D">
        <w:rPr>
          <w:sz w:val="28"/>
          <w:szCs w:val="28"/>
          <w:lang w:val="uk-UA"/>
        </w:rPr>
        <w:t>в обсязі, достатньому для подальшої роботи;</w:t>
      </w:r>
    </w:p>
    <w:p w:rsidR="0005582D"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два бали виставляються кандидатам, які виявили розуміння поставленого завдання та вирішили його на задовільному рівні;</w:t>
      </w:r>
    </w:p>
    <w:p w:rsidR="00064A13" w:rsidRPr="0005582D" w:rsidRDefault="00064A13" w:rsidP="0005582D">
      <w:pPr>
        <w:pStyle w:val="aa"/>
        <w:numPr>
          <w:ilvl w:val="0"/>
          <w:numId w:val="22"/>
        </w:numPr>
        <w:shd w:val="clear" w:color="auto" w:fill="FFFFFF"/>
        <w:tabs>
          <w:tab w:val="left" w:pos="993"/>
        </w:tabs>
        <w:ind w:left="0" w:firstLine="709"/>
        <w:jc w:val="both"/>
        <w:rPr>
          <w:sz w:val="28"/>
          <w:szCs w:val="28"/>
          <w:lang w:val="uk-UA"/>
        </w:rPr>
      </w:pPr>
      <w:r w:rsidRPr="0005582D">
        <w:rPr>
          <w:sz w:val="28"/>
          <w:szCs w:val="28"/>
          <w:lang w:val="uk-UA"/>
        </w:rPr>
        <w:t>один бал виставля</w:t>
      </w:r>
      <w:r w:rsidR="0005582D" w:rsidRPr="0005582D">
        <w:rPr>
          <w:sz w:val="28"/>
          <w:szCs w:val="28"/>
          <w:lang w:val="uk-UA"/>
        </w:rPr>
        <w:t>є</w:t>
      </w:r>
      <w:r w:rsidRPr="0005582D">
        <w:rPr>
          <w:sz w:val="28"/>
          <w:szCs w:val="28"/>
          <w:lang w:val="uk-UA"/>
        </w:rPr>
        <w:t xml:space="preserve">ться кандидатам, які вирішили завдання </w:t>
      </w:r>
      <w:r w:rsidR="00B7545D">
        <w:rPr>
          <w:sz w:val="28"/>
          <w:szCs w:val="28"/>
          <w:lang w:val="uk-UA"/>
        </w:rPr>
        <w:br/>
      </w:r>
      <w:r w:rsidRPr="0005582D">
        <w:rPr>
          <w:sz w:val="28"/>
          <w:szCs w:val="28"/>
          <w:lang w:val="uk-UA"/>
        </w:rPr>
        <w:t>на низькому рівні або не вирішили його у встановлений час.</w:t>
      </w:r>
    </w:p>
    <w:p w:rsidR="00395B37" w:rsidRDefault="00064A13" w:rsidP="003F1FDE">
      <w:pPr>
        <w:pStyle w:val="aa"/>
        <w:numPr>
          <w:ilvl w:val="0"/>
          <w:numId w:val="3"/>
        </w:numPr>
        <w:shd w:val="clear" w:color="auto" w:fill="FFFFFF"/>
        <w:tabs>
          <w:tab w:val="left" w:pos="993"/>
          <w:tab w:val="left" w:pos="1134"/>
        </w:tabs>
        <w:ind w:left="0" w:firstLine="709"/>
        <w:jc w:val="both"/>
        <w:rPr>
          <w:sz w:val="28"/>
          <w:szCs w:val="28"/>
          <w:lang w:val="uk-UA"/>
        </w:rPr>
      </w:pPr>
      <w:r w:rsidRPr="0005582D">
        <w:rPr>
          <w:sz w:val="28"/>
          <w:szCs w:val="28"/>
          <w:lang w:val="uk-UA"/>
        </w:rPr>
        <w:t xml:space="preserve">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w:t>
      </w:r>
      <w:r w:rsidR="00B7545D">
        <w:rPr>
          <w:sz w:val="28"/>
          <w:szCs w:val="28"/>
          <w:lang w:val="uk-UA"/>
        </w:rPr>
        <w:br/>
      </w:r>
      <w:r w:rsidRPr="0005582D">
        <w:rPr>
          <w:sz w:val="28"/>
          <w:szCs w:val="28"/>
          <w:lang w:val="uk-UA"/>
        </w:rPr>
        <w:t xml:space="preserve">за вирішення ситуаційного завдання. Загальна сума балів заноситься </w:t>
      </w:r>
      <w:r w:rsidR="00B7545D">
        <w:rPr>
          <w:sz w:val="28"/>
          <w:szCs w:val="28"/>
          <w:lang w:val="uk-UA"/>
        </w:rPr>
        <w:br/>
      </w:r>
      <w:r w:rsidRPr="0005582D">
        <w:rPr>
          <w:sz w:val="28"/>
          <w:szCs w:val="28"/>
          <w:lang w:val="uk-UA"/>
        </w:rPr>
        <w:t xml:space="preserve">у відомість, форма якої наведена в додатку 2 до цього Положення </w:t>
      </w:r>
      <w:r w:rsidR="00B7545D">
        <w:rPr>
          <w:sz w:val="28"/>
          <w:szCs w:val="28"/>
          <w:lang w:val="uk-UA"/>
        </w:rPr>
        <w:br/>
      </w:r>
      <w:r w:rsidRPr="0005582D">
        <w:rPr>
          <w:sz w:val="28"/>
          <w:szCs w:val="28"/>
          <w:lang w:val="uk-UA"/>
        </w:rPr>
        <w:t xml:space="preserve">та фіксується у протоколі. </w:t>
      </w:r>
      <w:r w:rsidR="0005582D">
        <w:rPr>
          <w:sz w:val="28"/>
          <w:szCs w:val="28"/>
          <w:lang w:val="uk-UA"/>
        </w:rPr>
        <w:t>Р</w:t>
      </w:r>
      <w:r w:rsidRPr="0005582D">
        <w:rPr>
          <w:sz w:val="28"/>
          <w:szCs w:val="28"/>
          <w:lang w:val="uk-UA"/>
        </w:rPr>
        <w:t>езультат</w:t>
      </w:r>
      <w:r w:rsidR="0005582D">
        <w:rPr>
          <w:sz w:val="28"/>
          <w:szCs w:val="28"/>
          <w:lang w:val="uk-UA"/>
        </w:rPr>
        <w:t>и</w:t>
      </w:r>
      <w:r w:rsidRPr="0005582D">
        <w:rPr>
          <w:sz w:val="28"/>
          <w:szCs w:val="28"/>
          <w:lang w:val="uk-UA"/>
        </w:rPr>
        <w:t xml:space="preserve"> оцінювання тестування та вирішення ситуаційного завдання кандидат</w:t>
      </w:r>
      <w:r w:rsidR="0005582D">
        <w:rPr>
          <w:sz w:val="28"/>
          <w:szCs w:val="28"/>
          <w:lang w:val="uk-UA"/>
        </w:rPr>
        <w:t>ам</w:t>
      </w:r>
      <w:r w:rsidRPr="0005582D">
        <w:rPr>
          <w:sz w:val="28"/>
          <w:szCs w:val="28"/>
          <w:lang w:val="uk-UA"/>
        </w:rPr>
        <w:t xml:space="preserve"> </w:t>
      </w:r>
      <w:r w:rsidR="0005582D">
        <w:rPr>
          <w:sz w:val="28"/>
          <w:szCs w:val="28"/>
          <w:lang w:val="uk-UA"/>
        </w:rPr>
        <w:t>оголошуються головою конкурсної комісії</w:t>
      </w:r>
      <w:r w:rsidR="00395B37">
        <w:rPr>
          <w:sz w:val="28"/>
          <w:szCs w:val="28"/>
          <w:lang w:val="uk-UA"/>
        </w:rPr>
        <w:t xml:space="preserve"> під час проведення конкурсу</w:t>
      </w:r>
      <w:r w:rsidRPr="0005582D">
        <w:rPr>
          <w:sz w:val="28"/>
          <w:szCs w:val="28"/>
          <w:lang w:val="uk-UA"/>
        </w:rPr>
        <w:t>.</w:t>
      </w:r>
    </w:p>
    <w:p w:rsidR="00395B37" w:rsidRDefault="00064A13" w:rsidP="00064A13">
      <w:pPr>
        <w:pStyle w:val="aa"/>
        <w:numPr>
          <w:ilvl w:val="0"/>
          <w:numId w:val="3"/>
        </w:numPr>
        <w:shd w:val="clear" w:color="auto" w:fill="FFFFFF"/>
        <w:tabs>
          <w:tab w:val="left" w:pos="993"/>
        </w:tabs>
        <w:ind w:left="0" w:firstLine="566"/>
        <w:jc w:val="both"/>
        <w:rPr>
          <w:sz w:val="28"/>
          <w:szCs w:val="28"/>
          <w:lang w:val="uk-UA"/>
        </w:rPr>
      </w:pPr>
      <w:r w:rsidRPr="00395B37">
        <w:rPr>
          <w:sz w:val="28"/>
          <w:szCs w:val="28"/>
          <w:lang w:val="uk-UA"/>
        </w:rPr>
        <w:t xml:space="preserve">Аркуші з відповідями кандидатів зберігаються разом з іншими матеріалами та документами конкурсної комісії в управлінні </w:t>
      </w:r>
      <w:r w:rsidR="00395B37" w:rsidRPr="00395B37">
        <w:rPr>
          <w:sz w:val="28"/>
          <w:szCs w:val="28"/>
          <w:lang w:val="uk-UA"/>
        </w:rPr>
        <w:t xml:space="preserve">культури </w:t>
      </w:r>
      <w:r w:rsidR="00B7545D">
        <w:rPr>
          <w:sz w:val="28"/>
          <w:szCs w:val="28"/>
          <w:lang w:val="uk-UA"/>
        </w:rPr>
        <w:br/>
      </w:r>
      <w:r w:rsidR="00395B37" w:rsidRPr="00395B37">
        <w:rPr>
          <w:sz w:val="28"/>
          <w:szCs w:val="28"/>
          <w:lang w:val="uk-UA"/>
        </w:rPr>
        <w:t>і туризму</w:t>
      </w:r>
      <w:r w:rsidRPr="00395B37">
        <w:rPr>
          <w:sz w:val="28"/>
          <w:szCs w:val="28"/>
          <w:lang w:val="uk-UA"/>
        </w:rPr>
        <w:t xml:space="preserve"> міської ради відповідно до вимог чинного законодавства.</w:t>
      </w:r>
    </w:p>
    <w:p w:rsidR="00395B37" w:rsidRPr="00395B37" w:rsidRDefault="00B7545D" w:rsidP="00064A13">
      <w:pPr>
        <w:pStyle w:val="aa"/>
        <w:numPr>
          <w:ilvl w:val="0"/>
          <w:numId w:val="3"/>
        </w:numPr>
        <w:shd w:val="clear" w:color="auto" w:fill="FFFFFF"/>
        <w:tabs>
          <w:tab w:val="left" w:pos="993"/>
        </w:tabs>
        <w:ind w:left="0" w:firstLine="566"/>
        <w:jc w:val="both"/>
        <w:rPr>
          <w:sz w:val="28"/>
          <w:szCs w:val="28"/>
          <w:lang w:val="uk-UA"/>
        </w:rPr>
      </w:pPr>
      <w:r>
        <w:rPr>
          <w:sz w:val="28"/>
          <w:szCs w:val="28"/>
          <w:lang w:val="uk-UA"/>
        </w:rPr>
        <w:t>К</w:t>
      </w:r>
      <w:r w:rsidR="00064A13" w:rsidRPr="00395B37">
        <w:rPr>
          <w:sz w:val="28"/>
          <w:szCs w:val="28"/>
          <w:lang w:val="uk-UA"/>
        </w:rPr>
        <w:t xml:space="preserve">андидати презентують перспективний план розвитку закладу </w:t>
      </w:r>
      <w:r>
        <w:rPr>
          <w:sz w:val="28"/>
          <w:szCs w:val="28"/>
          <w:lang w:val="uk-UA"/>
        </w:rPr>
        <w:t>/</w:t>
      </w:r>
      <w:r w:rsidR="00064A13" w:rsidRPr="00395B37">
        <w:rPr>
          <w:sz w:val="28"/>
          <w:szCs w:val="28"/>
          <w:lang w:val="uk-UA"/>
        </w:rPr>
        <w:t xml:space="preserve"> установи </w:t>
      </w:r>
      <w:r w:rsidR="00395B37" w:rsidRPr="00395B37">
        <w:rPr>
          <w:sz w:val="28"/>
          <w:szCs w:val="28"/>
          <w:lang w:val="uk-UA"/>
        </w:rPr>
        <w:t>культур</w:t>
      </w:r>
      <w:r w:rsidR="00064A13" w:rsidRPr="00395B37">
        <w:rPr>
          <w:sz w:val="28"/>
          <w:szCs w:val="28"/>
          <w:lang w:val="uk-UA"/>
        </w:rPr>
        <w:t>и</w:t>
      </w:r>
      <w:r w:rsidR="00395B37" w:rsidRPr="00395B37">
        <w:rPr>
          <w:sz w:val="28"/>
          <w:szCs w:val="28"/>
          <w:lang w:val="uk-UA"/>
        </w:rPr>
        <w:t xml:space="preserve"> на 5 років</w:t>
      </w:r>
      <w:r w:rsidR="00064A13" w:rsidRPr="00395B37">
        <w:rPr>
          <w:sz w:val="28"/>
          <w:szCs w:val="28"/>
          <w:lang w:val="uk-UA"/>
        </w:rPr>
        <w:t>, надають відповіді на запитання членів конкурсної комісії в межах змісту конкурсного випробування.</w:t>
      </w:r>
    </w:p>
    <w:p w:rsidR="00064A13" w:rsidRPr="00395B37" w:rsidRDefault="00064A13" w:rsidP="00395B37">
      <w:pPr>
        <w:pStyle w:val="aa"/>
        <w:shd w:val="clear" w:color="auto" w:fill="FFFFFF"/>
        <w:tabs>
          <w:tab w:val="left" w:pos="993"/>
        </w:tabs>
        <w:ind w:left="0" w:firstLine="709"/>
        <w:jc w:val="both"/>
        <w:rPr>
          <w:sz w:val="28"/>
          <w:szCs w:val="28"/>
          <w:lang w:val="uk-UA"/>
        </w:rPr>
      </w:pPr>
      <w:r w:rsidRPr="00395B37">
        <w:rPr>
          <w:sz w:val="28"/>
          <w:szCs w:val="28"/>
          <w:lang w:val="uk-UA"/>
        </w:rPr>
        <w:t xml:space="preserve">Конкурсна комісія на своєму засіданні заслуховує публічні презентації </w:t>
      </w:r>
      <w:proofErr w:type="spellStart"/>
      <w:r w:rsidRPr="00395B37">
        <w:rPr>
          <w:sz w:val="28"/>
          <w:szCs w:val="28"/>
          <w:lang w:val="uk-UA"/>
        </w:rPr>
        <w:t>проєктів</w:t>
      </w:r>
      <w:proofErr w:type="spellEnd"/>
      <w:r w:rsidRPr="00395B37">
        <w:rPr>
          <w:sz w:val="28"/>
          <w:szCs w:val="28"/>
          <w:lang w:val="uk-UA"/>
        </w:rPr>
        <w:t xml:space="preserve"> програ</w:t>
      </w:r>
      <w:r w:rsidR="002D4B66">
        <w:rPr>
          <w:sz w:val="28"/>
          <w:szCs w:val="28"/>
          <w:lang w:val="uk-UA"/>
        </w:rPr>
        <w:t>м розвитку закладу / установи</w:t>
      </w:r>
      <w:r w:rsidRPr="00395B37">
        <w:rPr>
          <w:sz w:val="28"/>
          <w:szCs w:val="28"/>
          <w:lang w:val="uk-UA"/>
        </w:rPr>
        <w:t xml:space="preserve"> </w:t>
      </w:r>
      <w:r w:rsidR="00395B37" w:rsidRPr="00395B37">
        <w:rPr>
          <w:sz w:val="28"/>
          <w:szCs w:val="28"/>
          <w:lang w:val="uk-UA"/>
        </w:rPr>
        <w:t>культур</w:t>
      </w:r>
      <w:r w:rsidRPr="00395B37">
        <w:rPr>
          <w:sz w:val="28"/>
          <w:szCs w:val="28"/>
          <w:lang w:val="uk-UA"/>
        </w:rPr>
        <w:t xml:space="preserve">и загальним обсягом не більше десяти сторінок; проводить співбесіду </w:t>
      </w:r>
      <w:r w:rsidR="002D4B66">
        <w:rPr>
          <w:sz w:val="28"/>
          <w:szCs w:val="28"/>
          <w:lang w:val="uk-UA"/>
        </w:rPr>
        <w:br/>
      </w:r>
      <w:r w:rsidRPr="00395B37">
        <w:rPr>
          <w:sz w:val="28"/>
          <w:szCs w:val="28"/>
          <w:lang w:val="uk-UA"/>
        </w:rPr>
        <w:t>з кандидатами щодо представленої презентації. Публічна та відкрита презентація перспективного плану кандидата проходить за наступним регламентом:</w:t>
      </w:r>
    </w:p>
    <w:p w:rsidR="00395B37" w:rsidRPr="00395B37" w:rsidRDefault="00064A13" w:rsidP="00395B37">
      <w:pPr>
        <w:pStyle w:val="aa"/>
        <w:numPr>
          <w:ilvl w:val="0"/>
          <w:numId w:val="23"/>
        </w:numPr>
        <w:shd w:val="clear" w:color="auto" w:fill="FFFFFF"/>
        <w:tabs>
          <w:tab w:val="left" w:pos="993"/>
        </w:tabs>
        <w:ind w:left="0" w:firstLine="709"/>
        <w:jc w:val="both"/>
        <w:rPr>
          <w:sz w:val="28"/>
          <w:szCs w:val="28"/>
          <w:lang w:val="uk-UA"/>
        </w:rPr>
      </w:pPr>
      <w:r w:rsidRPr="00395B37">
        <w:rPr>
          <w:sz w:val="28"/>
          <w:szCs w:val="28"/>
          <w:lang w:val="uk-UA"/>
        </w:rPr>
        <w:t xml:space="preserve">виступ кандидата – до  15 хв.; </w:t>
      </w:r>
    </w:p>
    <w:p w:rsidR="00064A13" w:rsidRPr="00395B37" w:rsidRDefault="00064A13" w:rsidP="00395B37">
      <w:pPr>
        <w:pStyle w:val="aa"/>
        <w:numPr>
          <w:ilvl w:val="0"/>
          <w:numId w:val="23"/>
        </w:numPr>
        <w:shd w:val="clear" w:color="auto" w:fill="FFFFFF"/>
        <w:tabs>
          <w:tab w:val="left" w:pos="993"/>
        </w:tabs>
        <w:ind w:left="0" w:firstLine="709"/>
        <w:jc w:val="both"/>
        <w:rPr>
          <w:sz w:val="28"/>
          <w:szCs w:val="28"/>
          <w:lang w:val="uk-UA"/>
        </w:rPr>
      </w:pPr>
      <w:r w:rsidRPr="00395B37">
        <w:rPr>
          <w:sz w:val="28"/>
          <w:szCs w:val="28"/>
          <w:lang w:val="uk-UA"/>
        </w:rPr>
        <w:t xml:space="preserve">запитання та обговорення – до 10 хв. </w:t>
      </w:r>
    </w:p>
    <w:p w:rsidR="00064A13" w:rsidRPr="00395B37" w:rsidRDefault="00064A13" w:rsidP="00395B37">
      <w:pPr>
        <w:shd w:val="clear" w:color="auto" w:fill="FFFFFF"/>
        <w:tabs>
          <w:tab w:val="left" w:pos="993"/>
        </w:tabs>
        <w:ind w:firstLine="709"/>
        <w:jc w:val="both"/>
        <w:rPr>
          <w:sz w:val="28"/>
          <w:szCs w:val="28"/>
          <w:lang w:val="uk-UA"/>
        </w:rPr>
      </w:pPr>
      <w:r w:rsidRPr="00395B37">
        <w:rPr>
          <w:sz w:val="28"/>
          <w:szCs w:val="28"/>
          <w:lang w:val="uk-UA"/>
        </w:rPr>
        <w:lastRenderedPageBreak/>
        <w:t xml:space="preserve">Оцінювання відкритої публічної презентації здійснюється за такими критеріями від 1 до 5 балів за ступенем </w:t>
      </w:r>
      <w:proofErr w:type="spellStart"/>
      <w:r w:rsidRPr="00395B37">
        <w:rPr>
          <w:sz w:val="28"/>
          <w:szCs w:val="28"/>
          <w:lang w:val="uk-UA"/>
        </w:rPr>
        <w:t>вираженості</w:t>
      </w:r>
      <w:proofErr w:type="spellEnd"/>
      <w:r w:rsidRPr="00395B37">
        <w:rPr>
          <w:sz w:val="28"/>
          <w:szCs w:val="28"/>
          <w:lang w:val="uk-UA"/>
        </w:rPr>
        <w:t>:</w:t>
      </w:r>
    </w:p>
    <w:p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наявність чітко сформульованої ме</w:t>
      </w:r>
      <w:r w:rsidR="002D4B66">
        <w:rPr>
          <w:sz w:val="28"/>
          <w:szCs w:val="28"/>
          <w:lang w:val="uk-UA"/>
        </w:rPr>
        <w:t xml:space="preserve">ти та завдань розвитку закладу / </w:t>
      </w:r>
      <w:r w:rsidRPr="004C7063">
        <w:rPr>
          <w:sz w:val="28"/>
          <w:szCs w:val="28"/>
          <w:lang w:val="uk-UA"/>
        </w:rPr>
        <w:t>установ</w:t>
      </w:r>
      <w:r w:rsidR="002D4B66">
        <w:rPr>
          <w:sz w:val="28"/>
          <w:szCs w:val="28"/>
          <w:lang w:val="uk-UA"/>
        </w:rPr>
        <w:t>и</w:t>
      </w:r>
      <w:r w:rsidR="00395B37" w:rsidRPr="004C7063">
        <w:rPr>
          <w:sz w:val="28"/>
          <w:szCs w:val="28"/>
          <w:lang w:val="uk-UA"/>
        </w:rPr>
        <w:t xml:space="preserve"> культури</w:t>
      </w:r>
      <w:r w:rsidRPr="004C7063">
        <w:rPr>
          <w:sz w:val="28"/>
          <w:szCs w:val="28"/>
          <w:lang w:val="uk-UA"/>
        </w:rPr>
        <w:t xml:space="preserve">; </w:t>
      </w:r>
    </w:p>
    <w:p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наявність чітко вираженого терміну реалізації завдань </w:t>
      </w:r>
      <w:r w:rsidR="004C7063">
        <w:rPr>
          <w:sz w:val="28"/>
          <w:szCs w:val="28"/>
          <w:lang w:val="uk-UA"/>
        </w:rPr>
        <w:br/>
      </w:r>
      <w:r w:rsidRPr="004C7063">
        <w:rPr>
          <w:sz w:val="28"/>
          <w:szCs w:val="28"/>
          <w:lang w:val="uk-UA"/>
        </w:rPr>
        <w:t xml:space="preserve">та їх досягнення; </w:t>
      </w:r>
    </w:p>
    <w:p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наявність аналізу сучасного стану закладу</w:t>
      </w:r>
      <w:r w:rsidR="002D4B66">
        <w:rPr>
          <w:sz w:val="28"/>
          <w:szCs w:val="28"/>
          <w:lang w:val="uk-UA"/>
        </w:rPr>
        <w:t xml:space="preserve"> / установи</w:t>
      </w:r>
      <w:r w:rsidR="00395B37" w:rsidRPr="004C7063">
        <w:rPr>
          <w:sz w:val="28"/>
          <w:szCs w:val="28"/>
          <w:lang w:val="uk-UA"/>
        </w:rPr>
        <w:t xml:space="preserve"> культури</w:t>
      </w:r>
      <w:r w:rsidRPr="004C7063">
        <w:rPr>
          <w:sz w:val="28"/>
          <w:szCs w:val="28"/>
          <w:lang w:val="uk-UA"/>
        </w:rPr>
        <w:t xml:space="preserve"> </w:t>
      </w:r>
      <w:r w:rsidR="002D4B66">
        <w:rPr>
          <w:sz w:val="28"/>
          <w:szCs w:val="28"/>
          <w:lang w:val="uk-UA"/>
        </w:rPr>
        <w:br/>
      </w:r>
      <w:r w:rsidRPr="004C7063">
        <w:rPr>
          <w:sz w:val="28"/>
          <w:szCs w:val="28"/>
          <w:lang w:val="uk-UA"/>
        </w:rPr>
        <w:t>за зовнішніми ознаками (інформація, що стосується інформаційної відкритості закладу та розміщена на сайті закладу), визначення наявних проблем;</w:t>
      </w:r>
    </w:p>
    <w:p w:rsidR="00395B37"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реалістичність мети та поставлених завдань, використовуваних ресурсів; </w:t>
      </w:r>
    </w:p>
    <w:p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відповідність мети та завдань державній політиці у галузі </w:t>
      </w:r>
      <w:r w:rsidR="00395B37" w:rsidRPr="004C7063">
        <w:rPr>
          <w:sz w:val="28"/>
          <w:szCs w:val="28"/>
          <w:lang w:val="uk-UA"/>
        </w:rPr>
        <w:t>культур</w:t>
      </w:r>
      <w:r w:rsidRPr="004C7063">
        <w:rPr>
          <w:sz w:val="28"/>
          <w:szCs w:val="28"/>
          <w:lang w:val="uk-UA"/>
        </w:rPr>
        <w:t xml:space="preserve">и, чинним програмам розвитку </w:t>
      </w:r>
      <w:r w:rsidR="004C7063" w:rsidRPr="004C7063">
        <w:rPr>
          <w:sz w:val="28"/>
          <w:szCs w:val="28"/>
          <w:lang w:val="uk-UA"/>
        </w:rPr>
        <w:t>культури</w:t>
      </w:r>
      <w:r w:rsidRPr="004C7063">
        <w:rPr>
          <w:sz w:val="28"/>
          <w:szCs w:val="28"/>
          <w:lang w:val="uk-UA"/>
        </w:rPr>
        <w:t xml:space="preserve">, </w:t>
      </w:r>
      <w:r w:rsidR="002D4B66">
        <w:rPr>
          <w:sz w:val="28"/>
          <w:szCs w:val="28"/>
          <w:lang w:val="uk-UA"/>
        </w:rPr>
        <w:t>культурни</w:t>
      </w:r>
      <w:r w:rsidRPr="004C7063">
        <w:rPr>
          <w:sz w:val="28"/>
          <w:szCs w:val="28"/>
          <w:lang w:val="uk-UA"/>
        </w:rPr>
        <w:t xml:space="preserve">м запитам громади; </w:t>
      </w:r>
    </w:p>
    <w:p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новизна, використання інноваційних методів та прийомів </w:t>
      </w:r>
      <w:r w:rsidR="004C7063">
        <w:rPr>
          <w:sz w:val="28"/>
          <w:szCs w:val="28"/>
          <w:lang w:val="uk-UA"/>
        </w:rPr>
        <w:br/>
      </w:r>
      <w:r w:rsidRPr="004C7063">
        <w:rPr>
          <w:sz w:val="28"/>
          <w:szCs w:val="28"/>
          <w:lang w:val="uk-UA"/>
        </w:rPr>
        <w:t xml:space="preserve">в управлінській діяльності; </w:t>
      </w:r>
    </w:p>
    <w:p w:rsidR="004C706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залучення колективу до інноваційної діяльності, участі у </w:t>
      </w:r>
      <w:proofErr w:type="spellStart"/>
      <w:r w:rsidRPr="004C7063">
        <w:rPr>
          <w:sz w:val="28"/>
          <w:szCs w:val="28"/>
          <w:lang w:val="uk-UA"/>
        </w:rPr>
        <w:t>проєктах</w:t>
      </w:r>
      <w:proofErr w:type="spellEnd"/>
      <w:r w:rsidRPr="004C7063">
        <w:rPr>
          <w:sz w:val="28"/>
          <w:szCs w:val="28"/>
          <w:lang w:val="uk-UA"/>
        </w:rPr>
        <w:t xml:space="preserve">, тощо; </w:t>
      </w:r>
    </w:p>
    <w:p w:rsidR="00064A13" w:rsidRPr="004C7063" w:rsidRDefault="00064A13" w:rsidP="004C7063">
      <w:pPr>
        <w:pStyle w:val="aa"/>
        <w:numPr>
          <w:ilvl w:val="0"/>
          <w:numId w:val="23"/>
        </w:numPr>
        <w:shd w:val="clear" w:color="auto" w:fill="FFFFFF"/>
        <w:tabs>
          <w:tab w:val="left" w:pos="993"/>
        </w:tabs>
        <w:ind w:left="0" w:firstLine="709"/>
        <w:jc w:val="both"/>
        <w:rPr>
          <w:sz w:val="28"/>
          <w:szCs w:val="28"/>
          <w:lang w:val="uk-UA"/>
        </w:rPr>
      </w:pPr>
      <w:r w:rsidRPr="004C7063">
        <w:rPr>
          <w:sz w:val="28"/>
          <w:szCs w:val="28"/>
          <w:lang w:val="uk-UA"/>
        </w:rPr>
        <w:t xml:space="preserve">переваги обраного шляху розвитку закладу. </w:t>
      </w:r>
    </w:p>
    <w:p w:rsidR="004C7063" w:rsidRPr="004C7063" w:rsidRDefault="00064A13" w:rsidP="004C7063">
      <w:pPr>
        <w:shd w:val="clear" w:color="auto" w:fill="FFFFFF"/>
        <w:tabs>
          <w:tab w:val="left" w:pos="993"/>
        </w:tabs>
        <w:ind w:firstLine="709"/>
        <w:jc w:val="both"/>
        <w:rPr>
          <w:sz w:val="28"/>
          <w:szCs w:val="28"/>
          <w:lang w:val="uk-UA"/>
        </w:rPr>
      </w:pPr>
      <w:r w:rsidRPr="004C7063">
        <w:rPr>
          <w:sz w:val="28"/>
          <w:szCs w:val="28"/>
          <w:lang w:val="uk-UA"/>
        </w:rPr>
        <w:t xml:space="preserve">Презентації, виконані будь-якою мовою, крім української, оцінюються як такі, що не відповідають вимогам – 0 балів. </w:t>
      </w:r>
    </w:p>
    <w:p w:rsidR="00064A13" w:rsidRPr="004C7063" w:rsidRDefault="00064A13" w:rsidP="004C7063">
      <w:pPr>
        <w:shd w:val="clear" w:color="auto" w:fill="FFFFFF"/>
        <w:tabs>
          <w:tab w:val="left" w:pos="993"/>
        </w:tabs>
        <w:ind w:firstLine="709"/>
        <w:jc w:val="both"/>
        <w:rPr>
          <w:sz w:val="28"/>
          <w:szCs w:val="28"/>
          <w:lang w:val="uk-UA"/>
        </w:rPr>
      </w:pPr>
      <w:r w:rsidRPr="004C7063">
        <w:rPr>
          <w:sz w:val="28"/>
          <w:szCs w:val="28"/>
          <w:lang w:val="uk-UA"/>
        </w:rPr>
        <w:t xml:space="preserve">Під час презентації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w:t>
      </w:r>
      <w:r w:rsidR="00093B4A">
        <w:rPr>
          <w:sz w:val="28"/>
          <w:szCs w:val="28"/>
          <w:lang w:val="uk-UA"/>
        </w:rPr>
        <w:br/>
      </w:r>
      <w:r w:rsidRPr="004C7063">
        <w:rPr>
          <w:sz w:val="28"/>
          <w:szCs w:val="28"/>
          <w:lang w:val="uk-UA"/>
        </w:rPr>
        <w:t xml:space="preserve">як дискримінаційні. Визначення результатів презентації та співбесіди здійснюється кожним членом комісії індивідуально; остаточною оцінкою </w:t>
      </w:r>
      <w:r w:rsidR="00093B4A">
        <w:rPr>
          <w:sz w:val="28"/>
          <w:szCs w:val="28"/>
          <w:lang w:val="uk-UA"/>
        </w:rPr>
        <w:br/>
      </w:r>
      <w:r w:rsidRPr="004C7063">
        <w:rPr>
          <w:sz w:val="28"/>
          <w:szCs w:val="28"/>
          <w:lang w:val="uk-UA"/>
        </w:rPr>
        <w:t xml:space="preserve">у балах є середнє арифметичне значення індивідуальних оцінок членів конкурсної комісії, що вноситься до відомостей про результати оцінювання презентації та співбесіди (додаток 5). Визначення остаточних результатів конкурсу здійснюється у балах, які визначаються, як середнє арифметичне значення індивідуальних оцінок за результатами іспиту, вирішення ситуаційного завдання, співбесіди та публічної презентації. </w:t>
      </w:r>
    </w:p>
    <w:p w:rsidR="004C7063" w:rsidRDefault="00064A13" w:rsidP="00093B4A">
      <w:pPr>
        <w:pStyle w:val="aa"/>
        <w:numPr>
          <w:ilvl w:val="0"/>
          <w:numId w:val="3"/>
        </w:numPr>
        <w:shd w:val="clear" w:color="auto" w:fill="FFFFFF"/>
        <w:tabs>
          <w:tab w:val="left" w:pos="993"/>
          <w:tab w:val="left" w:pos="1134"/>
        </w:tabs>
        <w:ind w:left="0" w:firstLine="709"/>
        <w:jc w:val="both"/>
        <w:rPr>
          <w:sz w:val="28"/>
          <w:szCs w:val="28"/>
          <w:lang w:val="uk-UA"/>
        </w:rPr>
      </w:pPr>
      <w:r w:rsidRPr="004C7063">
        <w:rPr>
          <w:sz w:val="28"/>
          <w:szCs w:val="28"/>
          <w:lang w:val="uk-UA"/>
        </w:rPr>
        <w:t xml:space="preserve">Підсумковий рейтинг кандидатів визначається шляхом додавання балів за кожен етап конкурсу, проставлених членами конкурсної комісії у зведеній відомості за іспит на знання законодавства, вирішення ситуаційного завдання та презентацію перспективного плану  (додаток 6). Сума таких оцінок є підсумковим рейтингом кандидата, за допомогою якого визначається переможець конкурсу. </w:t>
      </w:r>
    </w:p>
    <w:p w:rsidR="00930082" w:rsidRDefault="00064A13" w:rsidP="00093B4A">
      <w:pPr>
        <w:pStyle w:val="aa"/>
        <w:numPr>
          <w:ilvl w:val="0"/>
          <w:numId w:val="3"/>
        </w:numPr>
        <w:shd w:val="clear" w:color="auto" w:fill="FFFFFF"/>
        <w:tabs>
          <w:tab w:val="left" w:pos="851"/>
          <w:tab w:val="left" w:pos="1134"/>
        </w:tabs>
        <w:ind w:left="0" w:firstLine="709"/>
        <w:jc w:val="both"/>
        <w:rPr>
          <w:sz w:val="28"/>
          <w:szCs w:val="28"/>
          <w:lang w:val="uk-UA"/>
        </w:rPr>
      </w:pPr>
      <w:r w:rsidRPr="004C7063">
        <w:rPr>
          <w:sz w:val="28"/>
          <w:szCs w:val="28"/>
          <w:lang w:val="uk-UA"/>
        </w:rPr>
        <w:t xml:space="preserve">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w:t>
      </w:r>
      <w:r w:rsidR="00093B4A">
        <w:rPr>
          <w:sz w:val="28"/>
          <w:szCs w:val="28"/>
          <w:lang w:val="uk-UA"/>
        </w:rPr>
        <w:br/>
      </w:r>
      <w:r w:rsidRPr="004C7063">
        <w:rPr>
          <w:sz w:val="28"/>
          <w:szCs w:val="28"/>
          <w:lang w:val="uk-UA"/>
        </w:rPr>
        <w:t xml:space="preserve">на офіційному </w:t>
      </w:r>
      <w:proofErr w:type="spellStart"/>
      <w:r w:rsidRPr="004C7063">
        <w:rPr>
          <w:sz w:val="28"/>
          <w:szCs w:val="28"/>
          <w:lang w:val="uk-UA"/>
        </w:rPr>
        <w:t>вебсайті</w:t>
      </w:r>
      <w:proofErr w:type="spellEnd"/>
      <w:r w:rsidRPr="004C7063">
        <w:rPr>
          <w:sz w:val="28"/>
          <w:szCs w:val="28"/>
          <w:lang w:val="uk-UA"/>
        </w:rPr>
        <w:t xml:space="preserve"> </w:t>
      </w:r>
      <w:proofErr w:type="spellStart"/>
      <w:r w:rsidRPr="004C7063">
        <w:rPr>
          <w:sz w:val="28"/>
          <w:szCs w:val="28"/>
          <w:lang w:val="uk-UA"/>
        </w:rPr>
        <w:t>Звягельської</w:t>
      </w:r>
      <w:proofErr w:type="spellEnd"/>
      <w:r w:rsidRPr="004C7063">
        <w:rPr>
          <w:sz w:val="28"/>
          <w:szCs w:val="28"/>
          <w:lang w:val="uk-UA"/>
        </w:rPr>
        <w:t xml:space="preserve"> міської ради, на офіційному </w:t>
      </w:r>
      <w:proofErr w:type="spellStart"/>
      <w:r w:rsidRPr="004C7063">
        <w:rPr>
          <w:sz w:val="28"/>
          <w:szCs w:val="28"/>
          <w:lang w:val="uk-UA"/>
        </w:rPr>
        <w:t>вебсайті</w:t>
      </w:r>
      <w:proofErr w:type="spellEnd"/>
      <w:r w:rsidRPr="004C7063">
        <w:rPr>
          <w:sz w:val="28"/>
          <w:szCs w:val="28"/>
          <w:lang w:val="uk-UA"/>
        </w:rPr>
        <w:t xml:space="preserve">  управл</w:t>
      </w:r>
      <w:r w:rsidR="004C7063">
        <w:rPr>
          <w:sz w:val="28"/>
          <w:szCs w:val="28"/>
          <w:lang w:val="uk-UA"/>
        </w:rPr>
        <w:t>іння культури і туризму міської ради</w:t>
      </w:r>
      <w:r w:rsidRPr="004C7063">
        <w:rPr>
          <w:sz w:val="28"/>
          <w:szCs w:val="28"/>
          <w:lang w:val="uk-UA"/>
        </w:rPr>
        <w:t>.</w:t>
      </w:r>
    </w:p>
    <w:p w:rsidR="00064A13" w:rsidRPr="00930082" w:rsidRDefault="00064A13" w:rsidP="00093B4A">
      <w:pPr>
        <w:pStyle w:val="aa"/>
        <w:numPr>
          <w:ilvl w:val="0"/>
          <w:numId w:val="3"/>
        </w:numPr>
        <w:shd w:val="clear" w:color="auto" w:fill="FFFFFF"/>
        <w:tabs>
          <w:tab w:val="left" w:pos="993"/>
          <w:tab w:val="left" w:pos="1134"/>
        </w:tabs>
        <w:ind w:left="0" w:firstLine="709"/>
        <w:jc w:val="both"/>
        <w:rPr>
          <w:sz w:val="28"/>
          <w:szCs w:val="28"/>
          <w:lang w:val="uk-UA"/>
        </w:rPr>
      </w:pPr>
      <w:r w:rsidRPr="00930082">
        <w:rPr>
          <w:sz w:val="28"/>
          <w:szCs w:val="28"/>
          <w:lang w:val="uk-UA"/>
        </w:rPr>
        <w:t xml:space="preserve">Конкурс вважається таким, що закінчився, з дня ухвалення конкурсною комісією: </w:t>
      </w:r>
    </w:p>
    <w:p w:rsidR="00930082" w:rsidRDefault="00064A13" w:rsidP="00064A13">
      <w:pPr>
        <w:pStyle w:val="aa"/>
        <w:numPr>
          <w:ilvl w:val="0"/>
          <w:numId w:val="24"/>
        </w:numPr>
        <w:shd w:val="clear" w:color="auto" w:fill="FFFFFF"/>
        <w:tabs>
          <w:tab w:val="left" w:pos="993"/>
        </w:tabs>
        <w:ind w:left="0" w:firstLine="709"/>
        <w:jc w:val="both"/>
        <w:rPr>
          <w:sz w:val="28"/>
          <w:szCs w:val="28"/>
          <w:lang w:val="uk-UA"/>
        </w:rPr>
      </w:pPr>
      <w:r w:rsidRPr="00930082">
        <w:rPr>
          <w:sz w:val="28"/>
          <w:szCs w:val="28"/>
          <w:lang w:val="uk-UA"/>
        </w:rPr>
        <w:lastRenderedPageBreak/>
        <w:t>рішення про затвердження результатів  конкурсного відбору  щодо визначення переможця конкур</w:t>
      </w:r>
      <w:r w:rsidR="00093B4A">
        <w:rPr>
          <w:sz w:val="28"/>
          <w:szCs w:val="28"/>
          <w:lang w:val="uk-UA"/>
        </w:rPr>
        <w:t>су на посаду керівника закладу /</w:t>
      </w:r>
      <w:r w:rsidRPr="00930082">
        <w:rPr>
          <w:sz w:val="28"/>
          <w:szCs w:val="28"/>
          <w:lang w:val="uk-UA"/>
        </w:rPr>
        <w:t xml:space="preserve"> установи </w:t>
      </w:r>
      <w:r w:rsidR="00930082" w:rsidRPr="00930082">
        <w:rPr>
          <w:sz w:val="28"/>
          <w:szCs w:val="28"/>
          <w:lang w:val="uk-UA"/>
        </w:rPr>
        <w:t>культур</w:t>
      </w:r>
      <w:r w:rsidRPr="00930082">
        <w:rPr>
          <w:sz w:val="28"/>
          <w:szCs w:val="28"/>
          <w:lang w:val="uk-UA"/>
        </w:rPr>
        <w:t xml:space="preserve">и та рішення щодо порушення клопотання перед начальником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особою, яка виконує</w:t>
      </w:r>
      <w:r w:rsidR="00930082" w:rsidRPr="00930082">
        <w:rPr>
          <w:sz w:val="28"/>
          <w:szCs w:val="28"/>
          <w:lang w:val="uk-UA"/>
        </w:rPr>
        <w:t xml:space="preserve"> 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щодо призначення на посаду керівника закладу чи установи </w:t>
      </w:r>
      <w:r w:rsidR="00930082" w:rsidRPr="00930082">
        <w:rPr>
          <w:sz w:val="28"/>
          <w:szCs w:val="28"/>
          <w:lang w:val="uk-UA"/>
        </w:rPr>
        <w:t>культур</w:t>
      </w:r>
      <w:r w:rsidRPr="00930082">
        <w:rPr>
          <w:sz w:val="28"/>
          <w:szCs w:val="28"/>
          <w:lang w:val="uk-UA"/>
        </w:rPr>
        <w:t>и шляхом укладення строкового трудового договору (контракту);</w:t>
      </w:r>
    </w:p>
    <w:p w:rsidR="00064A13" w:rsidRPr="00930082" w:rsidRDefault="00064A13" w:rsidP="00064A13">
      <w:pPr>
        <w:pStyle w:val="aa"/>
        <w:numPr>
          <w:ilvl w:val="0"/>
          <w:numId w:val="24"/>
        </w:numPr>
        <w:shd w:val="clear" w:color="auto" w:fill="FFFFFF"/>
        <w:tabs>
          <w:tab w:val="left" w:pos="993"/>
        </w:tabs>
        <w:ind w:left="0" w:firstLine="709"/>
        <w:jc w:val="both"/>
        <w:rPr>
          <w:sz w:val="28"/>
          <w:szCs w:val="28"/>
          <w:lang w:val="uk-UA"/>
        </w:rPr>
      </w:pPr>
      <w:r w:rsidRPr="00930082">
        <w:rPr>
          <w:sz w:val="28"/>
          <w:szCs w:val="28"/>
          <w:lang w:val="uk-UA"/>
        </w:rPr>
        <w:t>рішення про те, що конкурс вважається таким, що не відбувся.</w:t>
      </w:r>
    </w:p>
    <w:p w:rsidR="00064A13" w:rsidRPr="00930082" w:rsidRDefault="00064A13" w:rsidP="00930082">
      <w:pPr>
        <w:shd w:val="clear" w:color="auto" w:fill="FFFFFF"/>
        <w:tabs>
          <w:tab w:val="left" w:pos="993"/>
        </w:tabs>
        <w:ind w:firstLine="709"/>
        <w:jc w:val="both"/>
        <w:rPr>
          <w:sz w:val="28"/>
          <w:szCs w:val="28"/>
          <w:lang w:val="uk-UA"/>
        </w:rPr>
      </w:pPr>
      <w:r w:rsidRPr="00930082">
        <w:rPr>
          <w:sz w:val="28"/>
          <w:szCs w:val="28"/>
          <w:lang w:val="uk-UA"/>
        </w:rPr>
        <w:t>Протокол засідання з рішенням конкурсної комісії оформлюється</w:t>
      </w:r>
      <w:r w:rsidR="00930082" w:rsidRPr="00930082">
        <w:rPr>
          <w:sz w:val="28"/>
          <w:szCs w:val="28"/>
          <w:lang w:val="uk-UA"/>
        </w:rPr>
        <w:t xml:space="preserve"> секретарем конкурсної комісії,</w:t>
      </w:r>
      <w:r w:rsidRPr="00930082">
        <w:rPr>
          <w:sz w:val="28"/>
          <w:szCs w:val="28"/>
          <w:lang w:val="uk-UA"/>
        </w:rPr>
        <w:t xml:space="preserve"> надається і доводиться до відома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особи, яка виконує</w:t>
      </w:r>
      <w:r w:rsidR="00930082" w:rsidRPr="00930082">
        <w:rPr>
          <w:sz w:val="28"/>
          <w:szCs w:val="28"/>
          <w:lang w:val="uk-UA"/>
        </w:rPr>
        <w:t xml:space="preserve"> 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головою конкурсної комісії.</w:t>
      </w:r>
    </w:p>
    <w:p w:rsidR="00064A13" w:rsidRPr="00930082" w:rsidRDefault="00064A13" w:rsidP="00F5379C">
      <w:pPr>
        <w:pStyle w:val="aa"/>
        <w:numPr>
          <w:ilvl w:val="0"/>
          <w:numId w:val="3"/>
        </w:numPr>
        <w:shd w:val="clear" w:color="auto" w:fill="FFFFFF"/>
        <w:tabs>
          <w:tab w:val="left" w:pos="993"/>
          <w:tab w:val="left" w:pos="1134"/>
          <w:tab w:val="left" w:pos="1276"/>
        </w:tabs>
        <w:ind w:left="0" w:firstLine="709"/>
        <w:jc w:val="both"/>
        <w:rPr>
          <w:sz w:val="28"/>
          <w:szCs w:val="28"/>
          <w:lang w:val="uk-UA"/>
        </w:rPr>
      </w:pPr>
      <w:r w:rsidRPr="00930082">
        <w:rPr>
          <w:sz w:val="28"/>
          <w:szCs w:val="28"/>
          <w:lang w:val="uk-UA"/>
        </w:rPr>
        <w:t>Конкурсна комісія визнає конкурс таким, що не відбувся, якщо:</w:t>
      </w:r>
    </w:p>
    <w:p w:rsidR="00930082"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відсутні заяви про участь у конкурсі;</w:t>
      </w:r>
    </w:p>
    <w:p w:rsidR="00930082"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до участі у конкурсі не допущено жодного кандидата;</w:t>
      </w:r>
    </w:p>
    <w:p w:rsidR="00064A13" w:rsidRPr="00930082" w:rsidRDefault="00064A13" w:rsidP="00930082">
      <w:pPr>
        <w:pStyle w:val="aa"/>
        <w:numPr>
          <w:ilvl w:val="0"/>
          <w:numId w:val="25"/>
        </w:numPr>
        <w:shd w:val="clear" w:color="auto" w:fill="FFFFFF"/>
        <w:tabs>
          <w:tab w:val="left" w:pos="993"/>
        </w:tabs>
        <w:ind w:left="0" w:firstLine="709"/>
        <w:jc w:val="both"/>
        <w:rPr>
          <w:sz w:val="28"/>
          <w:szCs w:val="28"/>
          <w:lang w:val="uk-UA"/>
        </w:rPr>
      </w:pPr>
      <w:r w:rsidRPr="00930082">
        <w:rPr>
          <w:sz w:val="28"/>
          <w:szCs w:val="28"/>
          <w:lang w:val="uk-UA"/>
        </w:rPr>
        <w:t>жодного з кандидатів не визначено переможцем конкурсу.</w:t>
      </w:r>
    </w:p>
    <w:p w:rsidR="00930082" w:rsidRDefault="00064A13" w:rsidP="00930082">
      <w:pPr>
        <w:shd w:val="clear" w:color="auto" w:fill="FFFFFF"/>
        <w:tabs>
          <w:tab w:val="left" w:pos="993"/>
        </w:tabs>
        <w:ind w:firstLine="709"/>
        <w:jc w:val="both"/>
        <w:rPr>
          <w:sz w:val="28"/>
          <w:szCs w:val="28"/>
          <w:lang w:val="uk-UA"/>
        </w:rPr>
      </w:pPr>
      <w:r w:rsidRPr="00930082">
        <w:rPr>
          <w:sz w:val="28"/>
          <w:szCs w:val="28"/>
          <w:lang w:val="uk-UA"/>
        </w:rPr>
        <w:t>У разі визнання конкурсу таким, що не відбувся, проводиться повторний конкурс.</w:t>
      </w:r>
    </w:p>
    <w:p w:rsidR="00930082"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930082">
        <w:rPr>
          <w:sz w:val="28"/>
          <w:szCs w:val="28"/>
          <w:lang w:val="uk-UA"/>
        </w:rPr>
        <w:t xml:space="preserve">Протягом трьох робочих днів з дня визначення переможця конкурсу, на підставі рішення конкурсної комісії, управління </w:t>
      </w:r>
      <w:r w:rsidR="00930082" w:rsidRPr="00930082">
        <w:rPr>
          <w:sz w:val="28"/>
          <w:szCs w:val="28"/>
          <w:lang w:val="uk-UA"/>
        </w:rPr>
        <w:t>культури і туризму</w:t>
      </w:r>
      <w:r w:rsidRPr="00930082">
        <w:rPr>
          <w:sz w:val="28"/>
          <w:szCs w:val="28"/>
          <w:lang w:val="uk-UA"/>
        </w:rPr>
        <w:t xml:space="preserve"> міської ради видає наказ про призначення переможця конкурсу на посаду керівника закладу чи установи</w:t>
      </w:r>
      <w:r w:rsidR="00930082" w:rsidRPr="00930082">
        <w:rPr>
          <w:sz w:val="28"/>
          <w:szCs w:val="28"/>
          <w:lang w:val="uk-UA"/>
        </w:rPr>
        <w:t xml:space="preserve"> культури</w:t>
      </w:r>
      <w:r w:rsidR="00093B4A">
        <w:rPr>
          <w:sz w:val="28"/>
          <w:szCs w:val="28"/>
          <w:lang w:val="uk-UA"/>
        </w:rPr>
        <w:t>, начальник управління культури і туризму міської ради (або особа, яка виконує функції начальника управління культури і туризму міської ради) проводить співбесіду з переможцем конкурсу</w:t>
      </w:r>
      <w:r w:rsidRPr="00930082">
        <w:rPr>
          <w:sz w:val="28"/>
          <w:szCs w:val="28"/>
          <w:lang w:val="uk-UA"/>
        </w:rPr>
        <w:t xml:space="preserve"> та укладає з ним строковий трудовий договір (контракт) у письмовій формі, який підписується начальником управління </w:t>
      </w:r>
      <w:r w:rsidR="00930082" w:rsidRPr="00930082">
        <w:rPr>
          <w:sz w:val="28"/>
          <w:szCs w:val="28"/>
          <w:lang w:val="uk-UA"/>
        </w:rPr>
        <w:t>культури і туризму</w:t>
      </w:r>
      <w:r w:rsidRPr="00930082">
        <w:rPr>
          <w:sz w:val="28"/>
          <w:szCs w:val="28"/>
          <w:lang w:val="uk-UA"/>
        </w:rPr>
        <w:t xml:space="preserve"> міської ради (або особою, яка виконує</w:t>
      </w:r>
      <w:r w:rsidR="00930082" w:rsidRPr="00930082">
        <w:rPr>
          <w:sz w:val="28"/>
          <w:szCs w:val="28"/>
          <w:lang w:val="uk-UA"/>
        </w:rPr>
        <w:t xml:space="preserve"> функції</w:t>
      </w:r>
      <w:r w:rsidRPr="00930082">
        <w:rPr>
          <w:sz w:val="28"/>
          <w:szCs w:val="28"/>
          <w:lang w:val="uk-UA"/>
        </w:rPr>
        <w:t xml:space="preserve"> начальника управління </w:t>
      </w:r>
      <w:r w:rsidR="00930082" w:rsidRPr="00930082">
        <w:rPr>
          <w:sz w:val="28"/>
          <w:szCs w:val="28"/>
          <w:lang w:val="uk-UA"/>
        </w:rPr>
        <w:t>культури і туризму</w:t>
      </w:r>
      <w:r w:rsidRPr="00930082">
        <w:rPr>
          <w:sz w:val="28"/>
          <w:szCs w:val="28"/>
          <w:lang w:val="uk-UA"/>
        </w:rPr>
        <w:t xml:space="preserve"> міської ради) відповідно до повноважень.</w:t>
      </w:r>
    </w:p>
    <w:p w:rsidR="00DB092A"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 xml:space="preserve">Форма строкового трудового договору (контракту) розробляється та затверджується управлінням </w:t>
      </w:r>
      <w:r w:rsidR="00DB092A" w:rsidRPr="00DB092A">
        <w:rPr>
          <w:sz w:val="28"/>
          <w:szCs w:val="28"/>
          <w:lang w:val="uk-UA"/>
        </w:rPr>
        <w:t>культури і туризму</w:t>
      </w:r>
      <w:r w:rsidRPr="00DB092A">
        <w:rPr>
          <w:sz w:val="28"/>
          <w:szCs w:val="28"/>
          <w:lang w:val="uk-UA"/>
        </w:rPr>
        <w:t xml:space="preserve"> міської ради відповідно до чинного законодавства.</w:t>
      </w:r>
    </w:p>
    <w:p w:rsidR="00064A13"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 xml:space="preserve">Трудовий договір (контракт) укладається з переможцем конкурсу, який призначається на посаду керівника закладу </w:t>
      </w:r>
      <w:r w:rsidR="00DB092A" w:rsidRPr="00DB092A">
        <w:rPr>
          <w:sz w:val="28"/>
          <w:szCs w:val="28"/>
          <w:lang w:val="uk-UA"/>
        </w:rPr>
        <w:t>/ установи культури</w:t>
      </w:r>
      <w:r w:rsidRPr="00DB092A">
        <w:rPr>
          <w:sz w:val="28"/>
          <w:szCs w:val="28"/>
          <w:lang w:val="uk-UA"/>
        </w:rPr>
        <w:t xml:space="preserve"> вперше, терміном на два роки. Після закінчення терміну дії такого строкового трудового договору та за умови належного його виконання сторони мають право продовжити термін дії відповідного строкового трудового договору ще на </w:t>
      </w:r>
      <w:r w:rsidR="00DB092A" w:rsidRPr="00DB092A">
        <w:rPr>
          <w:sz w:val="28"/>
          <w:szCs w:val="28"/>
          <w:lang w:val="uk-UA"/>
        </w:rPr>
        <w:t>т</w:t>
      </w:r>
      <w:r w:rsidRPr="00DB092A">
        <w:rPr>
          <w:sz w:val="28"/>
          <w:szCs w:val="28"/>
          <w:lang w:val="uk-UA"/>
        </w:rPr>
        <w:t>ри роки без проведення конкурсу.</w:t>
      </w:r>
      <w:r w:rsidR="00BE60D5">
        <w:rPr>
          <w:sz w:val="28"/>
          <w:szCs w:val="28"/>
          <w:lang w:val="uk-UA"/>
        </w:rPr>
        <w:t xml:space="preserve"> </w:t>
      </w:r>
      <w:r w:rsidR="00BE60D5">
        <w:rPr>
          <w:sz w:val="28"/>
          <w:szCs w:val="28"/>
          <w:lang w:val="uk-UA"/>
        </w:rPr>
        <w:br/>
        <w:t>В разі заперечення однієї зі сторін щодо продовження строку дії договору – оголошується новий конкурс.</w:t>
      </w:r>
    </w:p>
    <w:p w:rsidR="00DB092A" w:rsidRPr="00BE60D5" w:rsidRDefault="00DB092A" w:rsidP="00BE60D5">
      <w:pPr>
        <w:pStyle w:val="aa"/>
        <w:numPr>
          <w:ilvl w:val="0"/>
          <w:numId w:val="3"/>
        </w:numPr>
        <w:shd w:val="clear" w:color="auto" w:fill="FFFFFF"/>
        <w:tabs>
          <w:tab w:val="left" w:pos="993"/>
          <w:tab w:val="left" w:pos="1134"/>
        </w:tabs>
        <w:ind w:left="0" w:firstLine="709"/>
        <w:jc w:val="both"/>
        <w:rPr>
          <w:sz w:val="28"/>
          <w:szCs w:val="28"/>
          <w:lang w:val="uk-UA"/>
        </w:rPr>
      </w:pPr>
      <w:r w:rsidRPr="00DB092A">
        <w:rPr>
          <w:sz w:val="28"/>
          <w:szCs w:val="28"/>
          <w:lang w:val="uk-UA"/>
        </w:rPr>
        <w:t xml:space="preserve">Після закінчення терміну дії </w:t>
      </w:r>
      <w:r>
        <w:rPr>
          <w:sz w:val="28"/>
          <w:szCs w:val="28"/>
          <w:lang w:val="uk-UA"/>
        </w:rPr>
        <w:t xml:space="preserve">5-річного </w:t>
      </w:r>
      <w:r w:rsidRPr="00DB092A">
        <w:rPr>
          <w:sz w:val="28"/>
          <w:szCs w:val="28"/>
          <w:lang w:val="uk-UA"/>
        </w:rPr>
        <w:t xml:space="preserve">строкового трудового договору та за умови належного його виконання сторони мають право продовжити термін дії відповідного строкового трудового договору </w:t>
      </w:r>
      <w:r w:rsidR="00BE60D5">
        <w:rPr>
          <w:sz w:val="28"/>
          <w:szCs w:val="28"/>
          <w:lang w:val="uk-UA"/>
        </w:rPr>
        <w:br/>
      </w:r>
      <w:r w:rsidRPr="00DB092A">
        <w:rPr>
          <w:sz w:val="28"/>
          <w:szCs w:val="28"/>
          <w:lang w:val="uk-UA"/>
        </w:rPr>
        <w:t>ще на три роки без проведення конкурсу.</w:t>
      </w:r>
      <w:r w:rsidR="00BE60D5" w:rsidRPr="00BE60D5">
        <w:rPr>
          <w:sz w:val="28"/>
          <w:szCs w:val="28"/>
          <w:lang w:val="uk-UA"/>
        </w:rPr>
        <w:t xml:space="preserve"> </w:t>
      </w:r>
      <w:r w:rsidR="00BE60D5">
        <w:rPr>
          <w:sz w:val="28"/>
          <w:szCs w:val="28"/>
          <w:lang w:val="uk-UA"/>
        </w:rPr>
        <w:t xml:space="preserve">В разі заперечення однієї </w:t>
      </w:r>
      <w:r w:rsidR="00BE60D5">
        <w:rPr>
          <w:sz w:val="28"/>
          <w:szCs w:val="28"/>
          <w:lang w:val="uk-UA"/>
        </w:rPr>
        <w:br/>
      </w:r>
      <w:r w:rsidR="00BE60D5">
        <w:rPr>
          <w:sz w:val="28"/>
          <w:szCs w:val="28"/>
          <w:lang w:val="uk-UA"/>
        </w:rPr>
        <w:lastRenderedPageBreak/>
        <w:t>зі сторін щодо продовження строку дії договору – оголошується новий конкурс.</w:t>
      </w:r>
    </w:p>
    <w:p w:rsidR="00976374" w:rsidRPr="00976374" w:rsidRDefault="00DB092A" w:rsidP="00BE60D5">
      <w:pPr>
        <w:pStyle w:val="aa"/>
        <w:numPr>
          <w:ilvl w:val="0"/>
          <w:numId w:val="3"/>
        </w:numPr>
        <w:shd w:val="clear" w:color="auto" w:fill="FFFFFF"/>
        <w:tabs>
          <w:tab w:val="left" w:pos="993"/>
          <w:tab w:val="left" w:pos="1134"/>
        </w:tabs>
        <w:ind w:left="0" w:firstLine="709"/>
        <w:jc w:val="both"/>
        <w:rPr>
          <w:sz w:val="28"/>
          <w:szCs w:val="28"/>
          <w:lang w:val="uk-UA"/>
        </w:rPr>
      </w:pPr>
      <w:r w:rsidRPr="00976374">
        <w:rPr>
          <w:sz w:val="28"/>
          <w:szCs w:val="28"/>
          <w:lang w:val="uk-UA"/>
        </w:rPr>
        <w:t>Після закінчення терміну, на який укладено ст</w:t>
      </w:r>
      <w:r w:rsidR="00976374" w:rsidRPr="00976374">
        <w:rPr>
          <w:sz w:val="28"/>
          <w:szCs w:val="28"/>
          <w:lang w:val="uk-UA"/>
        </w:rPr>
        <w:t>роковий трудовий договір,</w:t>
      </w:r>
      <w:r w:rsidRPr="00976374">
        <w:rPr>
          <w:sz w:val="28"/>
          <w:szCs w:val="28"/>
          <w:lang w:val="uk-UA"/>
        </w:rPr>
        <w:t xml:space="preserve"> проводиться новий конкурс.</w:t>
      </w:r>
    </w:p>
    <w:p w:rsidR="00734357" w:rsidRPr="00976374" w:rsidRDefault="00064A13" w:rsidP="00BE60D5">
      <w:pPr>
        <w:pStyle w:val="aa"/>
        <w:numPr>
          <w:ilvl w:val="0"/>
          <w:numId w:val="3"/>
        </w:numPr>
        <w:shd w:val="clear" w:color="auto" w:fill="FFFFFF"/>
        <w:tabs>
          <w:tab w:val="left" w:pos="993"/>
          <w:tab w:val="left" w:pos="1134"/>
        </w:tabs>
        <w:ind w:left="0" w:firstLine="709"/>
        <w:jc w:val="both"/>
        <w:rPr>
          <w:sz w:val="28"/>
          <w:szCs w:val="28"/>
          <w:lang w:val="uk-UA"/>
        </w:rPr>
      </w:pPr>
      <w:r w:rsidRPr="00976374">
        <w:rPr>
          <w:sz w:val="28"/>
          <w:szCs w:val="28"/>
          <w:lang w:val="uk-UA"/>
        </w:rPr>
        <w:t>Особа, яка брала участь у конкурсі та вважає, що її права або законні інтереси порушені, має право оскаржити рішення конкурсної комісії відповідно до Закону України  «Про адміністративну процедуру».</w:t>
      </w:r>
    </w:p>
    <w:p w:rsidR="00133826" w:rsidRDefault="00133826" w:rsidP="00634D84">
      <w:pPr>
        <w:shd w:val="clear" w:color="auto" w:fill="FFFFFF"/>
        <w:jc w:val="both"/>
        <w:rPr>
          <w:sz w:val="28"/>
          <w:szCs w:val="28"/>
          <w:lang w:val="uk-UA"/>
        </w:rPr>
      </w:pPr>
    </w:p>
    <w:p w:rsidR="00E33229" w:rsidRDefault="00E33229" w:rsidP="00634D84">
      <w:pPr>
        <w:shd w:val="clear" w:color="auto" w:fill="FFFFFF"/>
        <w:jc w:val="both"/>
        <w:rPr>
          <w:sz w:val="28"/>
          <w:szCs w:val="28"/>
          <w:lang w:val="uk-UA"/>
        </w:rPr>
      </w:pPr>
    </w:p>
    <w:p w:rsidR="00E84703" w:rsidRPr="00147C93" w:rsidRDefault="00E84703" w:rsidP="00634D84">
      <w:pPr>
        <w:shd w:val="clear" w:color="auto" w:fill="FFFFFF"/>
        <w:jc w:val="both"/>
        <w:rPr>
          <w:sz w:val="28"/>
          <w:szCs w:val="28"/>
          <w:lang w:val="uk-UA"/>
        </w:rPr>
      </w:pPr>
      <w:r w:rsidRPr="00147C93">
        <w:rPr>
          <w:sz w:val="28"/>
          <w:szCs w:val="28"/>
          <w:lang w:val="uk-UA"/>
        </w:rPr>
        <w:t xml:space="preserve">Секретар міської ради             </w:t>
      </w:r>
      <w:r w:rsidR="001C6D0F">
        <w:rPr>
          <w:sz w:val="28"/>
          <w:szCs w:val="28"/>
          <w:lang w:val="uk-UA"/>
        </w:rPr>
        <w:t xml:space="preserve">                              </w:t>
      </w:r>
      <w:r w:rsidRPr="00147C93">
        <w:rPr>
          <w:sz w:val="28"/>
          <w:szCs w:val="28"/>
          <w:lang w:val="uk-UA"/>
        </w:rPr>
        <w:t xml:space="preserve">          Оксана ГВОЗДЕНКО</w:t>
      </w:r>
    </w:p>
    <w:p w:rsidR="0030497A" w:rsidRPr="00147C93" w:rsidRDefault="0030497A" w:rsidP="00634D84">
      <w:pPr>
        <w:spacing w:line="276" w:lineRule="auto"/>
        <w:jc w:val="both"/>
        <w:textAlignment w:val="baseline"/>
        <w:rPr>
          <w:sz w:val="28"/>
          <w:szCs w:val="28"/>
          <w:lang w:val="uk-UA"/>
        </w:rPr>
      </w:pPr>
    </w:p>
    <w:p w:rsidR="0030497A" w:rsidRPr="00147C93" w:rsidRDefault="0030497A" w:rsidP="00634D84">
      <w:pPr>
        <w:jc w:val="both"/>
        <w:textAlignment w:val="baseline"/>
        <w:rPr>
          <w:sz w:val="28"/>
          <w:szCs w:val="28"/>
          <w:lang w:val="uk-UA"/>
        </w:rPr>
      </w:pPr>
    </w:p>
    <w:p w:rsidR="008C4A53" w:rsidRDefault="008C4A53" w:rsidP="00634D84">
      <w:pPr>
        <w:jc w:val="both"/>
        <w:textAlignment w:val="baseline"/>
        <w:rPr>
          <w:sz w:val="28"/>
          <w:szCs w:val="28"/>
          <w:lang w:val="uk-UA"/>
        </w:rPr>
      </w:pPr>
    </w:p>
    <w:p w:rsidR="00353E5C" w:rsidRDefault="00353E5C" w:rsidP="00634D84">
      <w:pPr>
        <w:jc w:val="both"/>
        <w:textAlignment w:val="baseline"/>
        <w:rPr>
          <w:sz w:val="28"/>
          <w:szCs w:val="28"/>
          <w:lang w:val="uk-UA"/>
        </w:rPr>
      </w:pPr>
    </w:p>
    <w:p w:rsidR="00353E5C" w:rsidRPr="00147C93" w:rsidRDefault="00353E5C" w:rsidP="00634D84">
      <w:pPr>
        <w:jc w:val="both"/>
        <w:textAlignment w:val="baseline"/>
        <w:rPr>
          <w:sz w:val="28"/>
          <w:szCs w:val="28"/>
          <w:lang w:val="uk-UA"/>
        </w:rPr>
      </w:pPr>
    </w:p>
    <w:p w:rsidR="00E84703" w:rsidRDefault="00E84703"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Default="003E1764" w:rsidP="00634D84">
      <w:pPr>
        <w:jc w:val="both"/>
        <w:textAlignment w:val="baseline"/>
        <w:rPr>
          <w:sz w:val="28"/>
          <w:szCs w:val="28"/>
          <w:lang w:val="uk-UA"/>
        </w:rPr>
      </w:pPr>
    </w:p>
    <w:p w:rsidR="003E1764" w:rsidRPr="00147C93" w:rsidRDefault="003E1764" w:rsidP="00634D84">
      <w:pPr>
        <w:jc w:val="both"/>
        <w:textAlignment w:val="baseline"/>
        <w:rPr>
          <w:sz w:val="28"/>
          <w:szCs w:val="28"/>
          <w:lang w:val="uk-UA"/>
        </w:rPr>
      </w:pPr>
    </w:p>
    <w:p w:rsidR="00353E5C" w:rsidRDefault="00353E5C" w:rsidP="00634D84">
      <w:pPr>
        <w:spacing w:line="276" w:lineRule="auto"/>
        <w:ind w:left="6096"/>
        <w:rPr>
          <w:sz w:val="28"/>
          <w:szCs w:val="28"/>
          <w:lang w:val="uk-UA"/>
        </w:rPr>
      </w:pPr>
    </w:p>
    <w:p w:rsidR="00FD724F" w:rsidRPr="00FD724F" w:rsidRDefault="00FD724F" w:rsidP="003E1764">
      <w:pPr>
        <w:tabs>
          <w:tab w:val="left" w:pos="5529"/>
        </w:tabs>
        <w:jc w:val="center"/>
        <w:rPr>
          <w:sz w:val="28"/>
          <w:szCs w:val="28"/>
          <w:lang w:val="uk-UA"/>
        </w:rPr>
      </w:pPr>
      <w:r w:rsidRPr="00FD724F">
        <w:rPr>
          <w:sz w:val="28"/>
          <w:szCs w:val="28"/>
          <w:lang w:val="uk-UA"/>
        </w:rPr>
        <w:t xml:space="preserve">                                                Додаток 1</w:t>
      </w:r>
    </w:p>
    <w:p w:rsidR="00FD724F" w:rsidRPr="00FD724F" w:rsidRDefault="00FD724F" w:rsidP="00FD724F">
      <w:pPr>
        <w:jc w:val="center"/>
        <w:rPr>
          <w:sz w:val="28"/>
          <w:szCs w:val="28"/>
          <w:lang w:val="uk-UA"/>
        </w:rPr>
      </w:pPr>
      <w:r w:rsidRPr="00FD724F">
        <w:rPr>
          <w:sz w:val="28"/>
          <w:szCs w:val="28"/>
          <w:lang w:val="uk-UA"/>
        </w:rPr>
        <w:t xml:space="preserve">                                                                           </w:t>
      </w:r>
      <w:r w:rsidR="003E1764">
        <w:rPr>
          <w:sz w:val="28"/>
          <w:szCs w:val="28"/>
          <w:lang w:val="uk-UA"/>
        </w:rPr>
        <w:t xml:space="preserve">  </w:t>
      </w:r>
      <w:r w:rsidRPr="00FD724F">
        <w:rPr>
          <w:sz w:val="28"/>
          <w:szCs w:val="28"/>
          <w:lang w:val="uk-UA"/>
        </w:rPr>
        <w:t>до Положення про конкурс</w:t>
      </w:r>
    </w:p>
    <w:p w:rsidR="00FD724F" w:rsidRPr="00FD724F" w:rsidRDefault="00FD724F" w:rsidP="00FD724F">
      <w:pPr>
        <w:rPr>
          <w:sz w:val="28"/>
          <w:szCs w:val="28"/>
          <w:lang w:val="uk-UA"/>
        </w:rPr>
      </w:pPr>
      <w:r w:rsidRPr="00FD724F">
        <w:rPr>
          <w:sz w:val="28"/>
          <w:szCs w:val="28"/>
          <w:lang w:val="uk-UA"/>
        </w:rPr>
        <w:t xml:space="preserve">                                                                      </w:t>
      </w:r>
    </w:p>
    <w:p w:rsidR="00FD724F" w:rsidRPr="00FD724F" w:rsidRDefault="00FD724F" w:rsidP="00FD724F">
      <w:pPr>
        <w:jc w:val="center"/>
        <w:rPr>
          <w:sz w:val="26"/>
          <w:szCs w:val="26"/>
          <w:lang w:val="uk-UA"/>
        </w:rPr>
      </w:pPr>
      <w:r w:rsidRPr="00FD724F">
        <w:rPr>
          <w:sz w:val="26"/>
          <w:szCs w:val="26"/>
          <w:lang w:val="uk-UA"/>
        </w:rPr>
        <w:lastRenderedPageBreak/>
        <w:t xml:space="preserve">Начальнику управління </w:t>
      </w:r>
      <w:r w:rsidR="0066458B">
        <w:rPr>
          <w:sz w:val="26"/>
          <w:szCs w:val="26"/>
          <w:lang w:val="uk-UA"/>
        </w:rPr>
        <w:t>культури і туризму</w:t>
      </w:r>
      <w:r w:rsidRPr="00FD724F">
        <w:rPr>
          <w:sz w:val="26"/>
          <w:szCs w:val="26"/>
          <w:lang w:val="uk-UA"/>
        </w:rPr>
        <w:t xml:space="preserve"> </w:t>
      </w:r>
      <w:proofErr w:type="spellStart"/>
      <w:r w:rsidRPr="00FD724F">
        <w:rPr>
          <w:sz w:val="26"/>
          <w:szCs w:val="26"/>
          <w:lang w:val="uk-UA"/>
        </w:rPr>
        <w:t>Звягельської</w:t>
      </w:r>
      <w:proofErr w:type="spellEnd"/>
      <w:r w:rsidRPr="00FD724F">
        <w:rPr>
          <w:sz w:val="26"/>
          <w:szCs w:val="26"/>
          <w:lang w:val="uk-UA"/>
        </w:rPr>
        <w:t xml:space="preserve"> міської ради (або особі, яка виконує обов’язки начальника управління </w:t>
      </w:r>
      <w:r w:rsidR="0066458B">
        <w:rPr>
          <w:sz w:val="26"/>
          <w:szCs w:val="26"/>
          <w:lang w:val="uk-UA"/>
        </w:rPr>
        <w:t>культури і туризму</w:t>
      </w:r>
      <w:r w:rsidRPr="00FD724F">
        <w:rPr>
          <w:sz w:val="26"/>
          <w:szCs w:val="26"/>
          <w:lang w:val="uk-UA"/>
        </w:rPr>
        <w:t>)</w:t>
      </w:r>
      <w:r w:rsidRPr="00FD724F">
        <w:rPr>
          <w:sz w:val="26"/>
          <w:szCs w:val="26"/>
          <w:lang w:val="uk-UA"/>
        </w:rPr>
        <w:br/>
        <w:t>____________________________________________________________________</w:t>
      </w:r>
      <w:r w:rsidRPr="00FD724F">
        <w:rPr>
          <w:sz w:val="26"/>
          <w:szCs w:val="26"/>
          <w:lang w:val="uk-UA"/>
        </w:rPr>
        <w:br/>
      </w:r>
      <w:r w:rsidRPr="008E0DE2">
        <w:rPr>
          <w:sz w:val="26"/>
          <w:szCs w:val="26"/>
        </w:rPr>
        <w:t> </w:t>
      </w:r>
      <w:r w:rsidRPr="00FD724F">
        <w:rPr>
          <w:sz w:val="26"/>
          <w:szCs w:val="26"/>
          <w:lang w:val="uk-UA"/>
        </w:rPr>
        <w:t xml:space="preserve"> </w:t>
      </w:r>
      <w:r w:rsidRPr="008E0DE2">
        <w:rPr>
          <w:sz w:val="26"/>
          <w:szCs w:val="26"/>
        </w:rPr>
        <w:t>  </w:t>
      </w:r>
      <w:r w:rsidRPr="00FD724F">
        <w:rPr>
          <w:sz w:val="26"/>
          <w:szCs w:val="26"/>
          <w:lang w:val="uk-UA"/>
        </w:rPr>
        <w:t>(прізвище, ім'я та по батькові начальника або особи,</w:t>
      </w:r>
      <w:r w:rsidRPr="008E0DE2">
        <w:rPr>
          <w:sz w:val="26"/>
          <w:szCs w:val="26"/>
        </w:rPr>
        <w:t> </w:t>
      </w:r>
      <w:r w:rsidRPr="00FD724F">
        <w:rPr>
          <w:sz w:val="26"/>
          <w:szCs w:val="26"/>
          <w:lang w:val="uk-UA"/>
        </w:rPr>
        <w:t xml:space="preserve"> яка виконує обов’язки начальника)</w:t>
      </w:r>
    </w:p>
    <w:p w:rsidR="00FD724F" w:rsidRPr="008E0DE2" w:rsidRDefault="00FD724F" w:rsidP="00FD724F">
      <w:pPr>
        <w:spacing w:after="150"/>
        <w:rPr>
          <w:sz w:val="26"/>
          <w:szCs w:val="26"/>
        </w:rPr>
      </w:pPr>
      <w:r w:rsidRPr="008E0DE2">
        <w:rPr>
          <w:sz w:val="26"/>
          <w:szCs w:val="26"/>
        </w:rPr>
        <w:t>____________________________________________________________________</w:t>
      </w:r>
    </w:p>
    <w:p w:rsidR="00FD724F" w:rsidRPr="008E0DE2" w:rsidRDefault="00FD724F" w:rsidP="00FD724F">
      <w:pPr>
        <w:jc w:val="center"/>
        <w:rPr>
          <w:sz w:val="26"/>
          <w:szCs w:val="26"/>
        </w:rPr>
      </w:pPr>
      <w:r w:rsidRPr="008E0DE2">
        <w:rPr>
          <w:sz w:val="26"/>
          <w:szCs w:val="26"/>
        </w:rPr>
        <w:t>(</w:t>
      </w:r>
      <w:proofErr w:type="spellStart"/>
      <w:proofErr w:type="gramStart"/>
      <w:r w:rsidRPr="008E0DE2">
        <w:rPr>
          <w:sz w:val="26"/>
          <w:szCs w:val="26"/>
        </w:rPr>
        <w:t>пр</w:t>
      </w:r>
      <w:proofErr w:type="gramEnd"/>
      <w:r w:rsidRPr="008E0DE2">
        <w:rPr>
          <w:sz w:val="26"/>
          <w:szCs w:val="26"/>
        </w:rPr>
        <w:t>ізвище</w:t>
      </w:r>
      <w:proofErr w:type="spellEnd"/>
      <w:r w:rsidRPr="008E0DE2">
        <w:rPr>
          <w:sz w:val="26"/>
          <w:szCs w:val="26"/>
        </w:rPr>
        <w:t xml:space="preserve">, </w:t>
      </w:r>
      <w:proofErr w:type="spellStart"/>
      <w:r w:rsidRPr="008E0DE2">
        <w:rPr>
          <w:sz w:val="26"/>
          <w:szCs w:val="26"/>
        </w:rPr>
        <w:t>ім'я</w:t>
      </w:r>
      <w:proofErr w:type="spellEnd"/>
      <w:r w:rsidRPr="008E0DE2">
        <w:rPr>
          <w:sz w:val="26"/>
          <w:szCs w:val="26"/>
        </w:rPr>
        <w:t xml:space="preserve"> та по </w:t>
      </w:r>
      <w:proofErr w:type="spellStart"/>
      <w:r w:rsidRPr="008E0DE2">
        <w:rPr>
          <w:sz w:val="26"/>
          <w:szCs w:val="26"/>
        </w:rPr>
        <w:t>батькові</w:t>
      </w:r>
      <w:proofErr w:type="spellEnd"/>
      <w:r w:rsidRPr="008E0DE2">
        <w:rPr>
          <w:sz w:val="26"/>
          <w:szCs w:val="26"/>
        </w:rPr>
        <w:t xml:space="preserve"> </w:t>
      </w:r>
      <w:proofErr w:type="spellStart"/>
      <w:r w:rsidRPr="008E0DE2">
        <w:rPr>
          <w:sz w:val="26"/>
          <w:szCs w:val="26"/>
        </w:rPr>
        <w:t>представника</w:t>
      </w:r>
      <w:proofErr w:type="spellEnd"/>
      <w:r w:rsidRPr="008E0DE2">
        <w:rPr>
          <w:sz w:val="26"/>
          <w:szCs w:val="26"/>
        </w:rPr>
        <w:t xml:space="preserve"> </w:t>
      </w:r>
      <w:proofErr w:type="spellStart"/>
      <w:r w:rsidRPr="008E0DE2">
        <w:rPr>
          <w:sz w:val="26"/>
          <w:szCs w:val="26"/>
        </w:rPr>
        <w:t>від</w:t>
      </w:r>
      <w:proofErr w:type="spellEnd"/>
      <w:r w:rsidRPr="008E0DE2">
        <w:rPr>
          <w:sz w:val="26"/>
          <w:szCs w:val="26"/>
        </w:rPr>
        <w:t xml:space="preserve"> </w:t>
      </w:r>
      <w:proofErr w:type="spellStart"/>
      <w:r w:rsidRPr="008E0DE2">
        <w:rPr>
          <w:sz w:val="26"/>
          <w:szCs w:val="26"/>
        </w:rPr>
        <w:t>громадського</w:t>
      </w:r>
      <w:proofErr w:type="spellEnd"/>
      <w:r w:rsidRPr="008E0DE2">
        <w:rPr>
          <w:sz w:val="26"/>
          <w:szCs w:val="26"/>
        </w:rPr>
        <w:t xml:space="preserve"> </w:t>
      </w:r>
      <w:proofErr w:type="spellStart"/>
      <w:r w:rsidRPr="008E0DE2">
        <w:rPr>
          <w:sz w:val="26"/>
          <w:szCs w:val="26"/>
        </w:rPr>
        <w:t>об’єднання</w:t>
      </w:r>
      <w:proofErr w:type="spellEnd"/>
      <w:r w:rsidR="0066458B">
        <w:rPr>
          <w:sz w:val="26"/>
          <w:szCs w:val="26"/>
          <w:lang w:val="uk-UA"/>
        </w:rPr>
        <w:t>/установи засновника</w:t>
      </w:r>
      <w:r w:rsidRPr="008E0DE2">
        <w:rPr>
          <w:sz w:val="26"/>
          <w:szCs w:val="26"/>
        </w:rPr>
        <w:t>)</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місце</w:t>
      </w:r>
      <w:proofErr w:type="spellEnd"/>
      <w:r w:rsidRPr="008E0DE2">
        <w:rPr>
          <w:sz w:val="26"/>
          <w:szCs w:val="26"/>
        </w:rPr>
        <w:t xml:space="preserve"> </w:t>
      </w:r>
      <w:proofErr w:type="spellStart"/>
      <w:r w:rsidRPr="008E0DE2">
        <w:rPr>
          <w:sz w:val="26"/>
          <w:szCs w:val="26"/>
        </w:rPr>
        <w:t>проживання</w:t>
      </w:r>
      <w:proofErr w:type="spellEnd"/>
      <w:r w:rsidRPr="008E0DE2">
        <w:rPr>
          <w:sz w:val="26"/>
          <w:szCs w:val="26"/>
        </w:rPr>
        <w:t xml:space="preserve"> (</w:t>
      </w:r>
      <w:proofErr w:type="spellStart"/>
      <w:r w:rsidRPr="008E0DE2">
        <w:rPr>
          <w:sz w:val="26"/>
          <w:szCs w:val="26"/>
        </w:rPr>
        <w:t>реєстрації</w:t>
      </w:r>
      <w:proofErr w:type="spellEnd"/>
      <w:r w:rsidRPr="008E0DE2">
        <w:rPr>
          <w:sz w:val="26"/>
          <w:szCs w:val="26"/>
        </w:rPr>
        <w:t>)</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контактний</w:t>
      </w:r>
      <w:proofErr w:type="spellEnd"/>
      <w:r w:rsidRPr="008E0DE2">
        <w:rPr>
          <w:sz w:val="26"/>
          <w:szCs w:val="26"/>
        </w:rPr>
        <w:t xml:space="preserve"> телефон)</w:t>
      </w:r>
      <w:r w:rsidRPr="008E0DE2">
        <w:rPr>
          <w:sz w:val="26"/>
          <w:szCs w:val="26"/>
        </w:rPr>
        <w:br/>
        <w:t>____________________________________________________________________</w:t>
      </w:r>
      <w:r w:rsidRPr="008E0DE2">
        <w:rPr>
          <w:sz w:val="26"/>
          <w:szCs w:val="26"/>
        </w:rPr>
        <w:br/>
        <w:t>            (</w:t>
      </w:r>
      <w:proofErr w:type="spellStart"/>
      <w:r w:rsidRPr="008E0DE2">
        <w:rPr>
          <w:sz w:val="26"/>
          <w:szCs w:val="26"/>
        </w:rPr>
        <w:t>контактний</w:t>
      </w:r>
      <w:proofErr w:type="spellEnd"/>
      <w:r w:rsidRPr="008E0DE2">
        <w:rPr>
          <w:sz w:val="26"/>
          <w:szCs w:val="26"/>
        </w:rPr>
        <w:t xml:space="preserve"> e-</w:t>
      </w:r>
      <w:proofErr w:type="spellStart"/>
      <w:r w:rsidRPr="008E0DE2">
        <w:rPr>
          <w:sz w:val="26"/>
          <w:szCs w:val="26"/>
        </w:rPr>
        <w:t>mail</w:t>
      </w:r>
      <w:proofErr w:type="spellEnd"/>
      <w:r w:rsidRPr="008E0DE2">
        <w:rPr>
          <w:sz w:val="26"/>
          <w:szCs w:val="26"/>
        </w:rPr>
        <w:t>)</w:t>
      </w:r>
    </w:p>
    <w:p w:rsidR="00FD724F" w:rsidRPr="008E0DE2" w:rsidRDefault="00FD724F" w:rsidP="00FD724F">
      <w:pPr>
        <w:spacing w:after="150"/>
        <w:jc w:val="center"/>
        <w:rPr>
          <w:sz w:val="26"/>
          <w:szCs w:val="26"/>
        </w:rPr>
      </w:pPr>
      <w:r w:rsidRPr="008E0DE2">
        <w:rPr>
          <w:sz w:val="26"/>
          <w:szCs w:val="26"/>
        </w:rPr>
        <w:t>ЗАЯВА</w:t>
      </w:r>
    </w:p>
    <w:tbl>
      <w:tblPr>
        <w:tblW w:w="0" w:type="auto"/>
        <w:tblCellMar>
          <w:top w:w="15" w:type="dxa"/>
          <w:left w:w="15" w:type="dxa"/>
          <w:bottom w:w="15" w:type="dxa"/>
          <w:right w:w="15" w:type="dxa"/>
        </w:tblCellMar>
        <w:tblLook w:val="04A0" w:firstRow="1" w:lastRow="0" w:firstColumn="1" w:lastColumn="0" w:noHBand="0" w:noVBand="1"/>
      </w:tblPr>
      <w:tblGrid>
        <w:gridCol w:w="9222"/>
      </w:tblGrid>
      <w:tr w:rsidR="00FD724F" w:rsidRPr="008E0DE2" w:rsidTr="00FD724F">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FD724F" w:rsidRPr="008E0DE2" w:rsidRDefault="00FD724F" w:rsidP="00FD724F">
            <w:pPr>
              <w:rPr>
                <w:sz w:val="26"/>
                <w:szCs w:val="26"/>
              </w:rPr>
            </w:pPr>
            <w:r>
              <w:rPr>
                <w:sz w:val="26"/>
                <w:szCs w:val="26"/>
              </w:rPr>
              <w:t>          </w:t>
            </w:r>
            <w:r w:rsidRPr="008E0DE2">
              <w:rPr>
                <w:sz w:val="26"/>
                <w:szCs w:val="26"/>
              </w:rPr>
              <w:t>Я,  ____________________________________________________________,</w:t>
            </w:r>
            <w:r w:rsidRPr="008E0DE2">
              <w:rPr>
                <w:sz w:val="26"/>
                <w:szCs w:val="26"/>
              </w:rPr>
              <w:br/>
              <w:t>                           (</w:t>
            </w:r>
            <w:proofErr w:type="spellStart"/>
            <w:proofErr w:type="gramStart"/>
            <w:r w:rsidRPr="008E0DE2">
              <w:rPr>
                <w:sz w:val="26"/>
                <w:szCs w:val="26"/>
              </w:rPr>
              <w:t>пр</w:t>
            </w:r>
            <w:proofErr w:type="gramEnd"/>
            <w:r w:rsidRPr="008E0DE2">
              <w:rPr>
                <w:sz w:val="26"/>
                <w:szCs w:val="26"/>
              </w:rPr>
              <w:t>ізвище</w:t>
            </w:r>
            <w:proofErr w:type="spellEnd"/>
            <w:r w:rsidRPr="008E0DE2">
              <w:rPr>
                <w:sz w:val="26"/>
                <w:szCs w:val="26"/>
              </w:rPr>
              <w:t xml:space="preserve">, </w:t>
            </w:r>
            <w:proofErr w:type="spellStart"/>
            <w:r w:rsidRPr="008E0DE2">
              <w:rPr>
                <w:sz w:val="26"/>
                <w:szCs w:val="26"/>
              </w:rPr>
              <w:t>ім'я</w:t>
            </w:r>
            <w:proofErr w:type="spellEnd"/>
            <w:r w:rsidRPr="008E0DE2">
              <w:rPr>
                <w:sz w:val="26"/>
                <w:szCs w:val="26"/>
              </w:rPr>
              <w:t xml:space="preserve"> та по </w:t>
            </w:r>
            <w:proofErr w:type="spellStart"/>
            <w:r w:rsidRPr="008E0DE2">
              <w:rPr>
                <w:sz w:val="26"/>
                <w:szCs w:val="26"/>
              </w:rPr>
              <w:t>батькові</w:t>
            </w:r>
            <w:proofErr w:type="spellEnd"/>
            <w:r w:rsidRPr="008E0DE2">
              <w:rPr>
                <w:sz w:val="26"/>
                <w:szCs w:val="26"/>
              </w:rPr>
              <w:t>)</w:t>
            </w:r>
            <w:r w:rsidRPr="008E0DE2">
              <w:rPr>
                <w:sz w:val="26"/>
                <w:szCs w:val="26"/>
              </w:rPr>
              <w:br/>
              <w:t xml:space="preserve">даю </w:t>
            </w:r>
            <w:proofErr w:type="spellStart"/>
            <w:r w:rsidRPr="008E0DE2">
              <w:rPr>
                <w:sz w:val="26"/>
                <w:szCs w:val="26"/>
              </w:rPr>
              <w:t>згоду</w:t>
            </w:r>
            <w:proofErr w:type="spellEnd"/>
            <w:r w:rsidRPr="008E0DE2">
              <w:rPr>
                <w:sz w:val="26"/>
                <w:szCs w:val="26"/>
              </w:rPr>
              <w:t xml:space="preserve"> на участь у </w:t>
            </w:r>
            <w:proofErr w:type="spellStart"/>
            <w:r w:rsidRPr="008E0DE2">
              <w:rPr>
                <w:sz w:val="26"/>
                <w:szCs w:val="26"/>
              </w:rPr>
              <w:t>складі</w:t>
            </w:r>
            <w:proofErr w:type="spellEnd"/>
            <w:r w:rsidRPr="008E0DE2">
              <w:rPr>
                <w:sz w:val="26"/>
                <w:szCs w:val="26"/>
              </w:rPr>
              <w:t xml:space="preserve"> </w:t>
            </w:r>
            <w:proofErr w:type="spellStart"/>
            <w:r w:rsidRPr="008E0DE2">
              <w:rPr>
                <w:sz w:val="26"/>
                <w:szCs w:val="26"/>
              </w:rPr>
              <w:t>конкурсної</w:t>
            </w:r>
            <w:proofErr w:type="spellEnd"/>
            <w:r w:rsidRPr="008E0DE2">
              <w:rPr>
                <w:sz w:val="26"/>
                <w:szCs w:val="26"/>
              </w:rPr>
              <w:t xml:space="preserve"> </w:t>
            </w:r>
            <w:proofErr w:type="spellStart"/>
            <w:r w:rsidRPr="008E0DE2">
              <w:rPr>
                <w:sz w:val="26"/>
                <w:szCs w:val="26"/>
              </w:rPr>
              <w:t>комісії</w:t>
            </w:r>
            <w:proofErr w:type="spellEnd"/>
            <w:r w:rsidRPr="008E0DE2">
              <w:rPr>
                <w:sz w:val="26"/>
                <w:szCs w:val="26"/>
              </w:rPr>
              <w:t xml:space="preserve"> з </w:t>
            </w:r>
            <w:proofErr w:type="spellStart"/>
            <w:r w:rsidRPr="008E0DE2">
              <w:rPr>
                <w:sz w:val="26"/>
                <w:szCs w:val="26"/>
              </w:rPr>
              <w:t>проведення</w:t>
            </w:r>
            <w:proofErr w:type="spellEnd"/>
            <w:r w:rsidRPr="008E0DE2">
              <w:rPr>
                <w:sz w:val="26"/>
                <w:szCs w:val="26"/>
              </w:rPr>
              <w:t xml:space="preserve"> конкурсу на посаду</w:t>
            </w:r>
            <w:r w:rsidRPr="008E0DE2">
              <w:rPr>
                <w:b/>
                <w:bCs/>
                <w:sz w:val="26"/>
                <w:szCs w:val="26"/>
              </w:rPr>
              <w:t> </w:t>
            </w:r>
            <w:proofErr w:type="spellStart"/>
            <w:r w:rsidRPr="008E0DE2">
              <w:rPr>
                <w:sz w:val="26"/>
                <w:szCs w:val="26"/>
              </w:rPr>
              <w:t>керівника</w:t>
            </w:r>
            <w:proofErr w:type="spellEnd"/>
          </w:p>
          <w:p w:rsidR="00FD724F" w:rsidRPr="008E0DE2" w:rsidRDefault="00FD724F" w:rsidP="00FD724F">
            <w:pPr>
              <w:spacing w:after="150"/>
              <w:rPr>
                <w:sz w:val="26"/>
                <w:szCs w:val="26"/>
              </w:rPr>
            </w:pPr>
            <w:r w:rsidRPr="008E0DE2">
              <w:rPr>
                <w:sz w:val="26"/>
                <w:szCs w:val="26"/>
              </w:rPr>
              <w:t>____________________________________________________________________ (</w:t>
            </w:r>
            <w:proofErr w:type="spellStart"/>
            <w:r w:rsidRPr="008E0DE2">
              <w:rPr>
                <w:sz w:val="26"/>
                <w:szCs w:val="26"/>
              </w:rPr>
              <w:t>повна</w:t>
            </w:r>
            <w:proofErr w:type="spellEnd"/>
            <w:r w:rsidRPr="008E0DE2">
              <w:rPr>
                <w:sz w:val="26"/>
                <w:szCs w:val="26"/>
              </w:rPr>
              <w:t xml:space="preserve"> </w:t>
            </w:r>
            <w:proofErr w:type="spellStart"/>
            <w:r w:rsidRPr="008E0DE2">
              <w:rPr>
                <w:sz w:val="26"/>
                <w:szCs w:val="26"/>
              </w:rPr>
              <w:t>назва</w:t>
            </w:r>
            <w:proofErr w:type="spellEnd"/>
            <w:r w:rsidRPr="008E0DE2">
              <w:rPr>
                <w:sz w:val="26"/>
                <w:szCs w:val="26"/>
              </w:rPr>
              <w:t xml:space="preserve"> закладу </w:t>
            </w:r>
            <w:r w:rsidR="0066458B">
              <w:rPr>
                <w:sz w:val="26"/>
                <w:szCs w:val="26"/>
                <w:lang w:val="uk-UA"/>
              </w:rPr>
              <w:t>/</w:t>
            </w:r>
            <w:r w:rsidRPr="008E0DE2">
              <w:rPr>
                <w:sz w:val="26"/>
                <w:szCs w:val="26"/>
              </w:rPr>
              <w:t xml:space="preserve"> установи </w:t>
            </w:r>
            <w:r w:rsidR="0066458B">
              <w:rPr>
                <w:sz w:val="26"/>
                <w:szCs w:val="26"/>
                <w:lang w:val="uk-UA"/>
              </w:rPr>
              <w:t>культур</w:t>
            </w:r>
            <w:r w:rsidRPr="008E0DE2">
              <w:rPr>
                <w:sz w:val="26"/>
                <w:szCs w:val="26"/>
              </w:rPr>
              <w:t xml:space="preserve">и, </w:t>
            </w:r>
            <w:proofErr w:type="gramStart"/>
            <w:r w:rsidRPr="008E0DE2">
              <w:rPr>
                <w:sz w:val="26"/>
                <w:szCs w:val="26"/>
              </w:rPr>
              <w:t>на</w:t>
            </w:r>
            <w:proofErr w:type="gramEnd"/>
            <w:r w:rsidRPr="008E0DE2">
              <w:rPr>
                <w:sz w:val="26"/>
                <w:szCs w:val="26"/>
              </w:rPr>
              <w:t xml:space="preserve"> </w:t>
            </w:r>
            <w:proofErr w:type="gramStart"/>
            <w:r w:rsidRPr="008E0DE2">
              <w:rPr>
                <w:sz w:val="26"/>
                <w:szCs w:val="26"/>
              </w:rPr>
              <w:t>посаду</w:t>
            </w:r>
            <w:proofErr w:type="gramEnd"/>
            <w:r w:rsidRPr="008E0DE2">
              <w:rPr>
                <w:sz w:val="26"/>
                <w:szCs w:val="26"/>
              </w:rPr>
              <w:t xml:space="preserve"> </w:t>
            </w:r>
            <w:proofErr w:type="spellStart"/>
            <w:r w:rsidRPr="008E0DE2">
              <w:rPr>
                <w:sz w:val="26"/>
                <w:szCs w:val="26"/>
              </w:rPr>
              <w:t>керівника</w:t>
            </w:r>
            <w:proofErr w:type="spellEnd"/>
            <w:r w:rsidRPr="008E0DE2">
              <w:rPr>
                <w:sz w:val="26"/>
                <w:szCs w:val="26"/>
              </w:rPr>
              <w:t xml:space="preserve"> </w:t>
            </w:r>
            <w:proofErr w:type="spellStart"/>
            <w:r w:rsidRPr="008E0DE2">
              <w:rPr>
                <w:sz w:val="26"/>
                <w:szCs w:val="26"/>
              </w:rPr>
              <w:t>якого</w:t>
            </w:r>
            <w:proofErr w:type="spellEnd"/>
            <w:r w:rsidRPr="008E0DE2">
              <w:rPr>
                <w:sz w:val="26"/>
                <w:szCs w:val="26"/>
              </w:rPr>
              <w:t xml:space="preserve"> буде </w:t>
            </w:r>
            <w:proofErr w:type="spellStart"/>
            <w:r w:rsidRPr="008E0DE2">
              <w:rPr>
                <w:sz w:val="26"/>
                <w:szCs w:val="26"/>
              </w:rPr>
              <w:t>оголошений</w:t>
            </w:r>
            <w:proofErr w:type="spellEnd"/>
            <w:r w:rsidRPr="008E0DE2">
              <w:rPr>
                <w:sz w:val="26"/>
                <w:szCs w:val="26"/>
              </w:rPr>
              <w:t xml:space="preserve"> конкурс)</w:t>
            </w:r>
          </w:p>
          <w:p w:rsidR="00FD724F" w:rsidRPr="00F31DAB" w:rsidRDefault="00FD724F" w:rsidP="0066458B">
            <w:pPr>
              <w:pStyle w:val="rvps2"/>
              <w:shd w:val="clear" w:color="auto" w:fill="FFFFFF"/>
              <w:spacing w:before="0" w:beforeAutospacing="0" w:after="150" w:afterAutospacing="0"/>
              <w:jc w:val="both"/>
              <w:rPr>
                <w:sz w:val="28"/>
                <w:szCs w:val="28"/>
                <w:lang w:val="uk-UA"/>
              </w:rPr>
            </w:pPr>
            <w:r w:rsidRPr="00F31DAB">
              <w:rPr>
                <w:sz w:val="26"/>
                <w:szCs w:val="26"/>
                <w:lang w:val="uk-UA"/>
              </w:rPr>
              <w:t>від_________________________________________________________________</w:t>
            </w:r>
            <w:r w:rsidRPr="00F31DAB">
              <w:rPr>
                <w:sz w:val="26"/>
                <w:szCs w:val="26"/>
                <w:lang w:val="uk-UA"/>
              </w:rPr>
              <w:br/>
              <w:t xml:space="preserve">(найменування </w:t>
            </w:r>
            <w:r>
              <w:rPr>
                <w:sz w:val="28"/>
                <w:szCs w:val="28"/>
                <w:lang w:val="uk-UA"/>
              </w:rPr>
              <w:t xml:space="preserve">засновника, </w:t>
            </w:r>
            <w:r w:rsidRPr="00F31DAB">
              <w:rPr>
                <w:sz w:val="28"/>
                <w:szCs w:val="28"/>
                <w:lang w:val="uk-UA"/>
              </w:rPr>
              <w:t>інститутів громадянського суспільства</w:t>
            </w:r>
            <w:r>
              <w:rPr>
                <w:sz w:val="28"/>
                <w:szCs w:val="28"/>
                <w:lang w:val="uk-UA"/>
              </w:rPr>
              <w:t>)</w:t>
            </w:r>
            <w:r w:rsidRPr="00F31DAB">
              <w:rPr>
                <w:sz w:val="28"/>
                <w:szCs w:val="28"/>
                <w:lang w:val="uk-UA"/>
              </w:rPr>
              <w:t xml:space="preserve"> </w:t>
            </w:r>
          </w:p>
          <w:p w:rsidR="00FD724F" w:rsidRPr="008E0DE2" w:rsidRDefault="00FD724F" w:rsidP="00FD724F">
            <w:pPr>
              <w:spacing w:after="150"/>
              <w:rPr>
                <w:sz w:val="26"/>
                <w:szCs w:val="26"/>
              </w:rPr>
            </w:pPr>
            <w:r w:rsidRPr="008E0DE2">
              <w:rPr>
                <w:sz w:val="26"/>
                <w:szCs w:val="26"/>
              </w:rPr>
              <w:t> </w:t>
            </w:r>
          </w:p>
          <w:p w:rsidR="00FD724F" w:rsidRPr="008E0DE2" w:rsidRDefault="00FD724F" w:rsidP="00FD724F">
            <w:pPr>
              <w:spacing w:after="150"/>
              <w:rPr>
                <w:sz w:val="26"/>
                <w:szCs w:val="26"/>
              </w:rPr>
            </w:pPr>
            <w:r w:rsidRPr="008E0DE2">
              <w:rPr>
                <w:sz w:val="26"/>
                <w:szCs w:val="26"/>
              </w:rPr>
              <w:t xml:space="preserve">Надаю </w:t>
            </w:r>
            <w:proofErr w:type="spellStart"/>
            <w:r w:rsidRPr="008E0DE2">
              <w:rPr>
                <w:sz w:val="26"/>
                <w:szCs w:val="26"/>
              </w:rPr>
              <w:t>згоду</w:t>
            </w:r>
            <w:proofErr w:type="spellEnd"/>
            <w:r w:rsidRPr="008E0DE2">
              <w:rPr>
                <w:sz w:val="26"/>
                <w:szCs w:val="26"/>
              </w:rPr>
              <w:t xml:space="preserve"> на </w:t>
            </w:r>
            <w:proofErr w:type="spellStart"/>
            <w:r w:rsidRPr="008E0DE2">
              <w:rPr>
                <w:sz w:val="26"/>
                <w:szCs w:val="26"/>
              </w:rPr>
              <w:t>обробку</w:t>
            </w:r>
            <w:proofErr w:type="spellEnd"/>
            <w:r w:rsidRPr="008E0DE2">
              <w:rPr>
                <w:sz w:val="26"/>
                <w:szCs w:val="26"/>
              </w:rPr>
              <w:t xml:space="preserve"> та </w:t>
            </w:r>
            <w:proofErr w:type="spellStart"/>
            <w:r w:rsidRPr="008E0DE2">
              <w:rPr>
                <w:sz w:val="26"/>
                <w:szCs w:val="26"/>
              </w:rPr>
              <w:t>використання</w:t>
            </w:r>
            <w:proofErr w:type="spellEnd"/>
            <w:r w:rsidRPr="008E0DE2">
              <w:rPr>
                <w:sz w:val="26"/>
                <w:szCs w:val="26"/>
              </w:rPr>
              <w:t xml:space="preserve"> </w:t>
            </w:r>
            <w:proofErr w:type="spellStart"/>
            <w:r w:rsidRPr="008E0DE2">
              <w:rPr>
                <w:sz w:val="26"/>
                <w:szCs w:val="26"/>
              </w:rPr>
              <w:t>моїх</w:t>
            </w:r>
            <w:proofErr w:type="spellEnd"/>
            <w:r w:rsidRPr="008E0DE2">
              <w:rPr>
                <w:sz w:val="26"/>
                <w:szCs w:val="26"/>
              </w:rPr>
              <w:t xml:space="preserve"> </w:t>
            </w:r>
            <w:proofErr w:type="spellStart"/>
            <w:r w:rsidRPr="008E0DE2">
              <w:rPr>
                <w:sz w:val="26"/>
                <w:szCs w:val="26"/>
              </w:rPr>
              <w:t>персональних</w:t>
            </w:r>
            <w:proofErr w:type="spellEnd"/>
            <w:r w:rsidRPr="008E0DE2">
              <w:rPr>
                <w:sz w:val="26"/>
                <w:szCs w:val="26"/>
              </w:rPr>
              <w:t xml:space="preserve"> </w:t>
            </w:r>
            <w:proofErr w:type="spellStart"/>
            <w:r w:rsidRPr="008E0DE2">
              <w:rPr>
                <w:sz w:val="26"/>
                <w:szCs w:val="26"/>
              </w:rPr>
              <w:t>даних</w:t>
            </w:r>
            <w:proofErr w:type="spellEnd"/>
            <w:r w:rsidRPr="008E0DE2">
              <w:rPr>
                <w:sz w:val="26"/>
                <w:szCs w:val="26"/>
              </w:rPr>
              <w:t xml:space="preserve"> </w:t>
            </w:r>
            <w:proofErr w:type="spellStart"/>
            <w:r w:rsidRPr="008E0DE2">
              <w:rPr>
                <w:sz w:val="26"/>
                <w:szCs w:val="26"/>
              </w:rPr>
              <w:t>згідно</w:t>
            </w:r>
            <w:proofErr w:type="spellEnd"/>
            <w:r w:rsidRPr="008E0DE2">
              <w:rPr>
                <w:sz w:val="26"/>
                <w:szCs w:val="26"/>
              </w:rPr>
              <w:t xml:space="preserve"> </w:t>
            </w:r>
            <w:proofErr w:type="spellStart"/>
            <w:r w:rsidRPr="008E0DE2">
              <w:rPr>
                <w:sz w:val="26"/>
                <w:szCs w:val="26"/>
              </w:rPr>
              <w:t>із</w:t>
            </w:r>
            <w:proofErr w:type="spellEnd"/>
            <w:r w:rsidRPr="008E0DE2">
              <w:rPr>
                <w:sz w:val="26"/>
                <w:szCs w:val="26"/>
              </w:rPr>
              <w:t xml:space="preserve"> Законом </w:t>
            </w:r>
            <w:proofErr w:type="spellStart"/>
            <w:r w:rsidRPr="008E0DE2">
              <w:rPr>
                <w:sz w:val="26"/>
                <w:szCs w:val="26"/>
              </w:rPr>
              <w:t>України</w:t>
            </w:r>
            <w:proofErr w:type="spellEnd"/>
            <w:r w:rsidRPr="008E0DE2">
              <w:rPr>
                <w:sz w:val="26"/>
                <w:szCs w:val="26"/>
              </w:rPr>
              <w:t xml:space="preserve"> «Про </w:t>
            </w:r>
            <w:proofErr w:type="spellStart"/>
            <w:r w:rsidRPr="008E0DE2">
              <w:rPr>
                <w:sz w:val="26"/>
                <w:szCs w:val="26"/>
              </w:rPr>
              <w:t>захист</w:t>
            </w:r>
            <w:proofErr w:type="spellEnd"/>
            <w:r w:rsidRPr="008E0DE2">
              <w:rPr>
                <w:sz w:val="26"/>
                <w:szCs w:val="26"/>
              </w:rPr>
              <w:t xml:space="preserve"> </w:t>
            </w:r>
            <w:proofErr w:type="spellStart"/>
            <w:r w:rsidRPr="008E0DE2">
              <w:rPr>
                <w:sz w:val="26"/>
                <w:szCs w:val="26"/>
              </w:rPr>
              <w:t>персональних</w:t>
            </w:r>
            <w:proofErr w:type="spellEnd"/>
            <w:r w:rsidRPr="008E0DE2">
              <w:rPr>
                <w:sz w:val="26"/>
                <w:szCs w:val="26"/>
              </w:rPr>
              <w:t xml:space="preserve"> </w:t>
            </w:r>
            <w:proofErr w:type="spellStart"/>
            <w:r w:rsidRPr="008E0DE2">
              <w:rPr>
                <w:sz w:val="26"/>
                <w:szCs w:val="26"/>
              </w:rPr>
              <w:t>даних</w:t>
            </w:r>
            <w:proofErr w:type="spellEnd"/>
            <w:r w:rsidRPr="008E0DE2">
              <w:rPr>
                <w:sz w:val="26"/>
                <w:szCs w:val="26"/>
              </w:rPr>
              <w:t>».</w:t>
            </w:r>
          </w:p>
          <w:p w:rsidR="00FD724F" w:rsidRPr="008E0DE2" w:rsidRDefault="00FD724F" w:rsidP="00FD724F">
            <w:pPr>
              <w:rPr>
                <w:sz w:val="26"/>
                <w:szCs w:val="26"/>
              </w:rPr>
            </w:pPr>
            <w:r w:rsidRPr="008E0DE2">
              <w:rPr>
                <w:sz w:val="26"/>
                <w:szCs w:val="26"/>
              </w:rPr>
              <w:t> </w:t>
            </w:r>
          </w:p>
        </w:tc>
      </w:tr>
    </w:tbl>
    <w:p w:rsidR="00FD724F" w:rsidRDefault="00FD724F" w:rsidP="00FD724F"/>
    <w:p w:rsidR="00FD724F" w:rsidRDefault="00FD724F" w:rsidP="00FD724F">
      <w:pPr>
        <w:ind w:left="5670"/>
        <w:jc w:val="both"/>
        <w:rPr>
          <w:sz w:val="28"/>
          <w:szCs w:val="28"/>
        </w:rPr>
      </w:pPr>
    </w:p>
    <w:p w:rsidR="009A07CF" w:rsidRPr="00FD724F" w:rsidRDefault="009A07CF" w:rsidP="00634D84">
      <w:pPr>
        <w:spacing w:line="276" w:lineRule="auto"/>
        <w:ind w:left="6096"/>
        <w:rPr>
          <w:sz w:val="28"/>
          <w:szCs w:val="28"/>
        </w:rPr>
      </w:pPr>
    </w:p>
    <w:p w:rsidR="009A07CF" w:rsidRDefault="009A07CF" w:rsidP="00634D84">
      <w:pPr>
        <w:spacing w:line="276" w:lineRule="auto"/>
        <w:ind w:left="6096"/>
        <w:rPr>
          <w:sz w:val="28"/>
          <w:szCs w:val="28"/>
          <w:lang w:val="uk-UA"/>
        </w:rPr>
      </w:pPr>
    </w:p>
    <w:p w:rsidR="00EF7902" w:rsidRDefault="00EF7902"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66458B" w:rsidRDefault="0066458B" w:rsidP="00634D84">
      <w:pPr>
        <w:spacing w:line="276" w:lineRule="auto"/>
        <w:rPr>
          <w:sz w:val="28"/>
          <w:szCs w:val="28"/>
          <w:lang w:val="uk-UA"/>
        </w:rPr>
      </w:pPr>
    </w:p>
    <w:p w:rsidR="0005582D" w:rsidRDefault="0005582D" w:rsidP="00634D84">
      <w:pPr>
        <w:rPr>
          <w:b/>
          <w:bCs/>
          <w:sz w:val="28"/>
          <w:szCs w:val="28"/>
          <w:lang w:val="uk-UA"/>
        </w:rPr>
      </w:pPr>
    </w:p>
    <w:p w:rsidR="0066458B" w:rsidRPr="00BB3113" w:rsidRDefault="0066458B" w:rsidP="0066458B">
      <w:pPr>
        <w:ind w:left="5529"/>
        <w:jc w:val="both"/>
        <w:rPr>
          <w:sz w:val="28"/>
          <w:szCs w:val="28"/>
          <w:lang w:val="uk-UA"/>
        </w:rPr>
      </w:pPr>
      <w:proofErr w:type="spellStart"/>
      <w:r w:rsidRPr="00BB3113">
        <w:rPr>
          <w:sz w:val="28"/>
          <w:szCs w:val="28"/>
        </w:rPr>
        <w:t>Додаток</w:t>
      </w:r>
      <w:proofErr w:type="spellEnd"/>
      <w:r w:rsidRPr="00BB3113">
        <w:rPr>
          <w:sz w:val="28"/>
          <w:szCs w:val="28"/>
        </w:rPr>
        <w:t xml:space="preserve"> 2</w:t>
      </w:r>
      <w:r w:rsidRPr="00BB3113">
        <w:rPr>
          <w:sz w:val="28"/>
          <w:szCs w:val="28"/>
          <w:lang w:val="uk-UA"/>
        </w:rPr>
        <w:t xml:space="preserve"> </w:t>
      </w:r>
    </w:p>
    <w:p w:rsidR="0005582D" w:rsidRPr="00BB3113" w:rsidRDefault="0005582D" w:rsidP="0066458B">
      <w:pPr>
        <w:ind w:left="5529"/>
        <w:jc w:val="both"/>
        <w:rPr>
          <w:sz w:val="28"/>
          <w:szCs w:val="28"/>
        </w:rPr>
      </w:pPr>
      <w:r w:rsidRPr="00BB3113">
        <w:rPr>
          <w:sz w:val="28"/>
          <w:szCs w:val="28"/>
        </w:rPr>
        <w:t xml:space="preserve">до </w:t>
      </w:r>
      <w:proofErr w:type="spellStart"/>
      <w:r w:rsidRPr="00BB3113">
        <w:rPr>
          <w:sz w:val="28"/>
          <w:szCs w:val="28"/>
        </w:rPr>
        <w:t>Положення</w:t>
      </w:r>
      <w:proofErr w:type="spellEnd"/>
      <w:r w:rsidRPr="00BB3113">
        <w:rPr>
          <w:sz w:val="28"/>
          <w:szCs w:val="28"/>
        </w:rPr>
        <w:t xml:space="preserve"> про конкурс</w:t>
      </w:r>
    </w:p>
    <w:p w:rsidR="0005582D" w:rsidRPr="00BB3113" w:rsidRDefault="0005582D" w:rsidP="0066458B">
      <w:pPr>
        <w:rPr>
          <w:b/>
          <w:sz w:val="28"/>
          <w:szCs w:val="28"/>
          <w:lang w:val="uk-UA"/>
        </w:rPr>
      </w:pPr>
      <w:r w:rsidRPr="00BB3113">
        <w:rPr>
          <w:sz w:val="28"/>
          <w:szCs w:val="28"/>
        </w:rPr>
        <w:t xml:space="preserve">                                                                                           </w:t>
      </w:r>
    </w:p>
    <w:p w:rsidR="0005582D" w:rsidRPr="00BB3113" w:rsidRDefault="0005582D" w:rsidP="0005582D">
      <w:pPr>
        <w:shd w:val="clear" w:color="auto" w:fill="FDFDFD"/>
        <w:jc w:val="center"/>
        <w:rPr>
          <w:rFonts w:ascii="Conv_Rubik-Regular" w:hAnsi="Conv_Rubik-Regular"/>
          <w:sz w:val="26"/>
          <w:szCs w:val="26"/>
        </w:rPr>
      </w:pPr>
      <w:r w:rsidRPr="00BB3113">
        <w:rPr>
          <w:rFonts w:ascii="Conv_Rubik-Regular" w:hAnsi="Conv_Rubik-Regular"/>
          <w:b/>
          <w:bCs/>
          <w:sz w:val="26"/>
          <w:szCs w:val="26"/>
        </w:rPr>
        <w:lastRenderedPageBreak/>
        <w:t>ВІДОМІСТЬ</w:t>
      </w:r>
      <w:r w:rsidRPr="00BB3113">
        <w:rPr>
          <w:rFonts w:ascii="Conv_Rubik-Regular" w:hAnsi="Conv_Rubik-Regular"/>
          <w:sz w:val="26"/>
          <w:szCs w:val="26"/>
        </w:rPr>
        <w:br/>
      </w:r>
      <w:proofErr w:type="spellStart"/>
      <w:r w:rsidRPr="00BB3113">
        <w:rPr>
          <w:rFonts w:ascii="Conv_Rubik-Regular" w:hAnsi="Conv_Rubik-Regular"/>
          <w:b/>
          <w:bCs/>
          <w:sz w:val="26"/>
          <w:szCs w:val="26"/>
        </w:rPr>
        <w:t>проведення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тестування</w:t>
      </w:r>
      <w:proofErr w:type="spellEnd"/>
      <w:r w:rsidRPr="00BB3113">
        <w:rPr>
          <w:rFonts w:ascii="Conv_Rubik-Regular" w:hAnsi="Conv_Rubik-Regular"/>
          <w:b/>
          <w:bCs/>
          <w:sz w:val="26"/>
          <w:szCs w:val="26"/>
        </w:rPr>
        <w:t xml:space="preserve"> та </w:t>
      </w:r>
      <w:proofErr w:type="spellStart"/>
      <w:r w:rsidRPr="00BB3113">
        <w:rPr>
          <w:rFonts w:ascii="Conv_Rubik-Regular" w:hAnsi="Conv_Rubik-Regular"/>
          <w:b/>
          <w:bCs/>
          <w:sz w:val="26"/>
          <w:szCs w:val="26"/>
        </w:rPr>
        <w:t>вирішення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ситуаційного</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завдання</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кандидаті</w:t>
      </w:r>
      <w:proofErr w:type="gramStart"/>
      <w:r w:rsidRPr="00BB3113">
        <w:rPr>
          <w:rFonts w:ascii="Conv_Rubik-Regular" w:hAnsi="Conv_Rubik-Regular"/>
          <w:b/>
          <w:bCs/>
          <w:sz w:val="26"/>
          <w:szCs w:val="26"/>
        </w:rPr>
        <w:t>в</w:t>
      </w:r>
      <w:proofErr w:type="spellEnd"/>
      <w:proofErr w:type="gramEnd"/>
      <w:r w:rsidRPr="00BB3113">
        <w:rPr>
          <w:rFonts w:ascii="Conv_Rubik-Regular" w:hAnsi="Conv_Rubik-Regular"/>
          <w:b/>
          <w:bCs/>
          <w:sz w:val="26"/>
          <w:szCs w:val="26"/>
        </w:rPr>
        <w:t xml:space="preserve"> на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66458B" w:rsidRP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66458B" w:rsidRP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rsidR="0005582D" w:rsidRPr="00BB3113" w:rsidRDefault="0005582D" w:rsidP="0005582D">
      <w:pPr>
        <w:shd w:val="clear" w:color="auto" w:fill="FDFDFD"/>
        <w:spacing w:after="150"/>
        <w:jc w:val="center"/>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w:t>
      </w:r>
      <w:proofErr w:type="spellStart"/>
      <w:r w:rsidRPr="00BB3113">
        <w:rPr>
          <w:rFonts w:ascii="Conv_Rubik-Regular" w:hAnsi="Conv_Rubik-Regular"/>
          <w:sz w:val="21"/>
          <w:szCs w:val="21"/>
        </w:rPr>
        <w:t>назва</w:t>
      </w:r>
      <w:proofErr w:type="spellEnd"/>
      <w:r w:rsidRPr="00BB3113">
        <w:rPr>
          <w:rFonts w:ascii="Conv_Rubik-Regular" w:hAnsi="Conv_Rubik-Regular"/>
          <w:sz w:val="21"/>
          <w:szCs w:val="21"/>
        </w:rPr>
        <w:t xml:space="preserve"> закладу </w:t>
      </w:r>
      <w:r w:rsidR="0066458B" w:rsidRPr="00BB3113">
        <w:rPr>
          <w:rFonts w:ascii="Conv_Rubik-Regular" w:hAnsi="Conv_Rubik-Regular"/>
          <w:sz w:val="21"/>
          <w:szCs w:val="21"/>
          <w:lang w:val="uk-UA"/>
        </w:rPr>
        <w:t>/</w:t>
      </w:r>
      <w:r w:rsidRPr="00BB3113">
        <w:rPr>
          <w:rFonts w:ascii="Conv_Rubik-Regular" w:hAnsi="Conv_Rubik-Regular"/>
          <w:sz w:val="21"/>
          <w:szCs w:val="21"/>
        </w:rPr>
        <w:t xml:space="preserve"> установи  </w:t>
      </w:r>
      <w:r w:rsidR="0066458B" w:rsidRPr="00BB3113">
        <w:rPr>
          <w:rFonts w:ascii="Conv_Rubik-Regular" w:hAnsi="Conv_Rubik-Regular"/>
          <w:sz w:val="21"/>
          <w:szCs w:val="21"/>
          <w:lang w:val="uk-UA"/>
        </w:rPr>
        <w:t>культур</w:t>
      </w:r>
      <w:r w:rsidRPr="00BB3113">
        <w:rPr>
          <w:rFonts w:ascii="Conv_Rubik-Regular" w:hAnsi="Conv_Rubik-Regular"/>
          <w:sz w:val="21"/>
          <w:szCs w:val="21"/>
        </w:rPr>
        <w:t>и)</w:t>
      </w:r>
    </w:p>
    <w:p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sz w:val="21"/>
          <w:szCs w:val="21"/>
        </w:rPr>
        <w:t>від</w:t>
      </w:r>
      <w:proofErr w:type="spellEnd"/>
      <w:r w:rsidRPr="00BB3113">
        <w:rPr>
          <w:rFonts w:ascii="Conv_Rubik-Regular" w:hAnsi="Conv_Rubik-Regular"/>
          <w:sz w:val="21"/>
          <w:szCs w:val="21"/>
        </w:rPr>
        <w:t xml:space="preserve">   «___» ____________ 20__ року</w:t>
      </w:r>
    </w:p>
    <w:p w:rsidR="0005582D" w:rsidRPr="001D2E6E" w:rsidRDefault="0005582D" w:rsidP="0005582D">
      <w:pPr>
        <w:shd w:val="clear" w:color="auto" w:fill="FDFDFD"/>
        <w:spacing w:after="150"/>
        <w:rPr>
          <w:rFonts w:ascii="Conv_Rubik-Regular" w:hAnsi="Conv_Rubik-Regular"/>
          <w:color w:val="252B33"/>
          <w:sz w:val="21"/>
          <w:szCs w:val="21"/>
        </w:rPr>
      </w:pPr>
      <w:r w:rsidRPr="001D2E6E">
        <w:rPr>
          <w:rFonts w:ascii="Conv_Rubik-Regular" w:hAnsi="Conv_Rubik-Regular"/>
          <w:color w:val="252B33"/>
          <w:sz w:val="21"/>
          <w:szCs w:val="21"/>
        </w:rPr>
        <w:t> </w:t>
      </w:r>
    </w:p>
    <w:tbl>
      <w:tblPr>
        <w:tblW w:w="9439" w:type="dxa"/>
        <w:tblInd w:w="-150" w:type="dxa"/>
        <w:tblLayout w:type="fixed"/>
        <w:tblCellMar>
          <w:top w:w="15" w:type="dxa"/>
          <w:left w:w="15" w:type="dxa"/>
          <w:bottom w:w="15" w:type="dxa"/>
          <w:right w:w="15" w:type="dxa"/>
        </w:tblCellMar>
        <w:tblLook w:val="04A0" w:firstRow="1" w:lastRow="0" w:firstColumn="1" w:lastColumn="0" w:noHBand="0" w:noVBand="1"/>
      </w:tblPr>
      <w:tblGrid>
        <w:gridCol w:w="1076"/>
        <w:gridCol w:w="1984"/>
        <w:gridCol w:w="1418"/>
        <w:gridCol w:w="1559"/>
        <w:gridCol w:w="1559"/>
        <w:gridCol w:w="1843"/>
      </w:tblGrid>
      <w:tr w:rsidR="009D7D88"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r w:rsidRPr="00BB3113">
              <w:t>№ з/</w:t>
            </w:r>
            <w:proofErr w:type="gramStart"/>
            <w:r w:rsidRPr="00BB3113">
              <w:t>п</w:t>
            </w:r>
            <w:proofErr w:type="gram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proofErr w:type="spellStart"/>
            <w:proofErr w:type="gramStart"/>
            <w:r w:rsidRPr="00BB3113">
              <w:t>Пр</w:t>
            </w:r>
            <w:proofErr w:type="gramEnd"/>
            <w:r w:rsidRPr="00BB3113">
              <w:t>ізвище</w:t>
            </w:r>
            <w:proofErr w:type="spellEnd"/>
            <w:r w:rsidRPr="00BB3113">
              <w:t xml:space="preserve">, </w:t>
            </w:r>
            <w:proofErr w:type="spellStart"/>
            <w:r w:rsidRPr="00BB3113">
              <w:t>ім'я</w:t>
            </w:r>
            <w:proofErr w:type="spellEnd"/>
            <w:r w:rsidRPr="00BB3113">
              <w:t xml:space="preserve">, по </w:t>
            </w:r>
            <w:proofErr w:type="spellStart"/>
            <w:r w:rsidRPr="00BB3113">
              <w:t>батькові</w:t>
            </w:r>
            <w:proofErr w:type="spellEnd"/>
            <w:r w:rsidRPr="00BB3113">
              <w:t xml:space="preserve"> кандидата</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proofErr w:type="spellStart"/>
            <w:r w:rsidRPr="00BB3113">
              <w:t>Кількість</w:t>
            </w:r>
            <w:proofErr w:type="spellEnd"/>
            <w:r w:rsidRPr="00BB3113">
              <w:t xml:space="preserve"> </w:t>
            </w:r>
            <w:proofErr w:type="spellStart"/>
            <w:r w:rsidRPr="00BB3113">
              <w:t>балі</w:t>
            </w:r>
            <w:proofErr w:type="gramStart"/>
            <w:r w:rsidRPr="00BB3113">
              <w:t>в</w:t>
            </w:r>
            <w:proofErr w:type="spellEnd"/>
            <w:proofErr w:type="gramEnd"/>
            <w:r w:rsidRPr="00BB3113">
              <w:t xml:space="preserve"> за </w:t>
            </w:r>
            <w:proofErr w:type="spellStart"/>
            <w:r w:rsidRPr="00BB3113">
              <w:t>тестування</w:t>
            </w:r>
            <w:proofErr w:type="spellEnd"/>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r w:rsidRPr="00BB3113">
              <w:t xml:space="preserve">Допуск до </w:t>
            </w:r>
            <w:proofErr w:type="spellStart"/>
            <w:r w:rsidRPr="00BB3113">
              <w:t>вирішення</w:t>
            </w:r>
            <w:proofErr w:type="spellEnd"/>
            <w:r w:rsidRPr="00BB3113">
              <w:t xml:space="preserve"> </w:t>
            </w:r>
            <w:proofErr w:type="spellStart"/>
            <w:r w:rsidRPr="00BB3113">
              <w:t>ситуаційно</w:t>
            </w:r>
            <w:proofErr w:type="spellEnd"/>
          </w:p>
          <w:p w:rsidR="009D7D88" w:rsidRPr="00BB3113" w:rsidRDefault="009D7D88" w:rsidP="0005582D">
            <w:pPr>
              <w:spacing w:line="240" w:lineRule="atLeast"/>
            </w:pPr>
            <w:proofErr w:type="spellStart"/>
            <w:r w:rsidRPr="00BB3113">
              <w:t>го</w:t>
            </w:r>
            <w:proofErr w:type="spellEnd"/>
            <w:r w:rsidRPr="00BB3113">
              <w:t xml:space="preserve"> </w:t>
            </w:r>
            <w:proofErr w:type="spellStart"/>
            <w:r w:rsidRPr="00BB3113">
              <w:t>завдання</w:t>
            </w:r>
            <w:proofErr w:type="spellEnd"/>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proofErr w:type="spellStart"/>
            <w:r w:rsidRPr="00BB3113">
              <w:t>Середній</w:t>
            </w:r>
            <w:proofErr w:type="spellEnd"/>
            <w:r w:rsidRPr="00BB3113">
              <w:t xml:space="preserve"> бал за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BB3113" w:rsidRDefault="009D7D88" w:rsidP="0005582D">
            <w:pPr>
              <w:spacing w:line="240" w:lineRule="atLeast"/>
            </w:pPr>
            <w:proofErr w:type="spellStart"/>
            <w:r w:rsidRPr="00BB3113">
              <w:t>Загальна</w:t>
            </w:r>
            <w:proofErr w:type="spellEnd"/>
            <w:r w:rsidRPr="00BB3113">
              <w:t xml:space="preserve"> сума </w:t>
            </w:r>
            <w:proofErr w:type="spellStart"/>
            <w:r w:rsidRPr="00BB3113">
              <w:t>балі</w:t>
            </w:r>
            <w:proofErr w:type="gramStart"/>
            <w:r w:rsidRPr="00BB3113">
              <w:t>в</w:t>
            </w:r>
            <w:proofErr w:type="spellEnd"/>
            <w:proofErr w:type="gramEnd"/>
            <w:r w:rsidRPr="00BB3113">
              <w:t xml:space="preserve"> за </w:t>
            </w:r>
            <w:proofErr w:type="spellStart"/>
            <w:r w:rsidRPr="00BB3113">
              <w:t>тестування</w:t>
            </w:r>
            <w:proofErr w:type="spellEnd"/>
            <w:r w:rsidRPr="00BB3113">
              <w:t xml:space="preserve"> </w:t>
            </w:r>
            <w:proofErr w:type="gramStart"/>
            <w:r w:rsidRPr="00BB3113">
              <w:t>та</w:t>
            </w:r>
            <w:proofErr w:type="gramEnd"/>
            <w:r w:rsidRPr="00BB3113">
              <w:t xml:space="preserve">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r>
      <w:tr w:rsidR="009D7D88"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1</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p w:rsidR="009D7D88" w:rsidRPr="001D2E6E" w:rsidRDefault="009D7D88" w:rsidP="0005582D">
            <w:pPr>
              <w:spacing w:line="240" w:lineRule="atLeast"/>
            </w:pPr>
            <w:r w:rsidRPr="001D2E6E">
              <w:t> </w:t>
            </w:r>
          </w:p>
        </w:tc>
      </w:tr>
      <w:tr w:rsidR="009D7D88"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2</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p w:rsidR="009D7D88" w:rsidRPr="001D2E6E" w:rsidRDefault="009D7D88" w:rsidP="0005582D">
            <w:pPr>
              <w:spacing w:line="240" w:lineRule="atLeast"/>
            </w:pPr>
            <w:r w:rsidRPr="001D2E6E">
              <w:t> </w:t>
            </w:r>
          </w:p>
        </w:tc>
      </w:tr>
      <w:tr w:rsidR="009D7D88"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3</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p w:rsidR="009D7D88" w:rsidRPr="001D2E6E" w:rsidRDefault="009D7D88" w:rsidP="0005582D">
            <w:pPr>
              <w:spacing w:line="240" w:lineRule="atLeast"/>
            </w:pPr>
            <w:r w:rsidRPr="001D2E6E">
              <w:t> </w:t>
            </w:r>
          </w:p>
        </w:tc>
      </w:tr>
      <w:tr w:rsidR="009D7D88"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4</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41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559"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tc>
        <w:tc>
          <w:tcPr>
            <w:tcW w:w="1843"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9D7D88" w:rsidRPr="001D2E6E" w:rsidRDefault="009D7D88" w:rsidP="0005582D">
            <w:pPr>
              <w:spacing w:line="240" w:lineRule="atLeast"/>
            </w:pPr>
            <w:r w:rsidRPr="001D2E6E">
              <w:t> </w:t>
            </w:r>
          </w:p>
          <w:p w:rsidR="009D7D88" w:rsidRPr="001D2E6E" w:rsidRDefault="009D7D88" w:rsidP="0005582D">
            <w:pPr>
              <w:spacing w:line="240" w:lineRule="atLeast"/>
            </w:pPr>
            <w:r w:rsidRPr="001D2E6E">
              <w:t> </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xml:space="preserve">Голова </w:t>
            </w:r>
            <w:proofErr w:type="spellStart"/>
            <w:r w:rsidRPr="001D2E6E">
              <w:t>комі</w:t>
            </w:r>
            <w:proofErr w:type="gramStart"/>
            <w:r w:rsidRPr="001D2E6E">
              <w:t>с</w:t>
            </w:r>
            <w:proofErr w:type="gramEnd"/>
            <w:r w:rsidRPr="001D2E6E">
              <w:t>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w:t>
            </w:r>
            <w:r w:rsidRPr="001D2E6E">
              <w:br/>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w:t>
            </w:r>
            <w:r w:rsidRPr="001D2E6E">
              <w:br/>
              <w:t>(П.І.Б.)</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xml:space="preserve">Члени </w:t>
            </w:r>
            <w:proofErr w:type="spellStart"/>
            <w:r w:rsidRPr="001D2E6E">
              <w:t>комі</w:t>
            </w:r>
            <w:proofErr w:type="gramStart"/>
            <w:r w:rsidRPr="001D2E6E">
              <w:t>с</w:t>
            </w:r>
            <w:proofErr w:type="gramEnd"/>
            <w:r w:rsidRPr="001D2E6E">
              <w:t>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w:t>
            </w:r>
            <w:r w:rsidRPr="001D2E6E">
              <w:br/>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w:t>
            </w:r>
            <w:r w:rsidRPr="001D2E6E">
              <w:br/>
              <w:t>(П.І.Б.)</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w:t>
            </w:r>
            <w:r w:rsidRPr="001D2E6E">
              <w:br/>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w:t>
            </w:r>
            <w:r w:rsidRPr="001D2E6E">
              <w:br/>
              <w:t>(П.І.Б.)</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w:t>
            </w:r>
            <w:r w:rsidRPr="001D2E6E">
              <w:br/>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w:t>
            </w:r>
            <w:r w:rsidRPr="001D2E6E">
              <w:br/>
              <w:t>(П.І.Б.)</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w:t>
            </w:r>
            <w:r w:rsidRPr="001D2E6E">
              <w:br/>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_________________________________</w:t>
            </w:r>
            <w:r w:rsidRPr="001D2E6E">
              <w:br/>
              <w:t>(П.І.Б.)</w:t>
            </w:r>
          </w:p>
        </w:tc>
      </w:tr>
      <w:tr w:rsidR="0005582D" w:rsidRPr="001D2E6E" w:rsidTr="009D7D88">
        <w:tc>
          <w:tcPr>
            <w:tcW w:w="1076"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proofErr w:type="spellStart"/>
            <w:r w:rsidRPr="006C663C">
              <w:rPr>
                <w:sz w:val="20"/>
                <w:szCs w:val="20"/>
              </w:rPr>
              <w:t>Секретар</w:t>
            </w:r>
            <w:proofErr w:type="spellEnd"/>
            <w:r w:rsidRPr="006C663C">
              <w:rPr>
                <w:sz w:val="20"/>
                <w:szCs w:val="20"/>
              </w:rPr>
              <w:t xml:space="preserve"> </w:t>
            </w:r>
            <w:proofErr w:type="spellStart"/>
            <w:r w:rsidRPr="001D2E6E">
              <w:t>комі</w:t>
            </w:r>
            <w:proofErr w:type="gramStart"/>
            <w:r w:rsidRPr="001D2E6E">
              <w:t>с</w:t>
            </w:r>
            <w:proofErr w:type="gramEnd"/>
            <w:r w:rsidRPr="001D2E6E">
              <w:t>ії</w:t>
            </w:r>
            <w:proofErr w:type="spellEnd"/>
          </w:p>
        </w:tc>
        <w:tc>
          <w:tcPr>
            <w:tcW w:w="1984"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Default="0005582D" w:rsidP="0005582D">
            <w:pPr>
              <w:spacing w:line="240" w:lineRule="atLeast"/>
            </w:pPr>
            <w:r>
              <w:t>_________</w:t>
            </w:r>
          </w:p>
          <w:p w:rsidR="0005582D" w:rsidRPr="001D2E6E" w:rsidRDefault="0005582D" w:rsidP="0005582D">
            <w:pPr>
              <w:spacing w:line="240" w:lineRule="atLeast"/>
            </w:pPr>
            <w:r w:rsidRPr="001D2E6E">
              <w:t>(</w:t>
            </w:r>
            <w:proofErr w:type="spellStart"/>
            <w:proofErr w:type="gramStart"/>
            <w:r w:rsidRPr="001D2E6E">
              <w:t>п</w:t>
            </w:r>
            <w:proofErr w:type="gramEnd"/>
            <w:r w:rsidRPr="001D2E6E">
              <w:t>ідпис</w:t>
            </w:r>
            <w:proofErr w:type="spellEnd"/>
            <w:r w:rsidRPr="001D2E6E">
              <w:t>)</w:t>
            </w:r>
          </w:p>
        </w:tc>
        <w:tc>
          <w:tcPr>
            <w:tcW w:w="6379" w:type="dxa"/>
            <w:gridSpan w:val="4"/>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__________________________________</w:t>
            </w:r>
            <w:r w:rsidRPr="001D2E6E">
              <w:br/>
              <w:t>(П.І.Б.)</w:t>
            </w:r>
          </w:p>
        </w:tc>
      </w:tr>
    </w:tbl>
    <w:p w:rsidR="0005582D" w:rsidRDefault="0005582D" w:rsidP="0005582D"/>
    <w:p w:rsidR="0005582D" w:rsidRDefault="0005582D" w:rsidP="0005582D"/>
    <w:p w:rsidR="0005582D" w:rsidRDefault="0005582D" w:rsidP="0005582D"/>
    <w:p w:rsidR="0005582D" w:rsidRDefault="0005582D" w:rsidP="0005582D">
      <w:pPr>
        <w:rPr>
          <w:sz w:val="28"/>
          <w:szCs w:val="28"/>
        </w:rPr>
      </w:pPr>
      <w:r>
        <w:rPr>
          <w:sz w:val="28"/>
          <w:szCs w:val="28"/>
        </w:rPr>
        <w:t xml:space="preserve">                                                       </w:t>
      </w: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05582D" w:rsidRDefault="0005582D" w:rsidP="0005582D">
      <w:pPr>
        <w:rPr>
          <w:sz w:val="28"/>
          <w:szCs w:val="28"/>
        </w:rPr>
      </w:pPr>
    </w:p>
    <w:p w:rsidR="00AB1103" w:rsidRDefault="00AB1103" w:rsidP="00AB1103">
      <w:pPr>
        <w:ind w:left="5670"/>
        <w:rPr>
          <w:sz w:val="28"/>
          <w:szCs w:val="28"/>
          <w:lang w:val="uk-UA"/>
        </w:rPr>
      </w:pPr>
      <w:proofErr w:type="spellStart"/>
      <w:r>
        <w:rPr>
          <w:sz w:val="28"/>
          <w:szCs w:val="28"/>
        </w:rPr>
        <w:t>Додаток</w:t>
      </w:r>
      <w:proofErr w:type="spellEnd"/>
      <w:r>
        <w:rPr>
          <w:sz w:val="28"/>
          <w:szCs w:val="28"/>
        </w:rPr>
        <w:t xml:space="preserve"> 3</w:t>
      </w:r>
      <w:r>
        <w:rPr>
          <w:sz w:val="28"/>
          <w:szCs w:val="28"/>
          <w:lang w:val="uk-UA"/>
        </w:rPr>
        <w:t xml:space="preserve"> </w:t>
      </w:r>
    </w:p>
    <w:p w:rsidR="0005582D" w:rsidRPr="00383CBF" w:rsidRDefault="0005582D" w:rsidP="00BB3113">
      <w:pPr>
        <w:ind w:left="5670"/>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                </w:t>
      </w:r>
    </w:p>
    <w:p w:rsidR="0005582D" w:rsidRPr="0056619E" w:rsidRDefault="0005582D" w:rsidP="0005582D">
      <w:pPr>
        <w:shd w:val="clear" w:color="auto" w:fill="FDFDFD"/>
        <w:spacing w:after="150"/>
        <w:rPr>
          <w:color w:val="252B33"/>
          <w:sz w:val="2"/>
          <w:szCs w:val="28"/>
        </w:rPr>
      </w:pPr>
    </w:p>
    <w:p w:rsidR="0005582D" w:rsidRDefault="0005582D" w:rsidP="0005582D">
      <w:pPr>
        <w:shd w:val="clear" w:color="auto" w:fill="FDFDFD"/>
        <w:jc w:val="center"/>
        <w:rPr>
          <w:b/>
          <w:bCs/>
          <w:sz w:val="28"/>
          <w:szCs w:val="28"/>
          <w:lang w:val="uk-UA"/>
        </w:rPr>
      </w:pPr>
      <w:r w:rsidRPr="00BB3113">
        <w:rPr>
          <w:b/>
          <w:bCs/>
          <w:sz w:val="28"/>
          <w:szCs w:val="28"/>
        </w:rPr>
        <w:lastRenderedPageBreak/>
        <w:t>ЗРАЗОК</w:t>
      </w:r>
      <w:r w:rsidRPr="00BB3113">
        <w:rPr>
          <w:sz w:val="28"/>
          <w:szCs w:val="28"/>
        </w:rPr>
        <w:br/>
      </w:r>
      <w:proofErr w:type="spellStart"/>
      <w:r w:rsidRPr="00BB3113">
        <w:rPr>
          <w:b/>
          <w:bCs/>
          <w:sz w:val="28"/>
          <w:szCs w:val="28"/>
        </w:rPr>
        <w:t>ситуаційного</w:t>
      </w:r>
      <w:proofErr w:type="spellEnd"/>
      <w:r w:rsidRPr="00BB3113">
        <w:rPr>
          <w:b/>
          <w:bCs/>
          <w:sz w:val="28"/>
          <w:szCs w:val="28"/>
        </w:rPr>
        <w:t xml:space="preserve"> </w:t>
      </w:r>
      <w:proofErr w:type="spellStart"/>
      <w:r w:rsidRPr="00BB3113">
        <w:rPr>
          <w:b/>
          <w:bCs/>
          <w:sz w:val="28"/>
          <w:szCs w:val="28"/>
        </w:rPr>
        <w:t>завдання</w:t>
      </w:r>
      <w:proofErr w:type="spellEnd"/>
      <w:r w:rsidRPr="00BB3113">
        <w:rPr>
          <w:b/>
          <w:bCs/>
          <w:sz w:val="28"/>
          <w:szCs w:val="28"/>
        </w:rPr>
        <w:t xml:space="preserve"> на </w:t>
      </w:r>
      <w:proofErr w:type="spellStart"/>
      <w:r w:rsidRPr="00BB3113">
        <w:rPr>
          <w:b/>
          <w:bCs/>
          <w:sz w:val="28"/>
          <w:szCs w:val="28"/>
        </w:rPr>
        <w:t>перевірку</w:t>
      </w:r>
      <w:proofErr w:type="spellEnd"/>
      <w:r w:rsidRPr="00BB3113">
        <w:rPr>
          <w:b/>
          <w:bCs/>
          <w:sz w:val="28"/>
          <w:szCs w:val="28"/>
        </w:rPr>
        <w:t xml:space="preserve"> </w:t>
      </w:r>
      <w:proofErr w:type="spellStart"/>
      <w:r w:rsidRPr="00BB3113">
        <w:rPr>
          <w:b/>
          <w:bCs/>
          <w:sz w:val="28"/>
          <w:szCs w:val="28"/>
        </w:rPr>
        <w:t>професійних</w:t>
      </w:r>
      <w:proofErr w:type="spellEnd"/>
      <w:r w:rsidRPr="00BB3113">
        <w:rPr>
          <w:b/>
          <w:bCs/>
          <w:sz w:val="28"/>
          <w:szCs w:val="28"/>
        </w:rPr>
        <w:t xml:space="preserve"> компетентностей кандидата </w:t>
      </w:r>
      <w:proofErr w:type="gramStart"/>
      <w:r w:rsidRPr="00BB3113">
        <w:rPr>
          <w:b/>
          <w:bCs/>
          <w:sz w:val="28"/>
          <w:szCs w:val="28"/>
        </w:rPr>
        <w:t>на</w:t>
      </w:r>
      <w:proofErr w:type="gramEnd"/>
      <w:r w:rsidRPr="00BB3113">
        <w:rPr>
          <w:b/>
          <w:bCs/>
          <w:sz w:val="28"/>
          <w:szCs w:val="28"/>
        </w:rPr>
        <w:t xml:space="preserve"> посаду </w:t>
      </w:r>
      <w:proofErr w:type="spellStart"/>
      <w:r w:rsidRPr="00BB3113">
        <w:rPr>
          <w:b/>
          <w:bCs/>
          <w:sz w:val="28"/>
          <w:szCs w:val="28"/>
        </w:rPr>
        <w:t>керівника</w:t>
      </w:r>
      <w:proofErr w:type="spellEnd"/>
      <w:r w:rsidRPr="00BB3113">
        <w:rPr>
          <w:b/>
          <w:bCs/>
          <w:sz w:val="28"/>
          <w:szCs w:val="28"/>
        </w:rPr>
        <w:t xml:space="preserve"> закладу </w:t>
      </w:r>
      <w:r w:rsidR="00AB1103" w:rsidRPr="00BB3113">
        <w:rPr>
          <w:b/>
          <w:bCs/>
          <w:sz w:val="28"/>
          <w:szCs w:val="28"/>
          <w:lang w:val="uk-UA"/>
        </w:rPr>
        <w:t>/</w:t>
      </w:r>
      <w:r w:rsidRPr="00BB3113">
        <w:rPr>
          <w:b/>
          <w:bCs/>
          <w:sz w:val="28"/>
          <w:szCs w:val="28"/>
        </w:rPr>
        <w:t xml:space="preserve"> установи </w:t>
      </w:r>
      <w:r w:rsidR="00AB1103" w:rsidRPr="00BB3113">
        <w:rPr>
          <w:b/>
          <w:bCs/>
          <w:sz w:val="28"/>
          <w:szCs w:val="28"/>
          <w:lang w:val="uk-UA"/>
        </w:rPr>
        <w:t>культури</w:t>
      </w:r>
    </w:p>
    <w:p w:rsidR="00BB3113" w:rsidRPr="00BB3113" w:rsidRDefault="00BB3113" w:rsidP="0005582D">
      <w:pPr>
        <w:shd w:val="clear" w:color="auto" w:fill="FDFDFD"/>
        <w:jc w:val="center"/>
        <w:rPr>
          <w:sz w:val="28"/>
          <w:szCs w:val="28"/>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220"/>
        <w:gridCol w:w="7400"/>
      </w:tblGrid>
      <w:tr w:rsidR="0005582D" w:rsidRPr="00DB7768"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DB7768" w:rsidRDefault="0005582D" w:rsidP="0005582D">
            <w:pPr>
              <w:spacing w:line="240" w:lineRule="atLeast"/>
              <w:rPr>
                <w:sz w:val="28"/>
                <w:szCs w:val="28"/>
              </w:rPr>
            </w:pPr>
            <w:r w:rsidRPr="00DB7768">
              <w:rPr>
                <w:sz w:val="28"/>
                <w:szCs w:val="28"/>
              </w:rPr>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DB7768" w:rsidRDefault="0005582D" w:rsidP="0005582D">
            <w:pPr>
              <w:numPr>
                <w:ilvl w:val="0"/>
                <w:numId w:val="13"/>
              </w:numPr>
              <w:spacing w:line="240" w:lineRule="atLeast"/>
              <w:ind w:left="0"/>
              <w:rPr>
                <w:sz w:val="28"/>
                <w:szCs w:val="28"/>
              </w:rPr>
            </w:pPr>
            <w:r w:rsidRPr="00DB7768">
              <w:rPr>
                <w:b/>
                <w:bCs/>
                <w:sz w:val="28"/>
                <w:szCs w:val="28"/>
              </w:rPr>
              <w:t xml:space="preserve">Голова </w:t>
            </w:r>
            <w:proofErr w:type="spellStart"/>
            <w:r w:rsidRPr="00DB7768">
              <w:rPr>
                <w:b/>
                <w:bCs/>
                <w:sz w:val="28"/>
                <w:szCs w:val="28"/>
              </w:rPr>
              <w:t>конкурсної</w:t>
            </w:r>
            <w:proofErr w:type="spellEnd"/>
            <w:r w:rsidRPr="00DB7768">
              <w:rPr>
                <w:b/>
                <w:bCs/>
                <w:sz w:val="28"/>
                <w:szCs w:val="28"/>
              </w:rPr>
              <w:t xml:space="preserve"> </w:t>
            </w:r>
            <w:proofErr w:type="spellStart"/>
            <w:r w:rsidRPr="00DB7768">
              <w:rPr>
                <w:b/>
                <w:bCs/>
                <w:sz w:val="28"/>
                <w:szCs w:val="28"/>
              </w:rPr>
              <w:t>комісії</w:t>
            </w:r>
            <w:proofErr w:type="spellEnd"/>
            <w:r w:rsidRPr="00DB7768">
              <w:rPr>
                <w:b/>
                <w:bCs/>
                <w:sz w:val="28"/>
                <w:szCs w:val="28"/>
              </w:rPr>
              <w:t xml:space="preserve"> _________________________</w:t>
            </w:r>
            <w:r w:rsidRPr="00DB7768">
              <w:rPr>
                <w:sz w:val="28"/>
                <w:szCs w:val="28"/>
              </w:rPr>
              <w:br/>
              <w:t>(</w:t>
            </w:r>
            <w:proofErr w:type="spellStart"/>
            <w:proofErr w:type="gramStart"/>
            <w:r w:rsidRPr="00DB7768">
              <w:rPr>
                <w:sz w:val="28"/>
                <w:szCs w:val="28"/>
              </w:rPr>
              <w:t>п</w:t>
            </w:r>
            <w:proofErr w:type="gramEnd"/>
            <w:r w:rsidRPr="00DB7768">
              <w:rPr>
                <w:sz w:val="28"/>
                <w:szCs w:val="28"/>
              </w:rPr>
              <w:t>ідпис</w:t>
            </w:r>
            <w:proofErr w:type="spellEnd"/>
            <w:r w:rsidRPr="00DB7768">
              <w:rPr>
                <w:sz w:val="28"/>
                <w:szCs w:val="28"/>
              </w:rPr>
              <w:t>) (</w:t>
            </w:r>
            <w:proofErr w:type="spellStart"/>
            <w:r w:rsidRPr="00DB7768">
              <w:rPr>
                <w:sz w:val="28"/>
                <w:szCs w:val="28"/>
              </w:rPr>
              <w:t>прізвище</w:t>
            </w:r>
            <w:proofErr w:type="spellEnd"/>
            <w:r w:rsidRPr="00DB7768">
              <w:rPr>
                <w:sz w:val="28"/>
                <w:szCs w:val="28"/>
              </w:rPr>
              <w:t xml:space="preserve">, </w:t>
            </w:r>
            <w:proofErr w:type="spellStart"/>
            <w:r w:rsidRPr="00DB7768">
              <w:rPr>
                <w:sz w:val="28"/>
                <w:szCs w:val="28"/>
              </w:rPr>
              <w:t>ініціали</w:t>
            </w:r>
            <w:proofErr w:type="spellEnd"/>
            <w:r w:rsidRPr="00DB7768">
              <w:rPr>
                <w:sz w:val="28"/>
                <w:szCs w:val="28"/>
              </w:rPr>
              <w:t>)</w:t>
            </w:r>
            <w:r w:rsidRPr="00DB7768">
              <w:rPr>
                <w:sz w:val="28"/>
                <w:szCs w:val="28"/>
              </w:rPr>
              <w:br/>
              <w:t>«__» __________ 20__ року</w:t>
            </w:r>
          </w:p>
        </w:tc>
      </w:tr>
    </w:tbl>
    <w:p w:rsidR="00AB1103" w:rsidRPr="00BB3113" w:rsidRDefault="00AB1103" w:rsidP="00AB1103">
      <w:pPr>
        <w:jc w:val="center"/>
        <w:rPr>
          <w:b/>
          <w:bCs/>
          <w:sz w:val="28"/>
          <w:szCs w:val="28"/>
        </w:rPr>
      </w:pPr>
      <w:proofErr w:type="spellStart"/>
      <w:r w:rsidRPr="00BB3113">
        <w:rPr>
          <w:b/>
          <w:bCs/>
          <w:sz w:val="28"/>
          <w:szCs w:val="28"/>
        </w:rPr>
        <w:t>Варіант</w:t>
      </w:r>
      <w:proofErr w:type="spellEnd"/>
      <w:r w:rsidRPr="00BB3113">
        <w:rPr>
          <w:b/>
          <w:bCs/>
          <w:sz w:val="28"/>
          <w:szCs w:val="28"/>
        </w:rPr>
        <w:t xml:space="preserve"> № ___</w:t>
      </w:r>
    </w:p>
    <w:p w:rsidR="00AB1103" w:rsidRPr="00AB1103" w:rsidRDefault="00AB1103" w:rsidP="00AB1103">
      <w:pPr>
        <w:rPr>
          <w:b/>
          <w:bCs/>
          <w:color w:val="252B33"/>
          <w:sz w:val="28"/>
          <w:szCs w:val="28"/>
        </w:rPr>
      </w:pPr>
    </w:p>
    <w:p w:rsidR="00AB1103" w:rsidRPr="00BB3113" w:rsidRDefault="00AB1103" w:rsidP="00AB1103">
      <w:pPr>
        <w:jc w:val="center"/>
        <w:rPr>
          <w:b/>
          <w:bCs/>
          <w:sz w:val="28"/>
          <w:szCs w:val="28"/>
          <w:lang w:val="uk-UA"/>
        </w:rPr>
      </w:pPr>
      <w:proofErr w:type="spellStart"/>
      <w:r w:rsidRPr="00BB3113">
        <w:rPr>
          <w:b/>
          <w:bCs/>
          <w:sz w:val="28"/>
          <w:szCs w:val="28"/>
        </w:rPr>
        <w:t>Ситуаційне</w:t>
      </w:r>
      <w:proofErr w:type="spellEnd"/>
      <w:r w:rsidRPr="00BB3113">
        <w:rPr>
          <w:b/>
          <w:bCs/>
          <w:sz w:val="28"/>
          <w:szCs w:val="28"/>
        </w:rPr>
        <w:t xml:space="preserve"> </w:t>
      </w:r>
      <w:proofErr w:type="spellStart"/>
      <w:r w:rsidRPr="00BB3113">
        <w:rPr>
          <w:b/>
          <w:bCs/>
          <w:sz w:val="28"/>
          <w:szCs w:val="28"/>
        </w:rPr>
        <w:t>завдання</w:t>
      </w:r>
      <w:proofErr w:type="spellEnd"/>
    </w:p>
    <w:p w:rsidR="00AB1103" w:rsidRPr="00BB3113" w:rsidRDefault="00AB1103" w:rsidP="00AB1103">
      <w:pPr>
        <w:jc w:val="center"/>
        <w:rPr>
          <w:b/>
          <w:bCs/>
          <w:sz w:val="28"/>
          <w:szCs w:val="28"/>
        </w:rPr>
      </w:pPr>
      <w:r w:rsidRPr="00BB3113">
        <w:rPr>
          <w:b/>
          <w:bCs/>
          <w:sz w:val="28"/>
          <w:szCs w:val="28"/>
        </w:rPr>
        <w:t xml:space="preserve">для </w:t>
      </w:r>
      <w:proofErr w:type="spellStart"/>
      <w:r w:rsidRPr="00BB3113">
        <w:rPr>
          <w:b/>
          <w:bCs/>
          <w:sz w:val="28"/>
          <w:szCs w:val="28"/>
        </w:rPr>
        <w:t>перевірки</w:t>
      </w:r>
      <w:proofErr w:type="spellEnd"/>
      <w:r w:rsidRPr="00BB3113">
        <w:rPr>
          <w:b/>
          <w:bCs/>
          <w:sz w:val="28"/>
          <w:szCs w:val="28"/>
        </w:rPr>
        <w:t xml:space="preserve"> </w:t>
      </w:r>
      <w:proofErr w:type="spellStart"/>
      <w:r w:rsidRPr="00BB3113">
        <w:rPr>
          <w:b/>
          <w:bCs/>
          <w:sz w:val="28"/>
          <w:szCs w:val="28"/>
        </w:rPr>
        <w:t>професійних</w:t>
      </w:r>
      <w:proofErr w:type="spellEnd"/>
      <w:r w:rsidRPr="00BB3113">
        <w:rPr>
          <w:b/>
          <w:bCs/>
          <w:sz w:val="28"/>
          <w:szCs w:val="28"/>
        </w:rPr>
        <w:t xml:space="preserve"> компетентностей </w:t>
      </w:r>
      <w:proofErr w:type="spellStart"/>
      <w:r w:rsidRPr="00BB3113">
        <w:rPr>
          <w:b/>
          <w:bCs/>
          <w:sz w:val="28"/>
          <w:szCs w:val="28"/>
        </w:rPr>
        <w:t>кандидаті</w:t>
      </w:r>
      <w:proofErr w:type="gramStart"/>
      <w:r w:rsidRPr="00BB3113">
        <w:rPr>
          <w:b/>
          <w:bCs/>
          <w:sz w:val="28"/>
          <w:szCs w:val="28"/>
        </w:rPr>
        <w:t>в</w:t>
      </w:r>
      <w:proofErr w:type="spellEnd"/>
      <w:proofErr w:type="gramEnd"/>
      <w:r w:rsidRPr="00BB3113">
        <w:rPr>
          <w:b/>
          <w:bCs/>
          <w:sz w:val="28"/>
          <w:szCs w:val="28"/>
        </w:rPr>
        <w:t xml:space="preserve"> на посаду </w:t>
      </w:r>
      <w:proofErr w:type="spellStart"/>
      <w:r w:rsidRPr="00BB3113">
        <w:rPr>
          <w:b/>
          <w:bCs/>
          <w:sz w:val="28"/>
          <w:szCs w:val="28"/>
        </w:rPr>
        <w:t>керівника</w:t>
      </w:r>
      <w:proofErr w:type="spellEnd"/>
      <w:r w:rsidRPr="00BB3113">
        <w:rPr>
          <w:b/>
          <w:bCs/>
          <w:sz w:val="28"/>
          <w:szCs w:val="28"/>
        </w:rPr>
        <w:t xml:space="preserve"> закладу / установи </w:t>
      </w:r>
      <w:proofErr w:type="spellStart"/>
      <w:r w:rsidRPr="00BB3113">
        <w:rPr>
          <w:b/>
          <w:bCs/>
          <w:sz w:val="28"/>
          <w:szCs w:val="28"/>
        </w:rPr>
        <w:t>культури</w:t>
      </w:r>
      <w:proofErr w:type="spellEnd"/>
    </w:p>
    <w:p w:rsidR="00AB1103" w:rsidRPr="00BB3113" w:rsidRDefault="00AB1103" w:rsidP="00AB1103">
      <w:pPr>
        <w:rPr>
          <w:b/>
          <w:bCs/>
          <w:sz w:val="28"/>
          <w:szCs w:val="28"/>
        </w:rPr>
      </w:pPr>
    </w:p>
    <w:p w:rsidR="00AB1103" w:rsidRPr="00BB3113" w:rsidRDefault="00AB1103" w:rsidP="00AB1103">
      <w:pPr>
        <w:jc w:val="both"/>
        <w:rPr>
          <w:b/>
          <w:bCs/>
          <w:sz w:val="28"/>
          <w:szCs w:val="28"/>
        </w:rPr>
      </w:pPr>
      <w:r w:rsidRPr="00BB3113">
        <w:rPr>
          <w:b/>
          <w:bCs/>
          <w:sz w:val="28"/>
          <w:szCs w:val="28"/>
        </w:rPr>
        <w:t xml:space="preserve">1. </w:t>
      </w:r>
      <w:proofErr w:type="spellStart"/>
      <w:r w:rsidRPr="00BB3113">
        <w:rPr>
          <w:b/>
          <w:bCs/>
          <w:sz w:val="28"/>
          <w:szCs w:val="28"/>
        </w:rPr>
        <w:t>Конфлікт</w:t>
      </w:r>
      <w:proofErr w:type="spellEnd"/>
      <w:r w:rsidRPr="00BB3113">
        <w:rPr>
          <w:b/>
          <w:bCs/>
          <w:sz w:val="28"/>
          <w:szCs w:val="28"/>
        </w:rPr>
        <w:t xml:space="preserve"> у трудовому </w:t>
      </w:r>
      <w:proofErr w:type="spellStart"/>
      <w:r w:rsidRPr="00BB3113">
        <w:rPr>
          <w:b/>
          <w:bCs/>
          <w:sz w:val="28"/>
          <w:szCs w:val="28"/>
        </w:rPr>
        <w:t>колективі</w:t>
      </w:r>
      <w:proofErr w:type="spellEnd"/>
      <w:r w:rsidRPr="00BB3113">
        <w:rPr>
          <w:b/>
          <w:bCs/>
          <w:sz w:val="28"/>
          <w:szCs w:val="28"/>
        </w:rPr>
        <w:t xml:space="preserve"> та </w:t>
      </w:r>
      <w:proofErr w:type="spellStart"/>
      <w:r w:rsidRPr="00BB3113">
        <w:rPr>
          <w:b/>
          <w:bCs/>
          <w:sz w:val="28"/>
          <w:szCs w:val="28"/>
        </w:rPr>
        <w:t>опі</w:t>
      </w:r>
      <w:proofErr w:type="gramStart"/>
      <w:r w:rsidRPr="00BB3113">
        <w:rPr>
          <w:b/>
          <w:bCs/>
          <w:sz w:val="28"/>
          <w:szCs w:val="28"/>
        </w:rPr>
        <w:t>р</w:t>
      </w:r>
      <w:proofErr w:type="spellEnd"/>
      <w:proofErr w:type="gramEnd"/>
      <w:r w:rsidRPr="00BB3113">
        <w:rPr>
          <w:b/>
          <w:bCs/>
          <w:sz w:val="28"/>
          <w:szCs w:val="28"/>
        </w:rPr>
        <w:t xml:space="preserve"> </w:t>
      </w:r>
      <w:proofErr w:type="spellStart"/>
      <w:r w:rsidRPr="00BB3113">
        <w:rPr>
          <w:b/>
          <w:bCs/>
          <w:sz w:val="28"/>
          <w:szCs w:val="28"/>
        </w:rPr>
        <w:t>змінам</w:t>
      </w:r>
      <w:proofErr w:type="spellEnd"/>
    </w:p>
    <w:p w:rsidR="00AB1103" w:rsidRPr="00BB3113" w:rsidRDefault="00AB1103" w:rsidP="00AB1103">
      <w:pPr>
        <w:jc w:val="both"/>
        <w:rPr>
          <w:bCs/>
          <w:sz w:val="28"/>
          <w:szCs w:val="28"/>
        </w:rPr>
      </w:pPr>
      <w:r w:rsidRPr="00BB3113">
        <w:rPr>
          <w:bCs/>
          <w:sz w:val="28"/>
          <w:szCs w:val="28"/>
        </w:rPr>
        <w:t xml:space="preserve">У </w:t>
      </w:r>
      <w:proofErr w:type="spellStart"/>
      <w:r w:rsidRPr="00BB3113">
        <w:rPr>
          <w:bCs/>
          <w:sz w:val="28"/>
          <w:szCs w:val="28"/>
        </w:rPr>
        <w:t>закладі</w:t>
      </w:r>
      <w:proofErr w:type="spellEnd"/>
      <w:r w:rsidRPr="00BB3113">
        <w:rPr>
          <w:bCs/>
          <w:sz w:val="28"/>
          <w:szCs w:val="28"/>
        </w:rPr>
        <w:t xml:space="preserve"> </w:t>
      </w:r>
      <w:proofErr w:type="spellStart"/>
      <w:r w:rsidRPr="00BB3113">
        <w:rPr>
          <w:bCs/>
          <w:sz w:val="28"/>
          <w:szCs w:val="28"/>
        </w:rPr>
        <w:t>культури</w:t>
      </w:r>
      <w:proofErr w:type="spellEnd"/>
      <w:r w:rsidRPr="00BB3113">
        <w:rPr>
          <w:bCs/>
          <w:sz w:val="28"/>
          <w:szCs w:val="28"/>
        </w:rPr>
        <w:t xml:space="preserve"> </w:t>
      </w:r>
      <w:proofErr w:type="spellStart"/>
      <w:r w:rsidRPr="00BB3113">
        <w:rPr>
          <w:bCs/>
          <w:sz w:val="28"/>
          <w:szCs w:val="28"/>
        </w:rPr>
        <w:t>новопризначений</w:t>
      </w:r>
      <w:proofErr w:type="spellEnd"/>
      <w:r w:rsidRPr="00BB3113">
        <w:rPr>
          <w:bCs/>
          <w:sz w:val="28"/>
          <w:szCs w:val="28"/>
        </w:rPr>
        <w:t xml:space="preserve"> </w:t>
      </w:r>
      <w:proofErr w:type="spellStart"/>
      <w:r w:rsidRPr="00BB3113">
        <w:rPr>
          <w:bCs/>
          <w:sz w:val="28"/>
          <w:szCs w:val="28"/>
        </w:rPr>
        <w:t>керівник</w:t>
      </w:r>
      <w:proofErr w:type="spellEnd"/>
      <w:r w:rsidRPr="00BB3113">
        <w:rPr>
          <w:bCs/>
          <w:sz w:val="28"/>
          <w:szCs w:val="28"/>
        </w:rPr>
        <w:t xml:space="preserve"> </w:t>
      </w:r>
      <w:proofErr w:type="spellStart"/>
      <w:r w:rsidRPr="00BB3113">
        <w:rPr>
          <w:bCs/>
          <w:sz w:val="28"/>
          <w:szCs w:val="28"/>
        </w:rPr>
        <w:t>ініціював</w:t>
      </w:r>
      <w:proofErr w:type="spellEnd"/>
      <w:r w:rsidRPr="00BB3113">
        <w:rPr>
          <w:bCs/>
          <w:sz w:val="28"/>
          <w:szCs w:val="28"/>
        </w:rPr>
        <w:t xml:space="preserve"> </w:t>
      </w:r>
      <w:proofErr w:type="spellStart"/>
      <w:r w:rsidRPr="00BB3113">
        <w:rPr>
          <w:bCs/>
          <w:sz w:val="28"/>
          <w:szCs w:val="28"/>
        </w:rPr>
        <w:t>оновлення</w:t>
      </w:r>
      <w:proofErr w:type="spellEnd"/>
      <w:r w:rsidRPr="00BB3113">
        <w:rPr>
          <w:bCs/>
          <w:sz w:val="28"/>
          <w:szCs w:val="28"/>
        </w:rPr>
        <w:t xml:space="preserve"> формату </w:t>
      </w:r>
      <w:proofErr w:type="spellStart"/>
      <w:r w:rsidRPr="00BB3113">
        <w:rPr>
          <w:bCs/>
          <w:sz w:val="28"/>
          <w:szCs w:val="28"/>
        </w:rPr>
        <w:t>роботи</w:t>
      </w:r>
      <w:proofErr w:type="spellEnd"/>
      <w:r w:rsidRPr="00BB3113">
        <w:rPr>
          <w:bCs/>
          <w:sz w:val="28"/>
          <w:szCs w:val="28"/>
        </w:rPr>
        <w:t xml:space="preserve">: </w:t>
      </w:r>
      <w:proofErr w:type="spellStart"/>
      <w:r w:rsidRPr="00BB3113">
        <w:rPr>
          <w:bCs/>
          <w:sz w:val="28"/>
          <w:szCs w:val="28"/>
        </w:rPr>
        <w:t>впровадження</w:t>
      </w:r>
      <w:proofErr w:type="spellEnd"/>
      <w:r w:rsidRPr="00BB3113">
        <w:rPr>
          <w:bCs/>
          <w:sz w:val="28"/>
          <w:szCs w:val="28"/>
        </w:rPr>
        <w:t xml:space="preserve"> </w:t>
      </w:r>
      <w:proofErr w:type="spellStart"/>
      <w:r w:rsidRPr="00BB3113">
        <w:rPr>
          <w:bCs/>
          <w:sz w:val="28"/>
          <w:szCs w:val="28"/>
        </w:rPr>
        <w:t>сучасних</w:t>
      </w:r>
      <w:proofErr w:type="spellEnd"/>
      <w:r w:rsidRPr="00BB3113">
        <w:rPr>
          <w:bCs/>
          <w:sz w:val="28"/>
          <w:szCs w:val="28"/>
        </w:rPr>
        <w:t xml:space="preserve"> </w:t>
      </w:r>
      <w:proofErr w:type="spellStart"/>
      <w:r w:rsidRPr="00BB3113">
        <w:rPr>
          <w:bCs/>
          <w:sz w:val="28"/>
          <w:szCs w:val="28"/>
        </w:rPr>
        <w:t>культурних</w:t>
      </w:r>
      <w:proofErr w:type="spellEnd"/>
      <w:r w:rsidRPr="00BB3113">
        <w:rPr>
          <w:bCs/>
          <w:sz w:val="28"/>
          <w:szCs w:val="28"/>
        </w:rPr>
        <w:t xml:space="preserve"> </w:t>
      </w:r>
      <w:proofErr w:type="spellStart"/>
      <w:r w:rsidRPr="00BB3113">
        <w:rPr>
          <w:bCs/>
          <w:sz w:val="28"/>
          <w:szCs w:val="28"/>
        </w:rPr>
        <w:t>подій</w:t>
      </w:r>
      <w:proofErr w:type="spellEnd"/>
      <w:r w:rsidRPr="00BB3113">
        <w:rPr>
          <w:bCs/>
          <w:sz w:val="28"/>
          <w:szCs w:val="28"/>
        </w:rPr>
        <w:t xml:space="preserve">, </w:t>
      </w:r>
      <w:proofErr w:type="spellStart"/>
      <w:r w:rsidRPr="00BB3113">
        <w:rPr>
          <w:bCs/>
          <w:sz w:val="28"/>
          <w:szCs w:val="28"/>
        </w:rPr>
        <w:t>цифровізацію</w:t>
      </w:r>
      <w:proofErr w:type="spellEnd"/>
      <w:r w:rsidRPr="00BB3113">
        <w:rPr>
          <w:bCs/>
          <w:sz w:val="28"/>
          <w:szCs w:val="28"/>
        </w:rPr>
        <w:t xml:space="preserve"> </w:t>
      </w:r>
      <w:proofErr w:type="spellStart"/>
      <w:proofErr w:type="gramStart"/>
      <w:r w:rsidRPr="00BB3113">
        <w:rPr>
          <w:bCs/>
          <w:sz w:val="28"/>
          <w:szCs w:val="28"/>
        </w:rPr>
        <w:t>обл</w:t>
      </w:r>
      <w:proofErr w:type="gramEnd"/>
      <w:r w:rsidRPr="00BB3113">
        <w:rPr>
          <w:bCs/>
          <w:sz w:val="28"/>
          <w:szCs w:val="28"/>
        </w:rPr>
        <w:t>іку</w:t>
      </w:r>
      <w:proofErr w:type="spellEnd"/>
      <w:r w:rsidRPr="00BB3113">
        <w:rPr>
          <w:bCs/>
          <w:sz w:val="28"/>
          <w:szCs w:val="28"/>
        </w:rPr>
        <w:t xml:space="preserve">, </w:t>
      </w:r>
      <w:proofErr w:type="spellStart"/>
      <w:r w:rsidRPr="00BB3113">
        <w:rPr>
          <w:bCs/>
          <w:sz w:val="28"/>
          <w:szCs w:val="28"/>
        </w:rPr>
        <w:t>активізацію</w:t>
      </w:r>
      <w:proofErr w:type="spellEnd"/>
      <w:r w:rsidRPr="00BB3113">
        <w:rPr>
          <w:bCs/>
          <w:sz w:val="28"/>
          <w:szCs w:val="28"/>
        </w:rPr>
        <w:t xml:space="preserve"> </w:t>
      </w:r>
      <w:proofErr w:type="spellStart"/>
      <w:r w:rsidRPr="00BB3113">
        <w:rPr>
          <w:bCs/>
          <w:sz w:val="28"/>
          <w:szCs w:val="28"/>
        </w:rPr>
        <w:t>роботи</w:t>
      </w:r>
      <w:proofErr w:type="spellEnd"/>
      <w:r w:rsidRPr="00BB3113">
        <w:rPr>
          <w:bCs/>
          <w:sz w:val="28"/>
          <w:szCs w:val="28"/>
        </w:rPr>
        <w:t xml:space="preserve"> в </w:t>
      </w:r>
      <w:proofErr w:type="spellStart"/>
      <w:r w:rsidRPr="00BB3113">
        <w:rPr>
          <w:bCs/>
          <w:sz w:val="28"/>
          <w:szCs w:val="28"/>
        </w:rPr>
        <w:t>соціальних</w:t>
      </w:r>
      <w:proofErr w:type="spellEnd"/>
      <w:r w:rsidRPr="00BB3113">
        <w:rPr>
          <w:bCs/>
          <w:sz w:val="28"/>
          <w:szCs w:val="28"/>
        </w:rPr>
        <w:t xml:space="preserve"> мережах та </w:t>
      </w:r>
      <w:proofErr w:type="spellStart"/>
      <w:r w:rsidRPr="00BB3113">
        <w:rPr>
          <w:bCs/>
          <w:sz w:val="28"/>
          <w:szCs w:val="28"/>
        </w:rPr>
        <w:t>залучення</w:t>
      </w:r>
      <w:proofErr w:type="spellEnd"/>
      <w:r w:rsidRPr="00BB3113">
        <w:rPr>
          <w:bCs/>
          <w:sz w:val="28"/>
          <w:szCs w:val="28"/>
        </w:rPr>
        <w:t xml:space="preserve"> </w:t>
      </w:r>
      <w:proofErr w:type="spellStart"/>
      <w:r w:rsidRPr="00BB3113">
        <w:rPr>
          <w:bCs/>
          <w:sz w:val="28"/>
          <w:szCs w:val="28"/>
        </w:rPr>
        <w:t>грантових</w:t>
      </w:r>
      <w:proofErr w:type="spellEnd"/>
      <w:r w:rsidRPr="00BB3113">
        <w:rPr>
          <w:bCs/>
          <w:sz w:val="28"/>
          <w:szCs w:val="28"/>
        </w:rPr>
        <w:t xml:space="preserve"> </w:t>
      </w:r>
      <w:proofErr w:type="spellStart"/>
      <w:r w:rsidRPr="00BB3113">
        <w:rPr>
          <w:bCs/>
          <w:sz w:val="28"/>
          <w:szCs w:val="28"/>
        </w:rPr>
        <w:t>програм</w:t>
      </w:r>
      <w:proofErr w:type="spellEnd"/>
      <w:r w:rsidRPr="00BB3113">
        <w:rPr>
          <w:bCs/>
          <w:sz w:val="28"/>
          <w:szCs w:val="28"/>
        </w:rPr>
        <w:t xml:space="preserve">. </w:t>
      </w:r>
      <w:proofErr w:type="spellStart"/>
      <w:r w:rsidRPr="00BB3113">
        <w:rPr>
          <w:bCs/>
          <w:sz w:val="28"/>
          <w:szCs w:val="28"/>
        </w:rPr>
        <w:t>Частина</w:t>
      </w:r>
      <w:proofErr w:type="spellEnd"/>
      <w:r w:rsidRPr="00BB3113">
        <w:rPr>
          <w:bCs/>
          <w:sz w:val="28"/>
          <w:szCs w:val="28"/>
        </w:rPr>
        <w:t xml:space="preserve"> </w:t>
      </w:r>
      <w:proofErr w:type="spellStart"/>
      <w:r w:rsidRPr="00BB3113">
        <w:rPr>
          <w:bCs/>
          <w:sz w:val="28"/>
          <w:szCs w:val="28"/>
        </w:rPr>
        <w:t>працівників</w:t>
      </w:r>
      <w:proofErr w:type="spellEnd"/>
      <w:r w:rsidRPr="00BB3113">
        <w:rPr>
          <w:bCs/>
          <w:sz w:val="28"/>
          <w:szCs w:val="28"/>
        </w:rPr>
        <w:t xml:space="preserve"> </w:t>
      </w:r>
      <w:proofErr w:type="spellStart"/>
      <w:proofErr w:type="gramStart"/>
      <w:r w:rsidRPr="00BB3113">
        <w:rPr>
          <w:bCs/>
          <w:sz w:val="28"/>
          <w:szCs w:val="28"/>
        </w:rPr>
        <w:t>п</w:t>
      </w:r>
      <w:proofErr w:type="gramEnd"/>
      <w:r w:rsidRPr="00BB3113">
        <w:rPr>
          <w:bCs/>
          <w:sz w:val="28"/>
          <w:szCs w:val="28"/>
        </w:rPr>
        <w:t>ідтримала</w:t>
      </w:r>
      <w:proofErr w:type="spellEnd"/>
      <w:r w:rsidRPr="00BB3113">
        <w:rPr>
          <w:bCs/>
          <w:sz w:val="28"/>
          <w:szCs w:val="28"/>
        </w:rPr>
        <w:t xml:space="preserve"> </w:t>
      </w:r>
      <w:proofErr w:type="spellStart"/>
      <w:r w:rsidRPr="00BB3113">
        <w:rPr>
          <w:bCs/>
          <w:sz w:val="28"/>
          <w:szCs w:val="28"/>
        </w:rPr>
        <w:t>зміни</w:t>
      </w:r>
      <w:proofErr w:type="spellEnd"/>
      <w:r w:rsidRPr="00BB3113">
        <w:rPr>
          <w:bCs/>
          <w:sz w:val="28"/>
          <w:szCs w:val="28"/>
        </w:rPr>
        <w:t xml:space="preserve">, </w:t>
      </w:r>
      <w:proofErr w:type="spellStart"/>
      <w:r w:rsidRPr="00BB3113">
        <w:rPr>
          <w:bCs/>
          <w:sz w:val="28"/>
          <w:szCs w:val="28"/>
        </w:rPr>
        <w:t>однак</w:t>
      </w:r>
      <w:proofErr w:type="spellEnd"/>
      <w:r w:rsidRPr="00BB3113">
        <w:rPr>
          <w:bCs/>
          <w:sz w:val="28"/>
          <w:szCs w:val="28"/>
        </w:rPr>
        <w:t xml:space="preserve"> </w:t>
      </w:r>
      <w:proofErr w:type="spellStart"/>
      <w:r w:rsidRPr="00BB3113">
        <w:rPr>
          <w:bCs/>
          <w:sz w:val="28"/>
          <w:szCs w:val="28"/>
        </w:rPr>
        <w:t>група</w:t>
      </w:r>
      <w:proofErr w:type="spellEnd"/>
      <w:r w:rsidRPr="00BB3113">
        <w:rPr>
          <w:bCs/>
          <w:sz w:val="28"/>
          <w:szCs w:val="28"/>
        </w:rPr>
        <w:t xml:space="preserve"> </w:t>
      </w:r>
      <w:proofErr w:type="spellStart"/>
      <w:r w:rsidRPr="00BB3113">
        <w:rPr>
          <w:bCs/>
          <w:sz w:val="28"/>
          <w:szCs w:val="28"/>
        </w:rPr>
        <w:t>працівників</w:t>
      </w:r>
      <w:proofErr w:type="spellEnd"/>
      <w:r w:rsidRPr="00BB3113">
        <w:rPr>
          <w:bCs/>
          <w:sz w:val="28"/>
          <w:szCs w:val="28"/>
        </w:rPr>
        <w:t xml:space="preserve"> </w:t>
      </w:r>
      <w:r w:rsidR="00BB3113" w:rsidRPr="00BB3113">
        <w:rPr>
          <w:bCs/>
          <w:sz w:val="28"/>
          <w:szCs w:val="28"/>
          <w:lang w:val="uk-UA"/>
        </w:rPr>
        <w:br/>
      </w:r>
      <w:r w:rsidRPr="00BB3113">
        <w:rPr>
          <w:bCs/>
          <w:sz w:val="28"/>
          <w:szCs w:val="28"/>
        </w:rPr>
        <w:t xml:space="preserve">з </w:t>
      </w:r>
      <w:proofErr w:type="spellStart"/>
      <w:r w:rsidRPr="00BB3113">
        <w:rPr>
          <w:bCs/>
          <w:sz w:val="28"/>
          <w:szCs w:val="28"/>
        </w:rPr>
        <w:t>багаторічним</w:t>
      </w:r>
      <w:proofErr w:type="spellEnd"/>
      <w:r w:rsidRPr="00BB3113">
        <w:rPr>
          <w:bCs/>
          <w:sz w:val="28"/>
          <w:szCs w:val="28"/>
        </w:rPr>
        <w:t xml:space="preserve"> стажем </w:t>
      </w:r>
      <w:proofErr w:type="spellStart"/>
      <w:r w:rsidRPr="00BB3113">
        <w:rPr>
          <w:bCs/>
          <w:sz w:val="28"/>
          <w:szCs w:val="28"/>
        </w:rPr>
        <w:t>відкрито</w:t>
      </w:r>
      <w:proofErr w:type="spellEnd"/>
      <w:r w:rsidRPr="00BB3113">
        <w:rPr>
          <w:bCs/>
          <w:sz w:val="28"/>
          <w:szCs w:val="28"/>
        </w:rPr>
        <w:t xml:space="preserve"> </w:t>
      </w:r>
      <w:proofErr w:type="spellStart"/>
      <w:r w:rsidRPr="00BB3113">
        <w:rPr>
          <w:bCs/>
          <w:sz w:val="28"/>
          <w:szCs w:val="28"/>
        </w:rPr>
        <w:t>виступає</w:t>
      </w:r>
      <w:proofErr w:type="spellEnd"/>
      <w:r w:rsidRPr="00BB3113">
        <w:rPr>
          <w:bCs/>
          <w:sz w:val="28"/>
          <w:szCs w:val="28"/>
        </w:rPr>
        <w:t xml:space="preserve"> </w:t>
      </w:r>
      <w:proofErr w:type="spellStart"/>
      <w:r w:rsidRPr="00BB3113">
        <w:rPr>
          <w:bCs/>
          <w:sz w:val="28"/>
          <w:szCs w:val="28"/>
        </w:rPr>
        <w:t>проти</w:t>
      </w:r>
      <w:proofErr w:type="spellEnd"/>
      <w:r w:rsidRPr="00BB3113">
        <w:rPr>
          <w:bCs/>
          <w:sz w:val="28"/>
          <w:szCs w:val="28"/>
        </w:rPr>
        <w:t xml:space="preserve"> </w:t>
      </w:r>
      <w:proofErr w:type="spellStart"/>
      <w:r w:rsidRPr="00BB3113">
        <w:rPr>
          <w:bCs/>
          <w:sz w:val="28"/>
          <w:szCs w:val="28"/>
        </w:rPr>
        <w:t>нововведень</w:t>
      </w:r>
      <w:proofErr w:type="spellEnd"/>
      <w:r w:rsidRPr="00BB3113">
        <w:rPr>
          <w:bCs/>
          <w:sz w:val="28"/>
          <w:szCs w:val="28"/>
        </w:rPr>
        <w:t xml:space="preserve">, </w:t>
      </w:r>
      <w:proofErr w:type="spellStart"/>
      <w:r w:rsidRPr="00BB3113">
        <w:rPr>
          <w:bCs/>
          <w:sz w:val="28"/>
          <w:szCs w:val="28"/>
        </w:rPr>
        <w:t>саботує</w:t>
      </w:r>
      <w:proofErr w:type="spellEnd"/>
      <w:r w:rsidRPr="00BB3113">
        <w:rPr>
          <w:bCs/>
          <w:sz w:val="28"/>
          <w:szCs w:val="28"/>
        </w:rPr>
        <w:t xml:space="preserve"> </w:t>
      </w:r>
      <w:proofErr w:type="spellStart"/>
      <w:r w:rsidRPr="00BB3113">
        <w:rPr>
          <w:bCs/>
          <w:sz w:val="28"/>
          <w:szCs w:val="28"/>
        </w:rPr>
        <w:t>виконання</w:t>
      </w:r>
      <w:proofErr w:type="spellEnd"/>
      <w:r w:rsidRPr="00BB3113">
        <w:rPr>
          <w:bCs/>
          <w:sz w:val="28"/>
          <w:szCs w:val="28"/>
        </w:rPr>
        <w:t xml:space="preserve"> </w:t>
      </w:r>
      <w:proofErr w:type="spellStart"/>
      <w:r w:rsidRPr="00BB3113">
        <w:rPr>
          <w:bCs/>
          <w:sz w:val="28"/>
          <w:szCs w:val="28"/>
        </w:rPr>
        <w:t>нових</w:t>
      </w:r>
      <w:proofErr w:type="spellEnd"/>
      <w:r w:rsidRPr="00BB3113">
        <w:rPr>
          <w:bCs/>
          <w:sz w:val="28"/>
          <w:szCs w:val="28"/>
        </w:rPr>
        <w:t xml:space="preserve"> </w:t>
      </w:r>
      <w:proofErr w:type="spellStart"/>
      <w:r w:rsidRPr="00BB3113">
        <w:rPr>
          <w:bCs/>
          <w:sz w:val="28"/>
          <w:szCs w:val="28"/>
        </w:rPr>
        <w:t>завдань</w:t>
      </w:r>
      <w:proofErr w:type="spellEnd"/>
      <w:r w:rsidRPr="00BB3113">
        <w:rPr>
          <w:bCs/>
          <w:sz w:val="28"/>
          <w:szCs w:val="28"/>
        </w:rPr>
        <w:t xml:space="preserve"> та </w:t>
      </w:r>
      <w:proofErr w:type="spellStart"/>
      <w:r w:rsidRPr="00BB3113">
        <w:rPr>
          <w:bCs/>
          <w:sz w:val="28"/>
          <w:szCs w:val="28"/>
        </w:rPr>
        <w:t>поширює</w:t>
      </w:r>
      <w:proofErr w:type="spellEnd"/>
      <w:r w:rsidRPr="00BB3113">
        <w:rPr>
          <w:bCs/>
          <w:sz w:val="28"/>
          <w:szCs w:val="28"/>
        </w:rPr>
        <w:t xml:space="preserve"> </w:t>
      </w:r>
      <w:proofErr w:type="spellStart"/>
      <w:r w:rsidRPr="00BB3113">
        <w:rPr>
          <w:bCs/>
          <w:sz w:val="28"/>
          <w:szCs w:val="28"/>
        </w:rPr>
        <w:t>негативні</w:t>
      </w:r>
      <w:proofErr w:type="spellEnd"/>
      <w:r w:rsidRPr="00BB3113">
        <w:rPr>
          <w:bCs/>
          <w:sz w:val="28"/>
          <w:szCs w:val="28"/>
        </w:rPr>
        <w:t xml:space="preserve"> </w:t>
      </w:r>
      <w:proofErr w:type="spellStart"/>
      <w:r w:rsidRPr="00BB3113">
        <w:rPr>
          <w:bCs/>
          <w:sz w:val="28"/>
          <w:szCs w:val="28"/>
        </w:rPr>
        <w:t>настрої</w:t>
      </w:r>
      <w:proofErr w:type="spellEnd"/>
      <w:r w:rsidRPr="00BB3113">
        <w:rPr>
          <w:bCs/>
          <w:sz w:val="28"/>
          <w:szCs w:val="28"/>
        </w:rPr>
        <w:t xml:space="preserve"> </w:t>
      </w:r>
      <w:proofErr w:type="spellStart"/>
      <w:r w:rsidRPr="00BB3113">
        <w:rPr>
          <w:bCs/>
          <w:sz w:val="28"/>
          <w:szCs w:val="28"/>
        </w:rPr>
        <w:t>серед</w:t>
      </w:r>
      <w:proofErr w:type="spellEnd"/>
      <w:r w:rsidRPr="00BB3113">
        <w:rPr>
          <w:bCs/>
          <w:sz w:val="28"/>
          <w:szCs w:val="28"/>
        </w:rPr>
        <w:t xml:space="preserve"> </w:t>
      </w:r>
      <w:proofErr w:type="spellStart"/>
      <w:r w:rsidRPr="00BB3113">
        <w:rPr>
          <w:bCs/>
          <w:sz w:val="28"/>
          <w:szCs w:val="28"/>
        </w:rPr>
        <w:t>колективу</w:t>
      </w:r>
      <w:proofErr w:type="spellEnd"/>
      <w:r w:rsidRPr="00BB3113">
        <w:rPr>
          <w:bCs/>
          <w:sz w:val="28"/>
          <w:szCs w:val="28"/>
        </w:rPr>
        <w:t>.</w:t>
      </w:r>
    </w:p>
    <w:p w:rsidR="00AB1103" w:rsidRPr="00BB3113" w:rsidRDefault="00AB1103" w:rsidP="00AB1103">
      <w:pPr>
        <w:jc w:val="both"/>
        <w:rPr>
          <w:b/>
          <w:bCs/>
          <w:sz w:val="28"/>
          <w:szCs w:val="28"/>
          <w:lang w:val="uk-UA"/>
        </w:rPr>
      </w:pPr>
      <w:proofErr w:type="spellStart"/>
      <w:r w:rsidRPr="00BB3113">
        <w:rPr>
          <w:b/>
          <w:bCs/>
          <w:sz w:val="28"/>
          <w:szCs w:val="28"/>
        </w:rPr>
        <w:t>Якими</w:t>
      </w:r>
      <w:proofErr w:type="spellEnd"/>
      <w:r w:rsidRPr="00BB3113">
        <w:rPr>
          <w:b/>
          <w:bCs/>
          <w:sz w:val="28"/>
          <w:szCs w:val="28"/>
        </w:rPr>
        <w:t xml:space="preserve"> </w:t>
      </w:r>
      <w:proofErr w:type="spellStart"/>
      <w:r w:rsidRPr="00BB3113">
        <w:rPr>
          <w:b/>
          <w:bCs/>
          <w:sz w:val="28"/>
          <w:szCs w:val="28"/>
        </w:rPr>
        <w:t>мають</w:t>
      </w:r>
      <w:proofErr w:type="spellEnd"/>
      <w:r w:rsidRPr="00BB3113">
        <w:rPr>
          <w:b/>
          <w:bCs/>
          <w:sz w:val="28"/>
          <w:szCs w:val="28"/>
        </w:rPr>
        <w:t xml:space="preserve"> бути </w:t>
      </w:r>
      <w:proofErr w:type="spellStart"/>
      <w:r w:rsidRPr="00BB3113">
        <w:rPr>
          <w:b/>
          <w:bCs/>
          <w:sz w:val="28"/>
          <w:szCs w:val="28"/>
        </w:rPr>
        <w:t>дії</w:t>
      </w:r>
      <w:proofErr w:type="spellEnd"/>
      <w:r w:rsidRPr="00BB3113">
        <w:rPr>
          <w:b/>
          <w:bCs/>
          <w:sz w:val="28"/>
          <w:szCs w:val="28"/>
        </w:rPr>
        <w:t xml:space="preserve"> </w:t>
      </w:r>
      <w:proofErr w:type="spellStart"/>
      <w:r w:rsidRPr="00BB3113">
        <w:rPr>
          <w:b/>
          <w:bCs/>
          <w:sz w:val="28"/>
          <w:szCs w:val="28"/>
        </w:rPr>
        <w:t>керівника</w:t>
      </w:r>
      <w:proofErr w:type="spellEnd"/>
      <w:r w:rsidRPr="00BB3113">
        <w:rPr>
          <w:b/>
          <w:bCs/>
          <w:sz w:val="28"/>
          <w:szCs w:val="28"/>
        </w:rPr>
        <w:t xml:space="preserve"> для </w:t>
      </w:r>
      <w:proofErr w:type="spellStart"/>
      <w:r w:rsidRPr="00BB3113">
        <w:rPr>
          <w:b/>
          <w:bCs/>
          <w:sz w:val="28"/>
          <w:szCs w:val="28"/>
        </w:rPr>
        <w:t>врегулювання</w:t>
      </w:r>
      <w:proofErr w:type="spellEnd"/>
      <w:r w:rsidRPr="00BB3113">
        <w:rPr>
          <w:b/>
          <w:bCs/>
          <w:sz w:val="28"/>
          <w:szCs w:val="28"/>
        </w:rPr>
        <w:t xml:space="preserve"> </w:t>
      </w:r>
      <w:proofErr w:type="spellStart"/>
      <w:r w:rsidRPr="00BB3113">
        <w:rPr>
          <w:b/>
          <w:bCs/>
          <w:sz w:val="28"/>
          <w:szCs w:val="28"/>
        </w:rPr>
        <w:t>ситуації</w:t>
      </w:r>
      <w:proofErr w:type="spellEnd"/>
      <w:r w:rsidRPr="00BB3113">
        <w:rPr>
          <w:b/>
          <w:bCs/>
          <w:sz w:val="28"/>
          <w:szCs w:val="28"/>
        </w:rPr>
        <w:t xml:space="preserve">, </w:t>
      </w:r>
      <w:proofErr w:type="spellStart"/>
      <w:r w:rsidRPr="00BB3113">
        <w:rPr>
          <w:b/>
          <w:bCs/>
          <w:sz w:val="28"/>
          <w:szCs w:val="28"/>
        </w:rPr>
        <w:t>збереження</w:t>
      </w:r>
      <w:proofErr w:type="spellEnd"/>
      <w:r w:rsidRPr="00BB3113">
        <w:rPr>
          <w:b/>
          <w:bCs/>
          <w:sz w:val="28"/>
          <w:szCs w:val="28"/>
        </w:rPr>
        <w:t xml:space="preserve"> </w:t>
      </w:r>
      <w:proofErr w:type="gramStart"/>
      <w:r w:rsidRPr="00BB3113">
        <w:rPr>
          <w:b/>
          <w:bCs/>
          <w:sz w:val="28"/>
          <w:szCs w:val="28"/>
        </w:rPr>
        <w:t>здорового</w:t>
      </w:r>
      <w:proofErr w:type="gramEnd"/>
      <w:r w:rsidRPr="00BB3113">
        <w:rPr>
          <w:b/>
          <w:bCs/>
          <w:sz w:val="28"/>
          <w:szCs w:val="28"/>
        </w:rPr>
        <w:t xml:space="preserve"> </w:t>
      </w:r>
      <w:proofErr w:type="spellStart"/>
      <w:r w:rsidRPr="00BB3113">
        <w:rPr>
          <w:b/>
          <w:bCs/>
          <w:sz w:val="28"/>
          <w:szCs w:val="28"/>
        </w:rPr>
        <w:t>психологічног</w:t>
      </w:r>
      <w:r w:rsidR="00BB3113">
        <w:rPr>
          <w:b/>
          <w:bCs/>
          <w:sz w:val="28"/>
          <w:szCs w:val="28"/>
        </w:rPr>
        <w:t>о</w:t>
      </w:r>
      <w:proofErr w:type="spellEnd"/>
      <w:r w:rsidR="00BB3113">
        <w:rPr>
          <w:b/>
          <w:bCs/>
          <w:sz w:val="28"/>
          <w:szCs w:val="28"/>
        </w:rPr>
        <w:t xml:space="preserve"> </w:t>
      </w:r>
      <w:proofErr w:type="spellStart"/>
      <w:r w:rsidR="00BB3113">
        <w:rPr>
          <w:b/>
          <w:bCs/>
          <w:sz w:val="28"/>
          <w:szCs w:val="28"/>
        </w:rPr>
        <w:t>клімату</w:t>
      </w:r>
      <w:proofErr w:type="spellEnd"/>
      <w:r w:rsidR="00BB3113">
        <w:rPr>
          <w:b/>
          <w:bCs/>
          <w:sz w:val="28"/>
          <w:szCs w:val="28"/>
        </w:rPr>
        <w:t xml:space="preserve"> та </w:t>
      </w:r>
      <w:proofErr w:type="spellStart"/>
      <w:r w:rsidR="00BB3113">
        <w:rPr>
          <w:b/>
          <w:bCs/>
          <w:sz w:val="28"/>
          <w:szCs w:val="28"/>
        </w:rPr>
        <w:t>впровадження</w:t>
      </w:r>
      <w:proofErr w:type="spellEnd"/>
      <w:r w:rsidR="00BB3113">
        <w:rPr>
          <w:b/>
          <w:bCs/>
          <w:sz w:val="28"/>
          <w:szCs w:val="28"/>
        </w:rPr>
        <w:t xml:space="preserve"> </w:t>
      </w:r>
      <w:proofErr w:type="spellStart"/>
      <w:r w:rsidR="00BB3113">
        <w:rPr>
          <w:b/>
          <w:bCs/>
          <w:sz w:val="28"/>
          <w:szCs w:val="28"/>
        </w:rPr>
        <w:t>змін</w:t>
      </w:r>
      <w:proofErr w:type="spellEnd"/>
      <w:r w:rsidR="00BB3113">
        <w:rPr>
          <w:b/>
          <w:bCs/>
          <w:sz w:val="28"/>
          <w:szCs w:val="28"/>
        </w:rPr>
        <w:t>?</w:t>
      </w:r>
    </w:p>
    <w:p w:rsidR="00AB1103" w:rsidRPr="00BB3113" w:rsidRDefault="00AB1103" w:rsidP="00AB1103">
      <w:pPr>
        <w:jc w:val="both"/>
        <w:rPr>
          <w:b/>
          <w:bCs/>
          <w:sz w:val="28"/>
          <w:szCs w:val="28"/>
          <w:lang w:val="uk-UA"/>
        </w:rPr>
      </w:pPr>
      <w:r w:rsidRPr="00BB3113">
        <w:rPr>
          <w:b/>
          <w:bCs/>
          <w:sz w:val="28"/>
          <w:szCs w:val="28"/>
        </w:rPr>
        <w:t xml:space="preserve">2. </w:t>
      </w:r>
      <w:proofErr w:type="spellStart"/>
      <w:r w:rsidRPr="00BB3113">
        <w:rPr>
          <w:b/>
          <w:bCs/>
          <w:sz w:val="28"/>
          <w:szCs w:val="28"/>
        </w:rPr>
        <w:t>Кризова</w:t>
      </w:r>
      <w:proofErr w:type="spellEnd"/>
      <w:r w:rsidRPr="00BB3113">
        <w:rPr>
          <w:b/>
          <w:bCs/>
          <w:sz w:val="28"/>
          <w:szCs w:val="28"/>
        </w:rPr>
        <w:t xml:space="preserve"> </w:t>
      </w:r>
      <w:proofErr w:type="spellStart"/>
      <w:r w:rsidRPr="00BB3113">
        <w:rPr>
          <w:b/>
          <w:bCs/>
          <w:sz w:val="28"/>
          <w:szCs w:val="28"/>
        </w:rPr>
        <w:t>ситуація</w:t>
      </w:r>
      <w:proofErr w:type="spellEnd"/>
      <w:r w:rsidRPr="00BB3113">
        <w:rPr>
          <w:b/>
          <w:bCs/>
          <w:sz w:val="28"/>
          <w:szCs w:val="28"/>
        </w:rPr>
        <w:t xml:space="preserve"> </w:t>
      </w:r>
      <w:proofErr w:type="spellStart"/>
      <w:proofErr w:type="gramStart"/>
      <w:r w:rsidRPr="00BB3113">
        <w:rPr>
          <w:b/>
          <w:bCs/>
          <w:sz w:val="28"/>
          <w:szCs w:val="28"/>
        </w:rPr>
        <w:t>п</w:t>
      </w:r>
      <w:proofErr w:type="gramEnd"/>
      <w:r w:rsidRPr="00BB3113">
        <w:rPr>
          <w:b/>
          <w:bCs/>
          <w:sz w:val="28"/>
          <w:szCs w:val="28"/>
        </w:rPr>
        <w:t>ід</w:t>
      </w:r>
      <w:proofErr w:type="spellEnd"/>
      <w:r w:rsidRPr="00BB3113">
        <w:rPr>
          <w:b/>
          <w:bCs/>
          <w:sz w:val="28"/>
          <w:szCs w:val="28"/>
        </w:rPr>
        <w:t xml:space="preserve"> час </w:t>
      </w:r>
      <w:proofErr w:type="spellStart"/>
      <w:r w:rsidRPr="00BB3113">
        <w:rPr>
          <w:b/>
          <w:bCs/>
          <w:sz w:val="28"/>
          <w:szCs w:val="28"/>
        </w:rPr>
        <w:t>проведе</w:t>
      </w:r>
      <w:r w:rsidR="00BB3113" w:rsidRPr="00BB3113">
        <w:rPr>
          <w:b/>
          <w:bCs/>
          <w:sz w:val="28"/>
          <w:szCs w:val="28"/>
        </w:rPr>
        <w:t>ння</w:t>
      </w:r>
      <w:proofErr w:type="spellEnd"/>
      <w:r w:rsidR="00BB3113" w:rsidRPr="00BB3113">
        <w:rPr>
          <w:b/>
          <w:bCs/>
          <w:sz w:val="28"/>
          <w:szCs w:val="28"/>
        </w:rPr>
        <w:t xml:space="preserve"> </w:t>
      </w:r>
      <w:proofErr w:type="spellStart"/>
      <w:r w:rsidR="00BB3113" w:rsidRPr="00BB3113">
        <w:rPr>
          <w:b/>
          <w:bCs/>
          <w:sz w:val="28"/>
          <w:szCs w:val="28"/>
        </w:rPr>
        <w:t>масового</w:t>
      </w:r>
      <w:proofErr w:type="spellEnd"/>
      <w:r w:rsidR="00BB3113" w:rsidRPr="00BB3113">
        <w:rPr>
          <w:b/>
          <w:bCs/>
          <w:sz w:val="28"/>
          <w:szCs w:val="28"/>
        </w:rPr>
        <w:t xml:space="preserve"> культурного заходу</w:t>
      </w:r>
    </w:p>
    <w:p w:rsidR="00AB1103" w:rsidRPr="00BB3113" w:rsidRDefault="00AB1103" w:rsidP="00AB1103">
      <w:pPr>
        <w:jc w:val="both"/>
        <w:rPr>
          <w:bCs/>
          <w:sz w:val="28"/>
          <w:szCs w:val="28"/>
          <w:lang w:val="uk-UA"/>
        </w:rPr>
      </w:pPr>
      <w:proofErr w:type="spellStart"/>
      <w:proofErr w:type="gramStart"/>
      <w:r w:rsidRPr="00BB3113">
        <w:rPr>
          <w:bCs/>
          <w:sz w:val="28"/>
          <w:szCs w:val="28"/>
        </w:rPr>
        <w:t>П</w:t>
      </w:r>
      <w:proofErr w:type="gramEnd"/>
      <w:r w:rsidRPr="00BB3113">
        <w:rPr>
          <w:bCs/>
          <w:sz w:val="28"/>
          <w:szCs w:val="28"/>
        </w:rPr>
        <w:t>ід</w:t>
      </w:r>
      <w:proofErr w:type="spellEnd"/>
      <w:r w:rsidRPr="00BB3113">
        <w:rPr>
          <w:bCs/>
          <w:sz w:val="28"/>
          <w:szCs w:val="28"/>
        </w:rPr>
        <w:t xml:space="preserve"> час </w:t>
      </w:r>
      <w:proofErr w:type="spellStart"/>
      <w:r w:rsidRPr="00BB3113">
        <w:rPr>
          <w:bCs/>
          <w:sz w:val="28"/>
          <w:szCs w:val="28"/>
        </w:rPr>
        <w:t>проведення</w:t>
      </w:r>
      <w:proofErr w:type="spellEnd"/>
      <w:r w:rsidRPr="00BB3113">
        <w:rPr>
          <w:bCs/>
          <w:sz w:val="28"/>
          <w:szCs w:val="28"/>
        </w:rPr>
        <w:t xml:space="preserve"> масштабного </w:t>
      </w:r>
      <w:proofErr w:type="spellStart"/>
      <w:r w:rsidRPr="00BB3113">
        <w:rPr>
          <w:bCs/>
          <w:sz w:val="28"/>
          <w:szCs w:val="28"/>
        </w:rPr>
        <w:t>міського</w:t>
      </w:r>
      <w:proofErr w:type="spellEnd"/>
      <w:r w:rsidRPr="00BB3113">
        <w:rPr>
          <w:bCs/>
          <w:sz w:val="28"/>
          <w:szCs w:val="28"/>
        </w:rPr>
        <w:t xml:space="preserve"> фестивалю, </w:t>
      </w:r>
      <w:proofErr w:type="spellStart"/>
      <w:r w:rsidRPr="00BB3113">
        <w:rPr>
          <w:bCs/>
          <w:sz w:val="28"/>
          <w:szCs w:val="28"/>
        </w:rPr>
        <w:t>організованого</w:t>
      </w:r>
      <w:proofErr w:type="spellEnd"/>
      <w:r w:rsidRPr="00BB3113">
        <w:rPr>
          <w:bCs/>
          <w:sz w:val="28"/>
          <w:szCs w:val="28"/>
        </w:rPr>
        <w:t xml:space="preserve"> закладом </w:t>
      </w:r>
      <w:proofErr w:type="spellStart"/>
      <w:r w:rsidRPr="00BB3113">
        <w:rPr>
          <w:bCs/>
          <w:sz w:val="28"/>
          <w:szCs w:val="28"/>
        </w:rPr>
        <w:t>культури</w:t>
      </w:r>
      <w:proofErr w:type="spellEnd"/>
      <w:r w:rsidRPr="00BB3113">
        <w:rPr>
          <w:bCs/>
          <w:sz w:val="28"/>
          <w:szCs w:val="28"/>
        </w:rPr>
        <w:t xml:space="preserve">, через </w:t>
      </w:r>
      <w:proofErr w:type="spellStart"/>
      <w:r w:rsidRPr="00BB3113">
        <w:rPr>
          <w:bCs/>
          <w:sz w:val="28"/>
          <w:szCs w:val="28"/>
        </w:rPr>
        <w:t>несприятливі</w:t>
      </w:r>
      <w:proofErr w:type="spellEnd"/>
      <w:r w:rsidRPr="00BB3113">
        <w:rPr>
          <w:bCs/>
          <w:sz w:val="28"/>
          <w:szCs w:val="28"/>
        </w:rPr>
        <w:t xml:space="preserve"> </w:t>
      </w:r>
      <w:proofErr w:type="spellStart"/>
      <w:r w:rsidRPr="00BB3113">
        <w:rPr>
          <w:bCs/>
          <w:sz w:val="28"/>
          <w:szCs w:val="28"/>
        </w:rPr>
        <w:t>погодні</w:t>
      </w:r>
      <w:proofErr w:type="spellEnd"/>
      <w:r w:rsidRPr="00BB3113">
        <w:rPr>
          <w:bCs/>
          <w:sz w:val="28"/>
          <w:szCs w:val="28"/>
        </w:rPr>
        <w:t xml:space="preserve"> </w:t>
      </w:r>
      <w:proofErr w:type="spellStart"/>
      <w:r w:rsidRPr="00BB3113">
        <w:rPr>
          <w:bCs/>
          <w:sz w:val="28"/>
          <w:szCs w:val="28"/>
        </w:rPr>
        <w:t>умови</w:t>
      </w:r>
      <w:proofErr w:type="spellEnd"/>
      <w:r w:rsidRPr="00BB3113">
        <w:rPr>
          <w:bCs/>
          <w:sz w:val="28"/>
          <w:szCs w:val="28"/>
        </w:rPr>
        <w:t xml:space="preserve"> та </w:t>
      </w:r>
      <w:proofErr w:type="spellStart"/>
      <w:r w:rsidRPr="00BB3113">
        <w:rPr>
          <w:bCs/>
          <w:sz w:val="28"/>
          <w:szCs w:val="28"/>
        </w:rPr>
        <w:t>технічну</w:t>
      </w:r>
      <w:proofErr w:type="spellEnd"/>
      <w:r w:rsidRPr="00BB3113">
        <w:rPr>
          <w:bCs/>
          <w:sz w:val="28"/>
          <w:szCs w:val="28"/>
        </w:rPr>
        <w:t xml:space="preserve"> </w:t>
      </w:r>
      <w:proofErr w:type="spellStart"/>
      <w:r w:rsidRPr="00BB3113">
        <w:rPr>
          <w:bCs/>
          <w:sz w:val="28"/>
          <w:szCs w:val="28"/>
        </w:rPr>
        <w:t>несправність</w:t>
      </w:r>
      <w:proofErr w:type="spellEnd"/>
      <w:r w:rsidRPr="00BB3113">
        <w:rPr>
          <w:bCs/>
          <w:sz w:val="28"/>
          <w:szCs w:val="28"/>
        </w:rPr>
        <w:t xml:space="preserve"> </w:t>
      </w:r>
      <w:proofErr w:type="spellStart"/>
      <w:r w:rsidRPr="00BB3113">
        <w:rPr>
          <w:bCs/>
          <w:sz w:val="28"/>
          <w:szCs w:val="28"/>
        </w:rPr>
        <w:t>частина</w:t>
      </w:r>
      <w:proofErr w:type="spellEnd"/>
      <w:r w:rsidRPr="00BB3113">
        <w:rPr>
          <w:bCs/>
          <w:sz w:val="28"/>
          <w:szCs w:val="28"/>
        </w:rPr>
        <w:t xml:space="preserve"> </w:t>
      </w:r>
      <w:proofErr w:type="spellStart"/>
      <w:r w:rsidRPr="00BB3113">
        <w:rPr>
          <w:bCs/>
          <w:sz w:val="28"/>
          <w:szCs w:val="28"/>
        </w:rPr>
        <w:t>обладнання</w:t>
      </w:r>
      <w:proofErr w:type="spellEnd"/>
      <w:r w:rsidRPr="00BB3113">
        <w:rPr>
          <w:bCs/>
          <w:sz w:val="28"/>
          <w:szCs w:val="28"/>
        </w:rPr>
        <w:t xml:space="preserve"> </w:t>
      </w:r>
      <w:proofErr w:type="spellStart"/>
      <w:r w:rsidRPr="00BB3113">
        <w:rPr>
          <w:bCs/>
          <w:sz w:val="28"/>
          <w:szCs w:val="28"/>
        </w:rPr>
        <w:t>вийшла</w:t>
      </w:r>
      <w:proofErr w:type="spellEnd"/>
      <w:r w:rsidRPr="00BB3113">
        <w:rPr>
          <w:bCs/>
          <w:sz w:val="28"/>
          <w:szCs w:val="28"/>
        </w:rPr>
        <w:t xml:space="preserve"> з ладу. </w:t>
      </w:r>
      <w:proofErr w:type="spellStart"/>
      <w:r w:rsidRPr="00BB3113">
        <w:rPr>
          <w:bCs/>
          <w:sz w:val="28"/>
          <w:szCs w:val="28"/>
        </w:rPr>
        <w:t>Учасники</w:t>
      </w:r>
      <w:proofErr w:type="spellEnd"/>
      <w:r w:rsidRPr="00BB3113">
        <w:rPr>
          <w:bCs/>
          <w:sz w:val="28"/>
          <w:szCs w:val="28"/>
        </w:rPr>
        <w:t xml:space="preserve"> заходу та </w:t>
      </w:r>
      <w:proofErr w:type="spellStart"/>
      <w:r w:rsidRPr="00BB3113">
        <w:rPr>
          <w:bCs/>
          <w:sz w:val="28"/>
          <w:szCs w:val="28"/>
        </w:rPr>
        <w:t>відвідувачі</w:t>
      </w:r>
      <w:proofErr w:type="spellEnd"/>
      <w:r w:rsidRPr="00BB3113">
        <w:rPr>
          <w:bCs/>
          <w:sz w:val="28"/>
          <w:szCs w:val="28"/>
        </w:rPr>
        <w:t xml:space="preserve"> </w:t>
      </w:r>
      <w:proofErr w:type="spellStart"/>
      <w:r w:rsidRPr="00BB3113">
        <w:rPr>
          <w:bCs/>
          <w:sz w:val="28"/>
          <w:szCs w:val="28"/>
        </w:rPr>
        <w:t>висловлюють</w:t>
      </w:r>
      <w:proofErr w:type="spellEnd"/>
      <w:r w:rsidRPr="00BB3113">
        <w:rPr>
          <w:bCs/>
          <w:sz w:val="28"/>
          <w:szCs w:val="28"/>
        </w:rPr>
        <w:t xml:space="preserve"> </w:t>
      </w:r>
      <w:proofErr w:type="spellStart"/>
      <w:r w:rsidRPr="00BB3113">
        <w:rPr>
          <w:bCs/>
          <w:sz w:val="28"/>
          <w:szCs w:val="28"/>
        </w:rPr>
        <w:t>невдоволення</w:t>
      </w:r>
      <w:proofErr w:type="spellEnd"/>
      <w:r w:rsidRPr="00BB3113">
        <w:rPr>
          <w:bCs/>
          <w:sz w:val="28"/>
          <w:szCs w:val="28"/>
        </w:rPr>
        <w:t xml:space="preserve">, у </w:t>
      </w:r>
      <w:proofErr w:type="spellStart"/>
      <w:proofErr w:type="gramStart"/>
      <w:r w:rsidRPr="00BB3113">
        <w:rPr>
          <w:bCs/>
          <w:sz w:val="28"/>
          <w:szCs w:val="28"/>
        </w:rPr>
        <w:t>соц</w:t>
      </w:r>
      <w:proofErr w:type="gramEnd"/>
      <w:r w:rsidRPr="00BB3113">
        <w:rPr>
          <w:bCs/>
          <w:sz w:val="28"/>
          <w:szCs w:val="28"/>
        </w:rPr>
        <w:t>іальних</w:t>
      </w:r>
      <w:proofErr w:type="spellEnd"/>
      <w:r w:rsidRPr="00BB3113">
        <w:rPr>
          <w:bCs/>
          <w:sz w:val="28"/>
          <w:szCs w:val="28"/>
        </w:rPr>
        <w:t xml:space="preserve"> мережах </w:t>
      </w:r>
      <w:proofErr w:type="spellStart"/>
      <w:r w:rsidRPr="00BB3113">
        <w:rPr>
          <w:bCs/>
          <w:sz w:val="28"/>
          <w:szCs w:val="28"/>
        </w:rPr>
        <w:t>починають</w:t>
      </w:r>
      <w:proofErr w:type="spellEnd"/>
      <w:r w:rsidRPr="00BB3113">
        <w:rPr>
          <w:bCs/>
          <w:sz w:val="28"/>
          <w:szCs w:val="28"/>
        </w:rPr>
        <w:t xml:space="preserve"> </w:t>
      </w:r>
      <w:proofErr w:type="spellStart"/>
      <w:r w:rsidRPr="00BB3113">
        <w:rPr>
          <w:bCs/>
          <w:sz w:val="28"/>
          <w:szCs w:val="28"/>
        </w:rPr>
        <w:t>поширювати</w:t>
      </w:r>
      <w:proofErr w:type="spellEnd"/>
      <w:r w:rsidRPr="00BB3113">
        <w:rPr>
          <w:bCs/>
          <w:sz w:val="28"/>
          <w:szCs w:val="28"/>
        </w:rPr>
        <w:t xml:space="preserve"> </w:t>
      </w:r>
      <w:proofErr w:type="spellStart"/>
      <w:r w:rsidRPr="00BB3113">
        <w:rPr>
          <w:bCs/>
          <w:sz w:val="28"/>
          <w:szCs w:val="28"/>
        </w:rPr>
        <w:t>критичні</w:t>
      </w:r>
      <w:proofErr w:type="spellEnd"/>
      <w:r w:rsidRPr="00BB3113">
        <w:rPr>
          <w:bCs/>
          <w:sz w:val="28"/>
          <w:szCs w:val="28"/>
        </w:rPr>
        <w:t xml:space="preserve"> </w:t>
      </w:r>
      <w:proofErr w:type="spellStart"/>
      <w:r w:rsidRPr="00BB3113">
        <w:rPr>
          <w:bCs/>
          <w:sz w:val="28"/>
          <w:szCs w:val="28"/>
        </w:rPr>
        <w:t>дописи</w:t>
      </w:r>
      <w:proofErr w:type="spellEnd"/>
      <w:r w:rsidRPr="00BB3113">
        <w:rPr>
          <w:bCs/>
          <w:sz w:val="28"/>
          <w:szCs w:val="28"/>
        </w:rPr>
        <w:t xml:space="preserve">, а </w:t>
      </w:r>
      <w:proofErr w:type="spellStart"/>
      <w:r w:rsidRPr="00BB3113">
        <w:rPr>
          <w:bCs/>
          <w:sz w:val="28"/>
          <w:szCs w:val="28"/>
        </w:rPr>
        <w:t>представники</w:t>
      </w:r>
      <w:proofErr w:type="spellEnd"/>
      <w:r w:rsidRPr="00BB3113">
        <w:rPr>
          <w:bCs/>
          <w:sz w:val="28"/>
          <w:szCs w:val="28"/>
        </w:rPr>
        <w:t xml:space="preserve"> </w:t>
      </w:r>
      <w:proofErr w:type="spellStart"/>
      <w:r w:rsidRPr="00BB3113">
        <w:rPr>
          <w:bCs/>
          <w:sz w:val="28"/>
          <w:szCs w:val="28"/>
        </w:rPr>
        <w:t>місцевих</w:t>
      </w:r>
      <w:proofErr w:type="spellEnd"/>
      <w:r w:rsidRPr="00BB3113">
        <w:rPr>
          <w:bCs/>
          <w:sz w:val="28"/>
          <w:szCs w:val="28"/>
        </w:rPr>
        <w:t xml:space="preserve"> </w:t>
      </w:r>
      <w:proofErr w:type="spellStart"/>
      <w:r w:rsidRPr="00BB3113">
        <w:rPr>
          <w:bCs/>
          <w:sz w:val="28"/>
          <w:szCs w:val="28"/>
        </w:rPr>
        <w:t>ме</w:t>
      </w:r>
      <w:r w:rsidR="00BB3113">
        <w:rPr>
          <w:bCs/>
          <w:sz w:val="28"/>
          <w:szCs w:val="28"/>
        </w:rPr>
        <w:t>діа</w:t>
      </w:r>
      <w:proofErr w:type="spellEnd"/>
      <w:r w:rsidR="00BB3113">
        <w:rPr>
          <w:bCs/>
          <w:sz w:val="28"/>
          <w:szCs w:val="28"/>
        </w:rPr>
        <w:t xml:space="preserve"> </w:t>
      </w:r>
      <w:proofErr w:type="spellStart"/>
      <w:r w:rsidR="00BB3113">
        <w:rPr>
          <w:bCs/>
          <w:sz w:val="28"/>
          <w:szCs w:val="28"/>
        </w:rPr>
        <w:t>звертаються</w:t>
      </w:r>
      <w:proofErr w:type="spellEnd"/>
      <w:r w:rsidR="00BB3113">
        <w:rPr>
          <w:bCs/>
          <w:sz w:val="28"/>
          <w:szCs w:val="28"/>
        </w:rPr>
        <w:t xml:space="preserve"> за </w:t>
      </w:r>
      <w:proofErr w:type="spellStart"/>
      <w:r w:rsidR="00BB3113">
        <w:rPr>
          <w:bCs/>
          <w:sz w:val="28"/>
          <w:szCs w:val="28"/>
        </w:rPr>
        <w:t>коментарями</w:t>
      </w:r>
      <w:proofErr w:type="spellEnd"/>
      <w:r w:rsidR="00BB3113">
        <w:rPr>
          <w:bCs/>
          <w:sz w:val="28"/>
          <w:szCs w:val="28"/>
        </w:rPr>
        <w:t>.</w:t>
      </w:r>
    </w:p>
    <w:p w:rsidR="00AB1103" w:rsidRPr="00BB3113" w:rsidRDefault="00AB1103" w:rsidP="00AB1103">
      <w:pPr>
        <w:jc w:val="both"/>
        <w:rPr>
          <w:b/>
          <w:bCs/>
          <w:sz w:val="28"/>
          <w:szCs w:val="28"/>
          <w:lang w:val="uk-UA"/>
        </w:rPr>
      </w:pPr>
      <w:r w:rsidRPr="00BB3113">
        <w:rPr>
          <w:b/>
          <w:bCs/>
          <w:sz w:val="28"/>
          <w:szCs w:val="28"/>
          <w:lang w:val="uk-UA"/>
        </w:rPr>
        <w:t>Опишіть алгоритм дій керівника установи щодо оперативного реагування, кризових комунікацій та мі</w:t>
      </w:r>
      <w:r w:rsidR="00BB3113" w:rsidRPr="00BB3113">
        <w:rPr>
          <w:b/>
          <w:bCs/>
          <w:sz w:val="28"/>
          <w:szCs w:val="28"/>
          <w:lang w:val="uk-UA"/>
        </w:rPr>
        <w:t>німізації репутаційних ризиків.</w:t>
      </w:r>
    </w:p>
    <w:p w:rsidR="00AB1103" w:rsidRPr="00BB3113" w:rsidRDefault="00AB1103" w:rsidP="00AB1103">
      <w:pPr>
        <w:jc w:val="both"/>
        <w:rPr>
          <w:b/>
          <w:bCs/>
          <w:sz w:val="28"/>
          <w:szCs w:val="28"/>
        </w:rPr>
      </w:pPr>
      <w:r w:rsidRPr="00BB3113">
        <w:rPr>
          <w:b/>
          <w:bCs/>
          <w:sz w:val="28"/>
          <w:szCs w:val="28"/>
        </w:rPr>
        <w:t xml:space="preserve">3. </w:t>
      </w:r>
      <w:proofErr w:type="spellStart"/>
      <w:r w:rsidRPr="00BB3113">
        <w:rPr>
          <w:b/>
          <w:bCs/>
          <w:sz w:val="28"/>
          <w:szCs w:val="28"/>
        </w:rPr>
        <w:t>Обмежене</w:t>
      </w:r>
      <w:proofErr w:type="spellEnd"/>
      <w:r w:rsidRPr="00BB3113">
        <w:rPr>
          <w:b/>
          <w:bCs/>
          <w:sz w:val="28"/>
          <w:szCs w:val="28"/>
        </w:rPr>
        <w:t xml:space="preserve"> </w:t>
      </w:r>
      <w:proofErr w:type="spellStart"/>
      <w:r w:rsidRPr="00BB3113">
        <w:rPr>
          <w:b/>
          <w:bCs/>
          <w:sz w:val="28"/>
          <w:szCs w:val="28"/>
        </w:rPr>
        <w:t>фінансування</w:t>
      </w:r>
      <w:proofErr w:type="spellEnd"/>
      <w:r w:rsidRPr="00BB3113">
        <w:rPr>
          <w:b/>
          <w:bCs/>
          <w:sz w:val="28"/>
          <w:szCs w:val="28"/>
        </w:rPr>
        <w:t xml:space="preserve"> та </w:t>
      </w:r>
      <w:proofErr w:type="spellStart"/>
      <w:r w:rsidRPr="00BB3113">
        <w:rPr>
          <w:b/>
          <w:bCs/>
          <w:sz w:val="28"/>
          <w:szCs w:val="28"/>
        </w:rPr>
        <w:t>пошу</w:t>
      </w:r>
      <w:r w:rsidR="00BB3113">
        <w:rPr>
          <w:b/>
          <w:bCs/>
          <w:sz w:val="28"/>
          <w:szCs w:val="28"/>
        </w:rPr>
        <w:t>к</w:t>
      </w:r>
      <w:proofErr w:type="spellEnd"/>
      <w:r w:rsidR="00BB3113">
        <w:rPr>
          <w:b/>
          <w:bCs/>
          <w:sz w:val="28"/>
          <w:szCs w:val="28"/>
        </w:rPr>
        <w:t xml:space="preserve"> </w:t>
      </w:r>
      <w:proofErr w:type="spellStart"/>
      <w:r w:rsidR="00BB3113">
        <w:rPr>
          <w:b/>
          <w:bCs/>
          <w:sz w:val="28"/>
          <w:szCs w:val="28"/>
        </w:rPr>
        <w:t>ресурсі</w:t>
      </w:r>
      <w:proofErr w:type="gramStart"/>
      <w:r w:rsidR="00BB3113">
        <w:rPr>
          <w:b/>
          <w:bCs/>
          <w:sz w:val="28"/>
          <w:szCs w:val="28"/>
        </w:rPr>
        <w:t>в</w:t>
      </w:r>
      <w:proofErr w:type="spellEnd"/>
      <w:proofErr w:type="gramEnd"/>
      <w:r w:rsidR="00BB3113">
        <w:rPr>
          <w:b/>
          <w:bCs/>
          <w:sz w:val="28"/>
          <w:szCs w:val="28"/>
        </w:rPr>
        <w:t xml:space="preserve"> для </w:t>
      </w:r>
      <w:proofErr w:type="spellStart"/>
      <w:r w:rsidR="00BB3113">
        <w:rPr>
          <w:b/>
          <w:bCs/>
          <w:sz w:val="28"/>
          <w:szCs w:val="28"/>
        </w:rPr>
        <w:t>розвитку</w:t>
      </w:r>
      <w:proofErr w:type="spellEnd"/>
      <w:r w:rsidR="00BB3113">
        <w:rPr>
          <w:b/>
          <w:bCs/>
          <w:sz w:val="28"/>
          <w:szCs w:val="28"/>
        </w:rPr>
        <w:t xml:space="preserve"> закладу</w:t>
      </w:r>
    </w:p>
    <w:p w:rsidR="00BB3113" w:rsidRDefault="00AB1103" w:rsidP="00AB1103">
      <w:pPr>
        <w:jc w:val="both"/>
        <w:rPr>
          <w:bCs/>
          <w:sz w:val="28"/>
          <w:szCs w:val="28"/>
          <w:lang w:val="uk-UA"/>
        </w:rPr>
      </w:pPr>
      <w:r w:rsidRPr="00BB3113">
        <w:rPr>
          <w:bCs/>
          <w:sz w:val="28"/>
          <w:szCs w:val="28"/>
        </w:rPr>
        <w:t xml:space="preserve">Заклад </w:t>
      </w:r>
      <w:proofErr w:type="spellStart"/>
      <w:r w:rsidRPr="00BB3113">
        <w:rPr>
          <w:bCs/>
          <w:sz w:val="28"/>
          <w:szCs w:val="28"/>
        </w:rPr>
        <w:t>культури</w:t>
      </w:r>
      <w:proofErr w:type="spellEnd"/>
      <w:r w:rsidRPr="00BB3113">
        <w:rPr>
          <w:bCs/>
          <w:sz w:val="28"/>
          <w:szCs w:val="28"/>
        </w:rPr>
        <w:t xml:space="preserve"> </w:t>
      </w:r>
      <w:proofErr w:type="spellStart"/>
      <w:r w:rsidRPr="00BB3113">
        <w:rPr>
          <w:bCs/>
          <w:sz w:val="28"/>
          <w:szCs w:val="28"/>
        </w:rPr>
        <w:t>отримав</w:t>
      </w:r>
      <w:proofErr w:type="spellEnd"/>
      <w:r w:rsidRPr="00BB3113">
        <w:rPr>
          <w:bCs/>
          <w:sz w:val="28"/>
          <w:szCs w:val="28"/>
        </w:rPr>
        <w:t xml:space="preserve"> </w:t>
      </w:r>
      <w:proofErr w:type="spellStart"/>
      <w:r w:rsidRPr="00BB3113">
        <w:rPr>
          <w:bCs/>
          <w:sz w:val="28"/>
          <w:szCs w:val="28"/>
        </w:rPr>
        <w:t>скорочення</w:t>
      </w:r>
      <w:proofErr w:type="spellEnd"/>
      <w:r w:rsidRPr="00BB3113">
        <w:rPr>
          <w:bCs/>
          <w:sz w:val="28"/>
          <w:szCs w:val="28"/>
        </w:rPr>
        <w:t xml:space="preserve"> бюджетного </w:t>
      </w:r>
      <w:proofErr w:type="spellStart"/>
      <w:r w:rsidRPr="00BB3113">
        <w:rPr>
          <w:bCs/>
          <w:sz w:val="28"/>
          <w:szCs w:val="28"/>
        </w:rPr>
        <w:t>фінансування</w:t>
      </w:r>
      <w:proofErr w:type="spellEnd"/>
      <w:r w:rsidRPr="00BB3113">
        <w:rPr>
          <w:bCs/>
          <w:sz w:val="28"/>
          <w:szCs w:val="28"/>
        </w:rPr>
        <w:t xml:space="preserve">, через </w:t>
      </w:r>
      <w:proofErr w:type="spellStart"/>
      <w:r w:rsidRPr="00BB3113">
        <w:rPr>
          <w:bCs/>
          <w:sz w:val="28"/>
          <w:szCs w:val="28"/>
        </w:rPr>
        <w:t>що</w:t>
      </w:r>
      <w:proofErr w:type="spellEnd"/>
      <w:r w:rsidRPr="00BB3113">
        <w:rPr>
          <w:bCs/>
          <w:sz w:val="28"/>
          <w:szCs w:val="28"/>
        </w:rPr>
        <w:t xml:space="preserve"> </w:t>
      </w:r>
      <w:proofErr w:type="spellStart"/>
      <w:r w:rsidRPr="00BB3113">
        <w:rPr>
          <w:bCs/>
          <w:sz w:val="28"/>
          <w:szCs w:val="28"/>
        </w:rPr>
        <w:t>постала</w:t>
      </w:r>
      <w:proofErr w:type="spellEnd"/>
      <w:r w:rsidRPr="00BB3113">
        <w:rPr>
          <w:bCs/>
          <w:sz w:val="28"/>
          <w:szCs w:val="28"/>
        </w:rPr>
        <w:t xml:space="preserve"> </w:t>
      </w:r>
      <w:proofErr w:type="spellStart"/>
      <w:r w:rsidRPr="00BB3113">
        <w:rPr>
          <w:bCs/>
          <w:sz w:val="28"/>
          <w:szCs w:val="28"/>
        </w:rPr>
        <w:t>загроза</w:t>
      </w:r>
      <w:proofErr w:type="spellEnd"/>
      <w:r w:rsidRPr="00BB3113">
        <w:rPr>
          <w:bCs/>
          <w:sz w:val="28"/>
          <w:szCs w:val="28"/>
        </w:rPr>
        <w:t xml:space="preserve"> </w:t>
      </w:r>
      <w:proofErr w:type="spellStart"/>
      <w:r w:rsidRPr="00BB3113">
        <w:rPr>
          <w:bCs/>
          <w:sz w:val="28"/>
          <w:szCs w:val="28"/>
        </w:rPr>
        <w:t>скасування</w:t>
      </w:r>
      <w:proofErr w:type="spellEnd"/>
      <w:r w:rsidRPr="00BB3113">
        <w:rPr>
          <w:bCs/>
          <w:sz w:val="28"/>
          <w:szCs w:val="28"/>
        </w:rPr>
        <w:t xml:space="preserve"> </w:t>
      </w:r>
      <w:proofErr w:type="spellStart"/>
      <w:r w:rsidRPr="00BB3113">
        <w:rPr>
          <w:bCs/>
          <w:sz w:val="28"/>
          <w:szCs w:val="28"/>
        </w:rPr>
        <w:t>частини</w:t>
      </w:r>
      <w:proofErr w:type="spellEnd"/>
      <w:r w:rsidRPr="00BB3113">
        <w:rPr>
          <w:bCs/>
          <w:sz w:val="28"/>
          <w:szCs w:val="28"/>
        </w:rPr>
        <w:t xml:space="preserve"> культурно-</w:t>
      </w:r>
      <w:proofErr w:type="spellStart"/>
      <w:r w:rsidRPr="00BB3113">
        <w:rPr>
          <w:bCs/>
          <w:sz w:val="28"/>
          <w:szCs w:val="28"/>
        </w:rPr>
        <w:t>мистецьких</w:t>
      </w:r>
      <w:proofErr w:type="spellEnd"/>
      <w:r w:rsidRPr="00BB3113">
        <w:rPr>
          <w:bCs/>
          <w:sz w:val="28"/>
          <w:szCs w:val="28"/>
        </w:rPr>
        <w:t xml:space="preserve"> </w:t>
      </w:r>
      <w:proofErr w:type="spellStart"/>
      <w:r w:rsidRPr="00BB3113">
        <w:rPr>
          <w:bCs/>
          <w:sz w:val="28"/>
          <w:szCs w:val="28"/>
        </w:rPr>
        <w:t>програм</w:t>
      </w:r>
      <w:proofErr w:type="spellEnd"/>
      <w:r w:rsidRPr="00BB3113">
        <w:rPr>
          <w:bCs/>
          <w:sz w:val="28"/>
          <w:szCs w:val="28"/>
        </w:rPr>
        <w:t xml:space="preserve">, </w:t>
      </w:r>
      <w:proofErr w:type="spellStart"/>
      <w:r w:rsidRPr="00BB3113">
        <w:rPr>
          <w:bCs/>
          <w:sz w:val="28"/>
          <w:szCs w:val="28"/>
        </w:rPr>
        <w:t>оновлення</w:t>
      </w:r>
      <w:proofErr w:type="spellEnd"/>
      <w:r w:rsidRPr="00BB3113">
        <w:rPr>
          <w:bCs/>
          <w:sz w:val="28"/>
          <w:szCs w:val="28"/>
        </w:rPr>
        <w:t xml:space="preserve"> </w:t>
      </w:r>
      <w:proofErr w:type="spellStart"/>
      <w:r w:rsidRPr="00BB3113">
        <w:rPr>
          <w:bCs/>
          <w:sz w:val="28"/>
          <w:szCs w:val="28"/>
        </w:rPr>
        <w:t>матеріально-технічної</w:t>
      </w:r>
      <w:proofErr w:type="spellEnd"/>
      <w:r w:rsidRPr="00BB3113">
        <w:rPr>
          <w:bCs/>
          <w:sz w:val="28"/>
          <w:szCs w:val="28"/>
        </w:rPr>
        <w:t xml:space="preserve"> </w:t>
      </w:r>
      <w:proofErr w:type="spellStart"/>
      <w:r w:rsidRPr="00BB3113">
        <w:rPr>
          <w:bCs/>
          <w:sz w:val="28"/>
          <w:szCs w:val="28"/>
        </w:rPr>
        <w:t>бази</w:t>
      </w:r>
      <w:proofErr w:type="spellEnd"/>
      <w:r w:rsidRPr="00BB3113">
        <w:rPr>
          <w:bCs/>
          <w:sz w:val="28"/>
          <w:szCs w:val="28"/>
        </w:rPr>
        <w:t xml:space="preserve"> та </w:t>
      </w:r>
      <w:proofErr w:type="spellStart"/>
      <w:r w:rsidRPr="00BB3113">
        <w:rPr>
          <w:bCs/>
          <w:sz w:val="28"/>
          <w:szCs w:val="28"/>
        </w:rPr>
        <w:t>реалізації</w:t>
      </w:r>
      <w:proofErr w:type="spellEnd"/>
      <w:r w:rsidRPr="00BB3113">
        <w:rPr>
          <w:bCs/>
          <w:sz w:val="28"/>
          <w:szCs w:val="28"/>
        </w:rPr>
        <w:t xml:space="preserve"> </w:t>
      </w:r>
      <w:proofErr w:type="spellStart"/>
      <w:r w:rsidRPr="00BB3113">
        <w:rPr>
          <w:bCs/>
          <w:sz w:val="28"/>
          <w:szCs w:val="28"/>
        </w:rPr>
        <w:t>запланованих</w:t>
      </w:r>
      <w:proofErr w:type="spellEnd"/>
      <w:r w:rsidRPr="00BB3113">
        <w:rPr>
          <w:bCs/>
          <w:sz w:val="28"/>
          <w:szCs w:val="28"/>
        </w:rPr>
        <w:t xml:space="preserve"> </w:t>
      </w:r>
      <w:proofErr w:type="spellStart"/>
      <w:r w:rsidRPr="00BB3113">
        <w:rPr>
          <w:bCs/>
          <w:sz w:val="28"/>
          <w:szCs w:val="28"/>
        </w:rPr>
        <w:t>проєктів</w:t>
      </w:r>
      <w:proofErr w:type="spellEnd"/>
      <w:r w:rsidRPr="00BB3113">
        <w:rPr>
          <w:bCs/>
          <w:sz w:val="28"/>
          <w:szCs w:val="28"/>
        </w:rPr>
        <w:t xml:space="preserve">. </w:t>
      </w:r>
      <w:proofErr w:type="spellStart"/>
      <w:r w:rsidRPr="00BB3113">
        <w:rPr>
          <w:bCs/>
          <w:sz w:val="28"/>
          <w:szCs w:val="28"/>
        </w:rPr>
        <w:t>Колектив</w:t>
      </w:r>
      <w:proofErr w:type="spellEnd"/>
      <w:r w:rsidRPr="00BB3113">
        <w:rPr>
          <w:bCs/>
          <w:sz w:val="28"/>
          <w:szCs w:val="28"/>
        </w:rPr>
        <w:t xml:space="preserve"> </w:t>
      </w:r>
      <w:proofErr w:type="spellStart"/>
      <w:r w:rsidRPr="00BB3113">
        <w:rPr>
          <w:bCs/>
          <w:sz w:val="28"/>
          <w:szCs w:val="28"/>
        </w:rPr>
        <w:t>занепокоєний</w:t>
      </w:r>
      <w:proofErr w:type="spellEnd"/>
      <w:r w:rsidRPr="00BB3113">
        <w:rPr>
          <w:bCs/>
          <w:sz w:val="28"/>
          <w:szCs w:val="28"/>
        </w:rPr>
        <w:t xml:space="preserve">, а громада </w:t>
      </w:r>
      <w:proofErr w:type="spellStart"/>
      <w:proofErr w:type="gramStart"/>
      <w:r w:rsidRPr="00BB3113">
        <w:rPr>
          <w:bCs/>
          <w:sz w:val="28"/>
          <w:szCs w:val="28"/>
        </w:rPr>
        <w:t>очіку</w:t>
      </w:r>
      <w:proofErr w:type="gramEnd"/>
      <w:r w:rsidRPr="00BB3113">
        <w:rPr>
          <w:bCs/>
          <w:sz w:val="28"/>
          <w:szCs w:val="28"/>
        </w:rPr>
        <w:t>є</w:t>
      </w:r>
      <w:proofErr w:type="spellEnd"/>
      <w:r w:rsidRPr="00BB3113">
        <w:rPr>
          <w:bCs/>
          <w:sz w:val="28"/>
          <w:szCs w:val="28"/>
        </w:rPr>
        <w:t xml:space="preserve"> </w:t>
      </w:r>
      <w:proofErr w:type="spellStart"/>
      <w:r w:rsidRPr="00BB3113">
        <w:rPr>
          <w:bCs/>
          <w:sz w:val="28"/>
          <w:szCs w:val="28"/>
        </w:rPr>
        <w:t>збереженн</w:t>
      </w:r>
      <w:r w:rsidR="00BB3113">
        <w:rPr>
          <w:bCs/>
          <w:sz w:val="28"/>
          <w:szCs w:val="28"/>
        </w:rPr>
        <w:t>я</w:t>
      </w:r>
      <w:proofErr w:type="spellEnd"/>
      <w:r w:rsidR="00BB3113">
        <w:rPr>
          <w:bCs/>
          <w:sz w:val="28"/>
          <w:szCs w:val="28"/>
        </w:rPr>
        <w:t xml:space="preserve"> </w:t>
      </w:r>
      <w:proofErr w:type="spellStart"/>
      <w:r w:rsidR="00BB3113">
        <w:rPr>
          <w:bCs/>
          <w:sz w:val="28"/>
          <w:szCs w:val="28"/>
        </w:rPr>
        <w:t>активної</w:t>
      </w:r>
      <w:proofErr w:type="spellEnd"/>
      <w:r w:rsidR="00BB3113">
        <w:rPr>
          <w:bCs/>
          <w:sz w:val="28"/>
          <w:szCs w:val="28"/>
        </w:rPr>
        <w:t xml:space="preserve"> </w:t>
      </w:r>
      <w:proofErr w:type="spellStart"/>
      <w:r w:rsidR="00BB3113">
        <w:rPr>
          <w:bCs/>
          <w:sz w:val="28"/>
          <w:szCs w:val="28"/>
        </w:rPr>
        <w:t>діяльності</w:t>
      </w:r>
      <w:proofErr w:type="spellEnd"/>
      <w:r w:rsidR="00BB3113">
        <w:rPr>
          <w:bCs/>
          <w:sz w:val="28"/>
          <w:szCs w:val="28"/>
        </w:rPr>
        <w:t xml:space="preserve"> установи.</w:t>
      </w:r>
    </w:p>
    <w:p w:rsidR="0005582D" w:rsidRPr="00BB3113" w:rsidRDefault="00AB1103" w:rsidP="00AB1103">
      <w:pPr>
        <w:jc w:val="both"/>
        <w:rPr>
          <w:b/>
          <w:bCs/>
          <w:sz w:val="28"/>
          <w:szCs w:val="28"/>
          <w:lang w:val="uk-UA"/>
        </w:rPr>
      </w:pPr>
      <w:r w:rsidRPr="00BB3113">
        <w:rPr>
          <w:b/>
          <w:bCs/>
          <w:sz w:val="28"/>
          <w:szCs w:val="28"/>
          <w:lang w:val="uk-UA"/>
        </w:rPr>
        <w:t xml:space="preserve">Які управлінські рішення має ухвалити керівник для забезпечення стабільної роботи закладу, залучення додаткових ресурсів </w:t>
      </w:r>
      <w:r w:rsidR="00BB3113">
        <w:rPr>
          <w:b/>
          <w:bCs/>
          <w:sz w:val="28"/>
          <w:szCs w:val="28"/>
          <w:lang w:val="uk-UA"/>
        </w:rPr>
        <w:br/>
      </w:r>
      <w:r w:rsidRPr="00BB3113">
        <w:rPr>
          <w:b/>
          <w:bCs/>
          <w:sz w:val="28"/>
          <w:szCs w:val="28"/>
          <w:lang w:val="uk-UA"/>
        </w:rPr>
        <w:t>та збереження якості культурних послуг?</w:t>
      </w:r>
    </w:p>
    <w:p w:rsidR="0005582D" w:rsidRPr="00BB3113" w:rsidRDefault="0005582D" w:rsidP="0005582D">
      <w:pPr>
        <w:rPr>
          <w:sz w:val="28"/>
          <w:szCs w:val="28"/>
          <w:lang w:val="uk-UA"/>
        </w:rPr>
      </w:pPr>
    </w:p>
    <w:p w:rsidR="0005582D" w:rsidRPr="00BB3113" w:rsidRDefault="0005582D" w:rsidP="0005582D">
      <w:pPr>
        <w:rPr>
          <w:sz w:val="28"/>
          <w:szCs w:val="28"/>
          <w:lang w:val="uk-UA"/>
        </w:rPr>
      </w:pPr>
    </w:p>
    <w:p w:rsidR="0005582D" w:rsidRPr="00BB3113" w:rsidRDefault="0005582D" w:rsidP="0005582D">
      <w:pPr>
        <w:rPr>
          <w:sz w:val="28"/>
          <w:szCs w:val="28"/>
          <w:lang w:val="uk-UA"/>
        </w:rPr>
      </w:pPr>
    </w:p>
    <w:p w:rsidR="00BB3113" w:rsidRDefault="00BB3113" w:rsidP="00BB3113">
      <w:pPr>
        <w:ind w:left="5670"/>
        <w:jc w:val="both"/>
        <w:rPr>
          <w:sz w:val="28"/>
          <w:szCs w:val="28"/>
          <w:lang w:val="uk-UA"/>
        </w:rPr>
      </w:pPr>
      <w:proofErr w:type="spellStart"/>
      <w:r>
        <w:rPr>
          <w:sz w:val="28"/>
          <w:szCs w:val="28"/>
        </w:rPr>
        <w:t>Додаток</w:t>
      </w:r>
      <w:proofErr w:type="spellEnd"/>
      <w:r>
        <w:rPr>
          <w:sz w:val="28"/>
          <w:szCs w:val="28"/>
        </w:rPr>
        <w:t xml:space="preserve"> 4</w:t>
      </w:r>
      <w:r>
        <w:rPr>
          <w:sz w:val="28"/>
          <w:szCs w:val="28"/>
          <w:lang w:val="uk-UA"/>
        </w:rPr>
        <w:t xml:space="preserve"> </w:t>
      </w:r>
    </w:p>
    <w:p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rsidR="0005582D" w:rsidRPr="00383CBF" w:rsidRDefault="0005582D" w:rsidP="0005582D">
      <w:pPr>
        <w:rPr>
          <w:b/>
          <w:sz w:val="28"/>
          <w:szCs w:val="28"/>
        </w:rPr>
      </w:pPr>
    </w:p>
    <w:p w:rsidR="0005582D" w:rsidRPr="00164A37" w:rsidRDefault="0005582D" w:rsidP="0005582D">
      <w:pPr>
        <w:shd w:val="clear" w:color="auto" w:fill="FDFDFD"/>
        <w:spacing w:after="150"/>
        <w:rPr>
          <w:rFonts w:ascii="Conv_Rubik-Regular" w:hAnsi="Conv_Rubik-Regular"/>
          <w:color w:val="252B33"/>
          <w:sz w:val="28"/>
          <w:szCs w:val="28"/>
        </w:rPr>
      </w:pPr>
      <w:r w:rsidRPr="00164A37">
        <w:rPr>
          <w:rFonts w:ascii="Conv_Rubik-Regular" w:hAnsi="Conv_Rubik-Regular"/>
          <w:color w:val="252B33"/>
          <w:sz w:val="28"/>
          <w:szCs w:val="28"/>
        </w:rPr>
        <w:t> </w:t>
      </w:r>
    </w:p>
    <w:p w:rsidR="0005582D" w:rsidRPr="00BB3113" w:rsidRDefault="0005582D" w:rsidP="0005582D">
      <w:pPr>
        <w:shd w:val="clear" w:color="auto" w:fill="FDFDFD"/>
        <w:jc w:val="center"/>
        <w:rPr>
          <w:rFonts w:ascii="Conv_Rubik-Regular" w:hAnsi="Conv_Rubik-Regular"/>
          <w:sz w:val="26"/>
          <w:szCs w:val="26"/>
        </w:rPr>
      </w:pPr>
      <w:r w:rsidRPr="00BB3113">
        <w:rPr>
          <w:rFonts w:ascii="Conv_Rubik-Regular" w:hAnsi="Conv_Rubik-Regular"/>
          <w:b/>
          <w:bCs/>
          <w:sz w:val="21"/>
        </w:rPr>
        <w:t>ВІДОМІСТЬ</w:t>
      </w:r>
      <w:r w:rsidRPr="00BB3113">
        <w:rPr>
          <w:rFonts w:ascii="Conv_Rubik-Regular" w:hAnsi="Conv_Rubik-Regular"/>
          <w:sz w:val="21"/>
          <w:szCs w:val="21"/>
        </w:rPr>
        <w:br/>
      </w:r>
      <w:proofErr w:type="spellStart"/>
      <w:r w:rsidRPr="00BB3113">
        <w:rPr>
          <w:rFonts w:ascii="Conv_Rubik-Regular" w:hAnsi="Conv_Rubik-Regular"/>
          <w:b/>
          <w:bCs/>
          <w:sz w:val="26"/>
          <w:szCs w:val="26"/>
        </w:rPr>
        <w:t>індиві</w:t>
      </w:r>
      <w:proofErr w:type="gramStart"/>
      <w:r w:rsidRPr="00BB3113">
        <w:rPr>
          <w:rFonts w:ascii="Conv_Rubik-Regular" w:hAnsi="Conv_Rubik-Regular"/>
          <w:b/>
          <w:bCs/>
          <w:sz w:val="26"/>
          <w:szCs w:val="26"/>
        </w:rPr>
        <w:t>дуального</w:t>
      </w:r>
      <w:proofErr w:type="spellEnd"/>
      <w:proofErr w:type="gram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оцінювання</w:t>
      </w:r>
      <w:proofErr w:type="spellEnd"/>
      <w:r w:rsidRPr="00BB3113">
        <w:rPr>
          <w:rFonts w:ascii="Conv_Rubik-Regular" w:hAnsi="Conv_Rubik-Regular"/>
          <w:b/>
          <w:bCs/>
          <w:sz w:val="26"/>
          <w:szCs w:val="26"/>
        </w:rPr>
        <w:t xml:space="preserve"> членами </w:t>
      </w:r>
      <w:proofErr w:type="spellStart"/>
      <w:r w:rsidRPr="00BB3113">
        <w:rPr>
          <w:rFonts w:ascii="Conv_Rubik-Regular" w:hAnsi="Conv_Rubik-Regular"/>
          <w:b/>
          <w:bCs/>
          <w:sz w:val="26"/>
          <w:szCs w:val="26"/>
        </w:rPr>
        <w:t>конкурсної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комісії</w:t>
      </w:r>
      <w:proofErr w:type="spellEnd"/>
    </w:p>
    <w:p w:rsidR="0005582D" w:rsidRPr="00BB3113" w:rsidRDefault="0005582D" w:rsidP="0005582D">
      <w:pPr>
        <w:shd w:val="clear" w:color="auto" w:fill="FDFDFD"/>
        <w:rPr>
          <w:rFonts w:ascii="Conv_Rubik-Regular" w:hAnsi="Conv_Rubik-Regular"/>
          <w:sz w:val="21"/>
          <w:szCs w:val="21"/>
        </w:rPr>
      </w:pPr>
      <w:proofErr w:type="spellStart"/>
      <w:r w:rsidRPr="00BB3113">
        <w:rPr>
          <w:rFonts w:ascii="Conv_Rubik-Regular" w:hAnsi="Conv_Rubik-Regular"/>
          <w:b/>
          <w:bCs/>
          <w:sz w:val="26"/>
          <w:szCs w:val="26"/>
        </w:rPr>
        <w:t>ситуаційного</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завдання</w:t>
      </w:r>
      <w:proofErr w:type="spellEnd"/>
      <w:r w:rsidRPr="00BB3113">
        <w:rPr>
          <w:rFonts w:ascii="Conv_Rubik-Regular" w:hAnsi="Conv_Rubik-Regular"/>
          <w:b/>
          <w:bCs/>
          <w:sz w:val="26"/>
          <w:szCs w:val="26"/>
        </w:rPr>
        <w:t xml:space="preserve"> кандидата</w:t>
      </w:r>
      <w:r w:rsidRPr="00BB3113">
        <w:rPr>
          <w:rFonts w:ascii="Conv_Rubik-Regular" w:hAnsi="Conv_Rubik-Regular"/>
          <w:b/>
          <w:bCs/>
          <w:sz w:val="21"/>
        </w:rPr>
        <w:t>_______________________________________</w:t>
      </w:r>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roofErr w:type="spellStart"/>
      <w:proofErr w:type="gramStart"/>
      <w:r w:rsidRPr="00BB3113">
        <w:rPr>
          <w:rFonts w:ascii="Conv_Rubik-Regular" w:hAnsi="Conv_Rubik-Regular"/>
          <w:sz w:val="21"/>
          <w:szCs w:val="21"/>
        </w:rPr>
        <w:t>пр</w:t>
      </w:r>
      <w:proofErr w:type="gramEnd"/>
      <w:r w:rsidRPr="00BB3113">
        <w:rPr>
          <w:rFonts w:ascii="Conv_Rubik-Regular" w:hAnsi="Conv_Rubik-Regular"/>
          <w:sz w:val="21"/>
          <w:szCs w:val="21"/>
        </w:rPr>
        <w:t>ізвище</w:t>
      </w:r>
      <w:proofErr w:type="spellEnd"/>
      <w:r w:rsidRPr="00BB3113">
        <w:rPr>
          <w:rFonts w:ascii="Conv_Rubik-Regular" w:hAnsi="Conv_Rubik-Regular"/>
          <w:sz w:val="21"/>
          <w:szCs w:val="21"/>
        </w:rPr>
        <w:t xml:space="preserve"> та </w:t>
      </w:r>
      <w:proofErr w:type="spellStart"/>
      <w:r w:rsidRPr="00BB3113">
        <w:rPr>
          <w:rFonts w:ascii="Conv_Rubik-Regular" w:hAnsi="Conv_Rubik-Regular"/>
          <w:sz w:val="21"/>
          <w:szCs w:val="21"/>
        </w:rPr>
        <w:t>ініціали</w:t>
      </w:r>
      <w:proofErr w:type="spellEnd"/>
      <w:r w:rsidRPr="00BB3113">
        <w:rPr>
          <w:rFonts w:ascii="Conv_Rubik-Regular" w:hAnsi="Conv_Rubik-Regular"/>
          <w:sz w:val="21"/>
          <w:szCs w:val="21"/>
        </w:rPr>
        <w:t>)</w:t>
      </w:r>
    </w:p>
    <w:p w:rsidR="0005582D" w:rsidRPr="00BB3113" w:rsidRDefault="0005582D" w:rsidP="0005582D">
      <w:pPr>
        <w:shd w:val="clear" w:color="auto" w:fill="FDFDFD"/>
        <w:rPr>
          <w:rFonts w:ascii="Conv_Rubik-Regular" w:hAnsi="Conv_Rubik-Regular"/>
          <w:sz w:val="26"/>
          <w:szCs w:val="26"/>
        </w:rPr>
      </w:pPr>
      <w:proofErr w:type="gramStart"/>
      <w:r w:rsidRPr="00BB3113">
        <w:rPr>
          <w:rFonts w:ascii="Conv_Rubik-Regular" w:hAnsi="Conv_Rubik-Regular"/>
          <w:b/>
          <w:bCs/>
          <w:sz w:val="26"/>
          <w:szCs w:val="26"/>
        </w:rPr>
        <w:t>на</w:t>
      </w:r>
      <w:proofErr w:type="gramEnd"/>
      <w:r w:rsidRPr="00BB3113">
        <w:rPr>
          <w:rFonts w:ascii="Conv_Rubik-Regular" w:hAnsi="Conv_Rubik-Regular"/>
          <w:b/>
          <w:bCs/>
          <w:sz w:val="26"/>
          <w:szCs w:val="26"/>
        </w:rPr>
        <w:t xml:space="preserve">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w:t>
      </w:r>
      <w:proofErr w:type="spellStart"/>
      <w:r w:rsidRPr="00BB3113">
        <w:rPr>
          <w:rFonts w:ascii="Conv_Rubik-Regular" w:hAnsi="Conv_Rubik-Regular"/>
          <w:sz w:val="21"/>
          <w:szCs w:val="21"/>
        </w:rPr>
        <w:t>назва</w:t>
      </w:r>
      <w:proofErr w:type="spellEnd"/>
      <w:r w:rsidRPr="00BB3113">
        <w:rPr>
          <w:rFonts w:ascii="Conv_Rubik-Regular" w:hAnsi="Conv_Rubik-Regular"/>
          <w:sz w:val="21"/>
          <w:szCs w:val="21"/>
        </w:rPr>
        <w:t xml:space="preserve"> закладу </w:t>
      </w:r>
      <w:proofErr w:type="spellStart"/>
      <w:r w:rsidRPr="00BB3113">
        <w:rPr>
          <w:rFonts w:ascii="Conv_Rubik-Regular" w:hAnsi="Conv_Rubik-Regular"/>
          <w:sz w:val="21"/>
          <w:szCs w:val="21"/>
        </w:rPr>
        <w:t>чи</w:t>
      </w:r>
      <w:proofErr w:type="spellEnd"/>
      <w:r w:rsidRPr="00BB3113">
        <w:rPr>
          <w:rFonts w:ascii="Conv_Rubik-Regular" w:hAnsi="Conv_Rubik-Regular"/>
          <w:sz w:val="21"/>
          <w:szCs w:val="21"/>
        </w:rPr>
        <w:t xml:space="preserve"> установи </w:t>
      </w:r>
      <w:proofErr w:type="spellStart"/>
      <w:r w:rsidRPr="00BB3113">
        <w:rPr>
          <w:rFonts w:ascii="Conv_Rubik-Regular" w:hAnsi="Conv_Rubik-Regular"/>
          <w:sz w:val="21"/>
          <w:szCs w:val="21"/>
        </w:rPr>
        <w:t>освіти</w:t>
      </w:r>
      <w:proofErr w:type="spellEnd"/>
      <w:r w:rsidRPr="00BB3113">
        <w:rPr>
          <w:rFonts w:ascii="Conv_Rubik-Regular" w:hAnsi="Conv_Rubik-Regular"/>
          <w:sz w:val="21"/>
          <w:szCs w:val="21"/>
        </w:rPr>
        <w:t>)</w:t>
      </w:r>
    </w:p>
    <w:p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hint="eastAsia"/>
          <w:sz w:val="21"/>
          <w:szCs w:val="21"/>
        </w:rPr>
        <w:t>в</w:t>
      </w:r>
      <w:r w:rsidRPr="00BB3113">
        <w:rPr>
          <w:rFonts w:ascii="Conv_Rubik-Regular" w:hAnsi="Conv_Rubik-Regular"/>
          <w:sz w:val="21"/>
          <w:szCs w:val="21"/>
        </w:rPr>
        <w:t>ід</w:t>
      </w:r>
      <w:proofErr w:type="spellEnd"/>
      <w:r w:rsidRPr="00BB3113">
        <w:rPr>
          <w:rFonts w:ascii="Conv_Rubik-Regular" w:hAnsi="Conv_Rubik-Regular"/>
          <w:sz w:val="21"/>
          <w:szCs w:val="21"/>
        </w:rPr>
        <w:t xml:space="preserve">   «___» ____________ 20__ року</w:t>
      </w:r>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104"/>
        <w:gridCol w:w="1353"/>
        <w:gridCol w:w="2141"/>
        <w:gridCol w:w="2215"/>
        <w:gridCol w:w="2409"/>
      </w:tblGrid>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з/</w:t>
            </w:r>
            <w:proofErr w:type="gramStart"/>
            <w:r w:rsidRPr="00BB3113">
              <w:t>п</w:t>
            </w:r>
            <w:proofErr w:type="gram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xml:space="preserve">Члени </w:t>
            </w:r>
            <w:proofErr w:type="spellStart"/>
            <w:r w:rsidRPr="00BB3113">
              <w:t>комі</w:t>
            </w:r>
            <w:proofErr w:type="gramStart"/>
            <w:r w:rsidRPr="00BB3113">
              <w:t>с</w:t>
            </w:r>
            <w:proofErr w:type="gramEnd"/>
            <w:r w:rsidRPr="00BB3113">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r w:rsidRPr="00BB3113">
              <w:t>Варіант</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r w:rsidRPr="00BB3113">
              <w:t>Кількість</w:t>
            </w:r>
            <w:proofErr w:type="spellEnd"/>
            <w:r w:rsidRPr="00BB3113">
              <w:t xml:space="preserve"> </w:t>
            </w:r>
            <w:proofErr w:type="spellStart"/>
            <w:r w:rsidRPr="00BB3113">
              <w:t>балі</w:t>
            </w:r>
            <w:proofErr w:type="gramStart"/>
            <w:r w:rsidRPr="00BB3113">
              <w:t>в</w:t>
            </w:r>
            <w:proofErr w:type="spellEnd"/>
            <w:proofErr w:type="gramEnd"/>
            <w:r w:rsidRPr="00BB3113">
              <w:t xml:space="preserve"> за </w:t>
            </w:r>
            <w:proofErr w:type="spellStart"/>
            <w:r w:rsidRPr="00BB3113">
              <w:t>вирішення</w:t>
            </w:r>
            <w:proofErr w:type="spellEnd"/>
            <w:r w:rsidRPr="00BB3113">
              <w:t xml:space="preserve"> </w:t>
            </w:r>
            <w:proofErr w:type="spellStart"/>
            <w:r w:rsidRPr="00BB3113">
              <w:t>ситуаційного</w:t>
            </w:r>
            <w:proofErr w:type="spellEnd"/>
            <w:r w:rsidRPr="00BB3113">
              <w:t xml:space="preserve"> </w:t>
            </w:r>
            <w:proofErr w:type="spellStart"/>
            <w:r w:rsidRPr="00BB3113">
              <w:t>завдання</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proofErr w:type="gramStart"/>
            <w:r w:rsidRPr="00BB3113">
              <w:t>П</w:t>
            </w:r>
            <w:proofErr w:type="gramEnd"/>
            <w:r w:rsidRPr="00BB3113">
              <w:t>ідпис</w:t>
            </w:r>
            <w:proofErr w:type="spellEnd"/>
            <w:r w:rsidRPr="00BB3113">
              <w:t xml:space="preserve"> члена </w:t>
            </w:r>
            <w:proofErr w:type="spellStart"/>
            <w:r w:rsidRPr="00BB3113">
              <w:t>комісії</w:t>
            </w:r>
            <w:proofErr w:type="spellEnd"/>
          </w:p>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4"/>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5"/>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6"/>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7"/>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8"/>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9"/>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1D2E6E"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numPr>
                <w:ilvl w:val="0"/>
                <w:numId w:val="20"/>
              </w:numPr>
              <w:spacing w:line="240" w:lineRule="atLeast"/>
              <w:ind w:left="0"/>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r>
      <w:tr w:rsidR="0005582D" w:rsidRPr="001D2E6E"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numPr>
                <w:ilvl w:val="0"/>
                <w:numId w:val="21"/>
              </w:numPr>
              <w:spacing w:line="240" w:lineRule="atLeast"/>
              <w:ind w:left="0"/>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r>
      <w:tr w:rsidR="0005582D" w:rsidRPr="001D2E6E" w:rsidTr="0005582D">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proofErr w:type="spellStart"/>
            <w:r w:rsidRPr="001D2E6E">
              <w:rPr>
                <w:b/>
                <w:bCs/>
              </w:rPr>
              <w:t>Загальна</w:t>
            </w:r>
            <w:proofErr w:type="spellEnd"/>
            <w:r w:rsidRPr="001D2E6E">
              <w:rPr>
                <w:b/>
                <w:bCs/>
              </w:rPr>
              <w:t xml:space="preserve"> сума </w:t>
            </w:r>
            <w:proofErr w:type="spellStart"/>
            <w:r w:rsidRPr="001D2E6E">
              <w:rPr>
                <w:b/>
                <w:bCs/>
              </w:rPr>
              <w:t>балі</w:t>
            </w:r>
            <w:proofErr w:type="gramStart"/>
            <w:r w:rsidRPr="001D2E6E">
              <w:rPr>
                <w:b/>
                <w:bCs/>
              </w:rPr>
              <w:t>в</w:t>
            </w:r>
            <w:proofErr w:type="spellEnd"/>
            <w:proofErr w:type="gram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proofErr w:type="spellStart"/>
            <w:r w:rsidRPr="001D2E6E">
              <w:rPr>
                <w:b/>
                <w:bCs/>
              </w:rPr>
              <w:t>Середнє</w:t>
            </w:r>
            <w:proofErr w:type="spellEnd"/>
            <w:r w:rsidRPr="001D2E6E">
              <w:rPr>
                <w:b/>
                <w:bCs/>
              </w:rPr>
              <w:t xml:space="preserve"> </w:t>
            </w:r>
            <w:proofErr w:type="spellStart"/>
            <w:r w:rsidRPr="001D2E6E">
              <w:rPr>
                <w:b/>
                <w:bCs/>
              </w:rPr>
              <w:t>арифметичне</w:t>
            </w:r>
            <w:proofErr w:type="spellEnd"/>
            <w:r w:rsidRPr="001D2E6E">
              <w:rPr>
                <w:b/>
                <w:bCs/>
              </w:rPr>
              <w:t xml:space="preserve"> </w:t>
            </w:r>
            <w:proofErr w:type="spellStart"/>
            <w:r w:rsidRPr="001D2E6E">
              <w:rPr>
                <w:b/>
                <w:bCs/>
              </w:rPr>
              <w:t>значення</w:t>
            </w:r>
            <w:proofErr w:type="spellEnd"/>
            <w:r w:rsidRPr="001D2E6E">
              <w:rPr>
                <w:b/>
                <w:bCs/>
              </w:rPr>
              <w:t xml:space="preserve"> </w:t>
            </w:r>
            <w:proofErr w:type="spellStart"/>
            <w:r w:rsidRPr="001D2E6E">
              <w:rPr>
                <w:b/>
                <w:bCs/>
              </w:rPr>
              <w:t>індивідуальних</w:t>
            </w:r>
            <w:proofErr w:type="spellEnd"/>
            <w:r w:rsidRPr="001D2E6E">
              <w:rPr>
                <w:b/>
                <w:bCs/>
              </w:rPr>
              <w:t xml:space="preserve"> </w:t>
            </w:r>
            <w:proofErr w:type="spellStart"/>
            <w:r w:rsidRPr="001D2E6E">
              <w:rPr>
                <w:b/>
                <w:bCs/>
              </w:rPr>
              <w:t>балі</w:t>
            </w:r>
            <w:proofErr w:type="gramStart"/>
            <w:r w:rsidRPr="001D2E6E">
              <w:rPr>
                <w:b/>
                <w:bCs/>
              </w:rPr>
              <w:t>в</w:t>
            </w:r>
            <w:proofErr w:type="spellEnd"/>
            <w:proofErr w:type="gramEnd"/>
          </w:p>
          <w:p w:rsidR="0005582D" w:rsidRPr="001D2E6E" w:rsidRDefault="0005582D" w:rsidP="0005582D">
            <w:pPr>
              <w:spacing w:after="150" w:line="240" w:lineRule="atLeast"/>
            </w:pPr>
            <w:r w:rsidRPr="001D2E6E">
              <w:t> </w:t>
            </w:r>
          </w:p>
          <w:p w:rsidR="0005582D" w:rsidRPr="001D2E6E" w:rsidRDefault="0005582D" w:rsidP="0005582D">
            <w:pPr>
              <w:spacing w:line="240" w:lineRule="atLeast"/>
            </w:pPr>
            <w:r w:rsidRPr="001D2E6E">
              <w:t> </w:t>
            </w:r>
          </w:p>
        </w:tc>
      </w:tr>
      <w:tr w:rsidR="0005582D" w:rsidRPr="001D2E6E"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 xml:space="preserve">Голова </w:t>
            </w:r>
            <w:proofErr w:type="spellStart"/>
            <w:r w:rsidRPr="001D2E6E">
              <w:t>комі</w:t>
            </w:r>
            <w:proofErr w:type="gramStart"/>
            <w:r w:rsidRPr="001D2E6E">
              <w:t>с</w:t>
            </w:r>
            <w:proofErr w:type="gramEnd"/>
            <w:r w:rsidRPr="001D2E6E">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t>__________</w:t>
            </w:r>
            <w:r w:rsidRPr="001D2E6E">
              <w:br/>
              <w:t>(</w:t>
            </w:r>
            <w:proofErr w:type="spellStart"/>
            <w:proofErr w:type="gramStart"/>
            <w:r w:rsidRPr="001D2E6E">
              <w:t>п</w:t>
            </w:r>
            <w:proofErr w:type="gramEnd"/>
            <w:r w:rsidRPr="001D2E6E">
              <w:t>ідпис</w:t>
            </w:r>
            <w:proofErr w:type="spellEnd"/>
            <w:r w:rsidRPr="001D2E6E">
              <w:t>)</w:t>
            </w:r>
          </w:p>
        </w:tc>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w:t>
            </w:r>
            <w:r>
              <w:t>______________________</w:t>
            </w:r>
            <w:r w:rsidRPr="001D2E6E">
              <w:br/>
              <w:t>(П.І.Б.)</w:t>
            </w:r>
          </w:p>
        </w:tc>
      </w:tr>
      <w:tr w:rsidR="0005582D" w:rsidRPr="001D2E6E"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proofErr w:type="spellStart"/>
            <w:r w:rsidRPr="001D2E6E">
              <w:t>Секретар</w:t>
            </w:r>
            <w:proofErr w:type="spellEnd"/>
            <w:r w:rsidRPr="001D2E6E">
              <w:t xml:space="preserve"> </w:t>
            </w:r>
            <w:proofErr w:type="spellStart"/>
            <w:r w:rsidRPr="001D2E6E">
              <w:t>комі</w:t>
            </w:r>
            <w:proofErr w:type="gramStart"/>
            <w:r w:rsidRPr="001D2E6E">
              <w:t>с</w:t>
            </w:r>
            <w:proofErr w:type="gramEnd"/>
            <w:r w:rsidRPr="001D2E6E">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w:t>
            </w:r>
            <w:r w:rsidRPr="001D2E6E">
              <w:br/>
              <w:t>(</w:t>
            </w:r>
            <w:proofErr w:type="spellStart"/>
            <w:proofErr w:type="gramStart"/>
            <w:r w:rsidRPr="001D2E6E">
              <w:t>п</w:t>
            </w:r>
            <w:proofErr w:type="gramEnd"/>
            <w:r w:rsidRPr="001D2E6E">
              <w:t>ідпис</w:t>
            </w:r>
            <w:proofErr w:type="spellEnd"/>
            <w:r w:rsidRPr="001D2E6E">
              <w:t>)</w:t>
            </w:r>
          </w:p>
        </w:tc>
        <w:tc>
          <w:tcPr>
            <w:tcW w:w="0" w:type="auto"/>
            <w:gridSpan w:val="3"/>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1D2E6E" w:rsidRDefault="0005582D" w:rsidP="0005582D">
            <w:pPr>
              <w:spacing w:line="240" w:lineRule="atLeast"/>
            </w:pPr>
            <w:r w:rsidRPr="001D2E6E">
              <w:t>__________________________________</w:t>
            </w:r>
            <w:r>
              <w:t>___________________</w:t>
            </w:r>
            <w:r w:rsidRPr="001D2E6E">
              <w:br/>
              <w:t>(П.І.Б.)</w:t>
            </w:r>
          </w:p>
        </w:tc>
      </w:tr>
    </w:tbl>
    <w:p w:rsidR="0005582D" w:rsidRPr="00104ADF" w:rsidRDefault="0005582D" w:rsidP="0005582D">
      <w:pPr>
        <w:rPr>
          <w:b/>
          <w:sz w:val="28"/>
          <w:szCs w:val="28"/>
        </w:rPr>
      </w:pPr>
    </w:p>
    <w:p w:rsidR="0005582D" w:rsidRDefault="0005582D" w:rsidP="0005582D">
      <w:pPr>
        <w:rPr>
          <w:sz w:val="28"/>
          <w:szCs w:val="28"/>
        </w:rPr>
      </w:pPr>
    </w:p>
    <w:p w:rsidR="0005582D" w:rsidRDefault="0005582D" w:rsidP="0005582D">
      <w:pPr>
        <w:jc w:val="center"/>
        <w:rPr>
          <w:sz w:val="28"/>
          <w:szCs w:val="28"/>
        </w:rPr>
      </w:pPr>
      <w:r>
        <w:rPr>
          <w:sz w:val="28"/>
          <w:szCs w:val="28"/>
        </w:rPr>
        <w:t xml:space="preserve">                                               </w:t>
      </w:r>
    </w:p>
    <w:p w:rsidR="0005582D" w:rsidRDefault="0005582D" w:rsidP="0005582D">
      <w:pPr>
        <w:jc w:val="center"/>
        <w:rPr>
          <w:sz w:val="28"/>
          <w:szCs w:val="28"/>
        </w:rPr>
      </w:pPr>
    </w:p>
    <w:p w:rsidR="0005582D" w:rsidRDefault="0005582D" w:rsidP="0005582D">
      <w:pPr>
        <w:jc w:val="center"/>
        <w:rPr>
          <w:sz w:val="28"/>
          <w:szCs w:val="28"/>
        </w:rPr>
      </w:pPr>
    </w:p>
    <w:p w:rsidR="0005582D" w:rsidRDefault="0005582D" w:rsidP="0005582D">
      <w:pPr>
        <w:jc w:val="center"/>
        <w:rPr>
          <w:sz w:val="28"/>
          <w:szCs w:val="28"/>
        </w:rPr>
      </w:pPr>
    </w:p>
    <w:p w:rsidR="0005582D" w:rsidRDefault="0005582D" w:rsidP="0005582D">
      <w:pPr>
        <w:jc w:val="center"/>
        <w:rPr>
          <w:sz w:val="28"/>
          <w:szCs w:val="28"/>
        </w:rPr>
      </w:pPr>
    </w:p>
    <w:p w:rsidR="0005582D" w:rsidRPr="00B6615C" w:rsidRDefault="0005582D" w:rsidP="0005582D">
      <w:pPr>
        <w:jc w:val="center"/>
        <w:rPr>
          <w:sz w:val="28"/>
          <w:szCs w:val="28"/>
        </w:rPr>
      </w:pPr>
    </w:p>
    <w:p w:rsidR="0005582D" w:rsidRDefault="0005582D" w:rsidP="0005582D">
      <w:pPr>
        <w:jc w:val="center"/>
        <w:rPr>
          <w:sz w:val="28"/>
          <w:szCs w:val="28"/>
        </w:rPr>
      </w:pPr>
    </w:p>
    <w:p w:rsidR="0005582D" w:rsidRPr="00BB3113" w:rsidRDefault="0005582D" w:rsidP="00BB3113">
      <w:pPr>
        <w:rPr>
          <w:sz w:val="28"/>
          <w:szCs w:val="28"/>
          <w:lang w:val="uk-UA"/>
        </w:rPr>
      </w:pPr>
    </w:p>
    <w:p w:rsidR="00BB3113" w:rsidRDefault="0005582D" w:rsidP="00BB3113">
      <w:pPr>
        <w:ind w:left="5670"/>
        <w:jc w:val="both"/>
        <w:rPr>
          <w:sz w:val="28"/>
          <w:szCs w:val="28"/>
          <w:lang w:val="uk-UA"/>
        </w:rPr>
      </w:pPr>
      <w:proofErr w:type="spellStart"/>
      <w:r>
        <w:rPr>
          <w:sz w:val="28"/>
          <w:szCs w:val="28"/>
        </w:rPr>
        <w:t>Додат</w:t>
      </w:r>
      <w:r w:rsidR="00BB3113">
        <w:rPr>
          <w:sz w:val="28"/>
          <w:szCs w:val="28"/>
        </w:rPr>
        <w:t>ок</w:t>
      </w:r>
      <w:proofErr w:type="spellEnd"/>
      <w:r w:rsidR="00BB3113">
        <w:rPr>
          <w:sz w:val="28"/>
          <w:szCs w:val="28"/>
        </w:rPr>
        <w:t xml:space="preserve"> 5</w:t>
      </w:r>
      <w:r w:rsidR="00BB3113">
        <w:rPr>
          <w:sz w:val="28"/>
          <w:szCs w:val="28"/>
          <w:lang w:val="uk-UA"/>
        </w:rPr>
        <w:t xml:space="preserve"> </w:t>
      </w:r>
    </w:p>
    <w:p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rsidR="0005582D" w:rsidRPr="00BB3113" w:rsidRDefault="0005582D" w:rsidP="00BB3113">
      <w:pPr>
        <w:shd w:val="clear" w:color="auto" w:fill="FDFDFD"/>
        <w:spacing w:after="150"/>
        <w:jc w:val="center"/>
        <w:rPr>
          <w:rFonts w:ascii="Conv_Rubik-Regular" w:hAnsi="Conv_Rubik-Regular"/>
          <w:color w:val="252B33"/>
          <w:sz w:val="28"/>
          <w:szCs w:val="28"/>
          <w:lang w:val="uk-UA"/>
        </w:rPr>
      </w:pPr>
    </w:p>
    <w:p w:rsidR="00BB3113" w:rsidRDefault="0005582D" w:rsidP="00BB3113">
      <w:pPr>
        <w:shd w:val="clear" w:color="auto" w:fill="FDFDFD"/>
        <w:jc w:val="center"/>
        <w:rPr>
          <w:rFonts w:ascii="Conv_Rubik-Regular" w:hAnsi="Conv_Rubik-Regular"/>
          <w:sz w:val="21"/>
          <w:szCs w:val="21"/>
          <w:lang w:val="uk-UA"/>
        </w:rPr>
      </w:pPr>
      <w:r w:rsidRPr="00BB3113">
        <w:rPr>
          <w:rFonts w:ascii="Conv_Rubik-Regular" w:hAnsi="Conv_Rubik-Regular"/>
          <w:b/>
          <w:bCs/>
          <w:sz w:val="21"/>
          <w:lang w:val="uk-UA"/>
        </w:rPr>
        <w:t>ВІДОМІСТЬ</w:t>
      </w:r>
    </w:p>
    <w:p w:rsidR="0005582D" w:rsidRPr="00BB3113" w:rsidRDefault="0005582D" w:rsidP="00BB3113">
      <w:pPr>
        <w:shd w:val="clear" w:color="auto" w:fill="FDFDFD"/>
        <w:tabs>
          <w:tab w:val="left" w:pos="0"/>
          <w:tab w:val="left" w:pos="284"/>
        </w:tabs>
        <w:jc w:val="center"/>
        <w:rPr>
          <w:b/>
          <w:lang w:val="uk-UA"/>
        </w:rPr>
      </w:pPr>
      <w:r w:rsidRPr="00BB3113">
        <w:rPr>
          <w:rFonts w:ascii="Conv_Rubik-Regular" w:hAnsi="Conv_Rubik-Regular"/>
          <w:b/>
          <w:bCs/>
          <w:sz w:val="26"/>
          <w:szCs w:val="26"/>
          <w:lang w:val="uk-UA"/>
        </w:rPr>
        <w:t>індивідуального оцінювання членами конкурсної комісії</w:t>
      </w:r>
      <w:r w:rsidRPr="00BB3113">
        <w:rPr>
          <w:szCs w:val="28"/>
          <w:lang w:val="uk-UA"/>
        </w:rPr>
        <w:t xml:space="preserve"> </w:t>
      </w:r>
      <w:r w:rsidRPr="00BB3113">
        <w:rPr>
          <w:b/>
          <w:lang w:val="uk-UA"/>
        </w:rPr>
        <w:t xml:space="preserve">публічної </w:t>
      </w:r>
      <w:r w:rsidR="00BB3113">
        <w:rPr>
          <w:b/>
          <w:lang w:val="uk-UA"/>
        </w:rPr>
        <w:br/>
      </w:r>
      <w:r w:rsidRPr="00BB3113">
        <w:rPr>
          <w:b/>
          <w:lang w:val="uk-UA"/>
        </w:rPr>
        <w:t>та відкритої презентації  перспективного плану розвитку закладу та співбесіди з</w:t>
      </w:r>
    </w:p>
    <w:p w:rsidR="00BB3113" w:rsidRDefault="00BB3113" w:rsidP="00BB3113">
      <w:pPr>
        <w:shd w:val="clear" w:color="auto" w:fill="FDFDFD"/>
        <w:jc w:val="center"/>
        <w:rPr>
          <w:b/>
          <w:bCs/>
          <w:lang w:val="uk-UA"/>
        </w:rPr>
      </w:pPr>
      <w:r>
        <w:rPr>
          <w:b/>
          <w:bCs/>
          <w:lang w:val="uk-UA"/>
        </w:rPr>
        <w:t>к</w:t>
      </w:r>
      <w:proofErr w:type="spellStart"/>
      <w:r w:rsidR="0005582D" w:rsidRPr="00BB3113">
        <w:rPr>
          <w:b/>
          <w:bCs/>
        </w:rPr>
        <w:t>андидатом</w:t>
      </w:r>
      <w:proofErr w:type="spellEnd"/>
    </w:p>
    <w:p w:rsidR="0005582D" w:rsidRPr="00BB3113" w:rsidRDefault="0005582D" w:rsidP="0005582D">
      <w:pPr>
        <w:shd w:val="clear" w:color="auto" w:fill="FDFDFD"/>
        <w:jc w:val="center"/>
        <w:rPr>
          <w:b/>
        </w:rPr>
      </w:pPr>
      <w:r w:rsidRPr="00BB3113">
        <w:rPr>
          <w:b/>
          <w:bCs/>
        </w:rPr>
        <w:t>_______________________________________</w:t>
      </w:r>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roofErr w:type="spellStart"/>
      <w:proofErr w:type="gramStart"/>
      <w:r w:rsidRPr="00BB3113">
        <w:rPr>
          <w:rFonts w:ascii="Conv_Rubik-Regular" w:hAnsi="Conv_Rubik-Regular"/>
          <w:sz w:val="21"/>
          <w:szCs w:val="21"/>
        </w:rPr>
        <w:t>пр</w:t>
      </w:r>
      <w:proofErr w:type="gramEnd"/>
      <w:r w:rsidRPr="00BB3113">
        <w:rPr>
          <w:rFonts w:ascii="Conv_Rubik-Regular" w:hAnsi="Conv_Rubik-Regular"/>
          <w:sz w:val="21"/>
          <w:szCs w:val="21"/>
        </w:rPr>
        <w:t>ізвище</w:t>
      </w:r>
      <w:proofErr w:type="spellEnd"/>
      <w:r w:rsidRPr="00BB3113">
        <w:rPr>
          <w:rFonts w:ascii="Conv_Rubik-Regular" w:hAnsi="Conv_Rubik-Regular"/>
          <w:sz w:val="21"/>
          <w:szCs w:val="21"/>
        </w:rPr>
        <w:t xml:space="preserve"> та </w:t>
      </w:r>
      <w:proofErr w:type="spellStart"/>
      <w:r w:rsidRPr="00BB3113">
        <w:rPr>
          <w:rFonts w:ascii="Conv_Rubik-Regular" w:hAnsi="Conv_Rubik-Regular"/>
          <w:sz w:val="21"/>
          <w:szCs w:val="21"/>
        </w:rPr>
        <w:t>ініціали</w:t>
      </w:r>
      <w:proofErr w:type="spellEnd"/>
      <w:r w:rsidRPr="00BB3113">
        <w:rPr>
          <w:rFonts w:ascii="Conv_Rubik-Regular" w:hAnsi="Conv_Rubik-Regular"/>
          <w:sz w:val="21"/>
          <w:szCs w:val="21"/>
        </w:rPr>
        <w:t>)</w:t>
      </w:r>
    </w:p>
    <w:p w:rsidR="0005582D" w:rsidRPr="00BB3113" w:rsidRDefault="0005582D" w:rsidP="0005582D">
      <w:pPr>
        <w:shd w:val="clear" w:color="auto" w:fill="FDFDFD"/>
        <w:rPr>
          <w:rFonts w:ascii="Conv_Rubik-Regular" w:hAnsi="Conv_Rubik-Regular"/>
          <w:sz w:val="26"/>
          <w:szCs w:val="26"/>
        </w:rPr>
      </w:pPr>
      <w:proofErr w:type="gramStart"/>
      <w:r w:rsidRPr="00BB3113">
        <w:rPr>
          <w:rFonts w:ascii="Conv_Rubik-Regular" w:hAnsi="Conv_Rubik-Regular"/>
          <w:b/>
          <w:bCs/>
          <w:sz w:val="26"/>
          <w:szCs w:val="26"/>
        </w:rPr>
        <w:t>на</w:t>
      </w:r>
      <w:proofErr w:type="gramEnd"/>
      <w:r w:rsidRPr="00BB3113">
        <w:rPr>
          <w:rFonts w:ascii="Conv_Rubik-Regular" w:hAnsi="Conv_Rubik-Regular"/>
          <w:b/>
          <w:bCs/>
          <w:sz w:val="26"/>
          <w:szCs w:val="26"/>
        </w:rPr>
        <w:t xml:space="preserve"> посаду </w:t>
      </w:r>
      <w:proofErr w:type="spellStart"/>
      <w:r w:rsidRPr="00BB3113">
        <w:rPr>
          <w:rFonts w:ascii="Conv_Rubik-Regular" w:hAnsi="Conv_Rubik-Regular"/>
          <w:b/>
          <w:bCs/>
          <w:sz w:val="26"/>
          <w:szCs w:val="26"/>
        </w:rPr>
        <w:t>керівника</w:t>
      </w:r>
      <w:proofErr w:type="spellEnd"/>
      <w:r w:rsidRPr="00BB3113">
        <w:rPr>
          <w:rFonts w:ascii="Conv_Rubik-Regular" w:hAnsi="Conv_Rubik-Regular"/>
          <w:b/>
          <w:bCs/>
          <w:sz w:val="26"/>
          <w:szCs w:val="26"/>
        </w:rPr>
        <w:t xml:space="preserve"> закладу </w:t>
      </w:r>
      <w:r w:rsidR="00BB3113">
        <w:rPr>
          <w:rFonts w:ascii="Conv_Rubik-Regular" w:hAnsi="Conv_Rubik-Regular"/>
          <w:b/>
          <w:bCs/>
          <w:sz w:val="26"/>
          <w:szCs w:val="26"/>
          <w:lang w:val="uk-UA"/>
        </w:rPr>
        <w:t>/</w:t>
      </w:r>
      <w:r w:rsidRPr="00BB3113">
        <w:rPr>
          <w:rFonts w:ascii="Conv_Rubik-Regular" w:hAnsi="Conv_Rubik-Regular"/>
          <w:b/>
          <w:bCs/>
          <w:sz w:val="26"/>
          <w:szCs w:val="26"/>
        </w:rPr>
        <w:t xml:space="preserve"> установи </w:t>
      </w:r>
      <w:r w:rsidR="00BB3113">
        <w:rPr>
          <w:rFonts w:ascii="Conv_Rubik-Regular" w:hAnsi="Conv_Rubik-Regular"/>
          <w:b/>
          <w:bCs/>
          <w:sz w:val="26"/>
          <w:szCs w:val="26"/>
          <w:lang w:val="uk-UA"/>
        </w:rPr>
        <w:t>культур</w:t>
      </w:r>
      <w:r w:rsidRPr="00BB3113">
        <w:rPr>
          <w:rFonts w:ascii="Conv_Rubik-Regular" w:hAnsi="Conv_Rubik-Regular"/>
          <w:b/>
          <w:bCs/>
          <w:sz w:val="26"/>
          <w:szCs w:val="26"/>
        </w:rPr>
        <w:t xml:space="preserve">и </w:t>
      </w:r>
      <w:proofErr w:type="spellStart"/>
      <w:r w:rsidRPr="00BB3113">
        <w:rPr>
          <w:rFonts w:ascii="Conv_Rubik-Regular" w:hAnsi="Conv_Rubik-Regular"/>
          <w:b/>
          <w:bCs/>
          <w:sz w:val="26"/>
          <w:szCs w:val="26"/>
        </w:rPr>
        <w:t>комунальної</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форми</w:t>
      </w:r>
      <w:proofErr w:type="spellEnd"/>
      <w:r w:rsidRPr="00BB3113">
        <w:rPr>
          <w:rFonts w:ascii="Conv_Rubik-Regular" w:hAnsi="Conv_Rubik-Regular"/>
          <w:b/>
          <w:bCs/>
          <w:sz w:val="26"/>
          <w:szCs w:val="26"/>
        </w:rPr>
        <w:t xml:space="preserve"> </w:t>
      </w:r>
      <w:proofErr w:type="spellStart"/>
      <w:r w:rsidRPr="00BB3113">
        <w:rPr>
          <w:rFonts w:ascii="Conv_Rubik-Regular" w:hAnsi="Conv_Rubik-Regular"/>
          <w:b/>
          <w:bCs/>
          <w:sz w:val="26"/>
          <w:szCs w:val="26"/>
        </w:rPr>
        <w:t>власності</w:t>
      </w:r>
      <w:proofErr w:type="spellEnd"/>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_____________________________________________________________________________________                                                  (</w:t>
      </w:r>
      <w:proofErr w:type="spellStart"/>
      <w:r w:rsidRPr="00BB3113">
        <w:rPr>
          <w:rFonts w:ascii="Conv_Rubik-Regular" w:hAnsi="Conv_Rubik-Regular"/>
          <w:sz w:val="21"/>
          <w:szCs w:val="21"/>
        </w:rPr>
        <w:t>повна</w:t>
      </w:r>
      <w:proofErr w:type="spellEnd"/>
      <w:r w:rsidRPr="00BB3113">
        <w:rPr>
          <w:rFonts w:ascii="Conv_Rubik-Regular" w:hAnsi="Conv_Rubik-Regular"/>
          <w:sz w:val="21"/>
          <w:szCs w:val="21"/>
        </w:rPr>
        <w:t xml:space="preserve"> </w:t>
      </w:r>
      <w:proofErr w:type="spellStart"/>
      <w:r w:rsidRPr="00BB3113">
        <w:rPr>
          <w:rFonts w:ascii="Conv_Rubik-Regular" w:hAnsi="Conv_Rubik-Regular"/>
          <w:sz w:val="21"/>
          <w:szCs w:val="21"/>
        </w:rPr>
        <w:t>назва</w:t>
      </w:r>
      <w:proofErr w:type="spellEnd"/>
      <w:r w:rsidRPr="00BB3113">
        <w:rPr>
          <w:rFonts w:ascii="Conv_Rubik-Regular" w:hAnsi="Conv_Rubik-Regular"/>
          <w:sz w:val="21"/>
          <w:szCs w:val="21"/>
        </w:rPr>
        <w:t xml:space="preserve"> закладу </w:t>
      </w:r>
      <w:proofErr w:type="spellStart"/>
      <w:r w:rsidRPr="00BB3113">
        <w:rPr>
          <w:rFonts w:ascii="Conv_Rubik-Regular" w:hAnsi="Conv_Rubik-Regular"/>
          <w:sz w:val="21"/>
          <w:szCs w:val="21"/>
        </w:rPr>
        <w:t>чи</w:t>
      </w:r>
      <w:proofErr w:type="spellEnd"/>
      <w:r w:rsidRPr="00BB3113">
        <w:rPr>
          <w:rFonts w:ascii="Conv_Rubik-Regular" w:hAnsi="Conv_Rubik-Regular"/>
          <w:sz w:val="21"/>
          <w:szCs w:val="21"/>
        </w:rPr>
        <w:t xml:space="preserve"> установи </w:t>
      </w:r>
      <w:r w:rsidR="00BB3113">
        <w:rPr>
          <w:rFonts w:ascii="Conv_Rubik-Regular" w:hAnsi="Conv_Rubik-Regular"/>
          <w:sz w:val="21"/>
          <w:szCs w:val="21"/>
          <w:lang w:val="uk-UA"/>
        </w:rPr>
        <w:t>культур</w:t>
      </w:r>
      <w:r w:rsidRPr="00BB3113">
        <w:rPr>
          <w:rFonts w:ascii="Conv_Rubik-Regular" w:hAnsi="Conv_Rubik-Regular"/>
          <w:sz w:val="21"/>
          <w:szCs w:val="21"/>
        </w:rPr>
        <w:t>и)</w:t>
      </w:r>
    </w:p>
    <w:p w:rsidR="0005582D" w:rsidRPr="00BB3113" w:rsidRDefault="0005582D" w:rsidP="0005582D">
      <w:pPr>
        <w:shd w:val="clear" w:color="auto" w:fill="FDFDFD"/>
        <w:spacing w:after="150"/>
        <w:rPr>
          <w:rFonts w:ascii="Conv_Rubik-Regular" w:hAnsi="Conv_Rubik-Regular"/>
          <w:sz w:val="21"/>
          <w:szCs w:val="21"/>
        </w:rPr>
      </w:pPr>
      <w:proofErr w:type="spellStart"/>
      <w:r w:rsidRPr="00BB3113">
        <w:rPr>
          <w:rFonts w:ascii="Conv_Rubik-Regular" w:hAnsi="Conv_Rubik-Regular" w:hint="eastAsia"/>
          <w:sz w:val="21"/>
          <w:szCs w:val="21"/>
        </w:rPr>
        <w:t>в</w:t>
      </w:r>
      <w:r w:rsidRPr="00BB3113">
        <w:rPr>
          <w:rFonts w:ascii="Conv_Rubik-Regular" w:hAnsi="Conv_Rubik-Regular"/>
          <w:sz w:val="21"/>
          <w:szCs w:val="21"/>
        </w:rPr>
        <w:t>ід</w:t>
      </w:r>
      <w:proofErr w:type="spellEnd"/>
      <w:r w:rsidRPr="00BB3113">
        <w:rPr>
          <w:rFonts w:ascii="Conv_Rubik-Regular" w:hAnsi="Conv_Rubik-Regular"/>
          <w:sz w:val="21"/>
          <w:szCs w:val="21"/>
        </w:rPr>
        <w:t xml:space="preserve">  «_____» ____________ 20____ року</w:t>
      </w:r>
    </w:p>
    <w:p w:rsidR="0005582D" w:rsidRPr="00BB3113" w:rsidRDefault="0005582D" w:rsidP="0005582D">
      <w:pPr>
        <w:shd w:val="clear" w:color="auto" w:fill="FDFDFD"/>
        <w:spacing w:after="150"/>
        <w:rPr>
          <w:rFonts w:ascii="Conv_Rubik-Regular" w:hAnsi="Conv_Rubik-Regular"/>
          <w:sz w:val="21"/>
          <w:szCs w:val="21"/>
        </w:rPr>
      </w:pPr>
      <w:r w:rsidRPr="00BB3113">
        <w:rPr>
          <w:rFonts w:ascii="Conv_Rubik-Regular" w:hAnsi="Conv_Rubik-Regular"/>
          <w:sz w:val="21"/>
          <w:szCs w:val="21"/>
        </w:rPr>
        <w:t> </w:t>
      </w:r>
    </w:p>
    <w:tbl>
      <w:tblPr>
        <w:tblW w:w="0" w:type="auto"/>
        <w:tblCellMar>
          <w:top w:w="15" w:type="dxa"/>
          <w:left w:w="15" w:type="dxa"/>
          <w:bottom w:w="15" w:type="dxa"/>
          <w:right w:w="15" w:type="dxa"/>
        </w:tblCellMar>
        <w:tblLook w:val="04A0" w:firstRow="1" w:lastRow="0" w:firstColumn="1" w:lastColumn="0" w:noHBand="0" w:noVBand="1"/>
      </w:tblPr>
      <w:tblGrid>
        <w:gridCol w:w="1100"/>
        <w:gridCol w:w="1352"/>
        <w:gridCol w:w="4230"/>
        <w:gridCol w:w="2540"/>
      </w:tblGrid>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xml:space="preserve">№ </w:t>
            </w:r>
          </w:p>
          <w:p w:rsidR="0005582D" w:rsidRPr="00BB3113" w:rsidRDefault="0005582D" w:rsidP="0005582D">
            <w:pPr>
              <w:spacing w:line="240" w:lineRule="atLeast"/>
            </w:pPr>
            <w:r w:rsidRPr="00BB3113">
              <w:t>з/</w:t>
            </w:r>
            <w:proofErr w:type="gramStart"/>
            <w:r w:rsidRPr="00BB3113">
              <w:t>п</w:t>
            </w:r>
            <w:proofErr w:type="gram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xml:space="preserve">Члени </w:t>
            </w:r>
            <w:proofErr w:type="spellStart"/>
            <w:r w:rsidRPr="00BB3113">
              <w:t>комі</w:t>
            </w:r>
            <w:proofErr w:type="gramStart"/>
            <w:r w:rsidRPr="00BB3113">
              <w:t>с</w:t>
            </w:r>
            <w:proofErr w:type="gramEnd"/>
            <w:r w:rsidRPr="00BB3113">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after="100" w:afterAutospacing="1"/>
              <w:jc w:val="both"/>
            </w:pPr>
            <w:proofErr w:type="spellStart"/>
            <w:r w:rsidRPr="00BB3113">
              <w:rPr>
                <w:szCs w:val="28"/>
              </w:rPr>
              <w:t>Оцінювання</w:t>
            </w:r>
            <w:proofErr w:type="spellEnd"/>
            <w:r w:rsidRPr="00BB3113">
              <w:rPr>
                <w:szCs w:val="28"/>
              </w:rPr>
              <w:t xml:space="preserve"> </w:t>
            </w:r>
            <w:proofErr w:type="spellStart"/>
            <w:r w:rsidRPr="00BB3113">
              <w:rPr>
                <w:szCs w:val="28"/>
              </w:rPr>
              <w:t>публічної</w:t>
            </w:r>
            <w:proofErr w:type="spellEnd"/>
            <w:r w:rsidRPr="00BB3113">
              <w:rPr>
                <w:szCs w:val="28"/>
              </w:rPr>
              <w:t xml:space="preserve"> та </w:t>
            </w:r>
            <w:proofErr w:type="spellStart"/>
            <w:r w:rsidRPr="00BB3113">
              <w:rPr>
                <w:szCs w:val="28"/>
              </w:rPr>
              <w:t>відкритої</w:t>
            </w:r>
            <w:proofErr w:type="spellEnd"/>
            <w:r w:rsidRPr="00BB3113">
              <w:rPr>
                <w:szCs w:val="28"/>
              </w:rPr>
              <w:t xml:space="preserve"> </w:t>
            </w:r>
            <w:proofErr w:type="spellStart"/>
            <w:r w:rsidRPr="00BB3113">
              <w:rPr>
                <w:szCs w:val="28"/>
              </w:rPr>
              <w:t>презентації</w:t>
            </w:r>
            <w:proofErr w:type="spellEnd"/>
            <w:r w:rsidRPr="00BB3113">
              <w:rPr>
                <w:szCs w:val="28"/>
              </w:rPr>
              <w:t xml:space="preserve">  </w:t>
            </w:r>
            <w:proofErr w:type="gramStart"/>
            <w:r w:rsidRPr="00BB3113">
              <w:rPr>
                <w:szCs w:val="28"/>
              </w:rPr>
              <w:t>перспективного</w:t>
            </w:r>
            <w:proofErr w:type="gramEnd"/>
            <w:r w:rsidRPr="00BB3113">
              <w:rPr>
                <w:szCs w:val="28"/>
              </w:rPr>
              <w:t xml:space="preserve"> плану </w:t>
            </w:r>
            <w:proofErr w:type="spellStart"/>
            <w:r w:rsidRPr="00BB3113">
              <w:rPr>
                <w:szCs w:val="28"/>
              </w:rPr>
              <w:t>розвитку</w:t>
            </w:r>
            <w:proofErr w:type="spellEnd"/>
            <w:r w:rsidRPr="00BB3113">
              <w:rPr>
                <w:szCs w:val="28"/>
              </w:rPr>
              <w:t xml:space="preserve"> закладу та </w:t>
            </w:r>
            <w:proofErr w:type="spellStart"/>
            <w:r w:rsidRPr="00BB3113">
              <w:rPr>
                <w:szCs w:val="28"/>
              </w:rPr>
              <w:t>співбесіди</w:t>
            </w:r>
            <w:proofErr w:type="spellEnd"/>
            <w:r w:rsidRPr="00BB3113">
              <w:rPr>
                <w:szCs w:val="28"/>
              </w:rPr>
              <w:t xml:space="preserve"> з кандидатом </w:t>
            </w:r>
            <w:r w:rsidRPr="00BB3113">
              <w:rPr>
                <w:sz w:val="32"/>
                <w:szCs w:val="32"/>
              </w:rPr>
              <w:t xml:space="preserve"> (</w:t>
            </w:r>
            <w:proofErr w:type="spellStart"/>
            <w:r w:rsidRPr="00BB3113">
              <w:t>кількість</w:t>
            </w:r>
            <w:proofErr w:type="spellEnd"/>
            <w:r w:rsidRPr="00BB3113">
              <w:t xml:space="preserve"> </w:t>
            </w:r>
            <w:proofErr w:type="spellStart"/>
            <w:r w:rsidRPr="00BB3113">
              <w:t>балів</w:t>
            </w:r>
            <w:proofErr w:type="spellEnd"/>
            <w:r w:rsidRPr="00BB3113">
              <w:t>)</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proofErr w:type="gramStart"/>
            <w:r w:rsidRPr="00BB3113">
              <w:t>П</w:t>
            </w:r>
            <w:proofErr w:type="gramEnd"/>
            <w:r w:rsidRPr="00BB3113">
              <w:t>ідпис</w:t>
            </w:r>
            <w:proofErr w:type="spellEnd"/>
            <w:r w:rsidRPr="00BB3113">
              <w:t xml:space="preserve"> члена </w:t>
            </w:r>
            <w:proofErr w:type="spellStart"/>
            <w:r w:rsidRPr="00BB3113">
              <w:t>комісії</w:t>
            </w:r>
            <w:proofErr w:type="spellEnd"/>
          </w:p>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4"/>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5"/>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6"/>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7"/>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8"/>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19"/>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20"/>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numPr>
                <w:ilvl w:val="0"/>
                <w:numId w:val="21"/>
              </w:numPr>
              <w:spacing w:line="240" w:lineRule="atLeast"/>
              <w:ind w:left="0"/>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r>
      <w:tr w:rsidR="0005582D" w:rsidRPr="00BB3113" w:rsidTr="0005582D">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r w:rsidRPr="00BB3113">
              <w:rPr>
                <w:b/>
                <w:bCs/>
              </w:rPr>
              <w:t>Загальна</w:t>
            </w:r>
            <w:proofErr w:type="spellEnd"/>
            <w:r w:rsidRPr="00BB3113">
              <w:rPr>
                <w:b/>
                <w:bCs/>
              </w:rPr>
              <w:t xml:space="preserve"> сума </w:t>
            </w:r>
            <w:proofErr w:type="spellStart"/>
            <w:r w:rsidRPr="00BB3113">
              <w:rPr>
                <w:b/>
                <w:bCs/>
              </w:rPr>
              <w:t>балі</w:t>
            </w:r>
            <w:proofErr w:type="gramStart"/>
            <w:r w:rsidRPr="00BB3113">
              <w:rPr>
                <w:b/>
                <w:bCs/>
              </w:rPr>
              <w:t>в</w:t>
            </w:r>
            <w:proofErr w:type="spellEnd"/>
            <w:proofErr w:type="gram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w:t>
            </w:r>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r w:rsidRPr="00BB3113">
              <w:rPr>
                <w:b/>
                <w:bCs/>
              </w:rPr>
              <w:t>Середнє</w:t>
            </w:r>
            <w:proofErr w:type="spellEnd"/>
            <w:r w:rsidRPr="00BB3113">
              <w:rPr>
                <w:b/>
                <w:bCs/>
              </w:rPr>
              <w:t xml:space="preserve"> </w:t>
            </w:r>
            <w:proofErr w:type="spellStart"/>
            <w:r w:rsidRPr="00BB3113">
              <w:rPr>
                <w:b/>
                <w:bCs/>
              </w:rPr>
              <w:t>арифметичне</w:t>
            </w:r>
            <w:proofErr w:type="spellEnd"/>
            <w:r w:rsidRPr="00BB3113">
              <w:rPr>
                <w:b/>
                <w:bCs/>
              </w:rPr>
              <w:t xml:space="preserve"> </w:t>
            </w:r>
            <w:proofErr w:type="spellStart"/>
            <w:r w:rsidRPr="00BB3113">
              <w:rPr>
                <w:b/>
                <w:bCs/>
              </w:rPr>
              <w:t>значення</w:t>
            </w:r>
            <w:proofErr w:type="spellEnd"/>
            <w:r w:rsidRPr="00BB3113">
              <w:rPr>
                <w:b/>
                <w:bCs/>
              </w:rPr>
              <w:t xml:space="preserve"> </w:t>
            </w:r>
            <w:proofErr w:type="spellStart"/>
            <w:r w:rsidRPr="00BB3113">
              <w:rPr>
                <w:b/>
                <w:bCs/>
              </w:rPr>
              <w:t>індивідуальних</w:t>
            </w:r>
            <w:proofErr w:type="spellEnd"/>
            <w:r w:rsidRPr="00BB3113">
              <w:rPr>
                <w:b/>
                <w:bCs/>
              </w:rPr>
              <w:t xml:space="preserve"> </w:t>
            </w:r>
            <w:proofErr w:type="spellStart"/>
            <w:r w:rsidRPr="00BB3113">
              <w:rPr>
                <w:b/>
                <w:bCs/>
              </w:rPr>
              <w:t>балі</w:t>
            </w:r>
            <w:proofErr w:type="gramStart"/>
            <w:r w:rsidRPr="00BB3113">
              <w:rPr>
                <w:b/>
                <w:bCs/>
              </w:rPr>
              <w:t>в</w:t>
            </w:r>
            <w:proofErr w:type="spellEnd"/>
            <w:proofErr w:type="gramEnd"/>
          </w:p>
          <w:p w:rsidR="0005582D" w:rsidRPr="00BB3113" w:rsidRDefault="0005582D" w:rsidP="0005582D">
            <w:pPr>
              <w:spacing w:after="150" w:line="240" w:lineRule="atLeast"/>
            </w:pPr>
            <w:r w:rsidRPr="00BB3113">
              <w:t> </w:t>
            </w:r>
          </w:p>
          <w:p w:rsidR="0005582D" w:rsidRPr="00BB3113" w:rsidRDefault="0005582D" w:rsidP="0005582D">
            <w:pPr>
              <w:spacing w:line="240" w:lineRule="atLeast"/>
            </w:pPr>
            <w:r w:rsidRPr="00BB3113">
              <w:t> </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 xml:space="preserve">Голова </w:t>
            </w:r>
            <w:proofErr w:type="spellStart"/>
            <w:r w:rsidRPr="00BB3113">
              <w:t>комі</w:t>
            </w:r>
            <w:proofErr w:type="gramStart"/>
            <w:r w:rsidRPr="00BB3113">
              <w:t>с</w:t>
            </w:r>
            <w:proofErr w:type="gramEnd"/>
            <w:r w:rsidRPr="00BB3113">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__________</w:t>
            </w:r>
            <w:r w:rsidRPr="00BB3113">
              <w:br/>
              <w:t>(</w:t>
            </w:r>
            <w:proofErr w:type="spellStart"/>
            <w:proofErr w:type="gramStart"/>
            <w:r w:rsidRPr="00BB3113">
              <w:t>п</w:t>
            </w:r>
            <w:proofErr w:type="gramEnd"/>
            <w:r w:rsidRPr="00BB3113">
              <w:t>ідпис</w:t>
            </w:r>
            <w:proofErr w:type="spellEnd"/>
            <w:r w:rsidRPr="00BB3113">
              <w:t>)</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______________________________________________________</w:t>
            </w:r>
            <w:r w:rsidRPr="00BB3113">
              <w:br/>
              <w:t>(П.І.Б.)</w:t>
            </w:r>
          </w:p>
        </w:tc>
      </w:tr>
      <w:tr w:rsidR="0005582D" w:rsidRPr="00BB3113" w:rsidTr="0005582D">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proofErr w:type="spellStart"/>
            <w:r w:rsidRPr="00BB3113">
              <w:t>Секретар</w:t>
            </w:r>
            <w:proofErr w:type="spellEnd"/>
            <w:r w:rsidRPr="00BB3113">
              <w:t xml:space="preserve"> </w:t>
            </w:r>
            <w:proofErr w:type="spellStart"/>
            <w:r w:rsidRPr="00BB3113">
              <w:t>комі</w:t>
            </w:r>
            <w:proofErr w:type="gramStart"/>
            <w:r w:rsidRPr="00BB3113">
              <w:t>с</w:t>
            </w:r>
            <w:proofErr w:type="gramEnd"/>
            <w:r w:rsidRPr="00BB3113">
              <w:t>ії</w:t>
            </w:r>
            <w:proofErr w:type="spellEnd"/>
          </w:p>
        </w:tc>
        <w:tc>
          <w:tcPr>
            <w:tcW w:w="0" w:type="auto"/>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__________</w:t>
            </w:r>
            <w:r w:rsidRPr="00BB3113">
              <w:br/>
              <w:t>(</w:t>
            </w:r>
            <w:proofErr w:type="spellStart"/>
            <w:proofErr w:type="gramStart"/>
            <w:r w:rsidRPr="00BB3113">
              <w:t>п</w:t>
            </w:r>
            <w:proofErr w:type="gramEnd"/>
            <w:r w:rsidRPr="00BB3113">
              <w:t>ідпис</w:t>
            </w:r>
            <w:proofErr w:type="spellEnd"/>
            <w:r w:rsidRPr="00BB3113">
              <w:t>)</w:t>
            </w:r>
          </w:p>
        </w:tc>
        <w:tc>
          <w:tcPr>
            <w:tcW w:w="0" w:type="auto"/>
            <w:gridSpan w:val="2"/>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hideMark/>
          </w:tcPr>
          <w:p w:rsidR="0005582D" w:rsidRPr="00BB3113" w:rsidRDefault="0005582D" w:rsidP="0005582D">
            <w:pPr>
              <w:spacing w:line="240" w:lineRule="atLeast"/>
            </w:pPr>
            <w:r w:rsidRPr="00BB3113">
              <w:t>_____________________________________________________</w:t>
            </w:r>
            <w:r w:rsidRPr="00BB3113">
              <w:br/>
              <w:t>(П.І.Б.)</w:t>
            </w:r>
          </w:p>
        </w:tc>
      </w:tr>
    </w:tbl>
    <w:p w:rsidR="0005582D" w:rsidRPr="00104ADF" w:rsidRDefault="0005582D" w:rsidP="0005582D">
      <w:pPr>
        <w:rPr>
          <w:b/>
          <w:sz w:val="28"/>
          <w:szCs w:val="28"/>
        </w:rPr>
      </w:pPr>
    </w:p>
    <w:p w:rsidR="0005582D" w:rsidRDefault="0005582D" w:rsidP="0005582D">
      <w:pPr>
        <w:rPr>
          <w:sz w:val="28"/>
          <w:szCs w:val="28"/>
        </w:rPr>
      </w:pPr>
    </w:p>
    <w:p w:rsidR="0005582D" w:rsidRDefault="0005582D" w:rsidP="0005582D">
      <w:pPr>
        <w:jc w:val="center"/>
        <w:rPr>
          <w:sz w:val="28"/>
          <w:szCs w:val="28"/>
        </w:rPr>
      </w:pPr>
      <w:r>
        <w:rPr>
          <w:sz w:val="28"/>
          <w:szCs w:val="28"/>
        </w:rPr>
        <w:t xml:space="preserve">                                               </w:t>
      </w:r>
    </w:p>
    <w:p w:rsidR="0005582D" w:rsidRDefault="0005582D" w:rsidP="0005582D">
      <w:pPr>
        <w:jc w:val="center"/>
        <w:rPr>
          <w:sz w:val="28"/>
          <w:szCs w:val="28"/>
        </w:rPr>
      </w:pPr>
    </w:p>
    <w:p w:rsidR="0005582D" w:rsidRDefault="0005582D" w:rsidP="0005582D"/>
    <w:p w:rsidR="0005582D" w:rsidRDefault="0005582D" w:rsidP="0005582D"/>
    <w:p w:rsidR="0005582D" w:rsidRDefault="0005582D" w:rsidP="0005582D">
      <w:pPr>
        <w:rPr>
          <w:lang w:val="uk-UA"/>
        </w:rPr>
      </w:pPr>
    </w:p>
    <w:p w:rsidR="00BB3113" w:rsidRDefault="00BB3113" w:rsidP="0005582D">
      <w:pPr>
        <w:rPr>
          <w:lang w:val="uk-UA"/>
        </w:rPr>
      </w:pPr>
    </w:p>
    <w:p w:rsidR="00BB3113" w:rsidRDefault="00BB3113" w:rsidP="0005582D">
      <w:pPr>
        <w:rPr>
          <w:lang w:val="uk-UA"/>
        </w:rPr>
      </w:pPr>
    </w:p>
    <w:p w:rsidR="00BB3113" w:rsidRPr="00BB3113" w:rsidRDefault="00BB3113" w:rsidP="0005582D">
      <w:pPr>
        <w:rPr>
          <w:lang w:val="uk-UA"/>
        </w:rPr>
      </w:pPr>
    </w:p>
    <w:p w:rsidR="0005582D" w:rsidRDefault="0005582D" w:rsidP="0005582D">
      <w:pPr>
        <w:jc w:val="center"/>
        <w:rPr>
          <w:sz w:val="28"/>
          <w:szCs w:val="28"/>
        </w:rPr>
      </w:pPr>
    </w:p>
    <w:p w:rsidR="00BB3113" w:rsidRDefault="00BB3113" w:rsidP="00BB3113">
      <w:pPr>
        <w:ind w:left="5670"/>
        <w:jc w:val="both"/>
        <w:rPr>
          <w:sz w:val="28"/>
          <w:szCs w:val="28"/>
          <w:lang w:val="uk-UA"/>
        </w:rPr>
      </w:pPr>
      <w:proofErr w:type="spellStart"/>
      <w:r>
        <w:rPr>
          <w:sz w:val="28"/>
          <w:szCs w:val="28"/>
        </w:rPr>
        <w:t>Додаток</w:t>
      </w:r>
      <w:proofErr w:type="spellEnd"/>
      <w:r>
        <w:rPr>
          <w:sz w:val="28"/>
          <w:szCs w:val="28"/>
        </w:rPr>
        <w:t xml:space="preserve"> 6</w:t>
      </w:r>
      <w:r>
        <w:rPr>
          <w:sz w:val="28"/>
          <w:szCs w:val="28"/>
          <w:lang w:val="uk-UA"/>
        </w:rPr>
        <w:t xml:space="preserve"> </w:t>
      </w:r>
    </w:p>
    <w:p w:rsidR="0005582D" w:rsidRPr="00383CBF" w:rsidRDefault="0005582D" w:rsidP="00BB3113">
      <w:pPr>
        <w:ind w:left="5670"/>
        <w:jc w:val="both"/>
        <w:rPr>
          <w:sz w:val="28"/>
          <w:szCs w:val="28"/>
        </w:rPr>
      </w:pPr>
      <w:r>
        <w:rPr>
          <w:sz w:val="28"/>
          <w:szCs w:val="28"/>
        </w:rPr>
        <w:t xml:space="preserve">до </w:t>
      </w:r>
      <w:proofErr w:type="spellStart"/>
      <w:r>
        <w:rPr>
          <w:sz w:val="28"/>
          <w:szCs w:val="28"/>
        </w:rPr>
        <w:t>Положення</w:t>
      </w:r>
      <w:proofErr w:type="spellEnd"/>
      <w:r>
        <w:rPr>
          <w:sz w:val="28"/>
          <w:szCs w:val="28"/>
        </w:rPr>
        <w:t xml:space="preserve"> про конкурс</w:t>
      </w:r>
    </w:p>
    <w:p w:rsidR="0005582D" w:rsidRPr="00383CBF" w:rsidRDefault="0005582D" w:rsidP="0005582D">
      <w:pPr>
        <w:rPr>
          <w:b/>
          <w:sz w:val="28"/>
          <w:szCs w:val="28"/>
        </w:rPr>
      </w:pPr>
    </w:p>
    <w:p w:rsidR="0005582D" w:rsidRDefault="0005582D" w:rsidP="0005582D">
      <w:pPr>
        <w:jc w:val="right"/>
        <w:rPr>
          <w:sz w:val="28"/>
          <w:szCs w:val="28"/>
        </w:rPr>
      </w:pPr>
    </w:p>
    <w:p w:rsidR="0005582D" w:rsidRPr="00BB3113" w:rsidRDefault="0005582D" w:rsidP="0005582D">
      <w:pPr>
        <w:jc w:val="center"/>
        <w:rPr>
          <w:b/>
          <w:sz w:val="32"/>
          <w:szCs w:val="32"/>
        </w:rPr>
      </w:pPr>
      <w:r w:rsidRPr="00BB3113">
        <w:rPr>
          <w:b/>
          <w:sz w:val="32"/>
          <w:szCs w:val="32"/>
        </w:rPr>
        <w:t>ЗВЕДЕНА  ВІДОМІСТЬ</w:t>
      </w:r>
    </w:p>
    <w:p w:rsidR="0005582D" w:rsidRPr="00BB3113" w:rsidRDefault="0005582D" w:rsidP="0005582D">
      <w:pPr>
        <w:pBdr>
          <w:bottom w:val="single" w:sz="12" w:space="1" w:color="auto"/>
        </w:pBdr>
        <w:jc w:val="center"/>
        <w:rPr>
          <w:b/>
          <w:szCs w:val="28"/>
        </w:rPr>
      </w:pPr>
      <w:proofErr w:type="spellStart"/>
      <w:r w:rsidRPr="00BB3113">
        <w:rPr>
          <w:b/>
          <w:szCs w:val="28"/>
        </w:rPr>
        <w:t>оцінювання</w:t>
      </w:r>
      <w:proofErr w:type="spellEnd"/>
      <w:r w:rsidRPr="00BB3113">
        <w:rPr>
          <w:b/>
          <w:szCs w:val="28"/>
        </w:rPr>
        <w:t xml:space="preserve">  конкурсу </w:t>
      </w:r>
      <w:proofErr w:type="gramStart"/>
      <w:r w:rsidRPr="00BB3113">
        <w:rPr>
          <w:b/>
          <w:szCs w:val="28"/>
        </w:rPr>
        <w:t>на</w:t>
      </w:r>
      <w:proofErr w:type="gramEnd"/>
      <w:r w:rsidRPr="00BB3113">
        <w:rPr>
          <w:b/>
          <w:szCs w:val="28"/>
        </w:rPr>
        <w:t xml:space="preserve"> </w:t>
      </w:r>
      <w:proofErr w:type="spellStart"/>
      <w:r w:rsidRPr="00BB3113">
        <w:rPr>
          <w:b/>
          <w:szCs w:val="28"/>
        </w:rPr>
        <w:t>заміщення</w:t>
      </w:r>
      <w:proofErr w:type="spellEnd"/>
      <w:r w:rsidRPr="00BB3113">
        <w:rPr>
          <w:b/>
          <w:szCs w:val="28"/>
        </w:rPr>
        <w:t xml:space="preserve"> </w:t>
      </w:r>
      <w:proofErr w:type="spellStart"/>
      <w:r w:rsidRPr="00BB3113">
        <w:rPr>
          <w:b/>
          <w:szCs w:val="28"/>
        </w:rPr>
        <w:t>вакантної</w:t>
      </w:r>
      <w:proofErr w:type="spellEnd"/>
      <w:r w:rsidRPr="00BB3113">
        <w:rPr>
          <w:b/>
          <w:szCs w:val="28"/>
        </w:rPr>
        <w:t xml:space="preserve"> посади</w:t>
      </w:r>
    </w:p>
    <w:p w:rsidR="0005582D" w:rsidRDefault="0005582D" w:rsidP="0005582D">
      <w:pPr>
        <w:pBdr>
          <w:bottom w:val="single" w:sz="12" w:space="1" w:color="auto"/>
        </w:pBdr>
        <w:jc w:val="center"/>
        <w:rPr>
          <w:szCs w:val="28"/>
        </w:rPr>
      </w:pPr>
    </w:p>
    <w:p w:rsidR="0005582D" w:rsidRPr="004D7FAD" w:rsidRDefault="0005582D" w:rsidP="0005582D">
      <w:pPr>
        <w:jc w:val="center"/>
        <w:rPr>
          <w:szCs w:val="28"/>
        </w:rPr>
      </w:pPr>
      <w:r>
        <w:rPr>
          <w:szCs w:val="28"/>
        </w:rPr>
        <w:t>(</w:t>
      </w:r>
      <w:proofErr w:type="spellStart"/>
      <w:r>
        <w:rPr>
          <w:szCs w:val="28"/>
        </w:rPr>
        <w:t>назва</w:t>
      </w:r>
      <w:proofErr w:type="spellEnd"/>
      <w:r>
        <w:rPr>
          <w:szCs w:val="28"/>
        </w:rPr>
        <w:t xml:space="preserve"> посади)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573"/>
        <w:gridCol w:w="1559"/>
        <w:gridCol w:w="1701"/>
        <w:gridCol w:w="2977"/>
        <w:gridCol w:w="1559"/>
      </w:tblGrid>
      <w:tr w:rsidR="0005582D" w:rsidRPr="00F72AD6" w:rsidTr="0005582D">
        <w:tc>
          <w:tcPr>
            <w:tcW w:w="838" w:type="dxa"/>
            <w:shd w:val="clear" w:color="auto" w:fill="auto"/>
          </w:tcPr>
          <w:p w:rsidR="0005582D" w:rsidRPr="002B36C8" w:rsidRDefault="0005582D" w:rsidP="0005582D">
            <w:pPr>
              <w:jc w:val="center"/>
              <w:rPr>
                <w:sz w:val="20"/>
                <w:szCs w:val="20"/>
              </w:rPr>
            </w:pPr>
            <w:r w:rsidRPr="002B36C8">
              <w:rPr>
                <w:sz w:val="20"/>
                <w:szCs w:val="20"/>
              </w:rPr>
              <w:t>№</w:t>
            </w:r>
          </w:p>
          <w:p w:rsidR="0005582D" w:rsidRPr="002B36C8" w:rsidRDefault="0005582D" w:rsidP="0005582D">
            <w:pPr>
              <w:jc w:val="center"/>
              <w:rPr>
                <w:sz w:val="20"/>
                <w:szCs w:val="20"/>
              </w:rPr>
            </w:pPr>
            <w:r w:rsidRPr="002B36C8">
              <w:rPr>
                <w:sz w:val="20"/>
                <w:szCs w:val="20"/>
              </w:rPr>
              <w:t>з/</w:t>
            </w:r>
            <w:proofErr w:type="gramStart"/>
            <w:r w:rsidRPr="002B36C8">
              <w:rPr>
                <w:sz w:val="20"/>
                <w:szCs w:val="20"/>
              </w:rPr>
              <w:t>п</w:t>
            </w:r>
            <w:proofErr w:type="gramEnd"/>
          </w:p>
        </w:tc>
        <w:tc>
          <w:tcPr>
            <w:tcW w:w="1573" w:type="dxa"/>
            <w:shd w:val="clear" w:color="auto" w:fill="auto"/>
          </w:tcPr>
          <w:p w:rsidR="0005582D" w:rsidRPr="002B36C8" w:rsidRDefault="0005582D" w:rsidP="0005582D">
            <w:pPr>
              <w:jc w:val="center"/>
              <w:rPr>
                <w:sz w:val="20"/>
                <w:szCs w:val="20"/>
              </w:rPr>
            </w:pPr>
            <w:proofErr w:type="gramStart"/>
            <w:r w:rsidRPr="002B36C8">
              <w:rPr>
                <w:sz w:val="20"/>
                <w:szCs w:val="20"/>
              </w:rPr>
              <w:t>П</w:t>
            </w:r>
            <w:proofErr w:type="gramEnd"/>
            <w:r w:rsidRPr="002B36C8">
              <w:rPr>
                <w:sz w:val="20"/>
                <w:szCs w:val="20"/>
              </w:rPr>
              <w:t>ІБ претендента</w:t>
            </w:r>
          </w:p>
        </w:tc>
        <w:tc>
          <w:tcPr>
            <w:tcW w:w="1559" w:type="dxa"/>
            <w:shd w:val="clear" w:color="auto" w:fill="auto"/>
          </w:tcPr>
          <w:p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w:t>
            </w:r>
            <w:proofErr w:type="spellStart"/>
            <w:r w:rsidRPr="002B36C8">
              <w:rPr>
                <w:sz w:val="20"/>
                <w:szCs w:val="20"/>
              </w:rPr>
              <w:t>балі</w:t>
            </w:r>
            <w:proofErr w:type="gramStart"/>
            <w:r w:rsidRPr="002B36C8">
              <w:rPr>
                <w:sz w:val="20"/>
                <w:szCs w:val="20"/>
              </w:rPr>
              <w:t>в</w:t>
            </w:r>
            <w:proofErr w:type="spellEnd"/>
            <w:proofErr w:type="gramEnd"/>
            <w:r w:rsidRPr="002B36C8">
              <w:rPr>
                <w:sz w:val="20"/>
                <w:szCs w:val="20"/>
              </w:rPr>
              <w:t xml:space="preserve">               за </w:t>
            </w:r>
            <w:proofErr w:type="spellStart"/>
            <w:r w:rsidRPr="002B36C8">
              <w:rPr>
                <w:sz w:val="20"/>
                <w:szCs w:val="20"/>
              </w:rPr>
              <w:t>тестування</w:t>
            </w:r>
            <w:proofErr w:type="spellEnd"/>
          </w:p>
        </w:tc>
        <w:tc>
          <w:tcPr>
            <w:tcW w:w="1701" w:type="dxa"/>
            <w:shd w:val="clear" w:color="auto" w:fill="auto"/>
          </w:tcPr>
          <w:p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за </w:t>
            </w:r>
            <w:proofErr w:type="spellStart"/>
            <w:r w:rsidRPr="002B36C8">
              <w:rPr>
                <w:sz w:val="20"/>
                <w:szCs w:val="20"/>
              </w:rPr>
              <w:t>вирішення</w:t>
            </w:r>
            <w:proofErr w:type="spellEnd"/>
            <w:r w:rsidRPr="002B36C8">
              <w:rPr>
                <w:sz w:val="20"/>
                <w:szCs w:val="20"/>
              </w:rPr>
              <w:t xml:space="preserve"> </w:t>
            </w:r>
            <w:proofErr w:type="spellStart"/>
            <w:r w:rsidRPr="002B36C8">
              <w:rPr>
                <w:sz w:val="20"/>
                <w:szCs w:val="20"/>
              </w:rPr>
              <w:t>ситуаційного</w:t>
            </w:r>
            <w:proofErr w:type="spellEnd"/>
            <w:r w:rsidRPr="002B36C8">
              <w:rPr>
                <w:sz w:val="20"/>
                <w:szCs w:val="20"/>
              </w:rPr>
              <w:t xml:space="preserve"> </w:t>
            </w:r>
            <w:proofErr w:type="spellStart"/>
            <w:r w:rsidRPr="002B36C8">
              <w:rPr>
                <w:sz w:val="20"/>
                <w:szCs w:val="20"/>
              </w:rPr>
              <w:t>завдання</w:t>
            </w:r>
            <w:proofErr w:type="spellEnd"/>
          </w:p>
        </w:tc>
        <w:tc>
          <w:tcPr>
            <w:tcW w:w="2977" w:type="dxa"/>
            <w:shd w:val="clear" w:color="auto" w:fill="auto"/>
          </w:tcPr>
          <w:p w:rsidR="0005582D" w:rsidRPr="002B36C8" w:rsidRDefault="0005582D" w:rsidP="0005582D">
            <w:pPr>
              <w:jc w:val="center"/>
              <w:rPr>
                <w:sz w:val="20"/>
                <w:szCs w:val="20"/>
              </w:rPr>
            </w:pPr>
            <w:proofErr w:type="spellStart"/>
            <w:r w:rsidRPr="002B36C8">
              <w:rPr>
                <w:sz w:val="20"/>
                <w:szCs w:val="20"/>
              </w:rPr>
              <w:t>Загальна</w:t>
            </w:r>
            <w:proofErr w:type="spellEnd"/>
            <w:r w:rsidRPr="002B36C8">
              <w:rPr>
                <w:sz w:val="20"/>
                <w:szCs w:val="20"/>
              </w:rPr>
              <w:t xml:space="preserve"> </w:t>
            </w:r>
            <w:proofErr w:type="spellStart"/>
            <w:r w:rsidRPr="002B36C8">
              <w:rPr>
                <w:sz w:val="20"/>
                <w:szCs w:val="20"/>
              </w:rPr>
              <w:t>кількість</w:t>
            </w:r>
            <w:proofErr w:type="spellEnd"/>
            <w:r w:rsidRPr="002B36C8">
              <w:rPr>
                <w:sz w:val="20"/>
                <w:szCs w:val="20"/>
              </w:rPr>
              <w:t xml:space="preserve"> </w:t>
            </w:r>
            <w:proofErr w:type="spellStart"/>
            <w:r w:rsidRPr="002B36C8">
              <w:rPr>
                <w:sz w:val="20"/>
                <w:szCs w:val="20"/>
              </w:rPr>
              <w:t>балів</w:t>
            </w:r>
            <w:proofErr w:type="spellEnd"/>
            <w:r w:rsidRPr="002B36C8">
              <w:rPr>
                <w:sz w:val="20"/>
                <w:szCs w:val="20"/>
              </w:rPr>
              <w:t xml:space="preserve">                 за </w:t>
            </w:r>
            <w:proofErr w:type="spellStart"/>
            <w:r w:rsidRPr="002B36C8">
              <w:rPr>
                <w:sz w:val="20"/>
                <w:szCs w:val="20"/>
              </w:rPr>
              <w:t>публічну</w:t>
            </w:r>
            <w:proofErr w:type="spellEnd"/>
            <w:r w:rsidRPr="002B36C8">
              <w:rPr>
                <w:sz w:val="20"/>
                <w:szCs w:val="20"/>
              </w:rPr>
              <w:t xml:space="preserve"> та </w:t>
            </w:r>
            <w:proofErr w:type="spellStart"/>
            <w:r w:rsidRPr="002B36C8">
              <w:rPr>
                <w:sz w:val="20"/>
                <w:szCs w:val="20"/>
              </w:rPr>
              <w:t>відкриту</w:t>
            </w:r>
            <w:proofErr w:type="spellEnd"/>
            <w:r w:rsidRPr="002B36C8">
              <w:rPr>
                <w:sz w:val="20"/>
                <w:szCs w:val="20"/>
              </w:rPr>
              <w:t xml:space="preserve"> </w:t>
            </w:r>
            <w:proofErr w:type="spellStart"/>
            <w:r w:rsidRPr="002B36C8">
              <w:rPr>
                <w:sz w:val="20"/>
                <w:szCs w:val="20"/>
              </w:rPr>
              <w:t>презентацію</w:t>
            </w:r>
            <w:proofErr w:type="spellEnd"/>
            <w:r w:rsidRPr="002B36C8">
              <w:rPr>
                <w:sz w:val="20"/>
                <w:szCs w:val="20"/>
              </w:rPr>
              <w:t xml:space="preserve">  </w:t>
            </w:r>
            <w:proofErr w:type="gramStart"/>
            <w:r w:rsidRPr="002B36C8">
              <w:rPr>
                <w:sz w:val="20"/>
                <w:szCs w:val="20"/>
              </w:rPr>
              <w:t>перспективного</w:t>
            </w:r>
            <w:proofErr w:type="gramEnd"/>
            <w:r w:rsidRPr="002B36C8">
              <w:rPr>
                <w:sz w:val="20"/>
                <w:szCs w:val="20"/>
              </w:rPr>
              <w:t xml:space="preserve"> плану </w:t>
            </w:r>
            <w:proofErr w:type="spellStart"/>
            <w:r w:rsidRPr="002B36C8">
              <w:rPr>
                <w:sz w:val="20"/>
                <w:szCs w:val="20"/>
              </w:rPr>
              <w:t>розвитку</w:t>
            </w:r>
            <w:proofErr w:type="spellEnd"/>
            <w:r w:rsidRPr="002B36C8">
              <w:rPr>
                <w:sz w:val="20"/>
                <w:szCs w:val="20"/>
              </w:rPr>
              <w:t xml:space="preserve"> закладу </w:t>
            </w:r>
          </w:p>
        </w:tc>
        <w:tc>
          <w:tcPr>
            <w:tcW w:w="1559" w:type="dxa"/>
            <w:shd w:val="clear" w:color="auto" w:fill="auto"/>
          </w:tcPr>
          <w:p w:rsidR="0005582D" w:rsidRPr="002B36C8" w:rsidRDefault="0005582D" w:rsidP="0005582D">
            <w:pPr>
              <w:jc w:val="center"/>
              <w:rPr>
                <w:sz w:val="20"/>
                <w:szCs w:val="20"/>
              </w:rPr>
            </w:pPr>
            <w:proofErr w:type="spellStart"/>
            <w:r w:rsidRPr="002B36C8">
              <w:rPr>
                <w:sz w:val="20"/>
                <w:szCs w:val="20"/>
              </w:rPr>
              <w:t>Всього</w:t>
            </w:r>
            <w:proofErr w:type="spellEnd"/>
            <w:r w:rsidRPr="002B36C8">
              <w:rPr>
                <w:sz w:val="20"/>
                <w:szCs w:val="20"/>
              </w:rPr>
              <w:t xml:space="preserve"> </w:t>
            </w:r>
          </w:p>
        </w:tc>
      </w:tr>
      <w:tr w:rsidR="0005582D" w:rsidRPr="00F72AD6" w:rsidTr="0005582D">
        <w:trPr>
          <w:trHeight w:val="777"/>
        </w:trPr>
        <w:tc>
          <w:tcPr>
            <w:tcW w:w="838" w:type="dxa"/>
            <w:shd w:val="clear" w:color="auto" w:fill="auto"/>
          </w:tcPr>
          <w:p w:rsidR="0005582D" w:rsidRPr="00625A13" w:rsidRDefault="0005582D" w:rsidP="0005582D">
            <w:pPr>
              <w:jc w:val="center"/>
              <w:rPr>
                <w:sz w:val="32"/>
                <w:szCs w:val="32"/>
              </w:rPr>
            </w:pPr>
            <w:r w:rsidRPr="00625A13">
              <w:rPr>
                <w:sz w:val="32"/>
                <w:szCs w:val="32"/>
              </w:rPr>
              <w:t>1.</w:t>
            </w:r>
          </w:p>
        </w:tc>
        <w:tc>
          <w:tcPr>
            <w:tcW w:w="1573" w:type="dxa"/>
            <w:shd w:val="clear" w:color="auto" w:fill="auto"/>
          </w:tcPr>
          <w:p w:rsidR="0005582D" w:rsidRPr="002B36C8" w:rsidRDefault="0005582D" w:rsidP="0005582D">
            <w:pPr>
              <w:rPr>
                <w:sz w:val="32"/>
                <w:szCs w:val="32"/>
              </w:rPr>
            </w:pPr>
          </w:p>
        </w:tc>
        <w:tc>
          <w:tcPr>
            <w:tcW w:w="1559" w:type="dxa"/>
            <w:shd w:val="clear" w:color="auto" w:fill="auto"/>
          </w:tcPr>
          <w:p w:rsidR="0005582D" w:rsidRPr="002B36C8" w:rsidRDefault="0005582D" w:rsidP="0005582D">
            <w:pPr>
              <w:rPr>
                <w:sz w:val="32"/>
                <w:szCs w:val="32"/>
              </w:rPr>
            </w:pPr>
          </w:p>
        </w:tc>
        <w:tc>
          <w:tcPr>
            <w:tcW w:w="1701" w:type="dxa"/>
            <w:shd w:val="clear" w:color="auto" w:fill="auto"/>
          </w:tcPr>
          <w:p w:rsidR="0005582D" w:rsidRPr="002B36C8" w:rsidRDefault="0005582D" w:rsidP="0005582D">
            <w:pPr>
              <w:jc w:val="center"/>
              <w:rPr>
                <w:sz w:val="32"/>
                <w:szCs w:val="32"/>
              </w:rPr>
            </w:pPr>
          </w:p>
        </w:tc>
        <w:tc>
          <w:tcPr>
            <w:tcW w:w="2977" w:type="dxa"/>
            <w:shd w:val="clear" w:color="auto" w:fill="auto"/>
          </w:tcPr>
          <w:p w:rsidR="0005582D" w:rsidRPr="002B36C8" w:rsidRDefault="0005582D" w:rsidP="0005582D">
            <w:pPr>
              <w:jc w:val="center"/>
              <w:rPr>
                <w:sz w:val="32"/>
                <w:szCs w:val="32"/>
              </w:rPr>
            </w:pPr>
          </w:p>
        </w:tc>
        <w:tc>
          <w:tcPr>
            <w:tcW w:w="1559" w:type="dxa"/>
            <w:shd w:val="clear" w:color="auto" w:fill="auto"/>
          </w:tcPr>
          <w:p w:rsidR="0005582D" w:rsidRPr="002B36C8" w:rsidRDefault="0005582D" w:rsidP="0005582D">
            <w:pPr>
              <w:jc w:val="center"/>
              <w:rPr>
                <w:sz w:val="32"/>
                <w:szCs w:val="32"/>
              </w:rPr>
            </w:pPr>
          </w:p>
        </w:tc>
      </w:tr>
      <w:tr w:rsidR="0005582D" w:rsidRPr="00F72AD6" w:rsidTr="0005582D">
        <w:tc>
          <w:tcPr>
            <w:tcW w:w="838" w:type="dxa"/>
            <w:shd w:val="clear" w:color="auto" w:fill="auto"/>
          </w:tcPr>
          <w:p w:rsidR="0005582D" w:rsidRPr="00625A13" w:rsidRDefault="0005582D" w:rsidP="0005582D">
            <w:pPr>
              <w:jc w:val="center"/>
              <w:rPr>
                <w:sz w:val="32"/>
                <w:szCs w:val="32"/>
              </w:rPr>
            </w:pPr>
            <w:r w:rsidRPr="00625A13">
              <w:rPr>
                <w:sz w:val="32"/>
                <w:szCs w:val="32"/>
              </w:rPr>
              <w:t>2.</w:t>
            </w:r>
          </w:p>
        </w:tc>
        <w:tc>
          <w:tcPr>
            <w:tcW w:w="1573" w:type="dxa"/>
            <w:shd w:val="clear" w:color="auto" w:fill="auto"/>
          </w:tcPr>
          <w:p w:rsidR="0005582D" w:rsidRPr="002B36C8" w:rsidRDefault="0005582D" w:rsidP="0005582D">
            <w:pPr>
              <w:rPr>
                <w:sz w:val="32"/>
                <w:szCs w:val="32"/>
              </w:rPr>
            </w:pPr>
          </w:p>
        </w:tc>
        <w:tc>
          <w:tcPr>
            <w:tcW w:w="1559" w:type="dxa"/>
            <w:shd w:val="clear" w:color="auto" w:fill="auto"/>
          </w:tcPr>
          <w:p w:rsidR="0005582D" w:rsidRPr="002B36C8" w:rsidRDefault="0005582D" w:rsidP="0005582D">
            <w:pPr>
              <w:jc w:val="center"/>
              <w:rPr>
                <w:sz w:val="32"/>
                <w:szCs w:val="32"/>
              </w:rPr>
            </w:pPr>
          </w:p>
        </w:tc>
        <w:tc>
          <w:tcPr>
            <w:tcW w:w="1701" w:type="dxa"/>
            <w:shd w:val="clear" w:color="auto" w:fill="auto"/>
          </w:tcPr>
          <w:p w:rsidR="0005582D" w:rsidRPr="002B36C8" w:rsidRDefault="0005582D" w:rsidP="0005582D">
            <w:pPr>
              <w:jc w:val="center"/>
              <w:rPr>
                <w:sz w:val="32"/>
                <w:szCs w:val="32"/>
              </w:rPr>
            </w:pPr>
          </w:p>
        </w:tc>
        <w:tc>
          <w:tcPr>
            <w:tcW w:w="2977" w:type="dxa"/>
            <w:shd w:val="clear" w:color="auto" w:fill="auto"/>
          </w:tcPr>
          <w:p w:rsidR="0005582D" w:rsidRPr="002B36C8" w:rsidRDefault="0005582D" w:rsidP="0005582D">
            <w:pPr>
              <w:jc w:val="center"/>
              <w:rPr>
                <w:sz w:val="32"/>
                <w:szCs w:val="32"/>
              </w:rPr>
            </w:pPr>
          </w:p>
        </w:tc>
        <w:tc>
          <w:tcPr>
            <w:tcW w:w="1559" w:type="dxa"/>
            <w:shd w:val="clear" w:color="auto" w:fill="auto"/>
          </w:tcPr>
          <w:p w:rsidR="0005582D" w:rsidRPr="002B36C8" w:rsidRDefault="0005582D" w:rsidP="0005582D">
            <w:pPr>
              <w:jc w:val="center"/>
              <w:rPr>
                <w:sz w:val="32"/>
                <w:szCs w:val="32"/>
              </w:rPr>
            </w:pPr>
          </w:p>
        </w:tc>
      </w:tr>
      <w:tr w:rsidR="0005582D" w:rsidRPr="00F72AD6" w:rsidTr="0005582D">
        <w:tc>
          <w:tcPr>
            <w:tcW w:w="838" w:type="dxa"/>
            <w:shd w:val="clear" w:color="auto" w:fill="auto"/>
          </w:tcPr>
          <w:p w:rsidR="0005582D" w:rsidRPr="00625A13" w:rsidRDefault="0005582D" w:rsidP="0005582D">
            <w:pPr>
              <w:jc w:val="center"/>
              <w:rPr>
                <w:sz w:val="32"/>
                <w:szCs w:val="32"/>
              </w:rPr>
            </w:pPr>
            <w:r w:rsidRPr="00625A13">
              <w:rPr>
                <w:sz w:val="32"/>
                <w:szCs w:val="32"/>
              </w:rPr>
              <w:t xml:space="preserve">3. </w:t>
            </w:r>
          </w:p>
        </w:tc>
        <w:tc>
          <w:tcPr>
            <w:tcW w:w="1573" w:type="dxa"/>
            <w:shd w:val="clear" w:color="auto" w:fill="auto"/>
          </w:tcPr>
          <w:p w:rsidR="0005582D" w:rsidRPr="002B36C8" w:rsidRDefault="0005582D" w:rsidP="0005582D">
            <w:pPr>
              <w:rPr>
                <w:sz w:val="32"/>
                <w:szCs w:val="32"/>
              </w:rPr>
            </w:pPr>
          </w:p>
        </w:tc>
        <w:tc>
          <w:tcPr>
            <w:tcW w:w="1559" w:type="dxa"/>
            <w:shd w:val="clear" w:color="auto" w:fill="auto"/>
          </w:tcPr>
          <w:p w:rsidR="0005582D" w:rsidRPr="002B36C8" w:rsidRDefault="0005582D" w:rsidP="0005582D">
            <w:pPr>
              <w:jc w:val="center"/>
              <w:rPr>
                <w:sz w:val="32"/>
                <w:szCs w:val="32"/>
              </w:rPr>
            </w:pPr>
          </w:p>
        </w:tc>
        <w:tc>
          <w:tcPr>
            <w:tcW w:w="1701" w:type="dxa"/>
            <w:shd w:val="clear" w:color="auto" w:fill="auto"/>
          </w:tcPr>
          <w:p w:rsidR="0005582D" w:rsidRPr="002B36C8" w:rsidRDefault="0005582D" w:rsidP="0005582D">
            <w:pPr>
              <w:jc w:val="center"/>
              <w:rPr>
                <w:sz w:val="32"/>
                <w:szCs w:val="32"/>
              </w:rPr>
            </w:pPr>
          </w:p>
        </w:tc>
        <w:tc>
          <w:tcPr>
            <w:tcW w:w="2977" w:type="dxa"/>
            <w:shd w:val="clear" w:color="auto" w:fill="auto"/>
          </w:tcPr>
          <w:p w:rsidR="0005582D" w:rsidRPr="002B36C8" w:rsidRDefault="0005582D" w:rsidP="0005582D">
            <w:pPr>
              <w:jc w:val="center"/>
              <w:rPr>
                <w:sz w:val="32"/>
                <w:szCs w:val="32"/>
              </w:rPr>
            </w:pPr>
          </w:p>
        </w:tc>
        <w:tc>
          <w:tcPr>
            <w:tcW w:w="1559" w:type="dxa"/>
            <w:shd w:val="clear" w:color="auto" w:fill="auto"/>
          </w:tcPr>
          <w:p w:rsidR="0005582D" w:rsidRPr="002B36C8" w:rsidRDefault="0005582D" w:rsidP="0005582D">
            <w:pPr>
              <w:jc w:val="center"/>
              <w:rPr>
                <w:sz w:val="32"/>
                <w:szCs w:val="32"/>
              </w:rPr>
            </w:pPr>
          </w:p>
        </w:tc>
      </w:tr>
    </w:tbl>
    <w:p w:rsidR="0005582D" w:rsidRDefault="0005582D" w:rsidP="0005582D">
      <w:pPr>
        <w:rPr>
          <w:szCs w:val="28"/>
        </w:rPr>
      </w:pPr>
    </w:p>
    <w:p w:rsidR="0005582D" w:rsidRPr="004D7FAD" w:rsidRDefault="0005582D" w:rsidP="0005582D">
      <w:pPr>
        <w:rPr>
          <w:szCs w:val="28"/>
        </w:rPr>
      </w:pPr>
      <w:r w:rsidRPr="004D7FAD">
        <w:rPr>
          <w:szCs w:val="28"/>
        </w:rPr>
        <w:t xml:space="preserve">Дата:    </w:t>
      </w:r>
      <w:r w:rsidRPr="004D7FAD">
        <w:rPr>
          <w:szCs w:val="28"/>
          <w:u w:val="single"/>
        </w:rPr>
        <w:t>«</w:t>
      </w:r>
      <w:r>
        <w:rPr>
          <w:szCs w:val="28"/>
        </w:rPr>
        <w:t>____</w:t>
      </w:r>
      <w:r w:rsidRPr="004D7FAD">
        <w:rPr>
          <w:szCs w:val="28"/>
          <w:u w:val="single"/>
        </w:rPr>
        <w:t xml:space="preserve"> »                 </w:t>
      </w:r>
      <w:r>
        <w:rPr>
          <w:szCs w:val="28"/>
          <w:u w:val="single"/>
        </w:rPr>
        <w:t xml:space="preserve">20          </w:t>
      </w:r>
      <w:r w:rsidRPr="004D7FAD">
        <w:rPr>
          <w:szCs w:val="28"/>
          <w:u w:val="single"/>
        </w:rPr>
        <w:t xml:space="preserve"> року </w:t>
      </w:r>
      <w:r w:rsidRPr="004D7FAD">
        <w:rPr>
          <w:szCs w:val="28"/>
        </w:rPr>
        <w:t xml:space="preserve">                                             </w:t>
      </w:r>
    </w:p>
    <w:p w:rsidR="0005582D" w:rsidRDefault="0005582D" w:rsidP="0005582D">
      <w:pPr>
        <w:rPr>
          <w:sz w:val="28"/>
          <w:szCs w:val="28"/>
        </w:rPr>
      </w:pPr>
      <w:r w:rsidRPr="00D05A47">
        <w:rPr>
          <w:sz w:val="28"/>
          <w:szCs w:val="28"/>
        </w:rPr>
        <w:t xml:space="preserve">                               </w:t>
      </w:r>
    </w:p>
    <w:p w:rsidR="0005582D" w:rsidRDefault="0005582D" w:rsidP="0005582D">
      <w:pPr>
        <w:rPr>
          <w:szCs w:val="28"/>
        </w:rPr>
      </w:pPr>
      <w:r>
        <w:rPr>
          <w:sz w:val="28"/>
          <w:szCs w:val="28"/>
        </w:rPr>
        <w:t xml:space="preserve">                              </w:t>
      </w:r>
      <w:r w:rsidRPr="00D05A47">
        <w:rPr>
          <w:sz w:val="28"/>
          <w:szCs w:val="28"/>
        </w:rPr>
        <w:t xml:space="preserve"> Голова </w:t>
      </w:r>
      <w:proofErr w:type="spellStart"/>
      <w:r w:rsidRPr="00D05A47">
        <w:rPr>
          <w:sz w:val="28"/>
          <w:szCs w:val="28"/>
        </w:rPr>
        <w:t>комі</w:t>
      </w:r>
      <w:proofErr w:type="gramStart"/>
      <w:r w:rsidRPr="00D05A47">
        <w:rPr>
          <w:sz w:val="28"/>
          <w:szCs w:val="28"/>
        </w:rPr>
        <w:t>с</w:t>
      </w:r>
      <w:proofErr w:type="gramEnd"/>
      <w:r w:rsidRPr="00D05A47">
        <w:rPr>
          <w:sz w:val="28"/>
          <w:szCs w:val="28"/>
        </w:rPr>
        <w:t>ії</w:t>
      </w:r>
      <w:proofErr w:type="spellEnd"/>
      <w:r w:rsidRPr="00D05A47">
        <w:rPr>
          <w:sz w:val="28"/>
          <w:szCs w:val="28"/>
        </w:rPr>
        <w:t>:</w:t>
      </w:r>
      <w:r>
        <w:rPr>
          <w:szCs w:val="28"/>
        </w:rPr>
        <w:t xml:space="preserve">            </w:t>
      </w:r>
      <w:r w:rsidRPr="004D7FAD">
        <w:rPr>
          <w:szCs w:val="28"/>
        </w:rPr>
        <w:t xml:space="preserve">     _________________</w:t>
      </w:r>
      <w:r>
        <w:rPr>
          <w:szCs w:val="28"/>
        </w:rPr>
        <w:t xml:space="preserve">          _______________ </w:t>
      </w:r>
      <w:r w:rsidRPr="004D7FAD">
        <w:rPr>
          <w:szCs w:val="28"/>
        </w:rPr>
        <w:t xml:space="preserve">  </w:t>
      </w:r>
    </w:p>
    <w:p w:rsidR="0005582D" w:rsidRDefault="0005582D" w:rsidP="0005582D">
      <w:pPr>
        <w:rPr>
          <w:szCs w:val="28"/>
        </w:rPr>
      </w:pPr>
      <w:r>
        <w:rPr>
          <w:szCs w:val="28"/>
        </w:rPr>
        <w:t xml:space="preserve">                                                                                                 </w:t>
      </w:r>
      <w:r w:rsidRPr="004D7FAD">
        <w:rPr>
          <w:szCs w:val="28"/>
        </w:rPr>
        <w:t>(</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Default="0005582D" w:rsidP="0005582D">
      <w:pPr>
        <w:rPr>
          <w:szCs w:val="28"/>
        </w:rPr>
      </w:pPr>
      <w:r w:rsidRPr="00D05A47">
        <w:rPr>
          <w:sz w:val="28"/>
          <w:szCs w:val="28"/>
        </w:rPr>
        <w:t xml:space="preserve">                                </w:t>
      </w:r>
      <w:proofErr w:type="spellStart"/>
      <w:r w:rsidRPr="00D05A47">
        <w:rPr>
          <w:sz w:val="28"/>
          <w:szCs w:val="28"/>
        </w:rPr>
        <w:t>Секретар</w:t>
      </w:r>
      <w:proofErr w:type="spellEnd"/>
      <w:r w:rsidRPr="00D05A47">
        <w:rPr>
          <w:sz w:val="28"/>
          <w:szCs w:val="28"/>
        </w:rPr>
        <w:t xml:space="preserve">  </w:t>
      </w:r>
      <w:proofErr w:type="spellStart"/>
      <w:r w:rsidRPr="00D05A47">
        <w:rPr>
          <w:sz w:val="28"/>
          <w:szCs w:val="28"/>
        </w:rPr>
        <w:t>комі</w:t>
      </w:r>
      <w:proofErr w:type="gramStart"/>
      <w:r w:rsidRPr="00D05A47">
        <w:rPr>
          <w:sz w:val="28"/>
          <w:szCs w:val="28"/>
        </w:rPr>
        <w:t>с</w:t>
      </w:r>
      <w:proofErr w:type="gramEnd"/>
      <w:r w:rsidRPr="00D05A47">
        <w:rPr>
          <w:sz w:val="28"/>
          <w:szCs w:val="28"/>
        </w:rPr>
        <w:t>ії</w:t>
      </w:r>
      <w:proofErr w:type="spellEnd"/>
      <w:r w:rsidRPr="00D05A47">
        <w:rPr>
          <w:sz w:val="28"/>
          <w:szCs w:val="28"/>
        </w:rPr>
        <w:t>:</w:t>
      </w:r>
      <w:r>
        <w:rPr>
          <w:szCs w:val="28"/>
        </w:rPr>
        <w:t xml:space="preserve">          </w:t>
      </w:r>
      <w:r w:rsidRPr="004D7FAD">
        <w:rPr>
          <w:szCs w:val="28"/>
        </w:rPr>
        <w:t xml:space="preserve">  _________________</w:t>
      </w:r>
      <w:r>
        <w:rPr>
          <w:szCs w:val="28"/>
        </w:rPr>
        <w:t xml:space="preserve">         _______________ </w:t>
      </w:r>
      <w:r w:rsidRPr="004D7FAD">
        <w:rPr>
          <w:szCs w:val="28"/>
        </w:rPr>
        <w:t xml:space="preserve">  </w:t>
      </w:r>
    </w:p>
    <w:p w:rsidR="0005582D" w:rsidRPr="004D7FAD" w:rsidRDefault="0005582D" w:rsidP="0005582D">
      <w:pPr>
        <w:rPr>
          <w:szCs w:val="28"/>
        </w:rPr>
      </w:pPr>
      <w:r>
        <w:rPr>
          <w:szCs w:val="28"/>
        </w:rPr>
        <w:t xml:space="preserve">                                                                                                 </w:t>
      </w:r>
      <w:r w:rsidRPr="004D7FAD">
        <w:rPr>
          <w:szCs w:val="28"/>
        </w:rPr>
        <w:t>(</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Pr="004D7FAD" w:rsidRDefault="0005582D" w:rsidP="0005582D">
      <w:pPr>
        <w:rPr>
          <w:szCs w:val="28"/>
        </w:rPr>
      </w:pPr>
    </w:p>
    <w:p w:rsidR="0005582D" w:rsidRPr="00D05A47" w:rsidRDefault="0005582D" w:rsidP="0005582D">
      <w:pPr>
        <w:rPr>
          <w:sz w:val="28"/>
          <w:szCs w:val="28"/>
        </w:rPr>
      </w:pPr>
      <w:r w:rsidRPr="00D05A47">
        <w:rPr>
          <w:sz w:val="28"/>
          <w:szCs w:val="28"/>
        </w:rPr>
        <w:t xml:space="preserve">                                Члени  </w:t>
      </w:r>
      <w:proofErr w:type="spellStart"/>
      <w:r w:rsidRPr="00D05A47">
        <w:rPr>
          <w:sz w:val="28"/>
          <w:szCs w:val="28"/>
        </w:rPr>
        <w:t>комі</w:t>
      </w:r>
      <w:proofErr w:type="gramStart"/>
      <w:r w:rsidRPr="00D05A47">
        <w:rPr>
          <w:sz w:val="28"/>
          <w:szCs w:val="28"/>
        </w:rPr>
        <w:t>с</w:t>
      </w:r>
      <w:proofErr w:type="gramEnd"/>
      <w:r w:rsidRPr="00D05A47">
        <w:rPr>
          <w:sz w:val="28"/>
          <w:szCs w:val="28"/>
        </w:rPr>
        <w:t>ії</w:t>
      </w:r>
      <w:proofErr w:type="spellEnd"/>
      <w:r w:rsidRPr="00D05A47">
        <w:rPr>
          <w:sz w:val="28"/>
          <w:szCs w:val="28"/>
        </w:rPr>
        <w:t>:</w:t>
      </w:r>
    </w:p>
    <w:p w:rsidR="0005582D" w:rsidRPr="004D7FAD" w:rsidRDefault="0005582D" w:rsidP="0005582D">
      <w:pPr>
        <w:rPr>
          <w:szCs w:val="28"/>
        </w:rPr>
      </w:pPr>
      <w:r w:rsidRPr="004D7FAD">
        <w:rPr>
          <w:szCs w:val="28"/>
        </w:rPr>
        <w:t xml:space="preserve">                                                                                  </w:t>
      </w:r>
      <w:r>
        <w:rPr>
          <w:szCs w:val="28"/>
        </w:rPr>
        <w:t xml:space="preserve">         </w:t>
      </w:r>
      <w:r w:rsidRPr="004D7FAD">
        <w:rPr>
          <w:szCs w:val="28"/>
        </w:rPr>
        <w:t xml:space="preserve">_________________  </w:t>
      </w:r>
      <w:r>
        <w:rPr>
          <w:szCs w:val="28"/>
        </w:rPr>
        <w:t xml:space="preserve">      ________________</w:t>
      </w:r>
    </w:p>
    <w:p w:rsidR="0005582D" w:rsidRPr="004D7FAD" w:rsidRDefault="0005582D" w:rsidP="0005582D">
      <w:pPr>
        <w:rPr>
          <w:szCs w:val="28"/>
        </w:rPr>
      </w:pPr>
      <w:r w:rsidRPr="004D7FAD">
        <w:rPr>
          <w:szCs w:val="28"/>
        </w:rPr>
        <w:t xml:space="preserve">                                                                                                   (</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Pr="004D7FAD" w:rsidRDefault="0005582D" w:rsidP="0005582D">
      <w:pPr>
        <w:rPr>
          <w:szCs w:val="28"/>
        </w:rPr>
      </w:pPr>
      <w:r w:rsidRPr="004D7FAD">
        <w:rPr>
          <w:szCs w:val="28"/>
        </w:rPr>
        <w:t xml:space="preserve">                                                                                            __________________  </w:t>
      </w:r>
      <w:r>
        <w:rPr>
          <w:szCs w:val="28"/>
        </w:rPr>
        <w:t xml:space="preserve">   ________________</w:t>
      </w:r>
    </w:p>
    <w:p w:rsidR="0005582D" w:rsidRPr="004D7FAD" w:rsidRDefault="0005582D" w:rsidP="0005582D">
      <w:pPr>
        <w:rPr>
          <w:szCs w:val="28"/>
        </w:rPr>
      </w:pPr>
      <w:r w:rsidRPr="004D7FAD">
        <w:rPr>
          <w:szCs w:val="28"/>
        </w:rPr>
        <w:t xml:space="preserve">                                                                                                   (</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Pr="004D7FAD" w:rsidRDefault="0005582D" w:rsidP="0005582D">
      <w:pPr>
        <w:rPr>
          <w:szCs w:val="28"/>
        </w:rPr>
      </w:pPr>
      <w:r w:rsidRPr="004D7FAD">
        <w:rPr>
          <w:szCs w:val="28"/>
        </w:rPr>
        <w:t xml:space="preserve">                                                                                            __________________  </w:t>
      </w:r>
      <w:r>
        <w:rPr>
          <w:szCs w:val="28"/>
        </w:rPr>
        <w:t xml:space="preserve">   ________________</w:t>
      </w:r>
    </w:p>
    <w:p w:rsidR="0005582D" w:rsidRPr="004D7FAD" w:rsidRDefault="0005582D" w:rsidP="0005582D">
      <w:pPr>
        <w:rPr>
          <w:szCs w:val="28"/>
        </w:rPr>
      </w:pPr>
      <w:r w:rsidRPr="004D7FAD">
        <w:rPr>
          <w:szCs w:val="28"/>
        </w:rPr>
        <w:t xml:space="preserve">                                                                                                   (</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Pr="004D7FAD" w:rsidRDefault="0005582D" w:rsidP="0005582D">
      <w:pPr>
        <w:rPr>
          <w:szCs w:val="28"/>
        </w:rPr>
      </w:pPr>
      <w:r w:rsidRPr="004D7FAD">
        <w:rPr>
          <w:szCs w:val="28"/>
        </w:rPr>
        <w:t xml:space="preserve">                                                                                            __________________  </w:t>
      </w:r>
      <w:r>
        <w:rPr>
          <w:szCs w:val="28"/>
        </w:rPr>
        <w:t xml:space="preserve">   ________________</w:t>
      </w:r>
    </w:p>
    <w:p w:rsidR="0005582D" w:rsidRPr="004D7FAD" w:rsidRDefault="0005582D" w:rsidP="0005582D">
      <w:pPr>
        <w:rPr>
          <w:szCs w:val="28"/>
        </w:rPr>
      </w:pPr>
      <w:r w:rsidRPr="004D7FAD">
        <w:rPr>
          <w:szCs w:val="28"/>
        </w:rPr>
        <w:t xml:space="preserve">                                                                                                   (</w:t>
      </w:r>
      <w:proofErr w:type="spellStart"/>
      <w:proofErr w:type="gramStart"/>
      <w:r w:rsidRPr="004D7FAD">
        <w:rPr>
          <w:szCs w:val="28"/>
        </w:rPr>
        <w:t>п</w:t>
      </w:r>
      <w:proofErr w:type="gramEnd"/>
      <w:r w:rsidRPr="004D7FAD">
        <w:rPr>
          <w:szCs w:val="28"/>
        </w:rPr>
        <w:t>ідпис</w:t>
      </w:r>
      <w:proofErr w:type="spellEnd"/>
      <w:r w:rsidRPr="004D7FAD">
        <w:rPr>
          <w:szCs w:val="28"/>
        </w:rPr>
        <w:t>)</w:t>
      </w:r>
      <w:r>
        <w:rPr>
          <w:szCs w:val="28"/>
        </w:rPr>
        <w:t xml:space="preserve">                       (</w:t>
      </w:r>
      <w:proofErr w:type="spellStart"/>
      <w:r>
        <w:rPr>
          <w:szCs w:val="28"/>
        </w:rPr>
        <w:t>імʼя</w:t>
      </w:r>
      <w:proofErr w:type="spellEnd"/>
      <w:r>
        <w:rPr>
          <w:szCs w:val="28"/>
        </w:rPr>
        <w:t xml:space="preserve"> та </w:t>
      </w:r>
      <w:proofErr w:type="spellStart"/>
      <w:r>
        <w:rPr>
          <w:szCs w:val="28"/>
        </w:rPr>
        <w:t>прізвище</w:t>
      </w:r>
      <w:proofErr w:type="spellEnd"/>
      <w:r>
        <w:rPr>
          <w:szCs w:val="28"/>
        </w:rPr>
        <w:t>)</w:t>
      </w:r>
    </w:p>
    <w:p w:rsidR="0005582D" w:rsidRPr="004D7FAD" w:rsidRDefault="0005582D" w:rsidP="0005582D">
      <w:pPr>
        <w:rPr>
          <w:szCs w:val="28"/>
        </w:rPr>
      </w:pPr>
    </w:p>
    <w:p w:rsidR="0005582D" w:rsidRDefault="0005582D" w:rsidP="0005582D"/>
    <w:p w:rsidR="0005582D" w:rsidRDefault="0005582D" w:rsidP="0005582D"/>
    <w:p w:rsidR="0005582D" w:rsidRDefault="0005582D" w:rsidP="0005582D"/>
    <w:p w:rsidR="0005582D" w:rsidRPr="00147C93" w:rsidRDefault="0005582D" w:rsidP="00634D84">
      <w:pPr>
        <w:rPr>
          <w:b/>
          <w:bCs/>
          <w:sz w:val="28"/>
          <w:szCs w:val="28"/>
          <w:lang w:val="uk-UA"/>
        </w:rPr>
      </w:pPr>
    </w:p>
    <w:sectPr w:rsidR="0005582D" w:rsidRPr="00147C93" w:rsidSect="00F5379C">
      <w:pgSz w:w="11906" w:h="16838"/>
      <w:pgMar w:top="993"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onv_Rubik-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1CA"/>
    <w:multiLevelType w:val="multilevel"/>
    <w:tmpl w:val="2CAE9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22128"/>
    <w:multiLevelType w:val="hybridMultilevel"/>
    <w:tmpl w:val="7EF0627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13B29"/>
    <w:multiLevelType w:val="hybridMultilevel"/>
    <w:tmpl w:val="B84480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77A17"/>
    <w:multiLevelType w:val="hybridMultilevel"/>
    <w:tmpl w:val="36CA6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1E5EF8"/>
    <w:multiLevelType w:val="multilevel"/>
    <w:tmpl w:val="4684AC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892366"/>
    <w:multiLevelType w:val="hybridMultilevel"/>
    <w:tmpl w:val="91BC663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B37E60"/>
    <w:multiLevelType w:val="hybridMultilevel"/>
    <w:tmpl w:val="DA2C5AE4"/>
    <w:lvl w:ilvl="0" w:tplc="6DC46CCA">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24AE63A4"/>
    <w:multiLevelType w:val="multilevel"/>
    <w:tmpl w:val="8CC025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DE1FB7"/>
    <w:multiLevelType w:val="hybridMultilevel"/>
    <w:tmpl w:val="DEC6EF9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B83D49"/>
    <w:multiLevelType w:val="hybridMultilevel"/>
    <w:tmpl w:val="C1A0C00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D430D8"/>
    <w:multiLevelType w:val="multilevel"/>
    <w:tmpl w:val="3A984F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D18AE"/>
    <w:multiLevelType w:val="hybridMultilevel"/>
    <w:tmpl w:val="65A26BC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0045A3"/>
    <w:multiLevelType w:val="hybridMultilevel"/>
    <w:tmpl w:val="70002C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C46E1"/>
    <w:multiLevelType w:val="multilevel"/>
    <w:tmpl w:val="E7BC9B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58471E"/>
    <w:multiLevelType w:val="multilevel"/>
    <w:tmpl w:val="1A6E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511D8"/>
    <w:multiLevelType w:val="hybridMultilevel"/>
    <w:tmpl w:val="63E0FBA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8A42AD"/>
    <w:multiLevelType w:val="hybridMultilevel"/>
    <w:tmpl w:val="323EC90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C85C59"/>
    <w:multiLevelType w:val="hybridMultilevel"/>
    <w:tmpl w:val="1A4AE75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795994"/>
    <w:multiLevelType w:val="multilevel"/>
    <w:tmpl w:val="9A5C5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7F3AD6"/>
    <w:multiLevelType w:val="hybridMultilevel"/>
    <w:tmpl w:val="BA642A5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744251"/>
    <w:multiLevelType w:val="multilevel"/>
    <w:tmpl w:val="C3D6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D02220"/>
    <w:multiLevelType w:val="multilevel"/>
    <w:tmpl w:val="C03E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E057A4"/>
    <w:multiLevelType w:val="hybridMultilevel"/>
    <w:tmpl w:val="D3701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CE11DEE"/>
    <w:multiLevelType w:val="hybridMultilevel"/>
    <w:tmpl w:val="F998E8A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4E784B"/>
    <w:multiLevelType w:val="multilevel"/>
    <w:tmpl w:val="4590F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2"/>
  </w:num>
  <w:num w:numId="3">
    <w:abstractNumId w:val="3"/>
  </w:num>
  <w:num w:numId="4">
    <w:abstractNumId w:val="6"/>
  </w:num>
  <w:num w:numId="5">
    <w:abstractNumId w:val="23"/>
  </w:num>
  <w:num w:numId="6">
    <w:abstractNumId w:val="12"/>
  </w:num>
  <w:num w:numId="7">
    <w:abstractNumId w:val="17"/>
  </w:num>
  <w:num w:numId="8">
    <w:abstractNumId w:val="1"/>
  </w:num>
  <w:num w:numId="9">
    <w:abstractNumId w:val="2"/>
  </w:num>
  <w:num w:numId="10">
    <w:abstractNumId w:val="15"/>
  </w:num>
  <w:num w:numId="11">
    <w:abstractNumId w:val="5"/>
  </w:num>
  <w:num w:numId="12">
    <w:abstractNumId w:val="19"/>
  </w:num>
  <w:num w:numId="13">
    <w:abstractNumId w:val="20"/>
  </w:num>
  <w:num w:numId="14">
    <w:abstractNumId w:val="14"/>
  </w:num>
  <w:num w:numId="15">
    <w:abstractNumId w:val="13"/>
  </w:num>
  <w:num w:numId="16">
    <w:abstractNumId w:val="18"/>
  </w:num>
  <w:num w:numId="17">
    <w:abstractNumId w:val="0"/>
  </w:num>
  <w:num w:numId="18">
    <w:abstractNumId w:val="24"/>
  </w:num>
  <w:num w:numId="19">
    <w:abstractNumId w:val="7"/>
  </w:num>
  <w:num w:numId="20">
    <w:abstractNumId w:val="10"/>
  </w:num>
  <w:num w:numId="21">
    <w:abstractNumId w:val="4"/>
  </w:num>
  <w:num w:numId="22">
    <w:abstractNumId w:val="9"/>
  </w:num>
  <w:num w:numId="23">
    <w:abstractNumId w:val="11"/>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30"/>
    <w:rsid w:val="0003145E"/>
    <w:rsid w:val="00052C4E"/>
    <w:rsid w:val="00054B3B"/>
    <w:rsid w:val="0005582D"/>
    <w:rsid w:val="00060926"/>
    <w:rsid w:val="00064A13"/>
    <w:rsid w:val="00072B76"/>
    <w:rsid w:val="000828C1"/>
    <w:rsid w:val="00093B4A"/>
    <w:rsid w:val="000A3917"/>
    <w:rsid w:val="000D0C20"/>
    <w:rsid w:val="000D5DCA"/>
    <w:rsid w:val="00133826"/>
    <w:rsid w:val="001468F8"/>
    <w:rsid w:val="00147C93"/>
    <w:rsid w:val="00172D5D"/>
    <w:rsid w:val="001812E6"/>
    <w:rsid w:val="00195160"/>
    <w:rsid w:val="001C0D10"/>
    <w:rsid w:val="001C4090"/>
    <w:rsid w:val="001C6D0F"/>
    <w:rsid w:val="001D026C"/>
    <w:rsid w:val="001D2CD6"/>
    <w:rsid w:val="001F7D4A"/>
    <w:rsid w:val="0021584A"/>
    <w:rsid w:val="00220D70"/>
    <w:rsid w:val="0024190C"/>
    <w:rsid w:val="00244AA5"/>
    <w:rsid w:val="00244E55"/>
    <w:rsid w:val="00254D34"/>
    <w:rsid w:val="00254D87"/>
    <w:rsid w:val="002567BA"/>
    <w:rsid w:val="00265FD1"/>
    <w:rsid w:val="002669AB"/>
    <w:rsid w:val="0028239B"/>
    <w:rsid w:val="002843C6"/>
    <w:rsid w:val="002903A4"/>
    <w:rsid w:val="00290D3F"/>
    <w:rsid w:val="002A5A2A"/>
    <w:rsid w:val="002D4B66"/>
    <w:rsid w:val="0030497A"/>
    <w:rsid w:val="00311DDB"/>
    <w:rsid w:val="003258F2"/>
    <w:rsid w:val="0035188F"/>
    <w:rsid w:val="00353E5C"/>
    <w:rsid w:val="003636C5"/>
    <w:rsid w:val="00395B37"/>
    <w:rsid w:val="003A266F"/>
    <w:rsid w:val="003A76DF"/>
    <w:rsid w:val="003C6335"/>
    <w:rsid w:val="003C79FC"/>
    <w:rsid w:val="003E1764"/>
    <w:rsid w:val="003E6C2C"/>
    <w:rsid w:val="003F1FDE"/>
    <w:rsid w:val="003F4D34"/>
    <w:rsid w:val="004025A1"/>
    <w:rsid w:val="00407301"/>
    <w:rsid w:val="004128BF"/>
    <w:rsid w:val="00422A42"/>
    <w:rsid w:val="00423BF3"/>
    <w:rsid w:val="00434B91"/>
    <w:rsid w:val="00442368"/>
    <w:rsid w:val="00444397"/>
    <w:rsid w:val="00457FC6"/>
    <w:rsid w:val="004619D9"/>
    <w:rsid w:val="00475D46"/>
    <w:rsid w:val="004828BA"/>
    <w:rsid w:val="004B2C45"/>
    <w:rsid w:val="004C0D8E"/>
    <w:rsid w:val="004C7063"/>
    <w:rsid w:val="004F231B"/>
    <w:rsid w:val="00530472"/>
    <w:rsid w:val="00542649"/>
    <w:rsid w:val="00547273"/>
    <w:rsid w:val="00551A51"/>
    <w:rsid w:val="00573A38"/>
    <w:rsid w:val="00574D28"/>
    <w:rsid w:val="00580423"/>
    <w:rsid w:val="00581C41"/>
    <w:rsid w:val="005A2A2B"/>
    <w:rsid w:val="005B22C3"/>
    <w:rsid w:val="005C41E5"/>
    <w:rsid w:val="005C4C99"/>
    <w:rsid w:val="005C6433"/>
    <w:rsid w:val="005D77DD"/>
    <w:rsid w:val="005E10AB"/>
    <w:rsid w:val="005E1139"/>
    <w:rsid w:val="005E1B6E"/>
    <w:rsid w:val="005E464F"/>
    <w:rsid w:val="00634D84"/>
    <w:rsid w:val="006403C7"/>
    <w:rsid w:val="00653017"/>
    <w:rsid w:val="00660D6A"/>
    <w:rsid w:val="00663924"/>
    <w:rsid w:val="0066458B"/>
    <w:rsid w:val="006671E0"/>
    <w:rsid w:val="00684075"/>
    <w:rsid w:val="006A24B5"/>
    <w:rsid w:val="006B45A8"/>
    <w:rsid w:val="006C6A67"/>
    <w:rsid w:val="006D12E5"/>
    <w:rsid w:val="00734357"/>
    <w:rsid w:val="00747C58"/>
    <w:rsid w:val="00750F73"/>
    <w:rsid w:val="00751B70"/>
    <w:rsid w:val="007521C4"/>
    <w:rsid w:val="0075496E"/>
    <w:rsid w:val="00761D3D"/>
    <w:rsid w:val="007707FF"/>
    <w:rsid w:val="007A100E"/>
    <w:rsid w:val="007A2DDA"/>
    <w:rsid w:val="007B109A"/>
    <w:rsid w:val="007B7E11"/>
    <w:rsid w:val="007C6AEB"/>
    <w:rsid w:val="007C766D"/>
    <w:rsid w:val="007D3787"/>
    <w:rsid w:val="007D40CD"/>
    <w:rsid w:val="007E3170"/>
    <w:rsid w:val="007E4F10"/>
    <w:rsid w:val="007F00E9"/>
    <w:rsid w:val="007F7B4E"/>
    <w:rsid w:val="008147BF"/>
    <w:rsid w:val="0082333F"/>
    <w:rsid w:val="00833F6D"/>
    <w:rsid w:val="008509E5"/>
    <w:rsid w:val="008534DF"/>
    <w:rsid w:val="008711D1"/>
    <w:rsid w:val="00872643"/>
    <w:rsid w:val="00880E83"/>
    <w:rsid w:val="008963DA"/>
    <w:rsid w:val="008B2FE2"/>
    <w:rsid w:val="008C4A53"/>
    <w:rsid w:val="008C4EE7"/>
    <w:rsid w:val="008C5C44"/>
    <w:rsid w:val="008E6248"/>
    <w:rsid w:val="008F10C2"/>
    <w:rsid w:val="00910085"/>
    <w:rsid w:val="00913C56"/>
    <w:rsid w:val="009166B1"/>
    <w:rsid w:val="00930082"/>
    <w:rsid w:val="00932D24"/>
    <w:rsid w:val="00933EA2"/>
    <w:rsid w:val="0093502B"/>
    <w:rsid w:val="00976374"/>
    <w:rsid w:val="009A07CF"/>
    <w:rsid w:val="009A0DCA"/>
    <w:rsid w:val="009B24CF"/>
    <w:rsid w:val="009B297C"/>
    <w:rsid w:val="009B2D63"/>
    <w:rsid w:val="009B3604"/>
    <w:rsid w:val="009C13EE"/>
    <w:rsid w:val="009D0AEE"/>
    <w:rsid w:val="009D7D88"/>
    <w:rsid w:val="009F5755"/>
    <w:rsid w:val="00A044A6"/>
    <w:rsid w:val="00A1797E"/>
    <w:rsid w:val="00A4092D"/>
    <w:rsid w:val="00A51005"/>
    <w:rsid w:val="00A80067"/>
    <w:rsid w:val="00A959B2"/>
    <w:rsid w:val="00AA24EB"/>
    <w:rsid w:val="00AA37D0"/>
    <w:rsid w:val="00AA5FB6"/>
    <w:rsid w:val="00AB0F13"/>
    <w:rsid w:val="00AB1103"/>
    <w:rsid w:val="00AC5384"/>
    <w:rsid w:val="00AD19D9"/>
    <w:rsid w:val="00AD430F"/>
    <w:rsid w:val="00AD604D"/>
    <w:rsid w:val="00B00482"/>
    <w:rsid w:val="00B00D4D"/>
    <w:rsid w:val="00B17B45"/>
    <w:rsid w:val="00B2173C"/>
    <w:rsid w:val="00B34445"/>
    <w:rsid w:val="00B64BBE"/>
    <w:rsid w:val="00B7545D"/>
    <w:rsid w:val="00B813F9"/>
    <w:rsid w:val="00B84767"/>
    <w:rsid w:val="00BA536F"/>
    <w:rsid w:val="00BB3113"/>
    <w:rsid w:val="00BC11F9"/>
    <w:rsid w:val="00BD1D37"/>
    <w:rsid w:val="00BE60D5"/>
    <w:rsid w:val="00C20997"/>
    <w:rsid w:val="00C24EC6"/>
    <w:rsid w:val="00C47B6D"/>
    <w:rsid w:val="00C5533C"/>
    <w:rsid w:val="00C6612A"/>
    <w:rsid w:val="00C74812"/>
    <w:rsid w:val="00C81F9D"/>
    <w:rsid w:val="00C85F36"/>
    <w:rsid w:val="00C909C3"/>
    <w:rsid w:val="00C95C9D"/>
    <w:rsid w:val="00CC1DCD"/>
    <w:rsid w:val="00CC4DE3"/>
    <w:rsid w:val="00CD10CF"/>
    <w:rsid w:val="00CF7130"/>
    <w:rsid w:val="00CF7F2C"/>
    <w:rsid w:val="00D105AA"/>
    <w:rsid w:val="00D30756"/>
    <w:rsid w:val="00D444A3"/>
    <w:rsid w:val="00D53B65"/>
    <w:rsid w:val="00D56A37"/>
    <w:rsid w:val="00D82A14"/>
    <w:rsid w:val="00DA0531"/>
    <w:rsid w:val="00DB092A"/>
    <w:rsid w:val="00DC386F"/>
    <w:rsid w:val="00DD2987"/>
    <w:rsid w:val="00DE26FD"/>
    <w:rsid w:val="00DE5E92"/>
    <w:rsid w:val="00DF77A2"/>
    <w:rsid w:val="00E0600F"/>
    <w:rsid w:val="00E1122F"/>
    <w:rsid w:val="00E20E91"/>
    <w:rsid w:val="00E33229"/>
    <w:rsid w:val="00E47238"/>
    <w:rsid w:val="00E5057D"/>
    <w:rsid w:val="00E51775"/>
    <w:rsid w:val="00E536AF"/>
    <w:rsid w:val="00E562A1"/>
    <w:rsid w:val="00E671EE"/>
    <w:rsid w:val="00E82605"/>
    <w:rsid w:val="00E84703"/>
    <w:rsid w:val="00ED44C8"/>
    <w:rsid w:val="00EE4E35"/>
    <w:rsid w:val="00EF70A6"/>
    <w:rsid w:val="00EF7902"/>
    <w:rsid w:val="00F34524"/>
    <w:rsid w:val="00F5379C"/>
    <w:rsid w:val="00F63786"/>
    <w:rsid w:val="00FB14E8"/>
    <w:rsid w:val="00FC54BD"/>
    <w:rsid w:val="00FD724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D0"/>
    <w:rPr>
      <w:sz w:val="24"/>
      <w:szCs w:val="24"/>
      <w:lang w:eastAsia="ru-RU"/>
    </w:rPr>
  </w:style>
  <w:style w:type="paragraph" w:styleId="1">
    <w:name w:val="heading 1"/>
    <w:basedOn w:val="a"/>
    <w:next w:val="a"/>
    <w:link w:val="10"/>
    <w:uiPriority w:val="9"/>
    <w:qFormat/>
    <w:rsid w:val="00AA37D0"/>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AA37D0"/>
    <w:pPr>
      <w:keepNext/>
      <w:spacing w:before="240" w:after="60"/>
      <w:outlineLvl w:val="1"/>
    </w:pPr>
    <w:rPr>
      <w:rFonts w:ascii="Arial" w:hAnsi="Arial" w:cs="Arial"/>
      <w:b/>
      <w:bCs/>
      <w:i/>
      <w:iCs/>
      <w:sz w:val="28"/>
      <w:szCs w:val="28"/>
      <w:lang w:val="uk-UA"/>
    </w:rPr>
  </w:style>
  <w:style w:type="paragraph" w:styleId="4">
    <w:name w:val="heading 4"/>
    <w:basedOn w:val="a"/>
    <w:next w:val="a"/>
    <w:link w:val="40"/>
    <w:uiPriority w:val="9"/>
    <w:unhideWhenUsed/>
    <w:qFormat/>
    <w:rsid w:val="00AA37D0"/>
    <w:pPr>
      <w:keepNext/>
      <w:keepLines/>
      <w:spacing w:before="200" w:line="276" w:lineRule="auto"/>
      <w:outlineLvl w:val="3"/>
    </w:pPr>
    <w:rPr>
      <w:rFonts w:ascii="Cambria" w:hAnsi="Cambria"/>
      <w:b/>
      <w:bCs/>
      <w:i/>
      <w:i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37D0"/>
    <w:rPr>
      <w:rFonts w:ascii="Cambria" w:hAnsi="Cambria"/>
      <w:b/>
      <w:bCs/>
      <w:color w:val="365F91"/>
      <w:sz w:val="28"/>
      <w:szCs w:val="28"/>
      <w:lang w:eastAsia="ru-RU"/>
    </w:rPr>
  </w:style>
  <w:style w:type="character" w:customStyle="1" w:styleId="20">
    <w:name w:val="Заголовок 2 Знак"/>
    <w:basedOn w:val="a0"/>
    <w:link w:val="2"/>
    <w:rsid w:val="00AA37D0"/>
    <w:rPr>
      <w:rFonts w:ascii="Arial" w:hAnsi="Arial" w:cs="Arial"/>
      <w:b/>
      <w:bCs/>
      <w:i/>
      <w:iCs/>
      <w:sz w:val="28"/>
      <w:szCs w:val="28"/>
      <w:lang w:val="uk-UA" w:eastAsia="ru-RU"/>
    </w:rPr>
  </w:style>
  <w:style w:type="character" w:customStyle="1" w:styleId="40">
    <w:name w:val="Заголовок 4 Знак"/>
    <w:link w:val="4"/>
    <w:uiPriority w:val="9"/>
    <w:rsid w:val="00AA37D0"/>
    <w:rPr>
      <w:rFonts w:ascii="Cambria" w:hAnsi="Cambria"/>
      <w:b/>
      <w:bCs/>
      <w:i/>
      <w:iCs/>
      <w:color w:val="4F81BD"/>
      <w:sz w:val="22"/>
      <w:szCs w:val="22"/>
      <w:lang w:eastAsia="ru-RU"/>
    </w:rPr>
  </w:style>
  <w:style w:type="paragraph" w:styleId="a3">
    <w:name w:val="Title"/>
    <w:basedOn w:val="a"/>
    <w:next w:val="a"/>
    <w:link w:val="a4"/>
    <w:qFormat/>
    <w:rsid w:val="00AA37D0"/>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AA37D0"/>
    <w:rPr>
      <w:rFonts w:asciiTheme="majorHAnsi" w:eastAsiaTheme="majorEastAsia" w:hAnsiTheme="majorHAnsi" w:cstheme="majorBidi"/>
      <w:b/>
      <w:bCs/>
      <w:kern w:val="28"/>
      <w:sz w:val="32"/>
      <w:szCs w:val="32"/>
    </w:rPr>
  </w:style>
  <w:style w:type="paragraph" w:styleId="a5">
    <w:name w:val="Subtitle"/>
    <w:basedOn w:val="a"/>
    <w:next w:val="a"/>
    <w:link w:val="a6"/>
    <w:qFormat/>
    <w:rsid w:val="00AA37D0"/>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rsid w:val="00AA37D0"/>
    <w:rPr>
      <w:rFonts w:asciiTheme="majorHAnsi" w:eastAsiaTheme="majorEastAsia" w:hAnsiTheme="majorHAnsi" w:cstheme="majorBidi"/>
      <w:sz w:val="24"/>
      <w:szCs w:val="24"/>
    </w:rPr>
  </w:style>
  <w:style w:type="character" w:styleId="a7">
    <w:name w:val="Strong"/>
    <w:uiPriority w:val="22"/>
    <w:qFormat/>
    <w:rsid w:val="00AA37D0"/>
    <w:rPr>
      <w:b/>
      <w:bCs/>
    </w:rPr>
  </w:style>
  <w:style w:type="character" w:styleId="a8">
    <w:name w:val="Emphasis"/>
    <w:uiPriority w:val="20"/>
    <w:qFormat/>
    <w:rsid w:val="00AA37D0"/>
    <w:rPr>
      <w:i/>
      <w:iCs/>
    </w:rPr>
  </w:style>
  <w:style w:type="paragraph" w:styleId="a9">
    <w:name w:val="No Spacing"/>
    <w:uiPriority w:val="1"/>
    <w:qFormat/>
    <w:rsid w:val="00AA37D0"/>
    <w:rPr>
      <w:sz w:val="24"/>
      <w:szCs w:val="24"/>
    </w:rPr>
  </w:style>
  <w:style w:type="paragraph" w:styleId="aa">
    <w:name w:val="List Paragraph"/>
    <w:basedOn w:val="a"/>
    <w:uiPriority w:val="99"/>
    <w:qFormat/>
    <w:rsid w:val="00AA37D0"/>
    <w:pPr>
      <w:ind w:left="720"/>
      <w:contextualSpacing/>
    </w:pPr>
  </w:style>
  <w:style w:type="character" w:styleId="ab">
    <w:name w:val="Intense Emphasis"/>
    <w:basedOn w:val="a0"/>
    <w:uiPriority w:val="21"/>
    <w:qFormat/>
    <w:rsid w:val="00AA37D0"/>
    <w:rPr>
      <w:b/>
      <w:bCs/>
      <w:i/>
      <w:iCs/>
      <w:color w:val="4F81BD" w:themeColor="accent1"/>
    </w:rPr>
  </w:style>
  <w:style w:type="paragraph" w:styleId="ac">
    <w:name w:val="Balloon Text"/>
    <w:basedOn w:val="a"/>
    <w:link w:val="ad"/>
    <w:uiPriority w:val="99"/>
    <w:semiHidden/>
    <w:unhideWhenUsed/>
    <w:rsid w:val="00CF7130"/>
    <w:rPr>
      <w:rFonts w:ascii="Tahoma" w:hAnsi="Tahoma" w:cs="Tahoma"/>
      <w:sz w:val="16"/>
      <w:szCs w:val="16"/>
    </w:rPr>
  </w:style>
  <w:style w:type="character" w:customStyle="1" w:styleId="ad">
    <w:name w:val="Текст выноски Знак"/>
    <w:basedOn w:val="a0"/>
    <w:link w:val="ac"/>
    <w:uiPriority w:val="99"/>
    <w:semiHidden/>
    <w:rsid w:val="00CF7130"/>
    <w:rPr>
      <w:rFonts w:ascii="Tahoma" w:hAnsi="Tahoma" w:cs="Tahoma"/>
      <w:sz w:val="16"/>
      <w:szCs w:val="16"/>
      <w:lang w:eastAsia="ru-RU"/>
    </w:rPr>
  </w:style>
  <w:style w:type="paragraph" w:customStyle="1" w:styleId="p8">
    <w:name w:val="p8"/>
    <w:basedOn w:val="a"/>
    <w:rsid w:val="005C6433"/>
    <w:pPr>
      <w:spacing w:before="100" w:beforeAutospacing="1" w:after="100" w:afterAutospacing="1"/>
    </w:pPr>
  </w:style>
  <w:style w:type="paragraph" w:styleId="ae">
    <w:name w:val="Normal (Web)"/>
    <w:basedOn w:val="a"/>
    <w:uiPriority w:val="99"/>
    <w:unhideWhenUsed/>
    <w:rsid w:val="00254D87"/>
    <w:pPr>
      <w:spacing w:before="100" w:beforeAutospacing="1" w:after="100" w:afterAutospacing="1"/>
    </w:pPr>
  </w:style>
  <w:style w:type="character" w:styleId="af">
    <w:name w:val="Hyperlink"/>
    <w:basedOn w:val="a0"/>
    <w:uiPriority w:val="99"/>
    <w:unhideWhenUsed/>
    <w:rsid w:val="0093502B"/>
    <w:rPr>
      <w:color w:val="0000FF" w:themeColor="hyperlink"/>
      <w:u w:val="single"/>
    </w:rPr>
  </w:style>
  <w:style w:type="character" w:customStyle="1" w:styleId="longtext">
    <w:name w:val="long_text"/>
    <w:basedOn w:val="a0"/>
    <w:rsid w:val="004025A1"/>
  </w:style>
  <w:style w:type="table" w:styleId="af0">
    <w:name w:val="Table Grid"/>
    <w:basedOn w:val="a1"/>
    <w:uiPriority w:val="59"/>
    <w:rsid w:val="00933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FD724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D0"/>
    <w:rPr>
      <w:sz w:val="24"/>
      <w:szCs w:val="24"/>
      <w:lang w:eastAsia="ru-RU"/>
    </w:rPr>
  </w:style>
  <w:style w:type="paragraph" w:styleId="1">
    <w:name w:val="heading 1"/>
    <w:basedOn w:val="a"/>
    <w:next w:val="a"/>
    <w:link w:val="10"/>
    <w:uiPriority w:val="9"/>
    <w:qFormat/>
    <w:rsid w:val="00AA37D0"/>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AA37D0"/>
    <w:pPr>
      <w:keepNext/>
      <w:spacing w:before="240" w:after="60"/>
      <w:outlineLvl w:val="1"/>
    </w:pPr>
    <w:rPr>
      <w:rFonts w:ascii="Arial" w:hAnsi="Arial" w:cs="Arial"/>
      <w:b/>
      <w:bCs/>
      <w:i/>
      <w:iCs/>
      <w:sz w:val="28"/>
      <w:szCs w:val="28"/>
      <w:lang w:val="uk-UA"/>
    </w:rPr>
  </w:style>
  <w:style w:type="paragraph" w:styleId="4">
    <w:name w:val="heading 4"/>
    <w:basedOn w:val="a"/>
    <w:next w:val="a"/>
    <w:link w:val="40"/>
    <w:uiPriority w:val="9"/>
    <w:unhideWhenUsed/>
    <w:qFormat/>
    <w:rsid w:val="00AA37D0"/>
    <w:pPr>
      <w:keepNext/>
      <w:keepLines/>
      <w:spacing w:before="200" w:line="276" w:lineRule="auto"/>
      <w:outlineLvl w:val="3"/>
    </w:pPr>
    <w:rPr>
      <w:rFonts w:ascii="Cambria" w:hAnsi="Cambria"/>
      <w:b/>
      <w:bCs/>
      <w:i/>
      <w:i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A37D0"/>
    <w:rPr>
      <w:rFonts w:ascii="Cambria" w:hAnsi="Cambria"/>
      <w:b/>
      <w:bCs/>
      <w:color w:val="365F91"/>
      <w:sz w:val="28"/>
      <w:szCs w:val="28"/>
      <w:lang w:eastAsia="ru-RU"/>
    </w:rPr>
  </w:style>
  <w:style w:type="character" w:customStyle="1" w:styleId="20">
    <w:name w:val="Заголовок 2 Знак"/>
    <w:basedOn w:val="a0"/>
    <w:link w:val="2"/>
    <w:rsid w:val="00AA37D0"/>
    <w:rPr>
      <w:rFonts w:ascii="Arial" w:hAnsi="Arial" w:cs="Arial"/>
      <w:b/>
      <w:bCs/>
      <w:i/>
      <w:iCs/>
      <w:sz w:val="28"/>
      <w:szCs w:val="28"/>
      <w:lang w:val="uk-UA" w:eastAsia="ru-RU"/>
    </w:rPr>
  </w:style>
  <w:style w:type="character" w:customStyle="1" w:styleId="40">
    <w:name w:val="Заголовок 4 Знак"/>
    <w:link w:val="4"/>
    <w:uiPriority w:val="9"/>
    <w:rsid w:val="00AA37D0"/>
    <w:rPr>
      <w:rFonts w:ascii="Cambria" w:hAnsi="Cambria"/>
      <w:b/>
      <w:bCs/>
      <w:i/>
      <w:iCs/>
      <w:color w:val="4F81BD"/>
      <w:sz w:val="22"/>
      <w:szCs w:val="22"/>
      <w:lang w:eastAsia="ru-RU"/>
    </w:rPr>
  </w:style>
  <w:style w:type="paragraph" w:styleId="a3">
    <w:name w:val="Title"/>
    <w:basedOn w:val="a"/>
    <w:next w:val="a"/>
    <w:link w:val="a4"/>
    <w:qFormat/>
    <w:rsid w:val="00AA37D0"/>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AA37D0"/>
    <w:rPr>
      <w:rFonts w:asciiTheme="majorHAnsi" w:eastAsiaTheme="majorEastAsia" w:hAnsiTheme="majorHAnsi" w:cstheme="majorBidi"/>
      <w:b/>
      <w:bCs/>
      <w:kern w:val="28"/>
      <w:sz w:val="32"/>
      <w:szCs w:val="32"/>
    </w:rPr>
  </w:style>
  <w:style w:type="paragraph" w:styleId="a5">
    <w:name w:val="Subtitle"/>
    <w:basedOn w:val="a"/>
    <w:next w:val="a"/>
    <w:link w:val="a6"/>
    <w:qFormat/>
    <w:rsid w:val="00AA37D0"/>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rsid w:val="00AA37D0"/>
    <w:rPr>
      <w:rFonts w:asciiTheme="majorHAnsi" w:eastAsiaTheme="majorEastAsia" w:hAnsiTheme="majorHAnsi" w:cstheme="majorBidi"/>
      <w:sz w:val="24"/>
      <w:szCs w:val="24"/>
    </w:rPr>
  </w:style>
  <w:style w:type="character" w:styleId="a7">
    <w:name w:val="Strong"/>
    <w:uiPriority w:val="22"/>
    <w:qFormat/>
    <w:rsid w:val="00AA37D0"/>
    <w:rPr>
      <w:b/>
      <w:bCs/>
    </w:rPr>
  </w:style>
  <w:style w:type="character" w:styleId="a8">
    <w:name w:val="Emphasis"/>
    <w:uiPriority w:val="20"/>
    <w:qFormat/>
    <w:rsid w:val="00AA37D0"/>
    <w:rPr>
      <w:i/>
      <w:iCs/>
    </w:rPr>
  </w:style>
  <w:style w:type="paragraph" w:styleId="a9">
    <w:name w:val="No Spacing"/>
    <w:uiPriority w:val="1"/>
    <w:qFormat/>
    <w:rsid w:val="00AA37D0"/>
    <w:rPr>
      <w:sz w:val="24"/>
      <w:szCs w:val="24"/>
    </w:rPr>
  </w:style>
  <w:style w:type="paragraph" w:styleId="aa">
    <w:name w:val="List Paragraph"/>
    <w:basedOn w:val="a"/>
    <w:uiPriority w:val="99"/>
    <w:qFormat/>
    <w:rsid w:val="00AA37D0"/>
    <w:pPr>
      <w:ind w:left="720"/>
      <w:contextualSpacing/>
    </w:pPr>
  </w:style>
  <w:style w:type="character" w:styleId="ab">
    <w:name w:val="Intense Emphasis"/>
    <w:basedOn w:val="a0"/>
    <w:uiPriority w:val="21"/>
    <w:qFormat/>
    <w:rsid w:val="00AA37D0"/>
    <w:rPr>
      <w:b/>
      <w:bCs/>
      <w:i/>
      <w:iCs/>
      <w:color w:val="4F81BD" w:themeColor="accent1"/>
    </w:rPr>
  </w:style>
  <w:style w:type="paragraph" w:styleId="ac">
    <w:name w:val="Balloon Text"/>
    <w:basedOn w:val="a"/>
    <w:link w:val="ad"/>
    <w:uiPriority w:val="99"/>
    <w:semiHidden/>
    <w:unhideWhenUsed/>
    <w:rsid w:val="00CF7130"/>
    <w:rPr>
      <w:rFonts w:ascii="Tahoma" w:hAnsi="Tahoma" w:cs="Tahoma"/>
      <w:sz w:val="16"/>
      <w:szCs w:val="16"/>
    </w:rPr>
  </w:style>
  <w:style w:type="character" w:customStyle="1" w:styleId="ad">
    <w:name w:val="Текст выноски Знак"/>
    <w:basedOn w:val="a0"/>
    <w:link w:val="ac"/>
    <w:uiPriority w:val="99"/>
    <w:semiHidden/>
    <w:rsid w:val="00CF7130"/>
    <w:rPr>
      <w:rFonts w:ascii="Tahoma" w:hAnsi="Tahoma" w:cs="Tahoma"/>
      <w:sz w:val="16"/>
      <w:szCs w:val="16"/>
      <w:lang w:eastAsia="ru-RU"/>
    </w:rPr>
  </w:style>
  <w:style w:type="paragraph" w:customStyle="1" w:styleId="p8">
    <w:name w:val="p8"/>
    <w:basedOn w:val="a"/>
    <w:rsid w:val="005C6433"/>
    <w:pPr>
      <w:spacing w:before="100" w:beforeAutospacing="1" w:after="100" w:afterAutospacing="1"/>
    </w:pPr>
  </w:style>
  <w:style w:type="paragraph" w:styleId="ae">
    <w:name w:val="Normal (Web)"/>
    <w:basedOn w:val="a"/>
    <w:uiPriority w:val="99"/>
    <w:unhideWhenUsed/>
    <w:rsid w:val="00254D87"/>
    <w:pPr>
      <w:spacing w:before="100" w:beforeAutospacing="1" w:after="100" w:afterAutospacing="1"/>
    </w:pPr>
  </w:style>
  <w:style w:type="character" w:styleId="af">
    <w:name w:val="Hyperlink"/>
    <w:basedOn w:val="a0"/>
    <w:uiPriority w:val="99"/>
    <w:unhideWhenUsed/>
    <w:rsid w:val="0093502B"/>
    <w:rPr>
      <w:color w:val="0000FF" w:themeColor="hyperlink"/>
      <w:u w:val="single"/>
    </w:rPr>
  </w:style>
  <w:style w:type="character" w:customStyle="1" w:styleId="longtext">
    <w:name w:val="long_text"/>
    <w:basedOn w:val="a0"/>
    <w:rsid w:val="004025A1"/>
  </w:style>
  <w:style w:type="table" w:styleId="af0">
    <w:name w:val="Table Grid"/>
    <w:basedOn w:val="a1"/>
    <w:uiPriority w:val="59"/>
    <w:rsid w:val="00933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FD72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544">
      <w:bodyDiv w:val="1"/>
      <w:marLeft w:val="0"/>
      <w:marRight w:val="0"/>
      <w:marTop w:val="0"/>
      <w:marBottom w:val="0"/>
      <w:divBdr>
        <w:top w:val="none" w:sz="0" w:space="0" w:color="auto"/>
        <w:left w:val="none" w:sz="0" w:space="0" w:color="auto"/>
        <w:bottom w:val="none" w:sz="0" w:space="0" w:color="auto"/>
        <w:right w:val="none" w:sz="0" w:space="0" w:color="auto"/>
      </w:divBdr>
    </w:div>
    <w:div w:id="253052205">
      <w:bodyDiv w:val="1"/>
      <w:marLeft w:val="0"/>
      <w:marRight w:val="0"/>
      <w:marTop w:val="0"/>
      <w:marBottom w:val="0"/>
      <w:divBdr>
        <w:top w:val="none" w:sz="0" w:space="0" w:color="auto"/>
        <w:left w:val="none" w:sz="0" w:space="0" w:color="auto"/>
        <w:bottom w:val="none" w:sz="0" w:space="0" w:color="auto"/>
        <w:right w:val="none" w:sz="0" w:space="0" w:color="auto"/>
      </w:divBdr>
    </w:div>
    <w:div w:id="311763050">
      <w:bodyDiv w:val="1"/>
      <w:marLeft w:val="0"/>
      <w:marRight w:val="0"/>
      <w:marTop w:val="0"/>
      <w:marBottom w:val="0"/>
      <w:divBdr>
        <w:top w:val="none" w:sz="0" w:space="0" w:color="auto"/>
        <w:left w:val="none" w:sz="0" w:space="0" w:color="auto"/>
        <w:bottom w:val="none" w:sz="0" w:space="0" w:color="auto"/>
        <w:right w:val="none" w:sz="0" w:space="0" w:color="auto"/>
      </w:divBdr>
    </w:div>
    <w:div w:id="359400701">
      <w:bodyDiv w:val="1"/>
      <w:marLeft w:val="0"/>
      <w:marRight w:val="0"/>
      <w:marTop w:val="0"/>
      <w:marBottom w:val="0"/>
      <w:divBdr>
        <w:top w:val="none" w:sz="0" w:space="0" w:color="auto"/>
        <w:left w:val="none" w:sz="0" w:space="0" w:color="auto"/>
        <w:bottom w:val="none" w:sz="0" w:space="0" w:color="auto"/>
        <w:right w:val="none" w:sz="0" w:space="0" w:color="auto"/>
      </w:divBdr>
    </w:div>
    <w:div w:id="632563222">
      <w:bodyDiv w:val="1"/>
      <w:marLeft w:val="0"/>
      <w:marRight w:val="0"/>
      <w:marTop w:val="0"/>
      <w:marBottom w:val="0"/>
      <w:divBdr>
        <w:top w:val="none" w:sz="0" w:space="0" w:color="auto"/>
        <w:left w:val="none" w:sz="0" w:space="0" w:color="auto"/>
        <w:bottom w:val="none" w:sz="0" w:space="0" w:color="auto"/>
        <w:right w:val="none" w:sz="0" w:space="0" w:color="auto"/>
      </w:divBdr>
    </w:div>
    <w:div w:id="637296214">
      <w:bodyDiv w:val="1"/>
      <w:marLeft w:val="0"/>
      <w:marRight w:val="0"/>
      <w:marTop w:val="0"/>
      <w:marBottom w:val="0"/>
      <w:divBdr>
        <w:top w:val="none" w:sz="0" w:space="0" w:color="auto"/>
        <w:left w:val="none" w:sz="0" w:space="0" w:color="auto"/>
        <w:bottom w:val="none" w:sz="0" w:space="0" w:color="auto"/>
        <w:right w:val="none" w:sz="0" w:space="0" w:color="auto"/>
      </w:divBdr>
    </w:div>
    <w:div w:id="857084136">
      <w:bodyDiv w:val="1"/>
      <w:marLeft w:val="0"/>
      <w:marRight w:val="0"/>
      <w:marTop w:val="0"/>
      <w:marBottom w:val="0"/>
      <w:divBdr>
        <w:top w:val="none" w:sz="0" w:space="0" w:color="auto"/>
        <w:left w:val="none" w:sz="0" w:space="0" w:color="auto"/>
        <w:bottom w:val="none" w:sz="0" w:space="0" w:color="auto"/>
        <w:right w:val="none" w:sz="0" w:space="0" w:color="auto"/>
      </w:divBdr>
    </w:div>
    <w:div w:id="897326477">
      <w:bodyDiv w:val="1"/>
      <w:marLeft w:val="0"/>
      <w:marRight w:val="0"/>
      <w:marTop w:val="0"/>
      <w:marBottom w:val="0"/>
      <w:divBdr>
        <w:top w:val="none" w:sz="0" w:space="0" w:color="auto"/>
        <w:left w:val="none" w:sz="0" w:space="0" w:color="auto"/>
        <w:bottom w:val="none" w:sz="0" w:space="0" w:color="auto"/>
        <w:right w:val="none" w:sz="0" w:space="0" w:color="auto"/>
      </w:divBdr>
    </w:div>
    <w:div w:id="993491615">
      <w:bodyDiv w:val="1"/>
      <w:marLeft w:val="0"/>
      <w:marRight w:val="0"/>
      <w:marTop w:val="0"/>
      <w:marBottom w:val="0"/>
      <w:divBdr>
        <w:top w:val="none" w:sz="0" w:space="0" w:color="auto"/>
        <w:left w:val="none" w:sz="0" w:space="0" w:color="auto"/>
        <w:bottom w:val="none" w:sz="0" w:space="0" w:color="auto"/>
        <w:right w:val="none" w:sz="0" w:space="0" w:color="auto"/>
      </w:divBdr>
    </w:div>
    <w:div w:id="1065106594">
      <w:bodyDiv w:val="1"/>
      <w:marLeft w:val="0"/>
      <w:marRight w:val="0"/>
      <w:marTop w:val="0"/>
      <w:marBottom w:val="0"/>
      <w:divBdr>
        <w:top w:val="none" w:sz="0" w:space="0" w:color="auto"/>
        <w:left w:val="none" w:sz="0" w:space="0" w:color="auto"/>
        <w:bottom w:val="none" w:sz="0" w:space="0" w:color="auto"/>
        <w:right w:val="none" w:sz="0" w:space="0" w:color="auto"/>
      </w:divBdr>
    </w:div>
    <w:div w:id="1167867518">
      <w:bodyDiv w:val="1"/>
      <w:marLeft w:val="0"/>
      <w:marRight w:val="0"/>
      <w:marTop w:val="0"/>
      <w:marBottom w:val="0"/>
      <w:divBdr>
        <w:top w:val="none" w:sz="0" w:space="0" w:color="auto"/>
        <w:left w:val="none" w:sz="0" w:space="0" w:color="auto"/>
        <w:bottom w:val="none" w:sz="0" w:space="0" w:color="auto"/>
        <w:right w:val="none" w:sz="0" w:space="0" w:color="auto"/>
      </w:divBdr>
    </w:div>
    <w:div w:id="1242522410">
      <w:bodyDiv w:val="1"/>
      <w:marLeft w:val="0"/>
      <w:marRight w:val="0"/>
      <w:marTop w:val="0"/>
      <w:marBottom w:val="0"/>
      <w:divBdr>
        <w:top w:val="none" w:sz="0" w:space="0" w:color="auto"/>
        <w:left w:val="none" w:sz="0" w:space="0" w:color="auto"/>
        <w:bottom w:val="none" w:sz="0" w:space="0" w:color="auto"/>
        <w:right w:val="none" w:sz="0" w:space="0" w:color="auto"/>
      </w:divBdr>
    </w:div>
    <w:div w:id="1330131318">
      <w:bodyDiv w:val="1"/>
      <w:marLeft w:val="0"/>
      <w:marRight w:val="0"/>
      <w:marTop w:val="0"/>
      <w:marBottom w:val="0"/>
      <w:divBdr>
        <w:top w:val="none" w:sz="0" w:space="0" w:color="auto"/>
        <w:left w:val="none" w:sz="0" w:space="0" w:color="auto"/>
        <w:bottom w:val="none" w:sz="0" w:space="0" w:color="auto"/>
        <w:right w:val="none" w:sz="0" w:space="0" w:color="auto"/>
      </w:divBdr>
    </w:div>
    <w:div w:id="1336960679">
      <w:bodyDiv w:val="1"/>
      <w:marLeft w:val="0"/>
      <w:marRight w:val="0"/>
      <w:marTop w:val="0"/>
      <w:marBottom w:val="0"/>
      <w:divBdr>
        <w:top w:val="none" w:sz="0" w:space="0" w:color="auto"/>
        <w:left w:val="none" w:sz="0" w:space="0" w:color="auto"/>
        <w:bottom w:val="none" w:sz="0" w:space="0" w:color="auto"/>
        <w:right w:val="none" w:sz="0" w:space="0" w:color="auto"/>
      </w:divBdr>
    </w:div>
    <w:div w:id="1552693888">
      <w:bodyDiv w:val="1"/>
      <w:marLeft w:val="0"/>
      <w:marRight w:val="0"/>
      <w:marTop w:val="0"/>
      <w:marBottom w:val="0"/>
      <w:divBdr>
        <w:top w:val="none" w:sz="0" w:space="0" w:color="auto"/>
        <w:left w:val="none" w:sz="0" w:space="0" w:color="auto"/>
        <w:bottom w:val="none" w:sz="0" w:space="0" w:color="auto"/>
        <w:right w:val="none" w:sz="0" w:space="0" w:color="auto"/>
      </w:divBdr>
    </w:div>
    <w:div w:id="1988625530">
      <w:bodyDiv w:val="1"/>
      <w:marLeft w:val="0"/>
      <w:marRight w:val="0"/>
      <w:marTop w:val="0"/>
      <w:marBottom w:val="0"/>
      <w:divBdr>
        <w:top w:val="none" w:sz="0" w:space="0" w:color="auto"/>
        <w:left w:val="none" w:sz="0" w:space="0" w:color="auto"/>
        <w:bottom w:val="none" w:sz="0" w:space="0" w:color="auto"/>
        <w:right w:val="none" w:sz="0" w:space="0" w:color="auto"/>
      </w:divBdr>
    </w:div>
    <w:div w:id="2072534261">
      <w:bodyDiv w:val="1"/>
      <w:marLeft w:val="0"/>
      <w:marRight w:val="0"/>
      <w:marTop w:val="0"/>
      <w:marBottom w:val="0"/>
      <w:divBdr>
        <w:top w:val="none" w:sz="0" w:space="0" w:color="auto"/>
        <w:left w:val="none" w:sz="0" w:space="0" w:color="auto"/>
        <w:bottom w:val="none" w:sz="0" w:space="0" w:color="auto"/>
        <w:right w:val="none" w:sz="0" w:space="0" w:color="auto"/>
      </w:divBdr>
    </w:div>
    <w:div w:id="2131777183">
      <w:bodyDiv w:val="1"/>
      <w:marLeft w:val="0"/>
      <w:marRight w:val="0"/>
      <w:marTop w:val="0"/>
      <w:marBottom w:val="0"/>
      <w:divBdr>
        <w:top w:val="none" w:sz="0" w:space="0" w:color="auto"/>
        <w:left w:val="none" w:sz="0" w:space="0" w:color="auto"/>
        <w:bottom w:val="none" w:sz="0" w:space="0" w:color="auto"/>
        <w:right w:val="none" w:sz="0" w:space="0" w:color="auto"/>
      </w:divBdr>
    </w:div>
    <w:div w:id="213949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E371-9DC4-4020-BBA4-90C76BEB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5131</Words>
  <Characters>29249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2023-02-10T11:28:00Z</cp:lastPrinted>
  <dcterms:created xsi:type="dcterms:W3CDTF">2026-05-19T17:57:00Z</dcterms:created>
  <dcterms:modified xsi:type="dcterms:W3CDTF">2026-05-19T18:48:00Z</dcterms:modified>
</cp:coreProperties>
</file>