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28" w:rsidRPr="001E3FB8" w:rsidRDefault="00AC7D28" w:rsidP="00462070">
      <w:pPr>
        <w:spacing w:line="240" w:lineRule="atLeast"/>
        <w:jc w:val="center"/>
        <w:rPr>
          <w:b/>
          <w:szCs w:val="28"/>
        </w:rPr>
      </w:pPr>
      <w:r w:rsidRPr="001E3FB8">
        <w:rPr>
          <w:b/>
          <w:sz w:val="24"/>
        </w:rPr>
        <w:object w:dxaOrig="811" w:dyaOrig="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840887902" r:id="rId6"/>
        </w:objec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ЗВЯГЕЛЬСЬКА МІСЬКА РАДА </w: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РІШЕННЯ </w: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</w:p>
    <w:p w:rsidR="00AC7D28" w:rsidRPr="001E3FB8" w:rsidRDefault="00F861A4" w:rsidP="00462070">
      <w:pPr>
        <w:widowControl w:val="0"/>
        <w:tabs>
          <w:tab w:val="left" w:pos="5544"/>
        </w:tabs>
        <w:autoSpaceDE w:val="0"/>
        <w:autoSpaceDN w:val="0"/>
        <w:adjustRightInd w:val="0"/>
        <w:ind w:firstLine="0"/>
        <w:rPr>
          <w:szCs w:val="28"/>
          <w:lang w:val="ru-RU"/>
        </w:rPr>
      </w:pPr>
      <w:r>
        <w:rPr>
          <w:szCs w:val="28"/>
        </w:rPr>
        <w:t>сімдесят третя</w:t>
      </w:r>
      <w:r w:rsidR="00AC7D28">
        <w:rPr>
          <w:szCs w:val="28"/>
        </w:rPr>
        <w:t xml:space="preserve"> сесія  </w:t>
      </w:r>
      <w:r w:rsidR="00AC7D28" w:rsidRPr="001E3FB8">
        <w:rPr>
          <w:szCs w:val="28"/>
        </w:rPr>
        <w:t xml:space="preserve">                        </w:t>
      </w:r>
      <w:r w:rsidR="003477E9">
        <w:rPr>
          <w:szCs w:val="28"/>
        </w:rPr>
        <w:t xml:space="preserve">                               </w:t>
      </w:r>
      <w:r w:rsidR="00AC7D28" w:rsidRPr="001E3FB8">
        <w:rPr>
          <w:szCs w:val="28"/>
          <w:lang w:val="ru-RU"/>
        </w:rPr>
        <w:t xml:space="preserve">    </w:t>
      </w:r>
      <w:r w:rsidR="00AC7D28" w:rsidRPr="001E3FB8">
        <w:rPr>
          <w:szCs w:val="28"/>
        </w:rPr>
        <w:t xml:space="preserve">   восьмого скликання</w:t>
      </w:r>
    </w:p>
    <w:p w:rsidR="00AC7D28" w:rsidRPr="001E3FB8" w:rsidRDefault="00AC7D28" w:rsidP="00462070">
      <w:pPr>
        <w:pStyle w:val="1"/>
        <w:ind w:right="0" w:firstLine="1320"/>
        <w:jc w:val="both"/>
        <w:rPr>
          <w:szCs w:val="28"/>
          <w:lang w:val="ru-RU"/>
        </w:rPr>
      </w:pPr>
    </w:p>
    <w:p w:rsidR="00AC7D28" w:rsidRPr="00853D34" w:rsidRDefault="00F861A4" w:rsidP="00462070">
      <w:pPr>
        <w:pStyle w:val="1"/>
        <w:ind w:right="0" w:firstLine="13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_____________</w:t>
      </w:r>
      <w:r w:rsidR="00AC7D28" w:rsidRPr="00853D34">
        <w:rPr>
          <w:b w:val="0"/>
          <w:szCs w:val="28"/>
        </w:rPr>
        <w:t xml:space="preserve">                                                          </w:t>
      </w:r>
      <w:r w:rsidR="000F56EA" w:rsidRPr="000F56EA">
        <w:rPr>
          <w:b w:val="0"/>
          <w:szCs w:val="28"/>
          <w:lang w:val="ru-RU"/>
        </w:rPr>
        <w:t xml:space="preserve"> </w:t>
      </w:r>
      <w:r w:rsidR="000F56EA" w:rsidRPr="002471A1">
        <w:rPr>
          <w:b w:val="0"/>
          <w:szCs w:val="28"/>
          <w:lang w:val="ru-RU"/>
        </w:rPr>
        <w:t xml:space="preserve">                   </w:t>
      </w:r>
      <w:r w:rsidR="00AC7D28" w:rsidRPr="00853D34">
        <w:rPr>
          <w:b w:val="0"/>
          <w:szCs w:val="28"/>
        </w:rPr>
        <w:t xml:space="preserve">  </w:t>
      </w:r>
      <w:r>
        <w:rPr>
          <w:b w:val="0"/>
          <w:szCs w:val="28"/>
          <w:lang w:val="ru-RU"/>
        </w:rPr>
        <w:t xml:space="preserve">       </w:t>
      </w:r>
      <w:r w:rsidR="00AC7D28" w:rsidRPr="00853D34">
        <w:rPr>
          <w:b w:val="0"/>
          <w:szCs w:val="28"/>
          <w:lang w:val="ru-RU"/>
        </w:rPr>
        <w:t xml:space="preserve">  </w:t>
      </w:r>
      <w:r w:rsidR="00AC7D28">
        <w:rPr>
          <w:b w:val="0"/>
          <w:szCs w:val="28"/>
          <w:lang w:val="ru-RU"/>
        </w:rPr>
        <w:t xml:space="preserve">  </w:t>
      </w:r>
      <w:r w:rsidR="00AC7D28" w:rsidRPr="00853D34">
        <w:rPr>
          <w:b w:val="0"/>
          <w:szCs w:val="28"/>
        </w:rPr>
        <w:t xml:space="preserve">№ </w:t>
      </w:r>
      <w:r>
        <w:rPr>
          <w:b w:val="0"/>
          <w:szCs w:val="28"/>
          <w:lang w:val="ru-RU"/>
        </w:rPr>
        <w:t>_______</w:t>
      </w:r>
    </w:p>
    <w:p w:rsidR="00AC7D28" w:rsidRPr="001E3FB8" w:rsidRDefault="00AC7D28" w:rsidP="00462070">
      <w:pPr>
        <w:tabs>
          <w:tab w:val="left" w:pos="720"/>
          <w:tab w:val="left" w:pos="5040"/>
        </w:tabs>
        <w:spacing w:line="228" w:lineRule="auto"/>
        <w:ind w:firstLine="0"/>
        <w:jc w:val="left"/>
      </w:pPr>
      <w:r w:rsidRPr="001E3FB8">
        <w:t xml:space="preserve"> </w:t>
      </w:r>
    </w:p>
    <w:p w:rsidR="00AC7D28" w:rsidRPr="001E3FB8" w:rsidRDefault="00AC7D28" w:rsidP="00F861A4">
      <w:pPr>
        <w:spacing w:line="228" w:lineRule="auto"/>
        <w:ind w:right="2834" w:firstLine="0"/>
        <w:rPr>
          <w:szCs w:val="28"/>
        </w:rPr>
      </w:pPr>
      <w:r>
        <w:rPr>
          <w:rStyle w:val="docdata"/>
          <w:color w:val="000000"/>
          <w:szCs w:val="28"/>
          <w:shd w:val="clear" w:color="auto" w:fill="FFFFFF"/>
        </w:rPr>
        <w:t xml:space="preserve">Про внесення змін до Програми співфінансування </w:t>
      </w:r>
      <w:proofErr w:type="spellStart"/>
      <w:r>
        <w:rPr>
          <w:rStyle w:val="docdata"/>
          <w:color w:val="000000"/>
          <w:szCs w:val="28"/>
          <w:shd w:val="clear" w:color="auto" w:fill="FFFFFF"/>
        </w:rPr>
        <w:t>енергомодернізації</w:t>
      </w:r>
      <w:proofErr w:type="spellEnd"/>
      <w:r>
        <w:rPr>
          <w:rStyle w:val="docdata"/>
          <w:color w:val="000000"/>
          <w:szCs w:val="28"/>
          <w:shd w:val="clear" w:color="auto" w:fill="FFFFFF"/>
        </w:rPr>
        <w:t xml:space="preserve"> </w:t>
      </w:r>
      <w:r w:rsidRPr="001E3FB8">
        <w:rPr>
          <w:szCs w:val="28"/>
          <w:shd w:val="clear" w:color="auto" w:fill="FFFFFF"/>
        </w:rPr>
        <w:t>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</w:t>
      </w:r>
    </w:p>
    <w:p w:rsidR="00AC7D28" w:rsidRPr="001E3FB8" w:rsidRDefault="00AC7D28" w:rsidP="00462070">
      <w:pPr>
        <w:spacing w:line="228" w:lineRule="auto"/>
        <w:ind w:firstLine="0"/>
        <w:rPr>
          <w:szCs w:val="28"/>
        </w:rPr>
      </w:pPr>
    </w:p>
    <w:p w:rsidR="00AC7D2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  <w:r w:rsidRPr="001E3FB8">
        <w:rPr>
          <w:szCs w:val="28"/>
        </w:rPr>
        <w:t xml:space="preserve">Керуючись </w:t>
      </w:r>
      <w:r w:rsidRPr="001E3FB8">
        <w:rPr>
          <w:szCs w:val="28"/>
          <w:shd w:val="clear" w:color="auto" w:fill="FFFFFF"/>
        </w:rPr>
        <w:t xml:space="preserve">статтею 25, </w:t>
      </w:r>
      <w:r w:rsidRPr="001E3FB8">
        <w:rPr>
          <w:szCs w:val="28"/>
        </w:rPr>
        <w:t>пунктом 22 частини першої статті 26, статтею 59 Закону України</w:t>
      </w:r>
      <w:r>
        <w:rPr>
          <w:szCs w:val="28"/>
        </w:rPr>
        <w:t xml:space="preserve"> «</w:t>
      </w:r>
      <w:r w:rsidRPr="001E3FB8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>
        <w:rPr>
          <w:szCs w:val="28"/>
        </w:rPr>
        <w:t>законами України «</w:t>
      </w:r>
      <w:r w:rsidRPr="001E3FB8">
        <w:rPr>
          <w:szCs w:val="28"/>
        </w:rPr>
        <w:t>Про об'єднання співвласників багатоквартирного будинку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 w:rsidRPr="001E3FB8">
        <w:t>«Про особливості здійснення права власності у багатоквартирному будинку»</w:t>
      </w:r>
      <w:r>
        <w:t>,</w:t>
      </w:r>
      <w:r>
        <w:rPr>
          <w:szCs w:val="28"/>
        </w:rPr>
        <w:t xml:space="preserve"> «</w:t>
      </w:r>
      <w:r w:rsidRPr="001E3FB8">
        <w:rPr>
          <w:szCs w:val="28"/>
        </w:rPr>
        <w:t>Про Фонд енергоефективності</w:t>
      </w:r>
      <w:r>
        <w:rPr>
          <w:szCs w:val="28"/>
        </w:rPr>
        <w:t>»</w:t>
      </w:r>
      <w:r w:rsidRPr="001E3FB8">
        <w:t xml:space="preserve"> та Програм</w:t>
      </w:r>
      <w:r>
        <w:t>ою</w:t>
      </w:r>
      <w:r w:rsidRPr="001E3FB8">
        <w:t xml:space="preserve"> підтримки </w:t>
      </w:r>
      <w:proofErr w:type="spellStart"/>
      <w:r w:rsidRPr="001E3FB8">
        <w:t>енергомодернізації</w:t>
      </w:r>
      <w:proofErr w:type="spellEnd"/>
      <w:r w:rsidRPr="001E3FB8">
        <w:t xml:space="preserve"> багатоквартирних будинків «ЕНЕРГОДІМ», затвердженої рішенням Наглядової ради державної установи «Фонд е</w:t>
      </w:r>
      <w:r w:rsidR="009815F8">
        <w:t xml:space="preserve">нергоефективності» від </w:t>
      </w:r>
      <w:r w:rsidR="002471A1">
        <w:t>17 лютого</w:t>
      </w:r>
      <w:r w:rsidR="009815F8">
        <w:t xml:space="preserve"> 202</w:t>
      </w:r>
      <w:r w:rsidR="002471A1">
        <w:t>6</w:t>
      </w:r>
      <w:r w:rsidR="009815F8">
        <w:t xml:space="preserve"> року</w:t>
      </w:r>
      <w:r w:rsidRPr="001E3FB8">
        <w:rPr>
          <w:szCs w:val="28"/>
        </w:rPr>
        <w:t>, з метою підтримки співвласників багатоквартирного будинку та підтримки впровадження комплексних заходів з підвищення енергоефек</w:t>
      </w:r>
      <w:r>
        <w:rPr>
          <w:szCs w:val="28"/>
        </w:rPr>
        <w:t>тивності в житлових багатоквартирних будинках у Звягельській</w:t>
      </w:r>
      <w:r w:rsidRPr="001E3FB8">
        <w:rPr>
          <w:szCs w:val="28"/>
        </w:rPr>
        <w:t xml:space="preserve"> міській територіальній громаді, міська рада</w:t>
      </w:r>
    </w:p>
    <w:p w:rsidR="00AC7D28" w:rsidRPr="001E3FB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</w:p>
    <w:p w:rsidR="00AC7D28" w:rsidRPr="001E3FB8" w:rsidRDefault="00AC7D28" w:rsidP="00A63F66">
      <w:pPr>
        <w:ind w:firstLine="0"/>
        <w:rPr>
          <w:szCs w:val="28"/>
        </w:rPr>
      </w:pPr>
      <w:r w:rsidRPr="001E3FB8">
        <w:rPr>
          <w:szCs w:val="28"/>
        </w:rPr>
        <w:t>ВИРІШИЛА:</w:t>
      </w:r>
    </w:p>
    <w:p w:rsidR="00AC7D28" w:rsidRPr="001E3FB8" w:rsidRDefault="00AC7D28" w:rsidP="00462070">
      <w:pPr>
        <w:tabs>
          <w:tab w:val="left" w:pos="993"/>
          <w:tab w:val="left" w:pos="9638"/>
        </w:tabs>
        <w:spacing w:line="228" w:lineRule="auto"/>
        <w:ind w:firstLine="567"/>
        <w:rPr>
          <w:szCs w:val="28"/>
        </w:rPr>
      </w:pPr>
    </w:p>
    <w:p w:rsidR="00AC7D28" w:rsidRPr="009815F8" w:rsidRDefault="00AC7D28" w:rsidP="0046207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>Внести зміни до П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>рограм</w:t>
      </w:r>
      <w:r w:rsidRPr="009815F8">
        <w:rPr>
          <w:rFonts w:ascii="Times New Roman" w:hAnsi="Times New Roman"/>
          <w:bCs/>
          <w:sz w:val="28"/>
          <w:szCs w:val="28"/>
          <w:lang w:val="uk-UA" w:eastAsia="ar-SA"/>
        </w:rPr>
        <w:t>и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співфінансування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енергомодернізації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 </w:t>
      </w:r>
      <w:r w:rsidR="009C47DC"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(далі </w:t>
      </w:r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Програма), </w:t>
      </w:r>
      <w:r w:rsidRPr="009815F8">
        <w:rPr>
          <w:rFonts w:ascii="Times New Roman" w:hAnsi="Times New Roman"/>
          <w:sz w:val="28"/>
          <w:szCs w:val="28"/>
          <w:lang w:val="uk-UA" w:eastAsia="uk-UA" w:bidi="uk-UA"/>
        </w:rPr>
        <w:t xml:space="preserve">затвердженої рішенням міської ради </w:t>
      </w:r>
      <w:r w:rsidRPr="009815F8">
        <w:rPr>
          <w:rFonts w:ascii="Times New Roman" w:hAnsi="Times New Roman"/>
          <w:sz w:val="28"/>
          <w:szCs w:val="28"/>
          <w:lang w:val="uk-UA"/>
        </w:rPr>
        <w:t>від 23.12.2023 № 1096, а саме:</w:t>
      </w:r>
    </w:p>
    <w:p w:rsidR="00B55790" w:rsidRPr="0077705D" w:rsidRDefault="009815F8" w:rsidP="0077705D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1A4">
        <w:rPr>
          <w:rFonts w:ascii="Times New Roman" w:hAnsi="Times New Roman"/>
          <w:sz w:val="28"/>
          <w:szCs w:val="28"/>
          <w:lang w:val="uk-UA"/>
        </w:rPr>
        <w:t>П</w:t>
      </w:r>
      <w:r w:rsidR="002471A1">
        <w:rPr>
          <w:rFonts w:ascii="Times New Roman" w:hAnsi="Times New Roman"/>
          <w:sz w:val="28"/>
          <w:szCs w:val="28"/>
          <w:lang w:val="uk-UA"/>
        </w:rPr>
        <w:t>ункт 2.1</w:t>
      </w:r>
      <w:r w:rsidR="004458C4" w:rsidRPr="009815F8">
        <w:rPr>
          <w:rFonts w:ascii="Times New Roman" w:hAnsi="Times New Roman"/>
          <w:sz w:val="28"/>
          <w:szCs w:val="28"/>
          <w:lang w:val="uk-UA"/>
        </w:rPr>
        <w:t>. Програми</w:t>
      </w:r>
      <w:r w:rsidR="007770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1A4">
        <w:rPr>
          <w:rFonts w:ascii="Times New Roman" w:hAnsi="Times New Roman"/>
          <w:sz w:val="28"/>
          <w:szCs w:val="28"/>
          <w:lang w:val="uk-UA"/>
        </w:rPr>
        <w:t>викл</w:t>
      </w:r>
      <w:r w:rsidR="002471A1" w:rsidRPr="0077705D">
        <w:rPr>
          <w:rFonts w:ascii="Times New Roman" w:hAnsi="Times New Roman"/>
          <w:sz w:val="28"/>
          <w:szCs w:val="28"/>
          <w:lang w:val="uk-UA"/>
        </w:rPr>
        <w:t>асти в н</w:t>
      </w:r>
      <w:r w:rsidR="00F861A4">
        <w:rPr>
          <w:rFonts w:ascii="Times New Roman" w:hAnsi="Times New Roman"/>
          <w:sz w:val="28"/>
          <w:szCs w:val="28"/>
          <w:lang w:val="uk-UA"/>
        </w:rPr>
        <w:t>овій</w:t>
      </w:r>
      <w:r w:rsidR="002471A1" w:rsidRPr="0077705D">
        <w:rPr>
          <w:rFonts w:ascii="Times New Roman" w:hAnsi="Times New Roman"/>
          <w:sz w:val="28"/>
          <w:szCs w:val="28"/>
          <w:lang w:val="uk-UA"/>
        </w:rPr>
        <w:t xml:space="preserve"> редакції:</w:t>
      </w:r>
      <w:r w:rsidR="002471A1" w:rsidRPr="0077705D">
        <w:rPr>
          <w:lang w:val="uk-UA"/>
        </w:rPr>
        <w:t xml:space="preserve"> </w:t>
      </w:r>
    </w:p>
    <w:p w:rsidR="002471A1" w:rsidRPr="009234D6" w:rsidRDefault="002471A1" w:rsidP="0077705D">
      <w:pPr>
        <w:pStyle w:val="a4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7705D">
        <w:rPr>
          <w:rFonts w:ascii="Times New Roman" w:hAnsi="Times New Roman"/>
          <w:sz w:val="28"/>
          <w:szCs w:val="28"/>
          <w:lang w:val="uk-UA"/>
        </w:rPr>
        <w:t>«</w:t>
      </w:r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2.1. Програма співфінансування </w:t>
      </w:r>
      <w:proofErr w:type="spellStart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енергомодернізації</w:t>
      </w:r>
      <w:proofErr w:type="spellEnd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багатоквартирних будинків - учасників Програми «ЕНЕРГОДІМ» державної установи «Фонд енергоефективності» у </w:t>
      </w:r>
      <w:proofErr w:type="spellStart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Звягельській</w:t>
      </w:r>
      <w:proofErr w:type="spellEnd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міській територіальній громаді на 2024 — 2026 роки</w:t>
      </w:r>
      <w:r w:rsidRPr="0077705D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, (далі - Програма) </w:t>
      </w:r>
      <w:r w:rsidRPr="0077705D">
        <w:rPr>
          <w:rFonts w:ascii="Times New Roman" w:hAnsi="Times New Roman"/>
          <w:sz w:val="28"/>
          <w:szCs w:val="28"/>
          <w:lang w:val="uk-UA"/>
        </w:rPr>
        <w:t xml:space="preserve">визначає механізм надання фінансової </w:t>
      </w:r>
      <w:r w:rsidRPr="009234D6">
        <w:rPr>
          <w:rFonts w:ascii="Times New Roman" w:hAnsi="Times New Roman"/>
          <w:sz w:val="28"/>
          <w:szCs w:val="28"/>
          <w:lang w:val="uk-UA"/>
        </w:rPr>
        <w:t>підтримки (відшкодування частини від вартості виконаних робіт на заходи з енергоефективності) ОСББ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234D6">
        <w:rPr>
          <w:rFonts w:ascii="Times New Roman" w:hAnsi="Times New Roman"/>
          <w:sz w:val="28"/>
          <w:szCs w:val="28"/>
          <w:lang w:val="uk-UA"/>
        </w:rPr>
        <w:t xml:space="preserve">які зареєстровані на території Звягельської міської територіальної громади, у вигляді часткового відшкодування вартості прийнятних заходів з енергоефективності на реалізацію </w:t>
      </w:r>
      <w:proofErr w:type="spellStart"/>
      <w:r w:rsidRPr="009234D6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9234D6">
        <w:rPr>
          <w:rFonts w:ascii="Times New Roman" w:hAnsi="Times New Roman"/>
          <w:sz w:val="28"/>
          <w:szCs w:val="28"/>
          <w:lang w:val="uk-UA"/>
        </w:rPr>
        <w:t xml:space="preserve"> за Програмою «ЕНЕРГОДІМ»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>, згідно п. 3.11</w:t>
      </w:r>
      <w:r w:rsidR="00702F59">
        <w:rPr>
          <w:rFonts w:ascii="Times New Roman" w:hAnsi="Times New Roman"/>
          <w:sz w:val="28"/>
          <w:szCs w:val="28"/>
          <w:lang w:val="uk-UA"/>
        </w:rPr>
        <w:t>.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Pr="009234D6">
        <w:rPr>
          <w:rFonts w:ascii="Times New Roman" w:hAnsi="Times New Roman"/>
          <w:sz w:val="28"/>
          <w:szCs w:val="28"/>
          <w:lang w:val="uk-UA"/>
        </w:rPr>
        <w:t>»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>.</w:t>
      </w:r>
    </w:p>
    <w:p w:rsidR="009815F8" w:rsidRPr="009234D6" w:rsidRDefault="0077705D" w:rsidP="00702F5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B55790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абзаці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другому пункту 3.4.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9815F8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15F8" w:rsidRPr="0077705D">
        <w:rPr>
          <w:rFonts w:ascii="Times New Roman" w:hAnsi="Times New Roman"/>
          <w:sz w:val="28"/>
          <w:szCs w:val="28"/>
        </w:rPr>
        <w:t>цифри</w:t>
      </w:r>
      <w:proofErr w:type="spellEnd"/>
      <w:r w:rsidR="009815F8" w:rsidRPr="0077705D">
        <w:rPr>
          <w:rFonts w:ascii="Times New Roman" w:hAnsi="Times New Roman"/>
          <w:sz w:val="28"/>
          <w:szCs w:val="28"/>
        </w:rPr>
        <w:t xml:space="preserve"> «</w:t>
      </w:r>
      <w:r w:rsidR="00B55790" w:rsidRPr="0077705D">
        <w:rPr>
          <w:rFonts w:ascii="Times New Roman" w:hAnsi="Times New Roman"/>
          <w:sz w:val="28"/>
          <w:szCs w:val="28"/>
        </w:rPr>
        <w:t>10</w:t>
      </w:r>
      <w:r w:rsidR="009815F8" w:rsidRPr="0077705D">
        <w:rPr>
          <w:rFonts w:ascii="Times New Roman" w:hAnsi="Times New Roman"/>
          <w:sz w:val="28"/>
          <w:szCs w:val="28"/>
        </w:rPr>
        <w:t>00» та «</w:t>
      </w:r>
      <w:r w:rsidR="00B55790" w:rsidRPr="0077705D">
        <w:rPr>
          <w:rFonts w:ascii="Times New Roman" w:hAnsi="Times New Roman"/>
          <w:sz w:val="28"/>
          <w:szCs w:val="28"/>
        </w:rPr>
        <w:t>20</w:t>
      </w:r>
      <w:r w:rsidR="009815F8" w:rsidRPr="0077705D">
        <w:rPr>
          <w:rFonts w:ascii="Times New Roman" w:hAnsi="Times New Roman"/>
          <w:sz w:val="28"/>
          <w:szCs w:val="28"/>
        </w:rPr>
        <w:t xml:space="preserve">00» замінити відповідно цифрами </w:t>
      </w:r>
      <w:r w:rsidR="009815F8" w:rsidRPr="009234D6">
        <w:rPr>
          <w:rFonts w:ascii="Times New Roman" w:hAnsi="Times New Roman"/>
          <w:sz w:val="28"/>
          <w:szCs w:val="28"/>
        </w:rPr>
        <w:t>«</w:t>
      </w:r>
      <w:r w:rsidR="00B55790" w:rsidRPr="009234D6">
        <w:rPr>
          <w:rFonts w:ascii="Times New Roman" w:hAnsi="Times New Roman"/>
          <w:sz w:val="28"/>
          <w:szCs w:val="28"/>
        </w:rPr>
        <w:t>2</w:t>
      </w:r>
      <w:r w:rsidR="009815F8" w:rsidRPr="009234D6">
        <w:rPr>
          <w:rFonts w:ascii="Times New Roman" w:hAnsi="Times New Roman"/>
          <w:sz w:val="28"/>
          <w:szCs w:val="28"/>
        </w:rPr>
        <w:t>000» та «</w:t>
      </w:r>
      <w:r w:rsidR="00B55790" w:rsidRPr="009234D6">
        <w:rPr>
          <w:rFonts w:ascii="Times New Roman" w:hAnsi="Times New Roman"/>
          <w:sz w:val="28"/>
          <w:szCs w:val="28"/>
        </w:rPr>
        <w:t>5</w:t>
      </w:r>
      <w:r w:rsidR="009815F8" w:rsidRPr="009234D6">
        <w:rPr>
          <w:rFonts w:ascii="Times New Roman" w:hAnsi="Times New Roman"/>
          <w:sz w:val="28"/>
          <w:szCs w:val="28"/>
        </w:rPr>
        <w:t>000».</w:t>
      </w:r>
    </w:p>
    <w:p w:rsidR="0073069F" w:rsidRPr="0077705D" w:rsidRDefault="0026747C" w:rsidP="0077705D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B55790" w:rsidRPr="0077705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таблиці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пункту 3.6. </w:t>
      </w:r>
      <w:proofErr w:type="spellStart"/>
      <w:proofErr w:type="gramStart"/>
      <w:r w:rsidR="00B55790" w:rsidRPr="0077705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 </w:t>
      </w:r>
      <w:r w:rsidR="00F861A4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="00F861A4">
        <w:rPr>
          <w:rFonts w:ascii="Times New Roman" w:hAnsi="Times New Roman"/>
          <w:sz w:val="28"/>
          <w:szCs w:val="28"/>
          <w:lang w:val="uk-UA"/>
        </w:rPr>
        <w:t xml:space="preserve"> графі </w:t>
      </w:r>
      <w:r w:rsidR="00F861A4" w:rsidRPr="0077705D">
        <w:rPr>
          <w:rFonts w:ascii="Times New Roman" w:hAnsi="Times New Roman"/>
          <w:sz w:val="28"/>
          <w:szCs w:val="28"/>
        </w:rPr>
        <w:t>«</w:t>
      </w:r>
      <w:proofErr w:type="spellStart"/>
      <w:r w:rsidR="00F861A4" w:rsidRPr="0077705D">
        <w:rPr>
          <w:rFonts w:ascii="Times New Roman" w:hAnsi="Times New Roman"/>
          <w:sz w:val="28"/>
          <w:szCs w:val="28"/>
        </w:rPr>
        <w:t>Завірені</w:t>
      </w:r>
      <w:proofErr w:type="spellEnd"/>
      <w:r w:rsidR="00F861A4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1A4" w:rsidRPr="0077705D">
        <w:rPr>
          <w:rFonts w:ascii="Times New Roman" w:hAnsi="Times New Roman"/>
          <w:sz w:val="28"/>
          <w:szCs w:val="28"/>
        </w:rPr>
        <w:t>паперові</w:t>
      </w:r>
      <w:proofErr w:type="spellEnd"/>
      <w:r w:rsidR="00F861A4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1A4" w:rsidRPr="0077705D">
        <w:rPr>
          <w:rFonts w:ascii="Times New Roman" w:hAnsi="Times New Roman"/>
          <w:sz w:val="28"/>
          <w:szCs w:val="28"/>
        </w:rPr>
        <w:t>копії</w:t>
      </w:r>
      <w:proofErr w:type="spellEnd"/>
      <w:r w:rsidR="00F861A4" w:rsidRPr="0077705D">
        <w:rPr>
          <w:rFonts w:ascii="Times New Roman" w:hAnsi="Times New Roman"/>
          <w:sz w:val="28"/>
          <w:szCs w:val="28"/>
        </w:rPr>
        <w:t xml:space="preserve">» </w:t>
      </w:r>
      <w:r w:rsidR="00B55790" w:rsidRPr="0077705D">
        <w:rPr>
          <w:rFonts w:ascii="Times New Roman" w:hAnsi="Times New Roman"/>
          <w:sz w:val="28"/>
          <w:szCs w:val="28"/>
        </w:rPr>
        <w:t xml:space="preserve">абзац перший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викласти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в н</w:t>
      </w:r>
      <w:r w:rsidR="00F861A4">
        <w:rPr>
          <w:rFonts w:ascii="Times New Roman" w:hAnsi="Times New Roman"/>
          <w:sz w:val="28"/>
          <w:szCs w:val="28"/>
          <w:lang w:val="uk-UA"/>
        </w:rPr>
        <w:t xml:space="preserve">овій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редакції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>:</w:t>
      </w:r>
    </w:p>
    <w:p w:rsidR="00B55790" w:rsidRDefault="00B55790" w:rsidP="0073069F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705D">
        <w:rPr>
          <w:rFonts w:ascii="Times New Roman" w:hAnsi="Times New Roman"/>
          <w:sz w:val="28"/>
          <w:szCs w:val="28"/>
        </w:rPr>
        <w:t>«</w:t>
      </w:r>
      <w:r w:rsidR="0073069F" w:rsidRPr="0077705D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копію</w:t>
      </w:r>
      <w:proofErr w:type="spellEnd"/>
      <w:r w:rsidRPr="0077705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останнього</w:t>
      </w:r>
      <w:proofErr w:type="spellEnd"/>
      <w:r w:rsidRPr="0077705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діючого</w:t>
      </w:r>
      <w:proofErr w:type="spellEnd"/>
      <w:r w:rsidRPr="0077705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сертифікату</w:t>
      </w:r>
      <w:proofErr w:type="spellEnd"/>
      <w:r w:rsidR="0073069F" w:rsidRPr="0077705D">
        <w:rPr>
          <w:rFonts w:ascii="Times New Roman" w:eastAsiaTheme="minorHAnsi" w:hAnsi="Times New Roman"/>
          <w:sz w:val="28"/>
          <w:szCs w:val="28"/>
          <w:lang w:val="uk-UA"/>
        </w:rPr>
        <w:t xml:space="preserve"> енергетичної ефективності</w:t>
      </w:r>
      <w:r w:rsidRPr="0077705D">
        <w:rPr>
          <w:rFonts w:ascii="Times New Roman" w:hAnsi="Times New Roman"/>
          <w:sz w:val="28"/>
          <w:szCs w:val="28"/>
        </w:rPr>
        <w:t>»</w:t>
      </w:r>
      <w:r w:rsidR="0073069F" w:rsidRPr="0077705D">
        <w:rPr>
          <w:rFonts w:ascii="Times New Roman" w:hAnsi="Times New Roman"/>
          <w:sz w:val="28"/>
          <w:szCs w:val="28"/>
          <w:lang w:val="uk-UA"/>
        </w:rPr>
        <w:t>.</w:t>
      </w:r>
    </w:p>
    <w:p w:rsidR="00D12DA9" w:rsidRDefault="00334F74" w:rsidP="000220B2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D12DA9">
        <w:rPr>
          <w:rFonts w:ascii="Times New Roman" w:hAnsi="Times New Roman"/>
          <w:sz w:val="28"/>
          <w:szCs w:val="28"/>
          <w:lang w:val="uk-UA"/>
        </w:rPr>
        <w:t xml:space="preserve"> 3.7. Програми викласти в новій редакції:</w:t>
      </w:r>
    </w:p>
    <w:p w:rsidR="00334F74" w:rsidRDefault="00D12DA9" w:rsidP="00334F74">
      <w:pPr>
        <w:shd w:val="clear" w:color="auto" w:fill="FFFFFF"/>
        <w:tabs>
          <w:tab w:val="left" w:pos="993"/>
        </w:tabs>
        <w:ind w:firstLine="567"/>
        <w:textAlignment w:val="baseline"/>
        <w:rPr>
          <w:color w:val="000000"/>
        </w:rPr>
      </w:pPr>
      <w:r w:rsidRPr="00D12DA9">
        <w:rPr>
          <w:color w:val="000000"/>
        </w:rPr>
        <w:t>«</w:t>
      </w:r>
      <w:r w:rsidR="00096F4C">
        <w:rPr>
          <w:color w:val="000000"/>
        </w:rPr>
        <w:t xml:space="preserve">3.7. </w:t>
      </w:r>
      <w:r w:rsidR="00334F74" w:rsidRPr="00635923">
        <w:rPr>
          <w:color w:val="000000"/>
        </w:rPr>
        <w:t>При покроковій верифікації заходів ОСББ подає Заяву на отримання фінансової підтримки кожного разу після отримання повідомлення державної установи «Фонд енергоефективності» про схвалення заявки на верифікацію.</w:t>
      </w:r>
    </w:p>
    <w:p w:rsidR="00334F74" w:rsidRDefault="00334F74" w:rsidP="00334F74">
      <w:pPr>
        <w:tabs>
          <w:tab w:val="left" w:pos="993"/>
        </w:tabs>
        <w:ind w:firstLine="567"/>
        <w:rPr>
          <w:color w:val="000000"/>
        </w:rPr>
      </w:pPr>
      <w:r>
        <w:rPr>
          <w:szCs w:val="28"/>
        </w:rPr>
        <w:t>В</w:t>
      </w:r>
      <w:r w:rsidRPr="00BF5153">
        <w:rPr>
          <w:szCs w:val="28"/>
        </w:rPr>
        <w:t>ідшкодування з місцевого бюджету</w:t>
      </w:r>
      <w:r w:rsidRPr="00BF5153">
        <w:rPr>
          <w:iCs/>
          <w:szCs w:val="28"/>
        </w:rPr>
        <w:t xml:space="preserve"> частини понесених витрат від вартості виконаних робіт на заходи з енергоефективності</w:t>
      </w:r>
      <w:r w:rsidRPr="00802A17">
        <w:rPr>
          <w:color w:val="000000"/>
        </w:rPr>
        <w:t xml:space="preserve"> </w:t>
      </w:r>
      <w:r w:rsidR="00D12DA9" w:rsidRPr="00D12DA9">
        <w:rPr>
          <w:color w:val="000000"/>
        </w:rPr>
        <w:t xml:space="preserve">Головним розпорядником коштів </w:t>
      </w:r>
      <w:proofErr w:type="spellStart"/>
      <w:r w:rsidR="00D12DA9" w:rsidRPr="00D12DA9">
        <w:rPr>
          <w:color w:val="000000"/>
        </w:rPr>
        <w:t>може</w:t>
      </w:r>
      <w:proofErr w:type="spellEnd"/>
      <w:r w:rsidR="00D12DA9" w:rsidRPr="00D12DA9">
        <w:rPr>
          <w:color w:val="000000"/>
        </w:rPr>
        <w:t xml:space="preserve"> здійснюватися лише у </w:t>
      </w:r>
      <w:r w:rsidR="00D12DA9" w:rsidRPr="00334F74">
        <w:rPr>
          <w:color w:val="000000"/>
        </w:rPr>
        <w:t xml:space="preserve">відповідному бюджетному </w:t>
      </w:r>
      <w:r w:rsidR="00D12DA9" w:rsidRPr="00D12DA9">
        <w:rPr>
          <w:color w:val="000000"/>
        </w:rPr>
        <w:t xml:space="preserve">році. </w:t>
      </w:r>
    </w:p>
    <w:p w:rsidR="00D12DA9" w:rsidRDefault="00334F74" w:rsidP="00334F74">
      <w:pPr>
        <w:tabs>
          <w:tab w:val="left" w:pos="993"/>
        </w:tabs>
        <w:ind w:firstLine="567"/>
        <w:rPr>
          <w:szCs w:val="28"/>
        </w:rPr>
      </w:pPr>
      <w:r>
        <w:rPr>
          <w:color w:val="000000"/>
        </w:rPr>
        <w:t>3.7.1. Р</w:t>
      </w:r>
      <w:r w:rsidR="00D12DA9" w:rsidRPr="00D12DA9">
        <w:rPr>
          <w:color w:val="000000"/>
          <w:szCs w:val="28"/>
        </w:rPr>
        <w:t>озпорядженням міського голови утворюється</w:t>
      </w:r>
      <w:r>
        <w:rPr>
          <w:color w:val="000000"/>
          <w:szCs w:val="28"/>
        </w:rPr>
        <w:t xml:space="preserve"> відповідна</w:t>
      </w:r>
      <w:r w:rsidR="00D12DA9" w:rsidRPr="00D12DA9">
        <w:rPr>
          <w:color w:val="000000"/>
          <w:szCs w:val="28"/>
        </w:rPr>
        <w:t xml:space="preserve"> комісія у складі </w:t>
      </w:r>
      <w:r w:rsidR="00D12DA9" w:rsidRPr="00D12DA9">
        <w:rPr>
          <w:szCs w:val="28"/>
        </w:rPr>
        <w:t xml:space="preserve">депутатів міської ради, </w:t>
      </w:r>
      <w:r>
        <w:rPr>
          <w:szCs w:val="28"/>
        </w:rPr>
        <w:t>пр</w:t>
      </w:r>
      <w:r w:rsidR="00096F4C">
        <w:rPr>
          <w:szCs w:val="28"/>
        </w:rPr>
        <w:t>офільного заступника міського г</w:t>
      </w:r>
      <w:r>
        <w:rPr>
          <w:szCs w:val="28"/>
        </w:rPr>
        <w:t xml:space="preserve">олови, </w:t>
      </w:r>
      <w:r w:rsidR="00D12DA9" w:rsidRPr="00D12DA9">
        <w:rPr>
          <w:szCs w:val="28"/>
        </w:rPr>
        <w:t xml:space="preserve">посадових осіб управління житлово-комунального </w:t>
      </w:r>
      <w:proofErr w:type="spellStart"/>
      <w:r w:rsidR="00D12DA9" w:rsidRPr="00D12DA9">
        <w:rPr>
          <w:szCs w:val="28"/>
        </w:rPr>
        <w:t>господарства</w:t>
      </w:r>
      <w:proofErr w:type="spellEnd"/>
      <w:r w:rsidR="00D12DA9" w:rsidRPr="00D12DA9">
        <w:rPr>
          <w:szCs w:val="28"/>
        </w:rPr>
        <w:t xml:space="preserve"> та </w:t>
      </w:r>
      <w:proofErr w:type="spellStart"/>
      <w:r w:rsidR="00D12DA9" w:rsidRPr="00D12DA9">
        <w:rPr>
          <w:szCs w:val="28"/>
        </w:rPr>
        <w:t>екології</w:t>
      </w:r>
      <w:proofErr w:type="spellEnd"/>
      <w:r w:rsidR="00D12DA9" w:rsidRPr="00D12DA9">
        <w:rPr>
          <w:szCs w:val="28"/>
        </w:rPr>
        <w:t xml:space="preserve"> </w:t>
      </w:r>
      <w:proofErr w:type="spellStart"/>
      <w:r w:rsidR="00D12DA9" w:rsidRPr="00D12DA9">
        <w:rPr>
          <w:szCs w:val="28"/>
        </w:rPr>
        <w:t>міської</w:t>
      </w:r>
      <w:proofErr w:type="spellEnd"/>
      <w:r w:rsidR="00D12DA9" w:rsidRPr="00D12DA9">
        <w:rPr>
          <w:szCs w:val="28"/>
        </w:rPr>
        <w:t xml:space="preserve"> ради, </w:t>
      </w:r>
      <w:proofErr w:type="spellStart"/>
      <w:r w:rsidR="00D12DA9" w:rsidRPr="00D12DA9">
        <w:rPr>
          <w:szCs w:val="28"/>
        </w:rPr>
        <w:t>відділу</w:t>
      </w:r>
      <w:proofErr w:type="spellEnd"/>
      <w:r w:rsidR="00D12DA9" w:rsidRPr="00D12DA9">
        <w:rPr>
          <w:szCs w:val="28"/>
        </w:rPr>
        <w:t xml:space="preserve"> </w:t>
      </w:r>
      <w:r w:rsidR="00D12DA9" w:rsidRPr="00D12DA9">
        <w:rPr>
          <w:rFonts w:eastAsia="SimSun"/>
          <w:szCs w:val="30"/>
        </w:rPr>
        <w:t xml:space="preserve">підтримки громадських ініціатив та енергоефективності </w:t>
      </w:r>
      <w:proofErr w:type="spellStart"/>
      <w:r w:rsidR="00D12DA9" w:rsidRPr="00D12DA9">
        <w:rPr>
          <w:rFonts w:eastAsia="SimSun"/>
          <w:szCs w:val="30"/>
        </w:rPr>
        <w:t>міської</w:t>
      </w:r>
      <w:proofErr w:type="spellEnd"/>
      <w:r w:rsidR="00D12DA9" w:rsidRPr="00D12DA9">
        <w:rPr>
          <w:rFonts w:eastAsia="SimSun"/>
          <w:szCs w:val="30"/>
        </w:rPr>
        <w:t xml:space="preserve"> ради</w:t>
      </w:r>
      <w:r w:rsidR="00D12DA9" w:rsidRPr="00D12DA9">
        <w:rPr>
          <w:szCs w:val="28"/>
        </w:rPr>
        <w:t xml:space="preserve"> та фінансового управління міської ради</w:t>
      </w:r>
      <w:r w:rsidR="00096F4C">
        <w:rPr>
          <w:szCs w:val="28"/>
        </w:rPr>
        <w:t xml:space="preserve"> та затверджується положення про неї</w:t>
      </w:r>
      <w:r w:rsidR="00D12DA9" w:rsidRPr="00D12DA9">
        <w:rPr>
          <w:szCs w:val="28"/>
        </w:rPr>
        <w:t>.</w:t>
      </w:r>
    </w:p>
    <w:p w:rsidR="00096F4C" w:rsidRDefault="00BF5153" w:rsidP="00BF5153">
      <w:pPr>
        <w:ind w:firstLine="567"/>
        <w:rPr>
          <w:szCs w:val="28"/>
        </w:rPr>
      </w:pPr>
      <w:r w:rsidRPr="00BF5153">
        <w:rPr>
          <w:szCs w:val="28"/>
        </w:rPr>
        <w:t>3.7.</w:t>
      </w:r>
      <w:r w:rsidR="00334F74">
        <w:rPr>
          <w:szCs w:val="28"/>
        </w:rPr>
        <w:t>2</w:t>
      </w:r>
      <w:r w:rsidRPr="00BF5153">
        <w:rPr>
          <w:szCs w:val="28"/>
        </w:rPr>
        <w:t xml:space="preserve">. </w:t>
      </w:r>
      <w:r w:rsidR="00334F74">
        <w:rPr>
          <w:szCs w:val="28"/>
        </w:rPr>
        <w:t xml:space="preserve">Комісія, враховуючи </w:t>
      </w:r>
      <w:r w:rsidR="00096F4C">
        <w:rPr>
          <w:szCs w:val="28"/>
        </w:rPr>
        <w:t xml:space="preserve">підтверджуючі </w:t>
      </w:r>
      <w:r w:rsidR="00334F74">
        <w:rPr>
          <w:szCs w:val="28"/>
        </w:rPr>
        <w:t>документи</w:t>
      </w:r>
      <w:r w:rsidR="00096F4C">
        <w:rPr>
          <w:szCs w:val="28"/>
        </w:rPr>
        <w:t xml:space="preserve"> понесених витрат </w:t>
      </w:r>
      <w:r w:rsidR="00096F4C" w:rsidRPr="00BF5153">
        <w:rPr>
          <w:szCs w:val="28"/>
        </w:rPr>
        <w:t>згідно додатку  6 до Програми</w:t>
      </w:r>
      <w:r w:rsidR="000220B2">
        <w:rPr>
          <w:szCs w:val="28"/>
        </w:rPr>
        <w:t>,</w:t>
      </w:r>
      <w:r w:rsidR="00096F4C">
        <w:rPr>
          <w:szCs w:val="28"/>
        </w:rPr>
        <w:t xml:space="preserve"> оформлює протокол та </w:t>
      </w:r>
      <w:r w:rsidRPr="00BF5153">
        <w:rPr>
          <w:szCs w:val="28"/>
        </w:rPr>
        <w:t>реєстр учасників які від</w:t>
      </w:r>
      <w:r w:rsidR="00096F4C">
        <w:rPr>
          <w:szCs w:val="28"/>
        </w:rPr>
        <w:t>повідають вимогам Програми.</w:t>
      </w:r>
    </w:p>
    <w:p w:rsidR="00D12DA9" w:rsidRPr="00D12DA9" w:rsidRDefault="00BF5153" w:rsidP="00A34CE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F5153">
        <w:rPr>
          <w:rFonts w:ascii="Times New Roman" w:hAnsi="Times New Roman"/>
          <w:sz w:val="28"/>
          <w:szCs w:val="28"/>
          <w:lang w:val="uk-UA"/>
        </w:rPr>
        <w:t>3.7.</w:t>
      </w:r>
      <w:r w:rsidR="00096F4C">
        <w:rPr>
          <w:rFonts w:ascii="Times New Roman" w:hAnsi="Times New Roman"/>
          <w:sz w:val="28"/>
          <w:szCs w:val="28"/>
          <w:lang w:val="uk-UA"/>
        </w:rPr>
        <w:t>3</w:t>
      </w:r>
      <w:r w:rsidRPr="00BF5153">
        <w:rPr>
          <w:rFonts w:ascii="Times New Roman" w:hAnsi="Times New Roman"/>
          <w:sz w:val="28"/>
          <w:szCs w:val="28"/>
          <w:lang w:val="uk-UA"/>
        </w:rPr>
        <w:t xml:space="preserve">. На підставі протоколу комісії та реєстру учасників Програми, </w:t>
      </w:r>
      <w:r w:rsidR="000220B2">
        <w:rPr>
          <w:rFonts w:ascii="Times New Roman" w:hAnsi="Times New Roman"/>
          <w:sz w:val="28"/>
          <w:szCs w:val="28"/>
          <w:lang w:val="uk-UA"/>
        </w:rPr>
        <w:t>Г</w:t>
      </w:r>
      <w:r w:rsidR="00096F4C">
        <w:rPr>
          <w:rFonts w:ascii="Times New Roman" w:hAnsi="Times New Roman"/>
          <w:sz w:val="28"/>
          <w:szCs w:val="28"/>
          <w:lang w:val="uk-UA"/>
        </w:rPr>
        <w:t>оловний розпорядник коштів</w:t>
      </w:r>
      <w:r w:rsidRPr="00BF5153">
        <w:rPr>
          <w:rFonts w:ascii="Times New Roman" w:hAnsi="Times New Roman"/>
          <w:sz w:val="28"/>
          <w:szCs w:val="28"/>
          <w:lang w:val="uk-UA"/>
        </w:rPr>
        <w:t xml:space="preserve"> здійснює відшкодування з місцевого бюджету</w:t>
      </w:r>
      <w:r w:rsidRPr="00BF5153">
        <w:rPr>
          <w:rFonts w:ascii="Times New Roman" w:hAnsi="Times New Roman"/>
          <w:iCs/>
          <w:sz w:val="28"/>
          <w:szCs w:val="28"/>
          <w:lang w:val="uk-UA"/>
        </w:rPr>
        <w:t xml:space="preserve"> частини понесених витрат від вартості виконаних робіт на заходи з енергоефективності</w:t>
      </w:r>
      <w:r w:rsidRPr="00BF515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96B7C" w:rsidRPr="00696B7C" w:rsidRDefault="0077705D" w:rsidP="00A34CE7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 w:rsidRPr="00D12DA9">
        <w:rPr>
          <w:b w:val="0"/>
          <w:szCs w:val="28"/>
        </w:rPr>
        <w:t xml:space="preserve"> </w:t>
      </w:r>
      <w:r w:rsidR="00696B7C">
        <w:rPr>
          <w:b w:val="0"/>
          <w:szCs w:val="28"/>
          <w:lang w:val="ru-RU"/>
        </w:rPr>
        <w:t xml:space="preserve">Внести </w:t>
      </w:r>
      <w:proofErr w:type="spellStart"/>
      <w:r w:rsidR="00696B7C">
        <w:rPr>
          <w:b w:val="0"/>
          <w:szCs w:val="28"/>
          <w:lang w:val="ru-RU"/>
        </w:rPr>
        <w:t>зміни</w:t>
      </w:r>
      <w:proofErr w:type="spellEnd"/>
      <w:r w:rsidR="00696B7C">
        <w:rPr>
          <w:b w:val="0"/>
          <w:szCs w:val="28"/>
          <w:lang w:val="ru-RU"/>
        </w:rPr>
        <w:t xml:space="preserve"> та </w:t>
      </w:r>
      <w:proofErr w:type="spellStart"/>
      <w:r w:rsidR="00696B7C">
        <w:rPr>
          <w:b w:val="0"/>
          <w:szCs w:val="28"/>
          <w:lang w:val="ru-RU"/>
        </w:rPr>
        <w:t>викласти</w:t>
      </w:r>
      <w:proofErr w:type="spellEnd"/>
      <w:r w:rsidR="00696B7C">
        <w:rPr>
          <w:b w:val="0"/>
          <w:szCs w:val="28"/>
          <w:lang w:val="ru-RU"/>
        </w:rPr>
        <w:t xml:space="preserve"> в </w:t>
      </w:r>
      <w:proofErr w:type="spellStart"/>
      <w:r w:rsidR="00696B7C">
        <w:rPr>
          <w:b w:val="0"/>
          <w:szCs w:val="28"/>
          <w:lang w:val="ru-RU"/>
        </w:rPr>
        <w:t>новій</w:t>
      </w:r>
      <w:proofErr w:type="spellEnd"/>
      <w:r w:rsidR="00696B7C">
        <w:rPr>
          <w:b w:val="0"/>
          <w:szCs w:val="28"/>
          <w:lang w:val="ru-RU"/>
        </w:rPr>
        <w:t xml:space="preserve"> </w:t>
      </w:r>
      <w:proofErr w:type="spellStart"/>
      <w:r w:rsidR="00696B7C">
        <w:rPr>
          <w:b w:val="0"/>
          <w:szCs w:val="28"/>
          <w:lang w:val="ru-RU"/>
        </w:rPr>
        <w:t>редакції</w:t>
      </w:r>
      <w:proofErr w:type="spellEnd"/>
      <w:r w:rsidR="00696B7C">
        <w:rPr>
          <w:b w:val="0"/>
          <w:szCs w:val="28"/>
          <w:lang w:val="ru-RU"/>
        </w:rPr>
        <w:t xml:space="preserve"> п</w:t>
      </w:r>
      <w:r w:rsidR="00096F4C">
        <w:rPr>
          <w:b w:val="0"/>
          <w:szCs w:val="28"/>
          <w:lang w:val="ru-RU"/>
        </w:rPr>
        <w:t>ункт</w:t>
      </w:r>
      <w:r w:rsidR="00696B7C">
        <w:rPr>
          <w:b w:val="0"/>
          <w:szCs w:val="28"/>
          <w:lang w:val="ru-RU"/>
        </w:rPr>
        <w:t xml:space="preserve"> 2.4. </w:t>
      </w:r>
      <w:proofErr w:type="spellStart"/>
      <w:r w:rsidR="00696B7C">
        <w:rPr>
          <w:b w:val="0"/>
          <w:szCs w:val="28"/>
          <w:lang w:val="ru-RU"/>
        </w:rPr>
        <w:t>Додатку</w:t>
      </w:r>
      <w:proofErr w:type="spellEnd"/>
      <w:r w:rsidR="00696B7C">
        <w:rPr>
          <w:b w:val="0"/>
          <w:szCs w:val="28"/>
          <w:lang w:val="ru-RU"/>
        </w:rPr>
        <w:t xml:space="preserve"> 1 до </w:t>
      </w:r>
      <w:proofErr w:type="spellStart"/>
      <w:r w:rsidR="00696B7C">
        <w:rPr>
          <w:b w:val="0"/>
          <w:szCs w:val="28"/>
          <w:lang w:val="ru-RU"/>
        </w:rPr>
        <w:t>Програми</w:t>
      </w:r>
      <w:proofErr w:type="spellEnd"/>
      <w:r w:rsidR="00696B7C">
        <w:rPr>
          <w:b w:val="0"/>
          <w:szCs w:val="28"/>
          <w:lang w:val="ru-RU"/>
        </w:rPr>
        <w:t xml:space="preserve">: </w:t>
      </w:r>
    </w:p>
    <w:p w:rsidR="00696B7C" w:rsidRPr="00696B7C" w:rsidRDefault="00696B7C" w:rsidP="00696B7C">
      <w:r w:rsidRPr="00696B7C">
        <w:rPr>
          <w:b/>
          <w:szCs w:val="28"/>
        </w:rPr>
        <w:t>«</w:t>
      </w:r>
      <w:r w:rsidRPr="00696B7C">
        <w:t>2.4. Головний розпорядник здійснює виплату суми Фінансової підтримки на рахунок ОСББ</w:t>
      </w:r>
      <w:r>
        <w:t xml:space="preserve"> після надання </w:t>
      </w:r>
      <w:r w:rsidR="00167B89" w:rsidRPr="00167B89">
        <w:t>підтверджуючих документів на фактично понесені витрати за виконані роботи</w:t>
      </w:r>
      <w:r w:rsidRPr="00167B89">
        <w:rPr>
          <w:snapToGrid w:val="0"/>
          <w:color w:val="000000"/>
          <w:position w:val="-1"/>
          <w:szCs w:val="28"/>
          <w:lang w:eastAsia="uk-UA"/>
        </w:rPr>
        <w:t xml:space="preserve"> </w:t>
      </w:r>
      <w:r w:rsidRPr="00696B7C">
        <w:t>відповідно до реквізитів, вказаних в розділі 7 даного Договору</w:t>
      </w:r>
      <w:r>
        <w:t>»</w:t>
      </w:r>
      <w:r w:rsidRPr="00696B7C">
        <w:t>.</w:t>
      </w:r>
    </w:p>
    <w:p w:rsidR="003477E9" w:rsidRPr="003477E9" w:rsidRDefault="00696B7C" w:rsidP="00462070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 w:rsidRPr="00167B89">
        <w:rPr>
          <w:b w:val="0"/>
          <w:szCs w:val="28"/>
        </w:rPr>
        <w:t xml:space="preserve"> </w:t>
      </w:r>
      <w:r w:rsidR="0077705D">
        <w:rPr>
          <w:b w:val="0"/>
          <w:szCs w:val="28"/>
          <w:lang w:val="ru-RU"/>
        </w:rPr>
        <w:t xml:space="preserve">Внести </w:t>
      </w:r>
      <w:proofErr w:type="spellStart"/>
      <w:r w:rsidR="0077705D">
        <w:rPr>
          <w:b w:val="0"/>
          <w:szCs w:val="28"/>
          <w:lang w:val="ru-RU"/>
        </w:rPr>
        <w:t>зміни</w:t>
      </w:r>
      <w:proofErr w:type="spellEnd"/>
      <w:r w:rsidR="0077705D">
        <w:rPr>
          <w:b w:val="0"/>
          <w:szCs w:val="28"/>
          <w:lang w:val="ru-RU"/>
        </w:rPr>
        <w:t xml:space="preserve"> та </w:t>
      </w:r>
      <w:proofErr w:type="spellStart"/>
      <w:r w:rsidR="0077705D">
        <w:rPr>
          <w:b w:val="0"/>
          <w:szCs w:val="28"/>
          <w:lang w:val="ru-RU"/>
        </w:rPr>
        <w:t>викласти</w:t>
      </w:r>
      <w:proofErr w:type="spellEnd"/>
      <w:r w:rsidR="0077705D">
        <w:rPr>
          <w:b w:val="0"/>
          <w:szCs w:val="28"/>
          <w:lang w:val="ru-RU"/>
        </w:rPr>
        <w:t xml:space="preserve"> в </w:t>
      </w:r>
      <w:proofErr w:type="spellStart"/>
      <w:r w:rsidR="0077705D">
        <w:rPr>
          <w:b w:val="0"/>
          <w:szCs w:val="28"/>
          <w:lang w:val="ru-RU"/>
        </w:rPr>
        <w:t>новій</w:t>
      </w:r>
      <w:proofErr w:type="spellEnd"/>
      <w:r w:rsidR="0077705D">
        <w:rPr>
          <w:b w:val="0"/>
          <w:szCs w:val="28"/>
          <w:lang w:val="ru-RU"/>
        </w:rPr>
        <w:t xml:space="preserve"> </w:t>
      </w:r>
      <w:proofErr w:type="spellStart"/>
      <w:r w:rsidR="0077705D">
        <w:rPr>
          <w:b w:val="0"/>
          <w:szCs w:val="28"/>
          <w:lang w:val="ru-RU"/>
        </w:rPr>
        <w:t>редакції</w:t>
      </w:r>
      <w:proofErr w:type="spellEnd"/>
      <w:r w:rsidR="003477E9">
        <w:rPr>
          <w:b w:val="0"/>
          <w:szCs w:val="28"/>
          <w:lang w:val="ru-RU"/>
        </w:rPr>
        <w:t>:</w:t>
      </w:r>
    </w:p>
    <w:p w:rsidR="001375CA" w:rsidRDefault="0077705D" w:rsidP="0077705D">
      <w:pPr>
        <w:pStyle w:val="a5"/>
        <w:numPr>
          <w:ilvl w:val="0"/>
          <w:numId w:val="7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Додаток</w:t>
      </w:r>
      <w:proofErr w:type="spellEnd"/>
      <w:r w:rsidR="00462070">
        <w:rPr>
          <w:b w:val="0"/>
          <w:szCs w:val="28"/>
          <w:lang w:val="ru-RU"/>
        </w:rPr>
        <w:t xml:space="preserve"> 3</w:t>
      </w:r>
      <w:r>
        <w:rPr>
          <w:b w:val="0"/>
          <w:szCs w:val="28"/>
          <w:lang w:val="ru-RU"/>
        </w:rPr>
        <w:t xml:space="preserve"> </w:t>
      </w:r>
      <w:r w:rsidR="00F861A4">
        <w:rPr>
          <w:b w:val="0"/>
          <w:szCs w:val="28"/>
          <w:lang w:val="ru-RU"/>
        </w:rPr>
        <w:t xml:space="preserve">до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 w:rsidR="00462070">
        <w:rPr>
          <w:b w:val="0"/>
          <w:szCs w:val="28"/>
          <w:lang w:val="ru-RU"/>
        </w:rPr>
        <w:t xml:space="preserve"> «</w:t>
      </w:r>
      <w:proofErr w:type="spellStart"/>
      <w:r w:rsidR="00462070">
        <w:rPr>
          <w:b w:val="0"/>
          <w:szCs w:val="28"/>
          <w:lang w:val="ru-RU"/>
        </w:rPr>
        <w:t>Показники</w:t>
      </w:r>
      <w:proofErr w:type="spellEnd"/>
      <w:r w:rsidR="00462070">
        <w:rPr>
          <w:b w:val="0"/>
          <w:szCs w:val="28"/>
          <w:lang w:val="ru-RU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результативності</w:t>
      </w:r>
      <w:proofErr w:type="spellEnd"/>
      <w:r w:rsidR="00462070">
        <w:rPr>
          <w:b w:val="0"/>
          <w:szCs w:val="28"/>
          <w:lang w:val="ru-RU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програми</w:t>
      </w:r>
      <w:proofErr w:type="spellEnd"/>
      <w:r w:rsidR="00462070">
        <w:rPr>
          <w:b w:val="0"/>
          <w:szCs w:val="28"/>
          <w:lang w:val="ru-RU"/>
        </w:rPr>
        <w:t>» (</w:t>
      </w:r>
      <w:proofErr w:type="spellStart"/>
      <w:r w:rsidR="00462070">
        <w:rPr>
          <w:b w:val="0"/>
          <w:szCs w:val="28"/>
          <w:lang w:val="ru-RU"/>
        </w:rPr>
        <w:t>додається</w:t>
      </w:r>
      <w:proofErr w:type="spellEnd"/>
      <w:r w:rsidR="00462070">
        <w:rPr>
          <w:b w:val="0"/>
          <w:szCs w:val="28"/>
          <w:lang w:val="ru-RU"/>
        </w:rPr>
        <w:t>).</w:t>
      </w:r>
    </w:p>
    <w:p w:rsidR="001375CA" w:rsidRDefault="00462070" w:rsidP="0077705D">
      <w:pPr>
        <w:pStyle w:val="a5"/>
        <w:numPr>
          <w:ilvl w:val="0"/>
          <w:numId w:val="7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Додато</w:t>
      </w:r>
      <w:r w:rsidR="0077705D">
        <w:rPr>
          <w:b w:val="0"/>
          <w:szCs w:val="28"/>
          <w:lang w:val="ru-RU"/>
        </w:rPr>
        <w:t>к</w:t>
      </w:r>
      <w:proofErr w:type="spellEnd"/>
      <w:r>
        <w:rPr>
          <w:b w:val="0"/>
          <w:szCs w:val="28"/>
          <w:lang w:val="ru-RU"/>
        </w:rPr>
        <w:t xml:space="preserve"> 4 </w:t>
      </w:r>
      <w:r w:rsidR="00F861A4">
        <w:rPr>
          <w:b w:val="0"/>
          <w:szCs w:val="28"/>
          <w:lang w:val="ru-RU"/>
        </w:rPr>
        <w:t xml:space="preserve">до </w:t>
      </w:r>
      <w:proofErr w:type="spellStart"/>
      <w:r w:rsidR="00F861A4">
        <w:rPr>
          <w:b w:val="0"/>
          <w:szCs w:val="28"/>
          <w:lang w:val="ru-RU"/>
        </w:rPr>
        <w:t>Програми</w:t>
      </w:r>
      <w:proofErr w:type="spellEnd"/>
      <w:r w:rsidR="00F861A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«</w:t>
      </w:r>
      <w:proofErr w:type="spellStart"/>
      <w:r>
        <w:rPr>
          <w:b w:val="0"/>
          <w:szCs w:val="28"/>
          <w:lang w:val="ru-RU"/>
        </w:rPr>
        <w:t>Завдання</w:t>
      </w:r>
      <w:proofErr w:type="spellEnd"/>
      <w:r>
        <w:rPr>
          <w:b w:val="0"/>
          <w:szCs w:val="28"/>
          <w:lang w:val="ru-RU"/>
        </w:rPr>
        <w:t xml:space="preserve"> та заходи </w:t>
      </w:r>
      <w:proofErr w:type="spellStart"/>
      <w:r>
        <w:rPr>
          <w:b w:val="0"/>
          <w:szCs w:val="28"/>
          <w:lang w:val="ru-RU"/>
        </w:rPr>
        <w:t>реалізації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>
        <w:rPr>
          <w:b w:val="0"/>
          <w:szCs w:val="28"/>
          <w:lang w:val="ru-RU"/>
        </w:rPr>
        <w:t>» (</w:t>
      </w:r>
      <w:proofErr w:type="spellStart"/>
      <w:r>
        <w:rPr>
          <w:b w:val="0"/>
          <w:szCs w:val="28"/>
          <w:lang w:val="ru-RU"/>
        </w:rPr>
        <w:t>додається</w:t>
      </w:r>
      <w:proofErr w:type="spellEnd"/>
      <w:r>
        <w:rPr>
          <w:b w:val="0"/>
          <w:szCs w:val="28"/>
          <w:lang w:val="ru-RU"/>
        </w:rPr>
        <w:t>).</w:t>
      </w:r>
    </w:p>
    <w:p w:rsidR="00BF5153" w:rsidRPr="00BF5153" w:rsidRDefault="00462070" w:rsidP="00BF5153">
      <w:pPr>
        <w:pStyle w:val="a5"/>
        <w:numPr>
          <w:ilvl w:val="0"/>
          <w:numId w:val="7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proofErr w:type="spellStart"/>
      <w:r w:rsidRPr="001375CA">
        <w:rPr>
          <w:b w:val="0"/>
          <w:szCs w:val="28"/>
          <w:lang w:val="ru-RU"/>
        </w:rPr>
        <w:t>Додато</w:t>
      </w:r>
      <w:r w:rsidR="0077705D">
        <w:rPr>
          <w:b w:val="0"/>
          <w:szCs w:val="28"/>
          <w:lang w:val="ru-RU"/>
        </w:rPr>
        <w:t>к</w:t>
      </w:r>
      <w:proofErr w:type="spellEnd"/>
      <w:r w:rsidRPr="001375CA">
        <w:rPr>
          <w:b w:val="0"/>
          <w:szCs w:val="28"/>
          <w:lang w:val="ru-RU"/>
        </w:rPr>
        <w:t xml:space="preserve"> 5</w:t>
      </w:r>
      <w:r w:rsidR="00F861A4">
        <w:rPr>
          <w:b w:val="0"/>
          <w:szCs w:val="28"/>
          <w:lang w:val="ru-RU"/>
        </w:rPr>
        <w:t xml:space="preserve"> до </w:t>
      </w:r>
      <w:proofErr w:type="spellStart"/>
      <w:r w:rsidR="00F861A4">
        <w:rPr>
          <w:b w:val="0"/>
          <w:szCs w:val="28"/>
          <w:lang w:val="ru-RU"/>
        </w:rPr>
        <w:t>Програми</w:t>
      </w:r>
      <w:proofErr w:type="spellEnd"/>
      <w:r w:rsidR="00F861A4">
        <w:rPr>
          <w:b w:val="0"/>
          <w:szCs w:val="28"/>
          <w:lang w:val="ru-RU"/>
        </w:rPr>
        <w:t xml:space="preserve"> </w:t>
      </w:r>
      <w:r w:rsidRPr="001375CA">
        <w:rPr>
          <w:b w:val="0"/>
          <w:szCs w:val="28"/>
          <w:lang w:val="ru-RU"/>
        </w:rPr>
        <w:t>«</w:t>
      </w:r>
      <w:proofErr w:type="spellStart"/>
      <w:r w:rsidRPr="001375CA">
        <w:rPr>
          <w:b w:val="0"/>
          <w:szCs w:val="28"/>
          <w:lang w:val="ru-RU"/>
        </w:rPr>
        <w:t>Ресурсне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забезпечення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програми</w:t>
      </w:r>
      <w:proofErr w:type="spellEnd"/>
      <w:r w:rsidRPr="001375CA">
        <w:rPr>
          <w:b w:val="0"/>
          <w:szCs w:val="28"/>
          <w:lang w:val="ru-RU"/>
        </w:rPr>
        <w:t>» (</w:t>
      </w:r>
      <w:proofErr w:type="spellStart"/>
      <w:r w:rsidRPr="001375CA">
        <w:rPr>
          <w:b w:val="0"/>
          <w:szCs w:val="28"/>
          <w:lang w:val="ru-RU"/>
        </w:rPr>
        <w:t>додається</w:t>
      </w:r>
      <w:proofErr w:type="spellEnd"/>
      <w:r w:rsidRPr="001375CA">
        <w:rPr>
          <w:b w:val="0"/>
          <w:szCs w:val="28"/>
          <w:lang w:val="ru-RU"/>
        </w:rPr>
        <w:t>).</w:t>
      </w:r>
    </w:p>
    <w:p w:rsidR="00BF5153" w:rsidRPr="00BF5153" w:rsidRDefault="00BF5153" w:rsidP="00BF5153">
      <w:pPr>
        <w:pStyle w:val="a5"/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>1.</w:t>
      </w:r>
      <w:r w:rsidR="000220B2">
        <w:rPr>
          <w:b w:val="0"/>
          <w:szCs w:val="28"/>
          <w:lang w:val="ru-RU"/>
        </w:rPr>
        <w:t>7</w:t>
      </w:r>
      <w:r>
        <w:rPr>
          <w:b w:val="0"/>
          <w:szCs w:val="28"/>
          <w:lang w:val="ru-RU"/>
        </w:rPr>
        <w:t>.</w:t>
      </w:r>
      <w:r w:rsidRPr="00BF5153">
        <w:rPr>
          <w:b w:val="0"/>
          <w:szCs w:val="28"/>
          <w:lang w:val="ru-RU"/>
        </w:rPr>
        <w:t xml:space="preserve"> </w:t>
      </w:r>
      <w:proofErr w:type="spellStart"/>
      <w:r w:rsidRPr="00BF5153">
        <w:rPr>
          <w:b w:val="0"/>
          <w:szCs w:val="28"/>
          <w:lang w:val="ru-RU"/>
        </w:rPr>
        <w:t>Доповнити</w:t>
      </w:r>
      <w:proofErr w:type="spellEnd"/>
      <w:r w:rsidRPr="00BF5153">
        <w:rPr>
          <w:b w:val="0"/>
          <w:szCs w:val="28"/>
          <w:lang w:val="ru-RU"/>
        </w:rPr>
        <w:t xml:space="preserve"> </w:t>
      </w:r>
      <w:proofErr w:type="spellStart"/>
      <w:r w:rsidRPr="00BF5153">
        <w:rPr>
          <w:b w:val="0"/>
          <w:szCs w:val="28"/>
          <w:lang w:val="ru-RU"/>
        </w:rPr>
        <w:t>Програму</w:t>
      </w:r>
      <w:proofErr w:type="spellEnd"/>
      <w:r w:rsidRPr="00BF5153">
        <w:rPr>
          <w:b w:val="0"/>
          <w:szCs w:val="28"/>
          <w:lang w:val="ru-RU"/>
        </w:rPr>
        <w:t xml:space="preserve"> </w:t>
      </w:r>
      <w:proofErr w:type="spellStart"/>
      <w:r w:rsidRPr="00BF5153">
        <w:rPr>
          <w:b w:val="0"/>
          <w:szCs w:val="28"/>
          <w:lang w:val="ru-RU"/>
        </w:rPr>
        <w:t>Додатком</w:t>
      </w:r>
      <w:proofErr w:type="spellEnd"/>
      <w:r w:rsidRPr="00BF5153">
        <w:rPr>
          <w:b w:val="0"/>
          <w:szCs w:val="28"/>
          <w:lang w:val="ru-RU"/>
        </w:rPr>
        <w:t xml:space="preserve"> </w:t>
      </w:r>
      <w:r w:rsidRPr="00BF5153">
        <w:rPr>
          <w:b w:val="0"/>
          <w:szCs w:val="28"/>
          <w:lang w:val="ru-RU"/>
        </w:rPr>
        <w:t>6</w:t>
      </w:r>
      <w:r w:rsidRPr="00BF5153">
        <w:rPr>
          <w:b w:val="0"/>
          <w:szCs w:val="28"/>
          <w:lang w:val="ru-RU"/>
        </w:rPr>
        <w:t xml:space="preserve"> «</w:t>
      </w:r>
      <w:proofErr w:type="spellStart"/>
      <w:r w:rsidRPr="00BF5153">
        <w:rPr>
          <w:b w:val="0"/>
          <w:szCs w:val="28"/>
          <w:lang w:val="ru-RU"/>
        </w:rPr>
        <w:t>П</w:t>
      </w:r>
      <w:r w:rsidR="00096F4C">
        <w:rPr>
          <w:b w:val="0"/>
          <w:szCs w:val="28"/>
          <w:lang w:val="ru-RU"/>
        </w:rPr>
        <w:t>ерелік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документів</w:t>
      </w:r>
      <w:proofErr w:type="spellEnd"/>
      <w:r w:rsidR="00096F4C">
        <w:rPr>
          <w:b w:val="0"/>
          <w:szCs w:val="28"/>
          <w:lang w:val="ru-RU"/>
        </w:rPr>
        <w:t xml:space="preserve"> для </w:t>
      </w:r>
      <w:proofErr w:type="spellStart"/>
      <w:r w:rsidR="00096F4C">
        <w:rPr>
          <w:b w:val="0"/>
          <w:szCs w:val="28"/>
          <w:lang w:val="ru-RU"/>
        </w:rPr>
        <w:t>відшкодування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частини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вартості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понесених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витрат</w:t>
      </w:r>
      <w:proofErr w:type="spellEnd"/>
      <w:r w:rsidRPr="00BF5153">
        <w:rPr>
          <w:b w:val="0"/>
          <w:szCs w:val="28"/>
          <w:lang w:val="ru-RU"/>
        </w:rPr>
        <w:t>» (</w:t>
      </w:r>
      <w:proofErr w:type="spellStart"/>
      <w:r w:rsidRPr="00BF5153">
        <w:rPr>
          <w:b w:val="0"/>
          <w:szCs w:val="28"/>
          <w:lang w:val="ru-RU"/>
        </w:rPr>
        <w:t>додається</w:t>
      </w:r>
      <w:proofErr w:type="spellEnd"/>
      <w:r w:rsidRPr="00BF5153">
        <w:rPr>
          <w:b w:val="0"/>
          <w:szCs w:val="28"/>
          <w:lang w:val="ru-RU"/>
        </w:rPr>
        <w:t>)</w:t>
      </w:r>
      <w:r>
        <w:rPr>
          <w:b w:val="0"/>
          <w:szCs w:val="28"/>
          <w:lang w:val="ru-RU"/>
        </w:rPr>
        <w:t>.</w:t>
      </w:r>
    </w:p>
    <w:p w:rsidR="00AC7D28" w:rsidRPr="001E3FB8" w:rsidRDefault="001375CA" w:rsidP="00462070">
      <w:pPr>
        <w:shd w:val="clear" w:color="auto" w:fill="FFFFFF"/>
        <w:ind w:firstLine="567"/>
        <w:textAlignment w:val="baseline"/>
        <w:rPr>
          <w:bCs w:val="0"/>
          <w:szCs w:val="28"/>
          <w:lang w:val="ru-RU"/>
        </w:rPr>
      </w:pPr>
      <w:r>
        <w:rPr>
          <w:bCs w:val="0"/>
          <w:szCs w:val="28"/>
        </w:rPr>
        <w:t>2</w:t>
      </w:r>
      <w:r w:rsidR="00AC7D28" w:rsidRPr="006E1B91">
        <w:rPr>
          <w:bCs w:val="0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="00AC7D28" w:rsidRPr="006E1B91">
        <w:rPr>
          <w:bCs w:val="0"/>
          <w:szCs w:val="28"/>
        </w:rPr>
        <w:t>місько</w:t>
      </w:r>
      <w:proofErr w:type="spellEnd"/>
      <w:r w:rsidR="00AC7D28" w:rsidRPr="001E3FB8">
        <w:rPr>
          <w:bCs w:val="0"/>
          <w:szCs w:val="28"/>
          <w:lang w:val="ru-RU"/>
        </w:rPr>
        <w:t xml:space="preserve">ї ради з </w:t>
      </w:r>
      <w:proofErr w:type="spellStart"/>
      <w:r w:rsidR="00AC7D28" w:rsidRPr="001E3FB8">
        <w:rPr>
          <w:bCs w:val="0"/>
          <w:szCs w:val="28"/>
          <w:lang w:val="ru-RU"/>
        </w:rPr>
        <w:t>питань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житлово-комунального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господарства</w:t>
      </w:r>
      <w:proofErr w:type="spellEnd"/>
      <w:r w:rsidR="00AC7D28" w:rsidRPr="001E3FB8">
        <w:rPr>
          <w:bCs w:val="0"/>
          <w:szCs w:val="28"/>
          <w:lang w:val="ru-RU"/>
        </w:rPr>
        <w:t xml:space="preserve">, </w:t>
      </w:r>
      <w:proofErr w:type="spellStart"/>
      <w:r w:rsidR="00AC7D28" w:rsidRPr="001E3FB8">
        <w:rPr>
          <w:bCs w:val="0"/>
          <w:szCs w:val="28"/>
          <w:lang w:val="ru-RU"/>
        </w:rPr>
        <w:t>екології</w:t>
      </w:r>
      <w:proofErr w:type="spellEnd"/>
      <w:r w:rsidR="00AC7D28" w:rsidRPr="001E3FB8">
        <w:rPr>
          <w:bCs w:val="0"/>
          <w:szCs w:val="28"/>
          <w:lang w:val="ru-RU"/>
        </w:rPr>
        <w:t xml:space="preserve"> та </w:t>
      </w:r>
      <w:proofErr w:type="spellStart"/>
      <w:r w:rsidR="00AC7D28" w:rsidRPr="001E3FB8">
        <w:rPr>
          <w:bCs w:val="0"/>
          <w:szCs w:val="28"/>
          <w:lang w:val="ru-RU"/>
        </w:rPr>
        <w:t>водних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ресурсів</w:t>
      </w:r>
      <w:proofErr w:type="spellEnd"/>
      <w:r w:rsidR="00AC7D28" w:rsidRPr="001E3FB8">
        <w:rPr>
          <w:bCs w:val="0"/>
          <w:szCs w:val="28"/>
          <w:lang w:val="ru-RU"/>
        </w:rPr>
        <w:t xml:space="preserve"> (</w:t>
      </w:r>
      <w:proofErr w:type="spellStart"/>
      <w:r w:rsidR="00AC7D28" w:rsidRPr="001E3FB8">
        <w:rPr>
          <w:bCs w:val="0"/>
          <w:szCs w:val="28"/>
          <w:lang w:val="ru-RU"/>
        </w:rPr>
        <w:t>Рудницький</w:t>
      </w:r>
      <w:proofErr w:type="spellEnd"/>
      <w:r w:rsidR="00AC7D28" w:rsidRPr="001E3FB8">
        <w:rPr>
          <w:bCs w:val="0"/>
          <w:szCs w:val="28"/>
          <w:lang w:val="ru-RU"/>
        </w:rPr>
        <w:t xml:space="preserve"> Д.В.), заступника </w:t>
      </w:r>
      <w:proofErr w:type="spellStart"/>
      <w:r w:rsidR="00AC7D28" w:rsidRPr="001E3FB8">
        <w:rPr>
          <w:bCs w:val="0"/>
          <w:szCs w:val="28"/>
          <w:lang w:val="ru-RU"/>
        </w:rPr>
        <w:t>міського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голови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9C47DC">
        <w:rPr>
          <w:bCs w:val="0"/>
          <w:szCs w:val="28"/>
          <w:lang w:val="ru-RU"/>
        </w:rPr>
        <w:t>Гудзя</w:t>
      </w:r>
      <w:proofErr w:type="spellEnd"/>
      <w:r w:rsidR="009C47DC">
        <w:rPr>
          <w:bCs w:val="0"/>
          <w:szCs w:val="28"/>
          <w:lang w:val="ru-RU"/>
        </w:rPr>
        <w:t xml:space="preserve"> Д.С.</w:t>
      </w:r>
    </w:p>
    <w:p w:rsidR="00AC7D28" w:rsidRPr="001E3FB8" w:rsidRDefault="00AC7D28" w:rsidP="00462070">
      <w:pPr>
        <w:spacing w:line="228" w:lineRule="auto"/>
        <w:ind w:firstLine="567"/>
        <w:rPr>
          <w:szCs w:val="28"/>
          <w:lang w:val="ru-RU"/>
        </w:rPr>
      </w:pPr>
    </w:p>
    <w:p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:rsidR="00AC7D28" w:rsidRPr="001E3FB8" w:rsidRDefault="00C1582B" w:rsidP="00462070">
      <w:pPr>
        <w:spacing w:line="228" w:lineRule="auto"/>
        <w:ind w:firstLine="0"/>
        <w:rPr>
          <w:szCs w:val="28"/>
          <w:lang w:val="ru-RU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proofErr w:type="spellStart"/>
      <w:r w:rsidR="00AC7D28" w:rsidRPr="001E3FB8">
        <w:rPr>
          <w:szCs w:val="28"/>
          <w:lang w:val="ru-RU"/>
        </w:rPr>
        <w:t>Микола</w:t>
      </w:r>
      <w:proofErr w:type="spellEnd"/>
      <w:r w:rsidR="00AC7D28" w:rsidRPr="001E3FB8">
        <w:rPr>
          <w:szCs w:val="28"/>
          <w:lang w:val="ru-RU"/>
        </w:rPr>
        <w:t xml:space="preserve"> БОРОВЕЦЬ</w:t>
      </w:r>
    </w:p>
    <w:p w:rsidR="00AC7D28" w:rsidRDefault="00AC7D28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>
        <w:rPr>
          <w:snapToGrid w:val="0"/>
          <w:color w:val="000000"/>
          <w:position w:val="-1"/>
          <w:lang w:eastAsia="uk-UA"/>
        </w:rPr>
        <w:lastRenderedPageBreak/>
        <w:t xml:space="preserve">Додаток </w:t>
      </w:r>
    </w:p>
    <w:p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>
        <w:rPr>
          <w:snapToGrid w:val="0"/>
          <w:color w:val="000000"/>
          <w:position w:val="-1"/>
          <w:lang w:eastAsia="uk-UA"/>
        </w:rPr>
        <w:t xml:space="preserve">до рішення міської ради </w:t>
      </w:r>
    </w:p>
    <w:p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>
        <w:rPr>
          <w:snapToGrid w:val="0"/>
          <w:color w:val="000000"/>
          <w:position w:val="-1"/>
          <w:lang w:eastAsia="uk-UA"/>
        </w:rPr>
        <w:t>від _______________ №_____</w:t>
      </w:r>
    </w:p>
    <w:p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lang w:eastAsia="uk-UA"/>
        </w:rPr>
        <w:t xml:space="preserve">Додаток </w:t>
      </w:r>
      <w:r>
        <w:rPr>
          <w:snapToGrid w:val="0"/>
          <w:color w:val="000000"/>
          <w:position w:val="-1"/>
          <w:lang w:eastAsia="uk-UA"/>
        </w:rPr>
        <w:t>6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 w:rsidRPr="00293D0F">
        <w:rPr>
          <w:snapToGrid w:val="0"/>
          <w:color w:val="000000"/>
          <w:position w:val="-1"/>
          <w:lang w:eastAsia="uk-UA"/>
        </w:rPr>
        <w:t xml:space="preserve">до Програми 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snapToGrid w:val="0"/>
          <w:color w:val="000000"/>
          <w:position w:val="-1"/>
          <w:szCs w:val="28"/>
          <w:lang w:eastAsia="uk-UA"/>
        </w:rPr>
      </w:pPr>
      <w:r w:rsidRPr="00BF5153">
        <w:rPr>
          <w:b/>
          <w:snapToGrid w:val="0"/>
          <w:color w:val="000000"/>
          <w:position w:val="-1"/>
          <w:szCs w:val="28"/>
          <w:lang w:eastAsia="uk-UA"/>
        </w:rPr>
        <w:t>Перелік документів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snapToGrid w:val="0"/>
          <w:color w:val="000000"/>
          <w:position w:val="-1"/>
          <w:szCs w:val="28"/>
          <w:lang w:eastAsia="uk-UA"/>
        </w:rPr>
      </w:pPr>
      <w:r w:rsidRPr="00BF5153">
        <w:rPr>
          <w:b/>
          <w:snapToGrid w:val="0"/>
          <w:color w:val="000000"/>
          <w:position w:val="-1"/>
          <w:szCs w:val="28"/>
          <w:lang w:eastAsia="uk-UA"/>
        </w:rPr>
        <w:t>необхідних для відшкодування частини вартості понесених прийнятних витрат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1. Копії</w:t>
      </w:r>
      <w:r>
        <w:rPr>
          <w:snapToGrid w:val="0"/>
          <w:color w:val="000000"/>
          <w:position w:val="-1"/>
          <w:szCs w:val="28"/>
          <w:lang w:eastAsia="uk-UA"/>
        </w:rPr>
        <w:t xml:space="preserve"> останнього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звіту з енергетичного аудиту та енергетичного сертифіката будинку від атестованого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енергоаудитора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>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2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кошторису на вик</w:t>
      </w:r>
      <w:r w:rsidR="009E06EE">
        <w:rPr>
          <w:snapToGrid w:val="0"/>
          <w:color w:val="000000"/>
          <w:position w:val="-1"/>
          <w:szCs w:val="28"/>
          <w:lang w:eastAsia="uk-UA"/>
        </w:rPr>
        <w:t>о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нання будівельних робіт згідно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проєктно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>-кошторисної документації (в електронному варіанті).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3</w:t>
      </w:r>
      <w:r w:rsidRPr="00293D0F">
        <w:rPr>
          <w:snapToGrid w:val="0"/>
          <w:color w:val="000000"/>
          <w:position w:val="-1"/>
          <w:szCs w:val="28"/>
          <w:lang w:eastAsia="uk-UA"/>
        </w:rPr>
        <w:t>. Експертний висновок уповноваженої експертної організації.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4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грантового договору з Фондом енергоефективності.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5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кредитного договору з банком або з Програмою револьверного фонду (за потреби).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6. Копія договору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підря</w:t>
      </w:r>
      <w:bookmarkStart w:id="0" w:name="_GoBack"/>
      <w:bookmarkEnd w:id="0"/>
      <w:r w:rsidRPr="00BF5153">
        <w:rPr>
          <w:snapToGrid w:val="0"/>
          <w:color w:val="000000"/>
          <w:position w:val="-1"/>
          <w:szCs w:val="28"/>
          <w:lang w:eastAsia="uk-UA"/>
        </w:rPr>
        <w:t>ду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.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7. Копія договору на технічний нагляд. 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>8. Копія договору на авторський нагляд.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>9. Копії дозвільних документів на початок будівельних робіт (у разі наявності).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>10. Копія довідки про вартість та акт виконаних робіт, підписаний головою правління ОСББ, підрядною організацією та інженером технічного нагляду.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11. Копії рахунків, платіжних документів,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чеків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, квитанцій та інших документів, що підтверджують здійснення оплати за впровадження заходів з енергоефективності.</w:t>
      </w:r>
    </w:p>
    <w:p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12. Копія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акта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 xml:space="preserve"> виконаних робіт / наданих послуг з авторського нагляду та копії платіжних доручень,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чеків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, квитанцій та інших документів, що підтверджують оплату послуг з проведення авторського нагляду.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13. Копія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акта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 xml:space="preserve"> виконаних робіт / наданих послуг з технічного нагляду та копії платіжних доручень,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чеків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, квитанцій та інших документів, що підтверджують оплату послуг з проведення технічного нагляду.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1</w:t>
      </w:r>
      <w:r>
        <w:rPr>
          <w:snapToGrid w:val="0"/>
          <w:color w:val="000000"/>
          <w:position w:val="-1"/>
          <w:szCs w:val="28"/>
          <w:lang w:eastAsia="uk-UA"/>
        </w:rPr>
        <w:t>4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сертифіката про завершення робіт (у разі наявності);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1</w:t>
      </w:r>
      <w:r>
        <w:rPr>
          <w:snapToGrid w:val="0"/>
          <w:color w:val="000000"/>
          <w:position w:val="-1"/>
          <w:szCs w:val="28"/>
          <w:lang w:eastAsia="uk-UA"/>
        </w:rPr>
        <w:t>5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. Копія звіту з енергетичного аудиту та енергетичного сертифіката будинку від атестованого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енергоаудитора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після завершення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проєкту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>;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16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. Копія повідомлення ДУ “Фонду енергоефективності” про схвалення заявки /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проєкту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, або заявки на верифікацію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проєкту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в цілому або повідомлення про схвалення заявки на верифікацію окремого кроку;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17</w:t>
      </w:r>
      <w:r w:rsidRPr="00293D0F">
        <w:rPr>
          <w:snapToGrid w:val="0"/>
          <w:color w:val="000000"/>
          <w:position w:val="-1"/>
          <w:szCs w:val="28"/>
          <w:lang w:eastAsia="uk-UA"/>
        </w:rPr>
        <w:t>. Довідка про очікуване споживання енергоресурсів;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18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звіту про обстеження інженерних систем будівлі, щодо яких здійснено заходи із забезпечення (підвищення рівня) енергетичної ефективності.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lastRenderedPageBreak/>
        <w:t>19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листа-підтвердження отримання виплати кінцевого траншу гранту в повному обсязі або виплати відповідної частини кінцевого траншу гранту від ДУ «Фонд енергоефективності».</w:t>
      </w:r>
    </w:p>
    <w:p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2</w:t>
      </w:r>
      <w:r>
        <w:rPr>
          <w:snapToGrid w:val="0"/>
          <w:color w:val="000000"/>
          <w:position w:val="-1"/>
          <w:szCs w:val="28"/>
          <w:lang w:eastAsia="uk-UA"/>
        </w:rPr>
        <w:t>0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виписки з банку про зарахування коштів на рахунки ОСББ (подається після кожного кроку).</w:t>
      </w:r>
    </w:p>
    <w:p w:rsidR="000220B2" w:rsidRPr="00293D0F" w:rsidRDefault="000220B2" w:rsidP="000220B2">
      <w:pPr>
        <w:suppressAutoHyphens/>
        <w:ind w:left="1" w:firstLineChars="202" w:firstLine="566"/>
        <w:textDirection w:val="btLr"/>
        <w:textAlignment w:val="top"/>
        <w:outlineLvl w:val="0"/>
        <w:rPr>
          <w:b/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2</w:t>
      </w:r>
      <w:r>
        <w:rPr>
          <w:snapToGrid w:val="0"/>
          <w:color w:val="000000"/>
          <w:position w:val="-1"/>
          <w:szCs w:val="28"/>
          <w:lang w:eastAsia="uk-UA"/>
        </w:rPr>
        <w:t>1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. Гарантійний лист про зобов’язання виконання усіх прийнятних заходів з енергоефективності та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термомодернізації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багатоквартирного будинку за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проєктом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згідно обраного пак</w:t>
      </w:r>
      <w:r>
        <w:rPr>
          <w:snapToGrid w:val="0"/>
          <w:color w:val="000000"/>
          <w:position w:val="-1"/>
          <w:szCs w:val="28"/>
          <w:lang w:eastAsia="uk-UA"/>
        </w:rPr>
        <w:t>е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ту та отримання повідомлення про схвалення ДУ «Фонд енергоефективності» заявки на кінцеву верифікацію, або ж зобов’язання повернути кошти до міського бюджету, якщо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не буде завершений по різних причинах.</w:t>
      </w:r>
    </w:p>
    <w:p w:rsidR="000220B2" w:rsidRDefault="000220B2" w:rsidP="000220B2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0220B2" w:rsidRDefault="000220B2" w:rsidP="000220B2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0220B2" w:rsidRDefault="000220B2" w:rsidP="000220B2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Секретар міської ради                                                            Оксана ГВОЗДЕНКО</w:t>
      </w: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0220B2" w:rsidRDefault="000220B2" w:rsidP="00DA66C3">
      <w:pPr>
        <w:ind w:left="3828" w:firstLine="2835"/>
        <w:rPr>
          <w:szCs w:val="28"/>
        </w:rPr>
      </w:pPr>
    </w:p>
    <w:p w:rsidR="00C1582B" w:rsidRPr="00C400E2" w:rsidRDefault="00C1582B" w:rsidP="000220B2">
      <w:pPr>
        <w:ind w:left="3828" w:firstLine="127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</w:t>
      </w:r>
      <w:r w:rsidR="00661C32">
        <w:rPr>
          <w:szCs w:val="28"/>
        </w:rPr>
        <w:t>3</w:t>
      </w:r>
    </w:p>
    <w:p w:rsidR="0033434D" w:rsidRDefault="00C1582B" w:rsidP="000220B2">
      <w:pPr>
        <w:ind w:left="3828" w:firstLine="1275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BF5153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>(</w:t>
      </w:r>
      <w:r w:rsidR="00BF5153">
        <w:rPr>
          <w:szCs w:val="28"/>
          <w:lang w:eastAsia="ar-SA"/>
        </w:rPr>
        <w:t xml:space="preserve">в редакції рішення міської ради </w:t>
      </w:r>
    </w:p>
    <w:p w:rsidR="000220B2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>від _____________ №______)</w:t>
      </w:r>
    </w:p>
    <w:p w:rsidR="001375CA" w:rsidRDefault="001375CA" w:rsidP="00DA66C3">
      <w:pPr>
        <w:ind w:left="3828" w:firstLine="2835"/>
        <w:rPr>
          <w:b/>
          <w:bCs w:val="0"/>
          <w:szCs w:val="28"/>
          <w:lang w:eastAsia="uk-UA" w:bidi="uk-UA"/>
        </w:rPr>
      </w:pPr>
    </w:p>
    <w:p w:rsidR="00C1582B" w:rsidRDefault="00C1582B" w:rsidP="00462070">
      <w:pPr>
        <w:ind w:firstLine="0"/>
        <w:jc w:val="center"/>
        <w:rPr>
          <w:b/>
          <w:bCs w:val="0"/>
          <w:szCs w:val="28"/>
          <w:lang w:eastAsia="uk-UA" w:bidi="uk-UA"/>
        </w:rPr>
      </w:pPr>
      <w:r w:rsidRPr="007063AB">
        <w:rPr>
          <w:b/>
          <w:bCs w:val="0"/>
          <w:szCs w:val="28"/>
          <w:lang w:eastAsia="uk-UA" w:bidi="uk-UA"/>
        </w:rPr>
        <w:t>ПОКАЗНИКИ РЕЗУЛЬТАТИВНОСТІ ПРОГРАМИ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134"/>
        <w:gridCol w:w="1701"/>
        <w:gridCol w:w="1559"/>
        <w:gridCol w:w="1276"/>
      </w:tblGrid>
      <w:tr w:rsidR="00C1582B" w:rsidRPr="006B67A0" w:rsidTr="00505935">
        <w:trPr>
          <w:trHeight w:hRule="exact" w:val="87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Назва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Одиниця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505935" w:rsidRPr="006B67A0" w:rsidTr="00505935">
        <w:trPr>
          <w:trHeight w:hRule="exact" w:val="1034"/>
        </w:trPr>
        <w:tc>
          <w:tcPr>
            <w:tcW w:w="421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505935" w:rsidRPr="006B67A0" w:rsidTr="00505935">
        <w:trPr>
          <w:trHeight w:hRule="exact" w:val="278"/>
        </w:trPr>
        <w:tc>
          <w:tcPr>
            <w:tcW w:w="421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</w:p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505935" w:rsidRPr="006B67A0" w:rsidTr="006938B3">
        <w:trPr>
          <w:trHeight w:hRule="exact" w:val="1268"/>
        </w:trPr>
        <w:tc>
          <w:tcPr>
            <w:tcW w:w="9493" w:type="dxa"/>
            <w:gridSpan w:val="6"/>
            <w:shd w:val="clear" w:color="auto" w:fill="FFFFFF"/>
            <w:vAlign w:val="center"/>
          </w:tcPr>
          <w:p w:rsidR="00505935" w:rsidRPr="006938B3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6938B3">
              <w:rPr>
                <w:b/>
                <w:sz w:val="24"/>
              </w:rPr>
              <w:t>Фінансова підтримк</w:t>
            </w:r>
            <w:r>
              <w:rPr>
                <w:b/>
                <w:sz w:val="24"/>
              </w:rPr>
              <w:t>а</w:t>
            </w:r>
            <w:r w:rsidRPr="006938B3">
              <w:rPr>
                <w:b/>
                <w:sz w:val="24"/>
              </w:rPr>
              <w:t xml:space="preserve">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6938B3">
              <w:rPr>
                <w:b/>
                <w:color w:val="000000"/>
                <w:sz w:val="24"/>
              </w:rPr>
              <w:t xml:space="preserve">прийнятні заходи з енергоефективності на реалізацію проєктів за Програмою </w:t>
            </w:r>
            <w:r w:rsidRPr="006938B3">
              <w:rPr>
                <w:b/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6938B3">
              <w:rPr>
                <w:b/>
                <w:color w:val="000000"/>
                <w:sz w:val="24"/>
              </w:rPr>
              <w:t xml:space="preserve"> «ЕНЕРГОДІМ»</w:t>
            </w:r>
          </w:p>
        </w:tc>
      </w:tr>
      <w:tr w:rsidR="00505935" w:rsidRPr="006B67A0" w:rsidTr="009C090B">
        <w:trPr>
          <w:trHeight w:hRule="exact" w:val="349"/>
        </w:trPr>
        <w:tc>
          <w:tcPr>
            <w:tcW w:w="9493" w:type="dxa"/>
            <w:gridSpan w:val="6"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  <w:shd w:val="clear" w:color="auto" w:fill="FFFFFF"/>
                <w:lang w:eastAsia="uk-UA" w:bidi="uk-UA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505935" w:rsidRPr="00B74126" w:rsidTr="00505935">
        <w:trPr>
          <w:trHeight w:hRule="exact" w:val="1495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  <w:highlight w:val="yellow"/>
              </w:rPr>
            </w:pPr>
            <w:r w:rsidRPr="005A4AA0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05935" w:rsidRPr="00461FDC" w:rsidRDefault="00505935" w:rsidP="00505935">
            <w:pPr>
              <w:ind w:left="132" w:right="139" w:firstLine="0"/>
              <w:rPr>
                <w:sz w:val="24"/>
                <w:shd w:val="clear" w:color="auto" w:fill="FFFFFF"/>
              </w:rPr>
            </w:pPr>
            <w:r>
              <w:rPr>
                <w:rStyle w:val="markedcontent"/>
                <w:sz w:val="24"/>
                <w:shd w:val="clear" w:color="auto" w:fill="FFFFFF"/>
              </w:rPr>
              <w:t>в</w:t>
            </w:r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провадження заходів з підвищення енергоефективності та </w:t>
            </w:r>
            <w:proofErr w:type="spellStart"/>
            <w:r w:rsidRPr="00461FDC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 для ОСББ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рішення міської ради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14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F861A4" w:rsidRDefault="003B64D0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F861A4">
              <w:rPr>
                <w:sz w:val="24"/>
              </w:rPr>
              <w:t xml:space="preserve">10 </w:t>
            </w:r>
            <w:r w:rsidR="00505935" w:rsidRPr="00F861A4">
              <w:rPr>
                <w:sz w:val="24"/>
              </w:rPr>
              <w:t>000,0</w:t>
            </w:r>
          </w:p>
        </w:tc>
      </w:tr>
      <w:tr w:rsidR="00505935" w:rsidRPr="006B67A0" w:rsidTr="009C090B">
        <w:trPr>
          <w:trHeight w:hRule="exact" w:val="296"/>
        </w:trPr>
        <w:tc>
          <w:tcPr>
            <w:tcW w:w="9493" w:type="dxa"/>
            <w:gridSpan w:val="6"/>
            <w:shd w:val="clear" w:color="auto" w:fill="FFFFFF"/>
          </w:tcPr>
          <w:p w:rsidR="00505935" w:rsidRPr="00461FDC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461FDC">
              <w:rPr>
                <w:sz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505935" w:rsidRPr="006B67A0" w:rsidTr="00505935">
        <w:trPr>
          <w:trHeight w:hRule="exact" w:val="1268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05935" w:rsidRDefault="00505935" w:rsidP="00505935">
            <w:pPr>
              <w:ind w:firstLine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</w:t>
            </w:r>
            <w:r w:rsidRPr="00461FDC">
              <w:rPr>
                <w:sz w:val="24"/>
                <w:shd w:val="clear" w:color="auto" w:fill="FFFFFF"/>
              </w:rPr>
              <w:t>ількість домогосподарств (ОСББ), задіяних у заходах</w:t>
            </w:r>
          </w:p>
          <w:p w:rsidR="00505935" w:rsidRPr="00461FDC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461FDC">
              <w:rPr>
                <w:sz w:val="24"/>
                <w:shd w:val="clear" w:color="auto" w:fill="FFFFFF"/>
              </w:rPr>
              <w:t>Програми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од.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5935" w:rsidRPr="006B67A0" w:rsidTr="009C090B">
        <w:trPr>
          <w:trHeight w:hRule="exact" w:val="271"/>
        </w:trPr>
        <w:tc>
          <w:tcPr>
            <w:tcW w:w="9493" w:type="dxa"/>
            <w:gridSpan w:val="6"/>
            <w:shd w:val="clear" w:color="auto" w:fill="FFFFFF"/>
          </w:tcPr>
          <w:p w:rsidR="00505935" w:rsidRPr="000B30C9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0B30C9">
              <w:rPr>
                <w:sz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505935" w:rsidRPr="006B67A0" w:rsidTr="00505935">
        <w:trPr>
          <w:trHeight w:hRule="exact" w:val="837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середня вартість капітального ремонту одного об'єкта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розрахункові дані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B64D0">
              <w:rPr>
                <w:sz w:val="24"/>
              </w:rPr>
              <w:t>0</w:t>
            </w:r>
            <w:r>
              <w:rPr>
                <w:sz w:val="24"/>
              </w:rPr>
              <w:t>00,0</w:t>
            </w:r>
          </w:p>
        </w:tc>
      </w:tr>
      <w:tr w:rsidR="00505935" w:rsidRPr="00632F1C" w:rsidTr="009C090B">
        <w:trPr>
          <w:trHeight w:hRule="exact" w:val="295"/>
        </w:trPr>
        <w:tc>
          <w:tcPr>
            <w:tcW w:w="9493" w:type="dxa"/>
            <w:gridSpan w:val="6"/>
            <w:shd w:val="clear" w:color="auto" w:fill="FFFFFF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505935" w:rsidRPr="006B67A0" w:rsidTr="00505935">
        <w:trPr>
          <w:trHeight w:hRule="exact" w:val="1653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05935" w:rsidRPr="00661C32" w:rsidRDefault="00505935" w:rsidP="00505935">
            <w:pPr>
              <w:ind w:firstLine="0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е</w:t>
            </w:r>
            <w:r w:rsidRPr="006938B3">
              <w:rPr>
                <w:sz w:val="24"/>
                <w:shd w:val="clear" w:color="auto" w:fill="FFFFFF"/>
              </w:rPr>
              <w:t>кономія енергоресурсів від впроваджених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>заходів з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 xml:space="preserve">підвищення енергоефективності та </w:t>
            </w:r>
            <w:proofErr w:type="spellStart"/>
            <w:r w:rsidRPr="006938B3">
              <w:rPr>
                <w:sz w:val="24"/>
                <w:shd w:val="clear" w:color="auto" w:fill="FFFFFF"/>
              </w:rPr>
              <w:t>термомодернізації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05935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663006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 w:rsidR="00C1582B" w:rsidRPr="00B74126" w:rsidRDefault="00C1582B" w:rsidP="00462070">
      <w:pPr>
        <w:tabs>
          <w:tab w:val="left" w:pos="709"/>
        </w:tabs>
        <w:spacing w:before="120"/>
        <w:jc w:val="center"/>
        <w:rPr>
          <w:b/>
          <w:bCs w:val="0"/>
          <w:szCs w:val="28"/>
        </w:rPr>
      </w:pPr>
    </w:p>
    <w:p w:rsidR="00C1582B" w:rsidRPr="007063AB" w:rsidRDefault="00C1582B" w:rsidP="00462070">
      <w:pPr>
        <w:widowControl w:val="0"/>
        <w:tabs>
          <w:tab w:val="left" w:pos="709"/>
        </w:tabs>
        <w:spacing w:before="120"/>
        <w:ind w:firstLine="760"/>
        <w:rPr>
          <w:b/>
          <w:bCs w:val="0"/>
          <w:szCs w:val="28"/>
        </w:rPr>
      </w:pPr>
    </w:p>
    <w:p w:rsidR="00C1582B" w:rsidRDefault="00C1582B" w:rsidP="00462070">
      <w:pPr>
        <w:ind w:firstLine="567"/>
        <w:rPr>
          <w:szCs w:val="28"/>
        </w:rPr>
      </w:pPr>
    </w:p>
    <w:p w:rsidR="00C1582B" w:rsidRPr="000353E4" w:rsidRDefault="00C1582B" w:rsidP="00462070">
      <w:pPr>
        <w:rPr>
          <w:szCs w:val="28"/>
        </w:rPr>
        <w:sectPr w:rsidR="00C1582B" w:rsidRPr="000353E4" w:rsidSect="000220B2">
          <w:pgSz w:w="11906" w:h="16838"/>
          <w:pgMar w:top="709" w:right="850" w:bottom="709" w:left="1843" w:header="708" w:footer="708" w:gutter="0"/>
          <w:cols w:space="708"/>
          <w:docGrid w:linePitch="360"/>
        </w:sectPr>
      </w:pPr>
    </w:p>
    <w:p w:rsidR="009C090B" w:rsidRPr="00C400E2" w:rsidRDefault="009C090B" w:rsidP="000220B2">
      <w:pPr>
        <w:ind w:left="3828" w:firstLine="694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4</w:t>
      </w:r>
    </w:p>
    <w:p w:rsidR="000220B2" w:rsidRDefault="00661C32" w:rsidP="000220B2">
      <w:pPr>
        <w:ind w:left="3828" w:firstLine="6945"/>
        <w:rPr>
          <w:bCs w:val="0"/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</w:p>
    <w:p w:rsidR="000220B2" w:rsidRDefault="000220B2" w:rsidP="000220B2">
      <w:pPr>
        <w:ind w:left="3828" w:firstLine="6945"/>
        <w:rPr>
          <w:szCs w:val="28"/>
          <w:lang w:eastAsia="ar-SA"/>
        </w:rPr>
      </w:pPr>
      <w:r>
        <w:rPr>
          <w:szCs w:val="28"/>
          <w:lang w:eastAsia="ar-SA"/>
        </w:rPr>
        <w:t xml:space="preserve">(в редакції рішення міської ради </w:t>
      </w:r>
    </w:p>
    <w:p w:rsidR="000220B2" w:rsidRDefault="000220B2" w:rsidP="000220B2">
      <w:pPr>
        <w:ind w:left="3828" w:firstLine="6945"/>
        <w:rPr>
          <w:szCs w:val="28"/>
          <w:lang w:eastAsia="ar-SA"/>
        </w:rPr>
      </w:pPr>
      <w:r>
        <w:rPr>
          <w:szCs w:val="28"/>
          <w:lang w:eastAsia="ar-SA"/>
        </w:rPr>
        <w:t>від _____________ №______)</w:t>
      </w:r>
    </w:p>
    <w:p w:rsidR="00C1582B" w:rsidRPr="005B564D" w:rsidRDefault="00C1582B" w:rsidP="000220B2">
      <w:pPr>
        <w:ind w:firstLine="0"/>
        <w:jc w:val="center"/>
        <w:rPr>
          <w:b/>
          <w:bCs w:val="0"/>
          <w:color w:val="000000"/>
          <w:sz w:val="24"/>
        </w:rPr>
      </w:pPr>
      <w:r w:rsidRPr="005B564D">
        <w:rPr>
          <w:b/>
          <w:bCs w:val="0"/>
          <w:color w:val="000000"/>
          <w:sz w:val="24"/>
        </w:rPr>
        <w:t>ЗАВДАННЯ І ЗАХОДИ РЕАЛІЗАЦІЇ ПРОГРАМИ</w:t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276"/>
        <w:gridCol w:w="1843"/>
        <w:gridCol w:w="1701"/>
        <w:gridCol w:w="1276"/>
        <w:gridCol w:w="1134"/>
        <w:gridCol w:w="1134"/>
        <w:gridCol w:w="1516"/>
      </w:tblGrid>
      <w:tr w:rsidR="00C5538F" w:rsidRPr="005B564D" w:rsidTr="000220B2">
        <w:trPr>
          <w:trHeight w:hRule="exact" w:val="66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smallCaps/>
                <w:color w:val="00000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left="66"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Термін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1582B" w:rsidRPr="005B564D" w:rsidRDefault="00663006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Учасники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Джерела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516" w:type="dxa"/>
            <w:vMerge w:val="restart"/>
            <w:shd w:val="clear" w:color="auto" w:fill="FFFFFF"/>
            <w:vAlign w:val="center"/>
          </w:tcPr>
          <w:p w:rsidR="00661C32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Очікуваний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результат</w:t>
            </w:r>
          </w:p>
        </w:tc>
      </w:tr>
      <w:tr w:rsidR="00505935" w:rsidRPr="005B564D" w:rsidTr="000220B2">
        <w:trPr>
          <w:trHeight w:val="261"/>
        </w:trPr>
        <w:tc>
          <w:tcPr>
            <w:tcW w:w="42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5B564D" w:rsidRDefault="00663006" w:rsidP="00462070">
            <w:pPr>
              <w:widowControl w:val="0"/>
              <w:tabs>
                <w:tab w:val="left" w:pos="709"/>
              </w:tabs>
              <w:ind w:left="20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663006" w:rsidP="00462070">
            <w:pPr>
              <w:widowControl w:val="0"/>
              <w:tabs>
                <w:tab w:val="left" w:pos="709"/>
              </w:tabs>
              <w:ind w:left="14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51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</w:tr>
      <w:tr w:rsidR="00505935" w:rsidRPr="005B564D" w:rsidTr="003B64D0">
        <w:trPr>
          <w:trHeight w:hRule="exact" w:val="356"/>
        </w:trPr>
        <w:tc>
          <w:tcPr>
            <w:tcW w:w="42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</w:tr>
      <w:tr w:rsidR="00505935" w:rsidRPr="005B564D" w:rsidTr="003B64D0">
        <w:trPr>
          <w:trHeight w:hRule="exact" w:val="349"/>
        </w:trPr>
        <w:tc>
          <w:tcPr>
            <w:tcW w:w="42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9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505935" w:rsidRPr="00CD50A9" w:rsidRDefault="00505935" w:rsidP="00BD394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</w:tr>
      <w:tr w:rsidR="00505935" w:rsidRPr="007063AB" w:rsidTr="003B64D0">
        <w:trPr>
          <w:trHeight w:val="7345"/>
        </w:trPr>
        <w:tc>
          <w:tcPr>
            <w:tcW w:w="421" w:type="dxa"/>
            <w:shd w:val="clear" w:color="auto" w:fill="FFFFFF"/>
          </w:tcPr>
          <w:p w:rsidR="00505935" w:rsidRPr="007063AB" w:rsidRDefault="00505935" w:rsidP="00462070">
            <w:pPr>
              <w:tabs>
                <w:tab w:val="left" w:pos="709"/>
              </w:tabs>
              <w:ind w:hanging="15"/>
              <w:rPr>
                <w:color w:val="000000"/>
                <w:szCs w:val="28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зниження фінансового навантаження на мешканців багатоквартирних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рівня комфорту та якості життя мешканців багатоквартирних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стимулювання механізму комерційного фінансування заходів з підвищення</w:t>
            </w:r>
            <w:r w:rsidRPr="00C5538F">
              <w:rPr>
                <w:sz w:val="24"/>
                <w:shd w:val="clear" w:color="auto" w:fill="FFFFFF"/>
              </w:rPr>
              <w:br/>
            </w:r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енергоефективності та </w:t>
            </w:r>
            <w:proofErr w:type="spellStart"/>
            <w:r w:rsidRPr="00C5538F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 багатоквартирних 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залучення додаткових коштів із державного бюджету на здійснення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ініціатив громади з енергозбереження;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культури споживання енергії та заохочення мешканців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громади ставати відповідальними власниками житла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2F5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ф</w:t>
            </w:r>
            <w:r w:rsidRPr="00587A34">
              <w:rPr>
                <w:sz w:val="24"/>
              </w:rPr>
              <w:t xml:space="preserve">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587A34">
              <w:rPr>
                <w:color w:val="000000"/>
                <w:sz w:val="24"/>
              </w:rPr>
              <w:t xml:space="preserve">прийнятні заходи з </w:t>
            </w:r>
            <w:proofErr w:type="spellStart"/>
            <w:r w:rsidRPr="00587A34">
              <w:rPr>
                <w:color w:val="000000"/>
                <w:sz w:val="24"/>
              </w:rPr>
              <w:t>енергоефектив</w:t>
            </w:r>
            <w:proofErr w:type="spellEnd"/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587A34">
              <w:rPr>
                <w:color w:val="000000"/>
                <w:sz w:val="24"/>
              </w:rPr>
              <w:t>ності</w:t>
            </w:r>
            <w:proofErr w:type="spellEnd"/>
            <w:r w:rsidRPr="00587A34">
              <w:rPr>
                <w:color w:val="000000"/>
                <w:sz w:val="24"/>
              </w:rPr>
              <w:t xml:space="preserve"> на реалізацію </w:t>
            </w:r>
            <w:proofErr w:type="spellStart"/>
            <w:r w:rsidRPr="00587A34">
              <w:rPr>
                <w:color w:val="000000"/>
                <w:sz w:val="24"/>
              </w:rPr>
              <w:t>проєктів</w:t>
            </w:r>
            <w:proofErr w:type="spellEnd"/>
            <w:r w:rsidRPr="00587A34">
              <w:rPr>
                <w:color w:val="000000"/>
                <w:sz w:val="24"/>
              </w:rPr>
              <w:t xml:space="preserve"> за Програмою </w:t>
            </w:r>
            <w:r w:rsidRPr="00587A34">
              <w:rPr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587A34">
              <w:rPr>
                <w:color w:val="000000"/>
                <w:sz w:val="24"/>
              </w:rPr>
              <w:t xml:space="preserve"> «ЕНЕРГОДІМ»</w:t>
            </w:r>
          </w:p>
        </w:tc>
        <w:tc>
          <w:tcPr>
            <w:tcW w:w="1276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BD394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BD3940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>-2026</w:t>
            </w:r>
          </w:p>
        </w:tc>
        <w:tc>
          <w:tcPr>
            <w:tcW w:w="1843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Управління </w:t>
            </w:r>
            <w:r w:rsidR="0044413A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житлово-комунального господарства та екології міської ради; </w:t>
            </w:r>
          </w:p>
          <w:p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505935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505935" w:rsidRPr="00587A34">
              <w:rPr>
                <w:sz w:val="24"/>
              </w:rPr>
              <w:t>б’єднання співвласників багатоквартирн</w:t>
            </w:r>
            <w:r>
              <w:rPr>
                <w:sz w:val="24"/>
              </w:rPr>
              <w:t>их</w:t>
            </w:r>
            <w:r w:rsidR="00505935" w:rsidRPr="00587A34">
              <w:rPr>
                <w:sz w:val="24"/>
              </w:rPr>
              <w:t xml:space="preserve"> будинк</w:t>
            </w:r>
            <w:r>
              <w:rPr>
                <w:sz w:val="24"/>
              </w:rPr>
              <w:t xml:space="preserve">ів, учасники програми Фонду енергоефективності </w:t>
            </w:r>
          </w:p>
          <w:p w:rsidR="00663006" w:rsidRPr="00587A34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505935" w:rsidRPr="00587A34" w:rsidRDefault="00505935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505935" w:rsidRPr="00587A34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Всього:</w:t>
            </w:r>
          </w:p>
          <w:p w:rsidR="0044413A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930EA9" w:rsidRDefault="00930EA9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44413A" w:rsidRPr="00587A34" w:rsidRDefault="0026288D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 тому числі</w:t>
            </w:r>
            <w:r w:rsidR="0044413A">
              <w:rPr>
                <w:bCs w:val="0"/>
                <w:sz w:val="24"/>
                <w:shd w:val="clear" w:color="auto" w:fill="FFFFFF"/>
                <w:lang w:eastAsia="uk-UA" w:bidi="uk-UA"/>
              </w:rPr>
              <w:t>:</w:t>
            </w:r>
          </w:p>
          <w:p w:rsidR="0044413A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державний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бюджет</w:t>
            </w:r>
          </w:p>
          <w:p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jc w:val="left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505935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</w:pPr>
            <w:r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б</w:t>
            </w:r>
            <w:r w:rsidR="00505935"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юджет Звягельської міської територіальної  громади;</w:t>
            </w:r>
          </w:p>
          <w:p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rPr>
                <w:sz w:val="24"/>
              </w:rPr>
            </w:pPr>
          </w:p>
          <w:p w:rsidR="00505935" w:rsidRPr="0026288D" w:rsidRDefault="00505935" w:rsidP="0026288D">
            <w:pPr>
              <w:pStyle w:val="a4"/>
              <w:tabs>
                <w:tab w:val="left" w:pos="0"/>
              </w:tabs>
              <w:spacing w:after="0" w:line="240" w:lineRule="auto"/>
              <w:ind w:left="134" w:righ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інші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джерела</w:t>
            </w:r>
            <w:proofErr w:type="spellEnd"/>
            <w:r w:rsidRPr="00262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05935" w:rsidRPr="00587A34" w:rsidRDefault="00505935" w:rsidP="0026288D">
            <w:pPr>
              <w:tabs>
                <w:tab w:val="left" w:pos="0"/>
              </w:tabs>
              <w:ind w:left="134" w:right="135" w:firstLine="0"/>
              <w:rPr>
                <w:color w:val="000000"/>
                <w:sz w:val="24"/>
              </w:rPr>
            </w:pPr>
            <w:r w:rsidRPr="0026288D">
              <w:rPr>
                <w:color w:val="000000"/>
                <w:sz w:val="24"/>
              </w:rPr>
              <w:t xml:space="preserve">(в т. ч. </w:t>
            </w:r>
            <w:r w:rsidRPr="0026288D">
              <w:rPr>
                <w:sz w:val="24"/>
              </w:rPr>
              <w:t>ОСББ</w:t>
            </w:r>
            <w:r w:rsidRPr="0026288D">
              <w:rPr>
                <w:color w:val="000000"/>
                <w:sz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3</w:t>
            </w:r>
            <w:r w:rsidR="0044413A">
              <w:rPr>
                <w:color w:val="000000"/>
                <w:sz w:val="24"/>
              </w:rPr>
              <w:t xml:space="preserve"> </w:t>
            </w:r>
            <w:r w:rsidRPr="00587A34">
              <w:rPr>
                <w:color w:val="000000"/>
                <w:sz w:val="24"/>
              </w:rPr>
              <w:t>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500,00</w:t>
            </w:r>
          </w:p>
        </w:tc>
        <w:tc>
          <w:tcPr>
            <w:tcW w:w="1134" w:type="dxa"/>
            <w:shd w:val="clear" w:color="auto" w:fill="FFFFFF"/>
          </w:tcPr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70</w:t>
            </w:r>
            <w:r w:rsidR="0044413A" w:rsidRPr="009C090B">
              <w:rPr>
                <w:color w:val="000000"/>
                <w:sz w:val="24"/>
              </w:rPr>
              <w:t> 000,00</w:t>
            </w:r>
          </w:p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50</w:t>
            </w:r>
            <w:r w:rsidR="0044413A" w:rsidRPr="009C090B">
              <w:rPr>
                <w:color w:val="000000"/>
                <w:sz w:val="24"/>
              </w:rPr>
              <w:t> 000,00</w:t>
            </w:r>
          </w:p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Pr="009C090B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 xml:space="preserve">10 </w:t>
            </w:r>
            <w:r w:rsidR="00505935" w:rsidRPr="009C090B">
              <w:rPr>
                <w:color w:val="000000"/>
                <w:sz w:val="24"/>
              </w:rPr>
              <w:t>000,0</w:t>
            </w: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</w:t>
            </w:r>
            <w:r w:rsidR="00F861A4" w:rsidRPr="009C090B">
              <w:rPr>
                <w:color w:val="000000"/>
                <w:sz w:val="24"/>
              </w:rPr>
              <w:t>0</w:t>
            </w:r>
            <w:r w:rsidRPr="009C090B">
              <w:rPr>
                <w:color w:val="000000"/>
                <w:sz w:val="24"/>
              </w:rPr>
              <w:t xml:space="preserve"> 000,00</w:t>
            </w:r>
          </w:p>
        </w:tc>
        <w:tc>
          <w:tcPr>
            <w:tcW w:w="1134" w:type="dxa"/>
            <w:shd w:val="clear" w:color="auto" w:fill="FFFFFF"/>
          </w:tcPr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88</w:t>
            </w:r>
            <w:r w:rsidR="0044413A" w:rsidRPr="009C090B">
              <w:rPr>
                <w:color w:val="000000"/>
                <w:sz w:val="24"/>
              </w:rPr>
              <w:t> 000,00</w:t>
            </w:r>
          </w:p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64</w:t>
            </w:r>
            <w:r w:rsidR="0044413A" w:rsidRPr="009C090B">
              <w:rPr>
                <w:color w:val="000000"/>
                <w:sz w:val="24"/>
              </w:rPr>
              <w:t> 500,00</w:t>
            </w:r>
          </w:p>
          <w:p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Pr="009C090B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13</w:t>
            </w:r>
            <w:r w:rsidR="00505935" w:rsidRPr="009C090B">
              <w:rPr>
                <w:color w:val="000000"/>
                <w:sz w:val="24"/>
              </w:rPr>
              <w:t> 000,0</w:t>
            </w: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9C090B" w:rsidRDefault="0044413A" w:rsidP="00F861A4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</w:t>
            </w:r>
            <w:r w:rsidR="00F861A4" w:rsidRPr="009C090B">
              <w:rPr>
                <w:color w:val="000000"/>
                <w:sz w:val="24"/>
              </w:rPr>
              <w:t>0</w:t>
            </w:r>
            <w:r w:rsidRPr="009C090B">
              <w:rPr>
                <w:color w:val="000000"/>
                <w:sz w:val="24"/>
              </w:rPr>
              <w:t> </w:t>
            </w:r>
            <w:r w:rsidR="00F861A4" w:rsidRPr="009C090B">
              <w:rPr>
                <w:color w:val="000000"/>
                <w:sz w:val="24"/>
              </w:rPr>
              <w:t>5</w:t>
            </w:r>
            <w:r w:rsidRPr="009C090B">
              <w:rPr>
                <w:color w:val="000000"/>
                <w:sz w:val="24"/>
              </w:rPr>
              <w:t>00,00</w:t>
            </w:r>
          </w:p>
        </w:tc>
        <w:tc>
          <w:tcPr>
            <w:tcW w:w="1516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Кількість заходів: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F61B39" w:rsidRDefault="00F61B39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44413A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505935" w:rsidRPr="00587A34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Pr="00587A34">
              <w:rPr>
                <w:color w:val="000000"/>
                <w:sz w:val="24"/>
              </w:rPr>
              <w:t>);</w:t>
            </w:r>
          </w:p>
          <w:p w:rsidR="00505935" w:rsidRPr="00587A34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44413A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6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505935" w:rsidRPr="00587A34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="0044413A" w:rsidRPr="00587A34">
              <w:rPr>
                <w:color w:val="000000"/>
                <w:sz w:val="24"/>
              </w:rPr>
              <w:t>)</w:t>
            </w:r>
          </w:p>
        </w:tc>
      </w:tr>
    </w:tbl>
    <w:p w:rsidR="0063761C" w:rsidRDefault="0063761C" w:rsidP="000220B2">
      <w:pPr>
        <w:ind w:firstLine="0"/>
        <w:rPr>
          <w:szCs w:val="28"/>
        </w:rPr>
        <w:sectPr w:rsidR="0063761C" w:rsidSect="009C090B">
          <w:pgSz w:w="16838" w:h="11906" w:orient="landscape"/>
          <w:pgMar w:top="568" w:right="992" w:bottom="284" w:left="1134" w:header="709" w:footer="709" w:gutter="0"/>
          <w:cols w:space="708"/>
          <w:docGrid w:linePitch="360"/>
        </w:sectPr>
      </w:pPr>
    </w:p>
    <w:p w:rsidR="000A6D85" w:rsidRPr="00C400E2" w:rsidRDefault="000A6D85" w:rsidP="000220B2">
      <w:pPr>
        <w:ind w:left="3828" w:firstLine="127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5</w:t>
      </w:r>
    </w:p>
    <w:p w:rsidR="000A6D85" w:rsidRDefault="000A6D85" w:rsidP="000220B2">
      <w:pPr>
        <w:ind w:left="3828" w:firstLine="1275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0220B2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 xml:space="preserve">(в редакції рішення міської ради </w:t>
      </w:r>
    </w:p>
    <w:p w:rsidR="000220B2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>від _____________ №______)</w:t>
      </w:r>
    </w:p>
    <w:p w:rsidR="00C1582B" w:rsidRPr="006138BA" w:rsidRDefault="00C1582B" w:rsidP="00462070">
      <w:pPr>
        <w:widowControl w:val="0"/>
        <w:tabs>
          <w:tab w:val="left" w:pos="709"/>
        </w:tabs>
        <w:spacing w:before="120"/>
        <w:ind w:firstLine="820"/>
        <w:jc w:val="center"/>
        <w:rPr>
          <w:color w:val="000000"/>
          <w:szCs w:val="28"/>
          <w:lang w:eastAsia="uk-UA" w:bidi="uk-UA"/>
        </w:rPr>
      </w:pPr>
    </w:p>
    <w:p w:rsidR="00C1582B" w:rsidRPr="00C74BF5" w:rsidRDefault="00C1582B" w:rsidP="00462070">
      <w:pPr>
        <w:widowControl w:val="0"/>
        <w:tabs>
          <w:tab w:val="left" w:pos="709"/>
        </w:tabs>
        <w:spacing w:before="120"/>
        <w:jc w:val="center"/>
        <w:rPr>
          <w:b/>
          <w:bCs w:val="0"/>
          <w:color w:val="000000"/>
          <w:szCs w:val="28"/>
        </w:rPr>
      </w:pPr>
      <w:r w:rsidRPr="00C74BF5">
        <w:rPr>
          <w:b/>
          <w:bCs w:val="0"/>
          <w:color w:val="000000"/>
          <w:szCs w:val="28"/>
          <w:lang w:eastAsia="uk-UA" w:bidi="uk-UA"/>
        </w:rPr>
        <w:t>РЕСУРСНЕ ЗАБЕЗПЕЧЕННЯ ПРОГРАМИ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954"/>
        <w:gridCol w:w="1701"/>
        <w:gridCol w:w="1842"/>
        <w:gridCol w:w="1639"/>
      </w:tblGrid>
      <w:tr w:rsidR="00C1582B" w:rsidRPr="00C74BF5" w:rsidTr="009C090B">
        <w:trPr>
          <w:trHeight w:hRule="exact" w:val="526"/>
          <w:jc w:val="center"/>
        </w:trPr>
        <w:tc>
          <w:tcPr>
            <w:tcW w:w="2664" w:type="dxa"/>
            <w:vMerge w:val="restart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497" w:type="dxa"/>
            <w:gridSpan w:val="3"/>
            <w:shd w:val="clear" w:color="auto" w:fill="FFFFFF"/>
            <w:vAlign w:val="center"/>
          </w:tcPr>
          <w:p w:rsidR="00C1582B" w:rsidRPr="009D659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Етапи виконання Програми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  <w:tc>
          <w:tcPr>
            <w:tcW w:w="1639" w:type="dxa"/>
            <w:vMerge w:val="restart"/>
            <w:shd w:val="clear" w:color="auto" w:fill="FFFFFF"/>
            <w:vAlign w:val="center"/>
          </w:tcPr>
          <w:p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  <w:p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</w:p>
          <w:p w:rsidR="00C1582B" w:rsidRPr="009D659A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</w:tr>
      <w:tr w:rsidR="00C1582B" w:rsidRPr="00C74BF5" w:rsidTr="009C090B">
        <w:trPr>
          <w:trHeight w:hRule="exact" w:val="562"/>
          <w:jc w:val="center"/>
        </w:trPr>
        <w:tc>
          <w:tcPr>
            <w:tcW w:w="2664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5497" w:type="dxa"/>
            <w:gridSpan w:val="3"/>
            <w:shd w:val="clear" w:color="auto" w:fill="FFFFFF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18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І</w:t>
            </w:r>
          </w:p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</w:t>
            </w:r>
          </w:p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III</w:t>
            </w:r>
          </w:p>
        </w:tc>
        <w:tc>
          <w:tcPr>
            <w:tcW w:w="1639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:rsidTr="009C090B">
        <w:trPr>
          <w:trHeight w:hRule="exact" w:val="972"/>
          <w:jc w:val="center"/>
        </w:trPr>
        <w:tc>
          <w:tcPr>
            <w:tcW w:w="2664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C74BF5" w:rsidRDefault="00C1582B" w:rsidP="00BD3940">
            <w:pPr>
              <w:widowControl w:val="0"/>
              <w:tabs>
                <w:tab w:val="left" w:leader="underscore" w:pos="398"/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4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25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26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639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:rsidTr="009C090B">
        <w:trPr>
          <w:trHeight w:hRule="exact" w:val="562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C74BF5" w:rsidRDefault="00C1582B" w:rsidP="009234D6">
            <w:pPr>
              <w:widowControl w:val="0"/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C1582B" w:rsidRPr="00C74BF5" w:rsidRDefault="008B19DA" w:rsidP="008B19DA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5</w:t>
            </w:r>
          </w:p>
        </w:tc>
      </w:tr>
      <w:tr w:rsidR="00C1582B" w:rsidRPr="00C74BF5" w:rsidTr="009C090B">
        <w:trPr>
          <w:trHeight w:hRule="exact" w:val="1018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C1582B" w:rsidRPr="0090364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Обсяг коштів, всього, зокрема: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903645" w:rsidRDefault="00C1582B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903645" w:rsidRDefault="00F861A4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</w:t>
            </w:r>
            <w:r w:rsidR="00BD3940">
              <w:rPr>
                <w:color w:val="000000"/>
                <w:szCs w:val="28"/>
              </w:rPr>
              <w:t xml:space="preserve">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C1582B" w:rsidRPr="00903645" w:rsidRDefault="00F861A4" w:rsidP="00BD394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88</w:t>
            </w:r>
            <w:r w:rsidR="00BD3940">
              <w:rPr>
                <w:color w:val="000000"/>
                <w:szCs w:val="28"/>
              </w:rPr>
              <w:t xml:space="preserve"> 0</w:t>
            </w:r>
            <w:r w:rsidR="00BE223E">
              <w:rPr>
                <w:color w:val="000000"/>
                <w:szCs w:val="28"/>
              </w:rPr>
              <w:t>00,00</w:t>
            </w:r>
          </w:p>
        </w:tc>
      </w:tr>
      <w:tr w:rsidR="000A6D85" w:rsidRPr="00C74BF5" w:rsidTr="009C090B">
        <w:trPr>
          <w:trHeight w:hRule="exact" w:val="707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14 500,00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F861A4" w:rsidP="00F861A4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  <w:r w:rsidR="00BD3940">
              <w:rPr>
                <w:color w:val="000000"/>
                <w:szCs w:val="28"/>
              </w:rPr>
              <w:t> 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F861A4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64</w:t>
            </w:r>
            <w:r w:rsidR="00BD3940">
              <w:rPr>
                <w:color w:val="000000"/>
                <w:szCs w:val="28"/>
              </w:rPr>
              <w:t> 500,00</w:t>
            </w:r>
          </w:p>
        </w:tc>
      </w:tr>
      <w:tr w:rsidR="000A6D85" w:rsidRPr="00C74BF5" w:rsidTr="009C090B">
        <w:trPr>
          <w:trHeight w:hRule="exact" w:val="1297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Бюджет Звягельської територіальної громади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</w:t>
            </w:r>
            <w:r w:rsidRPr="00903645">
              <w:rPr>
                <w:color w:val="000000"/>
                <w:szCs w:val="28"/>
              </w:rPr>
              <w:t>00</w:t>
            </w:r>
            <w:r>
              <w:rPr>
                <w:color w:val="000000"/>
                <w:szCs w:val="28"/>
              </w:rPr>
              <w:t>,</w:t>
            </w:r>
            <w:r w:rsidRPr="00903645">
              <w:rPr>
                <w:color w:val="000000"/>
                <w:szCs w:val="28"/>
              </w:rPr>
              <w:t>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F861A4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0A6D85" w:rsidRPr="00903645">
              <w:rPr>
                <w:color w:val="000000"/>
                <w:szCs w:val="28"/>
              </w:rPr>
              <w:t xml:space="preserve"> </w:t>
            </w:r>
            <w:r w:rsidR="000A6D85">
              <w:rPr>
                <w:color w:val="000000"/>
                <w:szCs w:val="28"/>
              </w:rPr>
              <w:t>0</w:t>
            </w:r>
            <w:r w:rsidR="000A6D85" w:rsidRPr="00903645">
              <w:rPr>
                <w:color w:val="000000"/>
                <w:szCs w:val="28"/>
              </w:rPr>
              <w:t>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F861A4" w:rsidP="00F861A4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8219D">
              <w:rPr>
                <w:color w:val="000000"/>
                <w:szCs w:val="28"/>
              </w:rPr>
              <w:t xml:space="preserve"> 00</w:t>
            </w:r>
            <w:r w:rsidR="000A6D85" w:rsidRPr="00903645">
              <w:rPr>
                <w:color w:val="000000"/>
                <w:szCs w:val="28"/>
              </w:rPr>
              <w:t>0,00</w:t>
            </w:r>
          </w:p>
        </w:tc>
      </w:tr>
      <w:tr w:rsidR="000A6D85" w:rsidRPr="00C74BF5" w:rsidTr="009C090B">
        <w:trPr>
          <w:trHeight w:hRule="exact" w:val="576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F861A4">
              <w:rPr>
                <w:color w:val="000000"/>
                <w:szCs w:val="28"/>
              </w:rPr>
              <w:t xml:space="preserve">0 </w:t>
            </w:r>
            <w:r>
              <w:rPr>
                <w:color w:val="000000"/>
                <w:szCs w:val="28"/>
              </w:rPr>
              <w:t>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F861A4">
              <w:rPr>
                <w:color w:val="000000"/>
                <w:szCs w:val="28"/>
              </w:rPr>
              <w:t>0</w:t>
            </w:r>
            <w:r w:rsidR="000A6D8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5</w:t>
            </w:r>
            <w:r w:rsidR="000A6D85" w:rsidRPr="00903645">
              <w:rPr>
                <w:color w:val="000000"/>
                <w:szCs w:val="28"/>
              </w:rPr>
              <w:t>00,00</w:t>
            </w:r>
          </w:p>
        </w:tc>
      </w:tr>
    </w:tbl>
    <w:p w:rsidR="00C1582B" w:rsidRDefault="00C1582B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9C090B" w:rsidRDefault="009C090B" w:rsidP="00F861A4">
      <w:pPr>
        <w:tabs>
          <w:tab w:val="right" w:pos="9923"/>
        </w:tabs>
        <w:ind w:right="-1"/>
        <w:jc w:val="center"/>
        <w:rPr>
          <w:b/>
          <w:szCs w:val="28"/>
        </w:rPr>
      </w:pPr>
    </w:p>
    <w:p w:rsidR="00F861A4" w:rsidRPr="00AD6EF0" w:rsidRDefault="00F861A4" w:rsidP="00F861A4">
      <w:pPr>
        <w:tabs>
          <w:tab w:val="right" w:pos="9923"/>
        </w:tabs>
        <w:ind w:right="-1"/>
        <w:jc w:val="center"/>
        <w:rPr>
          <w:b/>
          <w:szCs w:val="28"/>
        </w:rPr>
      </w:pPr>
      <w:r w:rsidRPr="00AD6EF0">
        <w:rPr>
          <w:b/>
          <w:szCs w:val="28"/>
        </w:rPr>
        <w:lastRenderedPageBreak/>
        <w:t>Порівняльна таблиця</w:t>
      </w:r>
    </w:p>
    <w:p w:rsidR="00F861A4" w:rsidRDefault="00F861A4" w:rsidP="00F861A4">
      <w:pPr>
        <w:ind w:right="-1"/>
        <w:jc w:val="center"/>
        <w:rPr>
          <w:szCs w:val="28"/>
        </w:rPr>
      </w:pPr>
      <w:r w:rsidRPr="00AD6EF0">
        <w:rPr>
          <w:szCs w:val="28"/>
        </w:rPr>
        <w:t>до проекту рішення «</w:t>
      </w:r>
      <w:r>
        <w:rPr>
          <w:szCs w:val="28"/>
        </w:rPr>
        <w:t xml:space="preserve">Про внесення змін до </w:t>
      </w:r>
      <w:r w:rsidRPr="00AD6EF0">
        <w:rPr>
          <w:szCs w:val="28"/>
        </w:rPr>
        <w:t>П</w:t>
      </w:r>
      <w:r w:rsidRPr="00AD6EF0">
        <w:rPr>
          <w:szCs w:val="28"/>
          <w:lang w:eastAsia="ar-SA"/>
        </w:rPr>
        <w:t xml:space="preserve">рограми </w:t>
      </w:r>
      <w:r w:rsidRPr="00AD6EF0">
        <w:rPr>
          <w:szCs w:val="28"/>
          <w:shd w:val="clear" w:color="auto" w:fill="FFFFFF"/>
        </w:rPr>
        <w:t xml:space="preserve">співфінансування </w:t>
      </w:r>
      <w:proofErr w:type="spellStart"/>
      <w:r w:rsidRPr="00AD6EF0">
        <w:rPr>
          <w:szCs w:val="28"/>
          <w:shd w:val="clear" w:color="auto" w:fill="FFFFFF"/>
        </w:rPr>
        <w:t>енергомодернізації</w:t>
      </w:r>
      <w:proofErr w:type="spellEnd"/>
      <w:r w:rsidRPr="00AD6EF0">
        <w:rPr>
          <w:szCs w:val="28"/>
          <w:shd w:val="clear" w:color="auto" w:fill="FFFFFF"/>
        </w:rPr>
        <w:t xml:space="preserve"> багатоквартирних будинків - учасників Програми «ЕНЕРГОДІМ» державної установи «Фонд енергоефективності» у </w:t>
      </w:r>
      <w:proofErr w:type="spellStart"/>
      <w:r w:rsidRPr="00AD6EF0">
        <w:rPr>
          <w:szCs w:val="28"/>
          <w:shd w:val="clear" w:color="auto" w:fill="FFFFFF"/>
        </w:rPr>
        <w:t>Звягельській</w:t>
      </w:r>
      <w:proofErr w:type="spellEnd"/>
      <w:r w:rsidRPr="00AD6EF0">
        <w:rPr>
          <w:szCs w:val="28"/>
          <w:shd w:val="clear" w:color="auto" w:fill="FFFFFF"/>
        </w:rPr>
        <w:t xml:space="preserve"> міській територіальній громаді на 2024 — 2026 роки</w:t>
      </w:r>
      <w:r w:rsidRPr="00AD6EF0">
        <w:rPr>
          <w:szCs w:val="28"/>
        </w:rPr>
        <w:t>»</w:t>
      </w:r>
    </w:p>
    <w:p w:rsidR="00F861A4" w:rsidRDefault="00F861A4" w:rsidP="00F861A4">
      <w:pPr>
        <w:ind w:right="-1"/>
        <w:jc w:val="center"/>
        <w:rPr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056"/>
        <w:gridCol w:w="4184"/>
        <w:gridCol w:w="4394"/>
      </w:tblGrid>
      <w:tr w:rsidR="00F861A4" w:rsidRPr="00570BEC" w:rsidTr="00F861A4">
        <w:tc>
          <w:tcPr>
            <w:tcW w:w="1056" w:type="dxa"/>
          </w:tcPr>
          <w:p w:rsidR="00F861A4" w:rsidRPr="00570BEC" w:rsidRDefault="00F861A4" w:rsidP="009C090B">
            <w:pPr>
              <w:ind w:right="-1" w:firstLine="0"/>
              <w:jc w:val="center"/>
              <w:rPr>
                <w:sz w:val="22"/>
                <w:szCs w:val="22"/>
              </w:rPr>
            </w:pPr>
            <w:r w:rsidRPr="00570BEC">
              <w:rPr>
                <w:b/>
                <w:sz w:val="22"/>
                <w:szCs w:val="22"/>
              </w:rPr>
              <w:t>Пункт проекту рішення</w:t>
            </w:r>
          </w:p>
        </w:tc>
        <w:tc>
          <w:tcPr>
            <w:tcW w:w="4184" w:type="dxa"/>
          </w:tcPr>
          <w:p w:rsidR="00F861A4" w:rsidRPr="00570BEC" w:rsidRDefault="00F861A4" w:rsidP="009C090B">
            <w:pPr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570BEC">
              <w:rPr>
                <w:b/>
                <w:sz w:val="22"/>
                <w:szCs w:val="22"/>
              </w:rPr>
              <w:t>До змін</w:t>
            </w:r>
          </w:p>
        </w:tc>
        <w:tc>
          <w:tcPr>
            <w:tcW w:w="4394" w:type="dxa"/>
          </w:tcPr>
          <w:p w:rsidR="00F861A4" w:rsidRPr="00570BEC" w:rsidRDefault="00F861A4" w:rsidP="009C090B">
            <w:pPr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570BEC">
              <w:rPr>
                <w:b/>
                <w:sz w:val="22"/>
                <w:szCs w:val="22"/>
              </w:rPr>
              <w:t>Після змін</w:t>
            </w:r>
          </w:p>
        </w:tc>
      </w:tr>
      <w:tr w:rsidR="00F861A4" w:rsidRPr="00570BEC" w:rsidTr="003D2A08">
        <w:trPr>
          <w:trHeight w:val="5325"/>
        </w:trPr>
        <w:tc>
          <w:tcPr>
            <w:tcW w:w="1056" w:type="dxa"/>
          </w:tcPr>
          <w:p w:rsidR="00F861A4" w:rsidRPr="00570BEC" w:rsidRDefault="00F861A4" w:rsidP="009C090B">
            <w:pPr>
              <w:ind w:right="-1" w:firstLine="0"/>
              <w:jc w:val="center"/>
              <w:rPr>
                <w:sz w:val="22"/>
                <w:szCs w:val="22"/>
              </w:rPr>
            </w:pPr>
            <w:r w:rsidRPr="00570BEC">
              <w:rPr>
                <w:sz w:val="22"/>
                <w:szCs w:val="22"/>
              </w:rPr>
              <w:t>1.1.</w:t>
            </w:r>
          </w:p>
          <w:p w:rsidR="00F861A4" w:rsidRPr="00570BEC" w:rsidRDefault="00F861A4" w:rsidP="009C090B">
            <w:pPr>
              <w:ind w:right="-1" w:firstLine="0"/>
              <w:jc w:val="center"/>
              <w:rPr>
                <w:sz w:val="22"/>
                <w:szCs w:val="22"/>
              </w:rPr>
            </w:pPr>
          </w:p>
          <w:p w:rsidR="00F861A4" w:rsidRPr="00570BEC" w:rsidRDefault="00F861A4" w:rsidP="009C090B">
            <w:pPr>
              <w:ind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84" w:type="dxa"/>
          </w:tcPr>
          <w:p w:rsidR="00F861A4" w:rsidRPr="0080346C" w:rsidRDefault="00F861A4" w:rsidP="00F861A4">
            <w:pPr>
              <w:pStyle w:val="a4"/>
              <w:tabs>
                <w:tab w:val="left" w:pos="993"/>
              </w:tabs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2.1. Програма співфінансування </w:t>
            </w:r>
            <w:proofErr w:type="spellStart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енергомодернізації</w:t>
            </w:r>
            <w:proofErr w:type="spellEnd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багатоквартирних будинків - учасників Програми «ЕНЕРГОДІМ» державної установи «Фонд енергоефективності» у </w:t>
            </w:r>
            <w:proofErr w:type="spellStart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Звягельській</w:t>
            </w:r>
            <w:proofErr w:type="spellEnd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міській територіальній громаді на 2024 — 2026 роки</w:t>
            </w:r>
            <w:r w:rsidRPr="0080346C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, (далі - Програма) </w:t>
            </w:r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визначає механізм надання фінансової підтримки ОСББ, які зареєстровані на території Звягельської міської територіальної громади, у вигляді часткового відшкодування вартості прийнятних заходів з енергоефективності на реалізацію </w:t>
            </w:r>
            <w:proofErr w:type="spellStart"/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Програмою «ЕНЕРГОДІМ».</w:t>
            </w:r>
          </w:p>
          <w:p w:rsidR="00F861A4" w:rsidRPr="0080346C" w:rsidRDefault="00F861A4" w:rsidP="009C090B">
            <w:pPr>
              <w:ind w:right="-1" w:firstLine="0"/>
              <w:rPr>
                <w:sz w:val="24"/>
              </w:rPr>
            </w:pPr>
          </w:p>
        </w:tc>
        <w:tc>
          <w:tcPr>
            <w:tcW w:w="4394" w:type="dxa"/>
          </w:tcPr>
          <w:p w:rsidR="00F861A4" w:rsidRPr="0080346C" w:rsidRDefault="00F861A4" w:rsidP="00F861A4">
            <w:pPr>
              <w:pStyle w:val="a4"/>
              <w:tabs>
                <w:tab w:val="left" w:pos="993"/>
              </w:tabs>
              <w:spacing w:after="0" w:line="240" w:lineRule="auto"/>
              <w:ind w:left="0" w:firstLine="567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2.1. Програма співфінансування </w:t>
            </w:r>
            <w:proofErr w:type="spellStart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енергомодернізації</w:t>
            </w:r>
            <w:proofErr w:type="spellEnd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багатоквартирних будинків - учасників Програми «ЕНЕРГОДІМ» державної установи «Фонд енергоефективності» у </w:t>
            </w:r>
            <w:proofErr w:type="spellStart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Звягельській</w:t>
            </w:r>
            <w:proofErr w:type="spellEnd"/>
            <w:r w:rsidRPr="008034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міській територіальній громаді на 2024 — 2026 роки</w:t>
            </w:r>
            <w:r w:rsidRPr="0080346C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, (далі - Програма) </w:t>
            </w:r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визначає механізм надання фінансової підтримки </w:t>
            </w:r>
            <w:r w:rsidRPr="008034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(відшкодування частини від вартості виконаних робіт на заходи з енергоефективності) </w:t>
            </w:r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ОСББ, які зареєстровані на території Звягельської міської територіальної громади, у вигляді часткового відшкодування вартості прийнятних заходів з енергоефективності на реалізацію </w:t>
            </w:r>
            <w:proofErr w:type="spellStart"/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8034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Програмою «ЕНЕРГОДІМ», </w:t>
            </w:r>
            <w:r w:rsidRPr="008034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згідно п. 3.11 Програми</w:t>
            </w:r>
          </w:p>
        </w:tc>
      </w:tr>
      <w:tr w:rsidR="00F861A4" w:rsidRPr="00570BEC" w:rsidTr="003D2A08">
        <w:trPr>
          <w:trHeight w:val="2967"/>
        </w:trPr>
        <w:tc>
          <w:tcPr>
            <w:tcW w:w="1056" w:type="dxa"/>
          </w:tcPr>
          <w:p w:rsidR="00F861A4" w:rsidRPr="00570BEC" w:rsidRDefault="00F861A4" w:rsidP="009C090B">
            <w:pPr>
              <w:ind w:right="-1" w:firstLine="0"/>
              <w:jc w:val="center"/>
              <w:rPr>
                <w:sz w:val="22"/>
                <w:szCs w:val="22"/>
              </w:rPr>
            </w:pPr>
          </w:p>
          <w:p w:rsidR="00F861A4" w:rsidRPr="00570BEC" w:rsidRDefault="0080346C" w:rsidP="009C090B">
            <w:pPr>
              <w:ind w:right="-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184" w:type="dxa"/>
          </w:tcPr>
          <w:p w:rsidR="00F861A4" w:rsidRPr="0080346C" w:rsidRDefault="00F861A4" w:rsidP="009C090B">
            <w:pPr>
              <w:pStyle w:val="a4"/>
              <w:shd w:val="clear" w:color="auto" w:fill="FFFFFF"/>
              <w:tabs>
                <w:tab w:val="left" w:pos="993"/>
              </w:tabs>
              <w:spacing w:line="240" w:lineRule="auto"/>
              <w:ind w:left="0" w:firstLine="24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Загальний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розмір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фінансової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підтримки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ОСББ за одним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житловим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будинком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однією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не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перевищувати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залежно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обраного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ОСББ пакета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енергоефективності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умовам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«ЕНЕРГОДІМ»:</w:t>
            </w:r>
          </w:p>
          <w:p w:rsidR="00F861A4" w:rsidRPr="0080346C" w:rsidRDefault="00F861A4" w:rsidP="00F861A4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232"/>
              </w:tabs>
              <w:spacing w:before="120" w:after="0" w:line="240" w:lineRule="auto"/>
              <w:ind w:left="0" w:firstLine="10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1000</w:t>
            </w:r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тис.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пакетом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«А»;</w:t>
            </w:r>
          </w:p>
          <w:p w:rsidR="00F861A4" w:rsidRPr="0080346C" w:rsidRDefault="00F861A4" w:rsidP="00F861A4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232"/>
              </w:tabs>
              <w:spacing w:before="120" w:after="0" w:line="240" w:lineRule="auto"/>
              <w:ind w:left="0" w:firstLine="10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2000 тис.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пакетом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«Б».</w:t>
            </w:r>
          </w:p>
          <w:p w:rsidR="00F861A4" w:rsidRPr="0080346C" w:rsidRDefault="00F861A4" w:rsidP="009C090B">
            <w:pPr>
              <w:ind w:right="-1" w:firstLine="0"/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</w:tcPr>
          <w:p w:rsidR="00F861A4" w:rsidRPr="0080346C" w:rsidRDefault="00F861A4" w:rsidP="009C090B">
            <w:pPr>
              <w:pStyle w:val="a4"/>
              <w:shd w:val="clear" w:color="auto" w:fill="FFFFFF"/>
              <w:tabs>
                <w:tab w:val="left" w:pos="993"/>
              </w:tabs>
              <w:spacing w:line="240" w:lineRule="auto"/>
              <w:ind w:left="0" w:firstLine="3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Загальний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розмір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фінансової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підтримки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ОСББ за одним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житловим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будинком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однією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не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перевищувати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залежно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обраного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ОСББ пакета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енергоефективності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умовам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«ЕНЕРГОДІМ»:</w:t>
            </w:r>
          </w:p>
          <w:p w:rsidR="00F861A4" w:rsidRPr="0080346C" w:rsidRDefault="00F861A4" w:rsidP="009C090B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spacing w:before="120"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803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00 </w:t>
            </w:r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тис.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пакетом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«А»;</w:t>
            </w:r>
          </w:p>
          <w:p w:rsidR="00F861A4" w:rsidRPr="0080346C" w:rsidRDefault="00F861A4" w:rsidP="009C090B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5"/>
              </w:tabs>
              <w:spacing w:before="120"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46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Pr="00803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тис.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пакетом </w:t>
            </w:r>
            <w:proofErr w:type="spellStart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80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«Б».</w:t>
            </w:r>
          </w:p>
        </w:tc>
      </w:tr>
      <w:tr w:rsidR="0080346C" w:rsidRPr="00570BEC" w:rsidTr="0080346C">
        <w:tc>
          <w:tcPr>
            <w:tcW w:w="1056" w:type="dxa"/>
            <w:vMerge w:val="restart"/>
          </w:tcPr>
          <w:p w:rsidR="0080346C" w:rsidRPr="00570BEC" w:rsidRDefault="0080346C" w:rsidP="0080346C">
            <w:pPr>
              <w:ind w:right="-1" w:firstLine="0"/>
              <w:jc w:val="center"/>
              <w:rPr>
                <w:sz w:val="22"/>
                <w:szCs w:val="22"/>
              </w:rPr>
            </w:pPr>
            <w:r w:rsidRPr="00570B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570BEC">
              <w:rPr>
                <w:sz w:val="22"/>
                <w:szCs w:val="22"/>
              </w:rPr>
              <w:t>.</w:t>
            </w:r>
          </w:p>
        </w:tc>
        <w:tc>
          <w:tcPr>
            <w:tcW w:w="4184" w:type="dxa"/>
            <w:shd w:val="clear" w:color="auto" w:fill="F2F2F2" w:themeFill="background1" w:themeFillShade="F2"/>
          </w:tcPr>
          <w:p w:rsidR="0080346C" w:rsidRPr="0080346C" w:rsidRDefault="0080346C" w:rsidP="0080346C">
            <w:pPr>
              <w:pStyle w:val="a4"/>
              <w:tabs>
                <w:tab w:val="left" w:pos="993"/>
              </w:tabs>
              <w:spacing w:before="120"/>
              <w:ind w:left="0" w:firstLine="249"/>
              <w:jc w:val="center"/>
              <w:textAlignment w:val="baseline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Завірені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паперові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копії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:rsidR="0080346C" w:rsidRPr="0080346C" w:rsidRDefault="0080346C" w:rsidP="0080346C">
            <w:pPr>
              <w:pStyle w:val="a4"/>
              <w:tabs>
                <w:tab w:val="left" w:pos="993"/>
              </w:tabs>
              <w:spacing w:before="120"/>
              <w:ind w:left="0" w:firstLine="249"/>
              <w:jc w:val="center"/>
              <w:textAlignment w:val="baseline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Завірені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паперові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копії</w:t>
            </w:r>
            <w:proofErr w:type="spellEnd"/>
          </w:p>
        </w:tc>
      </w:tr>
      <w:tr w:rsidR="0080346C" w:rsidRPr="00570BEC" w:rsidTr="003D2A08">
        <w:trPr>
          <w:trHeight w:val="1355"/>
        </w:trPr>
        <w:tc>
          <w:tcPr>
            <w:tcW w:w="1056" w:type="dxa"/>
            <w:vMerge/>
          </w:tcPr>
          <w:p w:rsidR="0080346C" w:rsidRPr="00570BEC" w:rsidRDefault="0080346C" w:rsidP="0080346C">
            <w:pPr>
              <w:ind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84" w:type="dxa"/>
          </w:tcPr>
          <w:p w:rsidR="0080346C" w:rsidRPr="0080346C" w:rsidRDefault="0080346C" w:rsidP="003D2A08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709"/>
              </w:tabs>
              <w:spacing w:before="120" w:after="0" w:line="240" w:lineRule="auto"/>
              <w:ind w:left="0" w:firstLine="249"/>
              <w:jc w:val="both"/>
              <w:textAlignment w:val="baseline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копію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останньої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чинної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версії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Опису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проекту» - документа,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складеного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відповідно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до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вимог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>Програми</w:t>
            </w:r>
            <w:proofErr w:type="spellEnd"/>
            <w:r w:rsidRPr="0080346C">
              <w:rPr>
                <w:rFonts w:ascii="Times New Roman" w:eastAsiaTheme="minorHAnsi" w:hAnsi="Times New Roman"/>
                <w:sz w:val="24"/>
                <w:szCs w:val="24"/>
              </w:rPr>
              <w:t xml:space="preserve"> «ЕНЕРГОДІМ»;</w:t>
            </w:r>
          </w:p>
        </w:tc>
        <w:tc>
          <w:tcPr>
            <w:tcW w:w="4394" w:type="dxa"/>
          </w:tcPr>
          <w:p w:rsidR="0080346C" w:rsidRPr="0080346C" w:rsidRDefault="0080346C" w:rsidP="0080346C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709"/>
              </w:tabs>
              <w:spacing w:before="120" w:after="0" w:line="240" w:lineRule="auto"/>
              <w:ind w:left="0" w:firstLine="175"/>
              <w:jc w:val="both"/>
              <w:textAlignment w:val="baseline"/>
              <w:rPr>
                <w:rFonts w:ascii="Times New Roman" w:eastAsiaTheme="minorHAnsi" w:hAnsi="Times New Roman"/>
                <w:b/>
                <w:iCs/>
                <w:sz w:val="24"/>
                <w:szCs w:val="24"/>
              </w:rPr>
            </w:pPr>
            <w:proofErr w:type="spellStart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>копію</w:t>
            </w:r>
            <w:proofErr w:type="spellEnd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>останнього</w:t>
            </w:r>
            <w:proofErr w:type="spellEnd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>діючого</w:t>
            </w:r>
            <w:proofErr w:type="spellEnd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</w:rPr>
              <w:t>сертифікату</w:t>
            </w:r>
            <w:proofErr w:type="spellEnd"/>
            <w:r w:rsidRPr="0080346C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енергетичної ефективності;</w:t>
            </w:r>
          </w:p>
        </w:tc>
      </w:tr>
      <w:tr w:rsidR="00A34CE7" w:rsidRPr="00570BEC" w:rsidTr="00F861A4">
        <w:tc>
          <w:tcPr>
            <w:tcW w:w="1056" w:type="dxa"/>
          </w:tcPr>
          <w:p w:rsidR="00A34CE7" w:rsidRPr="00570BEC" w:rsidRDefault="00A34CE7" w:rsidP="0080346C">
            <w:pPr>
              <w:ind w:right="-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184" w:type="dxa"/>
          </w:tcPr>
          <w:p w:rsidR="00FD057F" w:rsidRPr="00FD057F" w:rsidRDefault="00FD057F" w:rsidP="00FD057F">
            <w:pPr>
              <w:shd w:val="clear" w:color="auto" w:fill="FFFFFF"/>
              <w:tabs>
                <w:tab w:val="left" w:pos="993"/>
              </w:tabs>
              <w:ind w:firstLine="567"/>
              <w:textAlignment w:val="baseline"/>
              <w:rPr>
                <w:color w:val="000000"/>
                <w:sz w:val="24"/>
              </w:rPr>
            </w:pPr>
            <w:r w:rsidRPr="00FD057F">
              <w:rPr>
                <w:color w:val="000000"/>
                <w:sz w:val="24"/>
              </w:rPr>
              <w:t>3.7. При покроковій верифікації заходів ОСББ подає Заяву на отримання фінансової підтримки кожного разу після отримання повідомлення державної установи «Фонд енергоефективності» про схвалення заявки на верифікацію.</w:t>
            </w:r>
          </w:p>
          <w:p w:rsidR="00A34CE7" w:rsidRPr="00FD057F" w:rsidRDefault="00A34CE7" w:rsidP="00FD057F">
            <w:pPr>
              <w:pStyle w:val="a4"/>
              <w:shd w:val="clear" w:color="auto" w:fill="FFFFFF"/>
              <w:tabs>
                <w:tab w:val="left" w:pos="709"/>
              </w:tabs>
              <w:spacing w:before="120" w:after="0" w:line="240" w:lineRule="auto"/>
              <w:ind w:left="0"/>
              <w:jc w:val="both"/>
              <w:textAlignment w:val="baseline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FD057F" w:rsidRPr="00FD057F" w:rsidRDefault="00FD057F" w:rsidP="00FD057F">
            <w:pPr>
              <w:shd w:val="clear" w:color="auto" w:fill="FFFFFF"/>
              <w:tabs>
                <w:tab w:val="left" w:pos="993"/>
              </w:tabs>
              <w:ind w:firstLine="567"/>
              <w:textAlignment w:val="baseline"/>
              <w:rPr>
                <w:b/>
                <w:color w:val="000000"/>
                <w:sz w:val="24"/>
              </w:rPr>
            </w:pPr>
            <w:r w:rsidRPr="00FD057F">
              <w:rPr>
                <w:b/>
                <w:color w:val="000000"/>
                <w:sz w:val="24"/>
              </w:rPr>
              <w:lastRenderedPageBreak/>
              <w:t>3.7. При покроковій верифікації заходів ОСББ подає Заяву на отримання фінансової підтримки кожного разу після отримання повідомлення державної установи «Фонд енергоефективності» про схвалення заявки на верифікацію.</w:t>
            </w:r>
          </w:p>
          <w:p w:rsidR="00FD057F" w:rsidRPr="00FD057F" w:rsidRDefault="00FD057F" w:rsidP="00FD057F">
            <w:pPr>
              <w:tabs>
                <w:tab w:val="left" w:pos="993"/>
              </w:tabs>
              <w:ind w:firstLine="567"/>
              <w:rPr>
                <w:b/>
                <w:color w:val="000000"/>
                <w:sz w:val="24"/>
              </w:rPr>
            </w:pPr>
            <w:r w:rsidRPr="00FD057F">
              <w:rPr>
                <w:b/>
                <w:sz w:val="24"/>
              </w:rPr>
              <w:lastRenderedPageBreak/>
              <w:t>Відшкодування з місцевого бюджету</w:t>
            </w:r>
            <w:r w:rsidRPr="00FD057F">
              <w:rPr>
                <w:b/>
                <w:iCs/>
                <w:sz w:val="24"/>
              </w:rPr>
              <w:t xml:space="preserve"> частини понесених витрат від вартості виконаних робіт на заходи з енергоефективності</w:t>
            </w:r>
            <w:r w:rsidRPr="00FD057F">
              <w:rPr>
                <w:b/>
                <w:color w:val="000000"/>
                <w:sz w:val="24"/>
              </w:rPr>
              <w:t xml:space="preserve"> Головним розпорядником коштів може здійснюватися лише у відповідному бюджетному році. </w:t>
            </w:r>
          </w:p>
          <w:p w:rsidR="00FD057F" w:rsidRPr="00FD057F" w:rsidRDefault="00FD057F" w:rsidP="00FD057F">
            <w:pPr>
              <w:tabs>
                <w:tab w:val="left" w:pos="993"/>
              </w:tabs>
              <w:ind w:firstLine="567"/>
              <w:rPr>
                <w:b/>
                <w:sz w:val="24"/>
              </w:rPr>
            </w:pPr>
            <w:r w:rsidRPr="00FD057F">
              <w:rPr>
                <w:b/>
                <w:color w:val="000000"/>
                <w:sz w:val="24"/>
              </w:rPr>
              <w:t xml:space="preserve">3.7.1. Розпорядженням міського голови утворюється відповідна комісія у складі </w:t>
            </w:r>
            <w:r w:rsidRPr="00FD057F">
              <w:rPr>
                <w:b/>
                <w:sz w:val="24"/>
              </w:rPr>
              <w:t xml:space="preserve">депутатів міської ради, профільного заступника міського голови, посадових осіб управління житлово-комунального господарства та екології міської ради, відділу </w:t>
            </w:r>
            <w:r w:rsidRPr="00FD057F">
              <w:rPr>
                <w:rFonts w:eastAsia="SimSun"/>
                <w:b/>
                <w:sz w:val="24"/>
              </w:rPr>
              <w:t>підтримки громадських ініціатив та енергоефективності міської ради</w:t>
            </w:r>
            <w:r w:rsidRPr="00FD057F">
              <w:rPr>
                <w:b/>
                <w:sz w:val="24"/>
              </w:rPr>
              <w:t xml:space="preserve"> та фінансового управління міської ради та затверджується положення про неї.</w:t>
            </w:r>
          </w:p>
          <w:p w:rsidR="00FD057F" w:rsidRPr="00FD057F" w:rsidRDefault="00FD057F" w:rsidP="00FD057F">
            <w:pPr>
              <w:ind w:firstLine="567"/>
              <w:rPr>
                <w:b/>
                <w:sz w:val="24"/>
              </w:rPr>
            </w:pPr>
            <w:r w:rsidRPr="00FD057F">
              <w:rPr>
                <w:b/>
                <w:sz w:val="24"/>
              </w:rPr>
              <w:t>3.7.2. Комісія, враховуючи підтверджуючі документи понесених витрат згідно додатку  6 до Програми, оформлює протокол та реєстр учасників які відповідають вимогам Програми.</w:t>
            </w:r>
          </w:p>
          <w:p w:rsidR="00A34CE7" w:rsidRPr="00FD057F" w:rsidRDefault="00FD057F" w:rsidP="00FD057F">
            <w:pPr>
              <w:pStyle w:val="a4"/>
              <w:shd w:val="clear" w:color="auto" w:fill="FFFFFF"/>
              <w:tabs>
                <w:tab w:val="left" w:pos="709"/>
              </w:tabs>
              <w:spacing w:before="120" w:after="0" w:line="240" w:lineRule="auto"/>
              <w:ind w:left="0"/>
              <w:jc w:val="both"/>
              <w:textAlignment w:val="baseline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FD05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3.7.3. На підставі протоколу комісії та реєстру учасників Програми, Головний розпорядник коштів здійснює відшкодування з місцевого бюджету</w:t>
            </w:r>
            <w:r w:rsidRPr="00FD057F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частини понесених витрат від вартості виконаних робіт на заходи з енергоефективності</w:t>
            </w:r>
          </w:p>
        </w:tc>
      </w:tr>
      <w:tr w:rsidR="00696B7C" w:rsidRPr="00570BEC" w:rsidTr="00F861A4">
        <w:tc>
          <w:tcPr>
            <w:tcW w:w="1056" w:type="dxa"/>
          </w:tcPr>
          <w:p w:rsidR="00696B7C" w:rsidRPr="00570BEC" w:rsidRDefault="00133071" w:rsidP="00FD057F">
            <w:pPr>
              <w:ind w:right="-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FD057F">
              <w:rPr>
                <w:sz w:val="22"/>
                <w:szCs w:val="22"/>
              </w:rPr>
              <w:t>5</w:t>
            </w:r>
            <w:r w:rsidR="00696B7C">
              <w:rPr>
                <w:sz w:val="22"/>
                <w:szCs w:val="22"/>
              </w:rPr>
              <w:t>.</w:t>
            </w:r>
          </w:p>
        </w:tc>
        <w:tc>
          <w:tcPr>
            <w:tcW w:w="4184" w:type="dxa"/>
          </w:tcPr>
          <w:p w:rsidR="00696B7C" w:rsidRPr="00696B7C" w:rsidRDefault="00696B7C" w:rsidP="00696B7C">
            <w:pPr>
              <w:pStyle w:val="a4"/>
              <w:widowControl w:val="0"/>
              <w:tabs>
                <w:tab w:val="left" w:pos="0"/>
                <w:tab w:val="left" w:pos="900"/>
                <w:tab w:val="left" w:pos="4561"/>
                <w:tab w:val="left" w:pos="5329"/>
                <w:tab w:val="left" w:pos="5828"/>
                <w:tab w:val="left" w:pos="6147"/>
                <w:tab w:val="left" w:pos="6913"/>
                <w:tab w:val="left" w:pos="8468"/>
              </w:tabs>
              <w:autoSpaceDE w:val="0"/>
              <w:autoSpaceDN w:val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B7C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розпорядник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виплату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Фінансової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ОСББ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реквізитів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вказаних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розділі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696B7C">
              <w:rPr>
                <w:rFonts w:ascii="Times New Roman" w:hAnsi="Times New Roman"/>
                <w:sz w:val="24"/>
                <w:szCs w:val="24"/>
              </w:rPr>
              <w:t>даного</w:t>
            </w:r>
            <w:proofErr w:type="spellEnd"/>
            <w:r w:rsidRPr="00696B7C">
              <w:rPr>
                <w:rFonts w:ascii="Times New Roman" w:hAnsi="Times New Roman"/>
                <w:sz w:val="24"/>
                <w:szCs w:val="24"/>
              </w:rPr>
              <w:t xml:space="preserve"> Договору.</w:t>
            </w:r>
          </w:p>
          <w:p w:rsidR="00696B7C" w:rsidRPr="00696B7C" w:rsidRDefault="00696B7C" w:rsidP="00696B7C">
            <w:pPr>
              <w:pStyle w:val="a4"/>
              <w:shd w:val="clear" w:color="auto" w:fill="FFFFFF"/>
              <w:tabs>
                <w:tab w:val="left" w:pos="709"/>
              </w:tabs>
              <w:spacing w:before="120" w:after="0" w:line="240" w:lineRule="auto"/>
              <w:ind w:left="249"/>
              <w:jc w:val="both"/>
              <w:textAlignment w:val="baseline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6B7C" w:rsidRPr="00696B7C" w:rsidRDefault="00696B7C" w:rsidP="00696B7C">
            <w:pPr>
              <w:tabs>
                <w:tab w:val="left" w:pos="455"/>
              </w:tabs>
              <w:ind w:hanging="112"/>
              <w:rPr>
                <w:sz w:val="24"/>
              </w:rPr>
            </w:pPr>
            <w:r w:rsidRPr="00696B7C">
              <w:rPr>
                <w:sz w:val="24"/>
              </w:rPr>
              <w:t xml:space="preserve">2.4. Головний розпорядник здійснює виплату суми Фінансової підтримки на рахунок ОСББ </w:t>
            </w:r>
            <w:r w:rsidR="00167B89" w:rsidRPr="00167B89">
              <w:rPr>
                <w:b/>
                <w:sz w:val="24"/>
              </w:rPr>
              <w:t>після надання підтверджуючих документів на фактично понесені витрати за виконані роботи</w:t>
            </w:r>
            <w:r w:rsidR="00167B89" w:rsidRPr="00167B89">
              <w:rPr>
                <w:b/>
                <w:snapToGrid w:val="0"/>
                <w:color w:val="000000"/>
                <w:position w:val="-1"/>
                <w:sz w:val="24"/>
                <w:lang w:eastAsia="uk-UA"/>
              </w:rPr>
              <w:t xml:space="preserve"> </w:t>
            </w:r>
            <w:r w:rsidR="00167B89" w:rsidRPr="00167B89">
              <w:rPr>
                <w:b/>
                <w:sz w:val="24"/>
              </w:rPr>
              <w:t>відповідно до реквізитів, вказаних в розділі 7 даного Договору»</w:t>
            </w:r>
            <w:r w:rsidRPr="00167B89">
              <w:rPr>
                <w:b/>
                <w:snapToGrid w:val="0"/>
                <w:color w:val="000000"/>
                <w:position w:val="-1"/>
                <w:sz w:val="24"/>
                <w:lang w:eastAsia="uk-UA"/>
              </w:rPr>
              <w:t xml:space="preserve">, </w:t>
            </w:r>
            <w:r w:rsidRPr="00696B7C">
              <w:rPr>
                <w:sz w:val="24"/>
              </w:rPr>
              <w:t>відповідно до реквізитів, вказаних в розділі 7 даного Договору.</w:t>
            </w:r>
          </w:p>
          <w:p w:rsidR="00696B7C" w:rsidRPr="00696B7C" w:rsidRDefault="00696B7C" w:rsidP="00696B7C">
            <w:pPr>
              <w:pStyle w:val="a4"/>
              <w:shd w:val="clear" w:color="auto" w:fill="FFFFFF"/>
              <w:tabs>
                <w:tab w:val="left" w:pos="709"/>
              </w:tabs>
              <w:spacing w:before="120" w:after="0" w:line="240" w:lineRule="auto"/>
              <w:ind w:left="175"/>
              <w:jc w:val="both"/>
              <w:textAlignment w:val="baseline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33071" w:rsidRPr="00570BEC" w:rsidTr="001B79B6">
        <w:tc>
          <w:tcPr>
            <w:tcW w:w="1056" w:type="dxa"/>
          </w:tcPr>
          <w:p w:rsidR="00133071" w:rsidRDefault="00133071" w:rsidP="00FD057F">
            <w:pPr>
              <w:ind w:right="-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D05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78" w:type="dxa"/>
            <w:gridSpan w:val="2"/>
          </w:tcPr>
          <w:p w:rsidR="00133071" w:rsidRPr="00696B7C" w:rsidRDefault="00133071" w:rsidP="00133071">
            <w:pPr>
              <w:tabs>
                <w:tab w:val="left" w:pos="455"/>
              </w:tabs>
              <w:ind w:hanging="112"/>
              <w:jc w:val="center"/>
              <w:rPr>
                <w:sz w:val="24"/>
              </w:rPr>
            </w:pPr>
            <w:r>
              <w:rPr>
                <w:sz w:val="24"/>
              </w:rPr>
              <w:t>Порівняльні таблиці додаються</w:t>
            </w:r>
          </w:p>
        </w:tc>
      </w:tr>
      <w:tr w:rsidR="00133071" w:rsidRPr="00570BEC" w:rsidTr="00F861A4">
        <w:tc>
          <w:tcPr>
            <w:tcW w:w="1056" w:type="dxa"/>
          </w:tcPr>
          <w:p w:rsidR="00133071" w:rsidRDefault="00133071" w:rsidP="00FD057F">
            <w:pPr>
              <w:ind w:right="-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D05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84" w:type="dxa"/>
          </w:tcPr>
          <w:p w:rsidR="00133071" w:rsidRPr="00133071" w:rsidRDefault="00133071" w:rsidP="00696B7C">
            <w:pPr>
              <w:pStyle w:val="a4"/>
              <w:widowControl w:val="0"/>
              <w:tabs>
                <w:tab w:val="left" w:pos="0"/>
                <w:tab w:val="left" w:pos="900"/>
                <w:tab w:val="left" w:pos="4561"/>
                <w:tab w:val="left" w:pos="5329"/>
                <w:tab w:val="left" w:pos="5828"/>
                <w:tab w:val="left" w:pos="6147"/>
                <w:tab w:val="left" w:pos="6913"/>
                <w:tab w:val="left" w:pos="8468"/>
              </w:tabs>
              <w:autoSpaceDE w:val="0"/>
              <w:autoSpaceDN w:val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4394" w:type="dxa"/>
          </w:tcPr>
          <w:p w:rsidR="00133071" w:rsidRPr="00DE188A" w:rsidRDefault="00133071" w:rsidP="00133071">
            <w:pPr>
              <w:pStyle w:val="11"/>
              <w:spacing w:after="0" w:line="240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uk-UA"/>
              </w:rPr>
            </w:pPr>
            <w:r w:rsidRPr="00DE188A">
              <w:rPr>
                <w:rFonts w:cs="Times New Roman"/>
                <w:b/>
                <w:color w:val="auto"/>
                <w:sz w:val="22"/>
                <w:szCs w:val="22"/>
                <w:lang w:val="uk-UA"/>
              </w:rPr>
              <w:t>Додається в проекті рішення</w:t>
            </w:r>
          </w:p>
          <w:p w:rsidR="00133071" w:rsidRPr="00696B7C" w:rsidRDefault="00133071" w:rsidP="00696B7C">
            <w:pPr>
              <w:tabs>
                <w:tab w:val="left" w:pos="455"/>
              </w:tabs>
              <w:ind w:hanging="112"/>
              <w:rPr>
                <w:sz w:val="24"/>
              </w:rPr>
            </w:pPr>
          </w:p>
        </w:tc>
      </w:tr>
    </w:tbl>
    <w:p w:rsidR="00F861A4" w:rsidRPr="00AD6EF0" w:rsidRDefault="00F861A4" w:rsidP="00F861A4">
      <w:pPr>
        <w:ind w:right="-1"/>
        <w:jc w:val="center"/>
        <w:rPr>
          <w:szCs w:val="28"/>
        </w:rPr>
      </w:pPr>
    </w:p>
    <w:p w:rsidR="00F861A4" w:rsidRDefault="00F861A4" w:rsidP="00F861A4">
      <w:pPr>
        <w:ind w:left="4820"/>
        <w:rPr>
          <w:szCs w:val="28"/>
        </w:rPr>
      </w:pPr>
    </w:p>
    <w:p w:rsidR="001862CA" w:rsidRDefault="001862CA" w:rsidP="001862CA">
      <w:pPr>
        <w:ind w:firstLine="0"/>
        <w:rPr>
          <w:szCs w:val="28"/>
        </w:rPr>
      </w:pPr>
    </w:p>
    <w:p w:rsidR="001862CA" w:rsidRPr="000353E4" w:rsidRDefault="001862CA" w:rsidP="001862CA">
      <w:pPr>
        <w:rPr>
          <w:szCs w:val="28"/>
        </w:rPr>
        <w:sectPr w:rsidR="001862CA" w:rsidRPr="000353E4" w:rsidSect="009C090B">
          <w:pgSz w:w="11906" w:h="16838"/>
          <w:pgMar w:top="709" w:right="850" w:bottom="709" w:left="1843" w:header="708" w:footer="708" w:gutter="0"/>
          <w:cols w:space="708"/>
          <w:docGrid w:linePitch="360"/>
        </w:sectPr>
      </w:pPr>
    </w:p>
    <w:p w:rsidR="009C090B" w:rsidRPr="00C400E2" w:rsidRDefault="009C090B" w:rsidP="009C090B">
      <w:pPr>
        <w:ind w:left="3828" w:firstLine="2835"/>
        <w:jc w:val="right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3</w:t>
      </w:r>
    </w:p>
    <w:p w:rsidR="009C090B" w:rsidRDefault="009C090B" w:rsidP="009C090B">
      <w:pPr>
        <w:ind w:left="3828" w:firstLine="2835"/>
        <w:jc w:val="right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9C090B" w:rsidRDefault="009C090B" w:rsidP="009C090B">
      <w:pPr>
        <w:ind w:firstLine="0"/>
        <w:jc w:val="center"/>
        <w:rPr>
          <w:b/>
          <w:bCs w:val="0"/>
          <w:szCs w:val="28"/>
          <w:lang w:eastAsia="uk-UA" w:bidi="uk-UA"/>
        </w:rPr>
      </w:pPr>
      <w:r w:rsidRPr="007063AB">
        <w:rPr>
          <w:b/>
          <w:bCs w:val="0"/>
          <w:szCs w:val="28"/>
          <w:lang w:eastAsia="uk-UA" w:bidi="uk-UA"/>
        </w:rPr>
        <w:t>ПОКАЗНИКИ РЕЗУЛЬТАТИВНОСТІ ПРОГРАМИ</w:t>
      </w:r>
    </w:p>
    <w:tbl>
      <w:tblPr>
        <w:tblW w:w="158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2552"/>
        <w:gridCol w:w="992"/>
        <w:gridCol w:w="1418"/>
        <w:gridCol w:w="1134"/>
        <w:gridCol w:w="992"/>
        <w:gridCol w:w="8"/>
        <w:gridCol w:w="559"/>
        <w:gridCol w:w="2835"/>
        <w:gridCol w:w="992"/>
        <w:gridCol w:w="1418"/>
        <w:gridCol w:w="992"/>
        <w:gridCol w:w="993"/>
        <w:gridCol w:w="8"/>
      </w:tblGrid>
      <w:tr w:rsidR="00696B7C" w:rsidRPr="006B67A0" w:rsidTr="00696B7C">
        <w:trPr>
          <w:trHeight w:hRule="exact" w:val="610"/>
        </w:trPr>
        <w:tc>
          <w:tcPr>
            <w:tcW w:w="425" w:type="dxa"/>
            <w:vMerge w:val="restart"/>
            <w:shd w:val="clear" w:color="auto" w:fill="FFFFFF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 w:rsidRPr="00696B7C">
              <w:rPr>
                <w:bCs w:val="0"/>
                <w:sz w:val="24"/>
                <w:shd w:val="clear" w:color="auto" w:fill="FFFFFF"/>
                <w:lang w:eastAsia="uk-UA" w:bidi="uk-UA"/>
              </w:rPr>
              <w:t>1.</w:t>
            </w:r>
            <w:r w:rsidR="00133071">
              <w:rPr>
                <w:bCs w:val="0"/>
                <w:sz w:val="24"/>
                <w:shd w:val="clear" w:color="auto" w:fill="FFFFFF"/>
                <w:lang w:eastAsia="uk-UA" w:bidi="uk-UA"/>
              </w:rPr>
              <w:t>7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.</w:t>
            </w: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P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1)</w:t>
            </w:r>
          </w:p>
        </w:tc>
        <w:tc>
          <w:tcPr>
            <w:tcW w:w="7663" w:type="dxa"/>
            <w:gridSpan w:val="7"/>
            <w:shd w:val="clear" w:color="auto" w:fill="FFFFFF"/>
            <w:vAlign w:val="center"/>
          </w:tcPr>
          <w:p w:rsidR="00696B7C" w:rsidRPr="00806E6E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/>
                <w:bCs w:val="0"/>
                <w:sz w:val="24"/>
                <w:shd w:val="clear" w:color="auto" w:fill="FFFFFF"/>
                <w:lang w:eastAsia="uk-UA" w:bidi="uk-UA"/>
              </w:rPr>
            </w:pPr>
            <w:r w:rsidRPr="00806E6E">
              <w:rPr>
                <w:b/>
                <w:bCs w:val="0"/>
                <w:sz w:val="24"/>
                <w:shd w:val="clear" w:color="auto" w:fill="FFFFFF"/>
                <w:lang w:eastAsia="uk-UA" w:bidi="uk-UA"/>
              </w:rPr>
              <w:t>До змін</w:t>
            </w:r>
          </w:p>
        </w:tc>
        <w:tc>
          <w:tcPr>
            <w:tcW w:w="7797" w:type="dxa"/>
            <w:gridSpan w:val="7"/>
            <w:shd w:val="clear" w:color="auto" w:fill="FFFFFF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/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Pr="00806E6E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b/>
                <w:bCs w:val="0"/>
                <w:sz w:val="24"/>
                <w:shd w:val="clear" w:color="auto" w:fill="FFFFFF"/>
                <w:lang w:eastAsia="uk-UA" w:bidi="uk-UA"/>
              </w:rPr>
            </w:pPr>
            <w:r w:rsidRPr="00806E6E">
              <w:rPr>
                <w:b/>
                <w:bCs w:val="0"/>
                <w:sz w:val="24"/>
                <w:shd w:val="clear" w:color="auto" w:fill="FFFFFF"/>
                <w:lang w:eastAsia="uk-UA" w:bidi="uk-UA"/>
              </w:rPr>
              <w:t>Після змін</w:t>
            </w:r>
          </w:p>
        </w:tc>
      </w:tr>
      <w:tr w:rsidR="00696B7C" w:rsidRPr="006B67A0" w:rsidTr="00696B7C">
        <w:trPr>
          <w:gridAfter w:val="1"/>
          <w:wAfter w:w="8" w:type="dxa"/>
          <w:trHeight w:hRule="exact" w:val="704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127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127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№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127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Назва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Одиниця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  <w:tc>
          <w:tcPr>
            <w:tcW w:w="567" w:type="dxa"/>
            <w:gridSpan w:val="2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127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№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127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Назва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Одиниця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hanging="9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696B7C" w:rsidRPr="006B67A0" w:rsidTr="00696B7C">
        <w:trPr>
          <w:gridAfter w:val="1"/>
          <w:wAfter w:w="8" w:type="dxa"/>
          <w:trHeight w:hRule="exact" w:val="263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2025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567" w:type="dxa"/>
            <w:gridSpan w:val="2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left="160" w:right="2818" w:firstLine="0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left="160" w:right="2818" w:firstLine="0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2025 рік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left="-15" w:firstLine="15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2026 рік</w:t>
            </w:r>
          </w:p>
        </w:tc>
      </w:tr>
      <w:tr w:rsidR="00696B7C" w:rsidRPr="006B67A0" w:rsidTr="00696B7C">
        <w:trPr>
          <w:gridAfter w:val="1"/>
          <w:wAfter w:w="8" w:type="dxa"/>
          <w:trHeight w:hRule="exact" w:val="278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567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6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6</w:t>
            </w:r>
          </w:p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7</w:t>
            </w:r>
          </w:p>
        </w:tc>
      </w:tr>
      <w:tr w:rsidR="00696B7C" w:rsidRPr="006B67A0" w:rsidTr="00696B7C">
        <w:trPr>
          <w:trHeight w:hRule="exact" w:val="1268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3" w:type="dxa"/>
            <w:gridSpan w:val="7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63761C">
              <w:rPr>
                <w:b/>
                <w:sz w:val="20"/>
                <w:szCs w:val="20"/>
              </w:rPr>
              <w:t xml:space="preserve">Фінансова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63761C">
              <w:rPr>
                <w:b/>
                <w:color w:val="000000"/>
                <w:sz w:val="20"/>
                <w:szCs w:val="20"/>
              </w:rPr>
              <w:t xml:space="preserve">прийнятні заходи з енергоефективності на реалізацію </w:t>
            </w:r>
            <w:proofErr w:type="spellStart"/>
            <w:r w:rsidRPr="0063761C">
              <w:rPr>
                <w:b/>
                <w:color w:val="000000"/>
                <w:sz w:val="20"/>
                <w:szCs w:val="20"/>
              </w:rPr>
              <w:t>проєктів</w:t>
            </w:r>
            <w:proofErr w:type="spellEnd"/>
            <w:r w:rsidRPr="0063761C">
              <w:rPr>
                <w:b/>
                <w:color w:val="000000"/>
                <w:sz w:val="20"/>
                <w:szCs w:val="20"/>
              </w:rPr>
              <w:t xml:space="preserve"> за Програмою </w:t>
            </w:r>
            <w:r w:rsidRPr="0063761C">
              <w:rPr>
                <w:b/>
                <w:sz w:val="20"/>
                <w:szCs w:val="20"/>
                <w:shd w:val="clear" w:color="auto" w:fill="FFFFFF"/>
              </w:rPr>
              <w:t>державної установи «Фонд енергоефективності»</w:t>
            </w:r>
            <w:r w:rsidRPr="0063761C">
              <w:rPr>
                <w:b/>
                <w:color w:val="000000"/>
                <w:sz w:val="20"/>
                <w:szCs w:val="20"/>
              </w:rPr>
              <w:t xml:space="preserve"> «ЕНЕРГОДІМ»</w:t>
            </w:r>
          </w:p>
        </w:tc>
        <w:tc>
          <w:tcPr>
            <w:tcW w:w="7797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63761C">
              <w:rPr>
                <w:b/>
                <w:sz w:val="20"/>
                <w:szCs w:val="20"/>
              </w:rPr>
              <w:t xml:space="preserve">Фінансова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63761C">
              <w:rPr>
                <w:b/>
                <w:color w:val="000000"/>
                <w:sz w:val="20"/>
                <w:szCs w:val="20"/>
              </w:rPr>
              <w:t xml:space="preserve">прийнятні заходи з енергоефективності на реалізацію </w:t>
            </w:r>
            <w:proofErr w:type="spellStart"/>
            <w:r w:rsidRPr="0063761C">
              <w:rPr>
                <w:b/>
                <w:color w:val="000000"/>
                <w:sz w:val="20"/>
                <w:szCs w:val="20"/>
              </w:rPr>
              <w:t>проєктів</w:t>
            </w:r>
            <w:proofErr w:type="spellEnd"/>
            <w:r w:rsidRPr="0063761C">
              <w:rPr>
                <w:b/>
                <w:color w:val="000000"/>
                <w:sz w:val="20"/>
                <w:szCs w:val="20"/>
              </w:rPr>
              <w:t xml:space="preserve"> за Програмою </w:t>
            </w:r>
            <w:r w:rsidRPr="0063761C">
              <w:rPr>
                <w:b/>
                <w:sz w:val="20"/>
                <w:szCs w:val="20"/>
                <w:shd w:val="clear" w:color="auto" w:fill="FFFFFF"/>
              </w:rPr>
              <w:t>державної установи «Фонд енергоефективності»</w:t>
            </w:r>
            <w:r w:rsidRPr="0063761C">
              <w:rPr>
                <w:b/>
                <w:color w:val="000000"/>
                <w:sz w:val="20"/>
                <w:szCs w:val="20"/>
              </w:rPr>
              <w:t xml:space="preserve"> «ЕНЕРГОДІМ»</w:t>
            </w:r>
          </w:p>
        </w:tc>
      </w:tr>
      <w:tr w:rsidR="00696B7C" w:rsidRPr="006B67A0" w:rsidTr="00696B7C">
        <w:trPr>
          <w:trHeight w:hRule="exact" w:val="349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7663" w:type="dxa"/>
            <w:gridSpan w:val="7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shd w:val="clear" w:color="auto" w:fill="FFFFFF"/>
                <w:lang w:eastAsia="uk-UA" w:bidi="uk-UA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І. Показники затрат</w:t>
            </w:r>
          </w:p>
        </w:tc>
        <w:tc>
          <w:tcPr>
            <w:tcW w:w="7797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696B7C" w:rsidRPr="00B74126" w:rsidTr="00696B7C">
        <w:trPr>
          <w:gridAfter w:val="1"/>
          <w:wAfter w:w="8" w:type="dxa"/>
          <w:trHeight w:hRule="exact" w:val="1495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left="132" w:right="139" w:firstLine="0"/>
              <w:rPr>
                <w:sz w:val="20"/>
                <w:szCs w:val="20"/>
                <w:shd w:val="clear" w:color="auto" w:fill="FFFFFF"/>
              </w:rPr>
            </w:pPr>
            <w:r w:rsidRPr="0063761C">
              <w:rPr>
                <w:rStyle w:val="markedcontent"/>
                <w:sz w:val="20"/>
                <w:szCs w:val="20"/>
                <w:shd w:val="clear" w:color="auto" w:fill="FFFFFF"/>
              </w:rPr>
              <w:t xml:space="preserve">впровадження заходів з підвищення енергоефективності та </w:t>
            </w:r>
            <w:proofErr w:type="spellStart"/>
            <w:r w:rsidRPr="0063761C">
              <w:rPr>
                <w:rStyle w:val="markedcontent"/>
                <w:sz w:val="20"/>
                <w:szCs w:val="20"/>
                <w:shd w:val="clear" w:color="auto" w:fill="FFFFFF"/>
              </w:rPr>
              <w:t>термомодернізації</w:t>
            </w:r>
            <w:proofErr w:type="spellEnd"/>
            <w:r w:rsidRPr="0063761C">
              <w:rPr>
                <w:rStyle w:val="markedcontent"/>
                <w:sz w:val="20"/>
                <w:szCs w:val="20"/>
                <w:shd w:val="clear" w:color="auto" w:fill="FFFFFF"/>
              </w:rPr>
              <w:t xml:space="preserve"> для ОСББ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тис. грн.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hanging="14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lang w:val="en-US"/>
              </w:rPr>
              <w:t>5</w:t>
            </w:r>
            <w:r w:rsidRPr="0063761C">
              <w:rPr>
                <w:sz w:val="20"/>
                <w:szCs w:val="20"/>
              </w:rPr>
              <w:t xml:space="preserve"> 000,0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left="132" w:right="139" w:firstLine="0"/>
              <w:rPr>
                <w:sz w:val="20"/>
                <w:szCs w:val="20"/>
                <w:shd w:val="clear" w:color="auto" w:fill="FFFFFF"/>
              </w:rPr>
            </w:pPr>
            <w:r w:rsidRPr="0063761C">
              <w:rPr>
                <w:rStyle w:val="markedcontent"/>
                <w:sz w:val="20"/>
                <w:szCs w:val="20"/>
                <w:shd w:val="clear" w:color="auto" w:fill="FFFFFF"/>
              </w:rPr>
              <w:t xml:space="preserve">впровадження заходів з підвищення енергоефективності та </w:t>
            </w:r>
            <w:proofErr w:type="spellStart"/>
            <w:r w:rsidRPr="0063761C">
              <w:rPr>
                <w:rStyle w:val="markedcontent"/>
                <w:sz w:val="20"/>
                <w:szCs w:val="20"/>
                <w:shd w:val="clear" w:color="auto" w:fill="FFFFFF"/>
              </w:rPr>
              <w:t>термомодернізації</w:t>
            </w:r>
            <w:proofErr w:type="spellEnd"/>
            <w:r w:rsidRPr="0063761C">
              <w:rPr>
                <w:rStyle w:val="markedcontent"/>
                <w:sz w:val="20"/>
                <w:szCs w:val="20"/>
                <w:shd w:val="clear" w:color="auto" w:fill="FFFFFF"/>
              </w:rPr>
              <w:t xml:space="preserve"> для ОСББ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тис. грн.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рішення міської ради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hanging="14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63761C">
              <w:rPr>
                <w:b/>
                <w:sz w:val="20"/>
                <w:szCs w:val="20"/>
              </w:rPr>
              <w:t>10 000,0</w:t>
            </w:r>
          </w:p>
        </w:tc>
      </w:tr>
      <w:tr w:rsidR="00696B7C" w:rsidRPr="006B67A0" w:rsidTr="00696B7C">
        <w:trPr>
          <w:trHeight w:hRule="exact" w:val="296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7663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  <w:tc>
          <w:tcPr>
            <w:tcW w:w="7797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696B7C" w:rsidRPr="006B67A0" w:rsidTr="00696B7C">
        <w:trPr>
          <w:gridAfter w:val="1"/>
          <w:wAfter w:w="8" w:type="dxa"/>
          <w:trHeight w:hRule="exact" w:val="1553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rPr>
                <w:sz w:val="20"/>
                <w:szCs w:val="20"/>
                <w:shd w:val="clear" w:color="auto" w:fill="FFFFFF"/>
              </w:rPr>
            </w:pPr>
            <w:r w:rsidRPr="0063761C">
              <w:rPr>
                <w:sz w:val="20"/>
                <w:szCs w:val="20"/>
                <w:shd w:val="clear" w:color="auto" w:fill="FFFFFF"/>
              </w:rPr>
              <w:t>кількість домогосподарств (ОСББ), задіяних у заходах</w:t>
            </w:r>
          </w:p>
          <w:p w:rsidR="00696B7C" w:rsidRPr="0063761C" w:rsidRDefault="00696B7C" w:rsidP="009C090B">
            <w:pPr>
              <w:ind w:firstLine="0"/>
              <w:rPr>
                <w:color w:val="000000"/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</w:rPr>
              <w:t>Програми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од.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довідкова інформація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rPr>
                <w:sz w:val="20"/>
                <w:szCs w:val="20"/>
                <w:shd w:val="clear" w:color="auto" w:fill="FFFFFF"/>
              </w:rPr>
            </w:pPr>
            <w:r w:rsidRPr="0063761C">
              <w:rPr>
                <w:sz w:val="20"/>
                <w:szCs w:val="20"/>
                <w:shd w:val="clear" w:color="auto" w:fill="FFFFFF"/>
              </w:rPr>
              <w:t>кількість домогосподарств (ОСББ), задіяних у заходах</w:t>
            </w:r>
          </w:p>
          <w:p w:rsidR="00696B7C" w:rsidRPr="0063761C" w:rsidRDefault="00696B7C" w:rsidP="009C090B">
            <w:pPr>
              <w:ind w:firstLine="0"/>
              <w:rPr>
                <w:color w:val="000000"/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</w:rPr>
              <w:t>Програми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од.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довідкова інформація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2</w:t>
            </w:r>
          </w:p>
        </w:tc>
      </w:tr>
      <w:tr w:rsidR="00696B7C" w:rsidRPr="006B67A0" w:rsidTr="00696B7C">
        <w:trPr>
          <w:trHeight w:hRule="exact" w:val="271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7663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  <w:tc>
          <w:tcPr>
            <w:tcW w:w="7797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696B7C" w:rsidRPr="006B67A0" w:rsidTr="00696B7C">
        <w:trPr>
          <w:gridAfter w:val="1"/>
          <w:wAfter w:w="8" w:type="dxa"/>
          <w:trHeight w:hRule="exact" w:val="837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hanging="15"/>
              <w:jc w:val="center"/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hanging="15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firstLine="0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середня вартість капітального ремонту одного об'єкта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hanging="9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тис. грн.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hanging="9"/>
              <w:jc w:val="center"/>
              <w:rPr>
                <w:sz w:val="20"/>
                <w:szCs w:val="20"/>
              </w:rPr>
            </w:pPr>
            <w:r w:rsidRPr="0063761C">
              <w:rPr>
                <w:sz w:val="21"/>
                <w:szCs w:val="21"/>
              </w:rPr>
              <w:t>1500</w:t>
            </w:r>
            <w:r w:rsidRPr="0063761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hanging="9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lang w:val="en-US"/>
              </w:rPr>
              <w:t>2 5</w:t>
            </w:r>
            <w:r w:rsidRPr="0063761C">
              <w:rPr>
                <w:sz w:val="20"/>
                <w:szCs w:val="20"/>
              </w:rPr>
              <w:t>00,0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ind w:hanging="15"/>
              <w:jc w:val="center"/>
              <w:rPr>
                <w:sz w:val="20"/>
                <w:szCs w:val="20"/>
              </w:rPr>
            </w:pPr>
            <w:r w:rsidRPr="0063761C">
              <w:rPr>
                <w:bCs w:val="0"/>
                <w:sz w:val="20"/>
                <w:szCs w:val="2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середня вартість капітального ремонту одного об'єкта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hanging="9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тис. грн.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3761C">
              <w:rPr>
                <w:color w:val="000000"/>
                <w:sz w:val="20"/>
                <w:szCs w:val="20"/>
              </w:rPr>
              <w:t>розрахункові дані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hanging="9"/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hanging="9"/>
              <w:jc w:val="center"/>
              <w:rPr>
                <w:b/>
                <w:sz w:val="20"/>
                <w:szCs w:val="20"/>
              </w:rPr>
            </w:pPr>
            <w:r w:rsidRPr="0063761C">
              <w:rPr>
                <w:b/>
                <w:sz w:val="20"/>
                <w:szCs w:val="20"/>
              </w:rPr>
              <w:t>5000,0</w:t>
            </w:r>
          </w:p>
        </w:tc>
      </w:tr>
      <w:tr w:rsidR="00696B7C" w:rsidRPr="00632F1C" w:rsidTr="00696B7C">
        <w:trPr>
          <w:trHeight w:hRule="exact" w:val="295"/>
        </w:trPr>
        <w:tc>
          <w:tcPr>
            <w:tcW w:w="425" w:type="dxa"/>
            <w:vMerge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</w:p>
        </w:tc>
        <w:tc>
          <w:tcPr>
            <w:tcW w:w="7663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IV. Показники якості</w:t>
            </w:r>
          </w:p>
        </w:tc>
        <w:tc>
          <w:tcPr>
            <w:tcW w:w="7797" w:type="dxa"/>
            <w:gridSpan w:val="7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jc w:val="center"/>
              <w:rPr>
                <w:sz w:val="20"/>
                <w:szCs w:val="20"/>
                <w:shd w:val="clear" w:color="auto" w:fill="FFFFFF"/>
                <w:lang w:eastAsia="uk-UA" w:bidi="uk-UA"/>
              </w:rPr>
            </w:pPr>
            <w:r w:rsidRPr="0063761C">
              <w:rPr>
                <w:sz w:val="20"/>
                <w:szCs w:val="20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696B7C" w:rsidRPr="006B67A0" w:rsidTr="00696B7C">
        <w:trPr>
          <w:gridAfter w:val="1"/>
          <w:wAfter w:w="8" w:type="dxa"/>
          <w:trHeight w:hRule="exact" w:val="1653"/>
        </w:trPr>
        <w:tc>
          <w:tcPr>
            <w:tcW w:w="425" w:type="dxa"/>
            <w:vMerge/>
            <w:shd w:val="clear" w:color="auto" w:fill="FFFFFF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jc w:val="center"/>
              <w:rPr>
                <w:bCs w:val="0"/>
                <w:sz w:val="22"/>
                <w:szCs w:val="22"/>
                <w:shd w:val="clear" w:color="auto" w:fill="FFFFFF"/>
                <w:lang w:val="en-US" w:eastAsia="uk-UA" w:bidi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widowControl w:val="0"/>
              <w:tabs>
                <w:tab w:val="left" w:pos="709"/>
              </w:tabs>
              <w:jc w:val="center"/>
              <w:rPr>
                <w:bCs w:val="0"/>
                <w:sz w:val="22"/>
                <w:szCs w:val="22"/>
                <w:shd w:val="clear" w:color="auto" w:fill="FFFFFF"/>
                <w:lang w:val="en-US" w:eastAsia="uk-UA" w:bidi="uk-UA"/>
              </w:rPr>
            </w:pPr>
            <w:r>
              <w:rPr>
                <w:bCs w:val="0"/>
                <w:sz w:val="22"/>
                <w:szCs w:val="22"/>
                <w:shd w:val="clear" w:color="auto" w:fill="FFFFFF"/>
                <w:lang w:val="en-US" w:eastAsia="uk-UA" w:bidi="uk-U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firstLine="0"/>
              <w:jc w:val="left"/>
              <w:rPr>
                <w:sz w:val="21"/>
                <w:szCs w:val="21"/>
                <w:shd w:val="clear" w:color="auto" w:fill="FFFFFF"/>
              </w:rPr>
            </w:pPr>
            <w:r w:rsidRPr="0063761C">
              <w:rPr>
                <w:sz w:val="21"/>
                <w:szCs w:val="21"/>
                <w:shd w:val="clear" w:color="auto" w:fill="FFFFFF"/>
              </w:rPr>
              <w:t>економія енергоресурсів від впроваджених</w:t>
            </w:r>
            <w:r w:rsidRPr="0063761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63761C">
              <w:rPr>
                <w:sz w:val="21"/>
                <w:szCs w:val="21"/>
                <w:shd w:val="clear" w:color="auto" w:fill="FFFFFF"/>
              </w:rPr>
              <w:t xml:space="preserve">заходів з підвищення енергоефективності та </w:t>
            </w:r>
            <w:proofErr w:type="spellStart"/>
            <w:r w:rsidRPr="0063761C">
              <w:rPr>
                <w:sz w:val="21"/>
                <w:szCs w:val="21"/>
                <w:shd w:val="clear" w:color="auto" w:fill="FFFFFF"/>
              </w:rPr>
              <w:t>термомодернізації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hanging="9"/>
              <w:jc w:val="center"/>
              <w:rPr>
                <w:color w:val="000000"/>
                <w:sz w:val="21"/>
                <w:szCs w:val="21"/>
              </w:rPr>
            </w:pPr>
            <w:r w:rsidRPr="0063761C">
              <w:rPr>
                <w:color w:val="000000"/>
                <w:sz w:val="21"/>
                <w:szCs w:val="21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761C">
              <w:rPr>
                <w:color w:val="000000"/>
                <w:sz w:val="21"/>
                <w:szCs w:val="21"/>
              </w:rPr>
              <w:t>довідкова інформація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1"/>
                <w:szCs w:val="21"/>
              </w:rPr>
            </w:pPr>
            <w:r w:rsidRPr="0063761C">
              <w:rPr>
                <w:sz w:val="21"/>
                <w:szCs w:val="21"/>
              </w:rPr>
              <w:t>30%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1"/>
                <w:szCs w:val="21"/>
              </w:rPr>
            </w:pPr>
            <w:r w:rsidRPr="0063761C">
              <w:rPr>
                <w:sz w:val="21"/>
                <w:szCs w:val="21"/>
              </w:rPr>
              <w:t>30%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63761C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left"/>
              <w:rPr>
                <w:sz w:val="21"/>
                <w:szCs w:val="21"/>
                <w:shd w:val="clear" w:color="auto" w:fill="FFFFFF"/>
              </w:rPr>
            </w:pPr>
            <w:r w:rsidRPr="0063761C">
              <w:rPr>
                <w:sz w:val="21"/>
                <w:szCs w:val="21"/>
                <w:shd w:val="clear" w:color="auto" w:fill="FFFFFF"/>
              </w:rPr>
              <w:t>економія енергоресурсів від впроваджених</w:t>
            </w:r>
            <w:r w:rsidRPr="0063761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63761C">
              <w:rPr>
                <w:sz w:val="21"/>
                <w:szCs w:val="21"/>
                <w:shd w:val="clear" w:color="auto" w:fill="FFFFFF"/>
              </w:rPr>
              <w:t xml:space="preserve">заходів з підвищення енергоефективності та </w:t>
            </w:r>
            <w:proofErr w:type="spellStart"/>
            <w:r w:rsidRPr="0063761C">
              <w:rPr>
                <w:sz w:val="21"/>
                <w:szCs w:val="21"/>
                <w:shd w:val="clear" w:color="auto" w:fill="FFFFFF"/>
              </w:rPr>
              <w:t>термомодернізації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hanging="9"/>
              <w:jc w:val="center"/>
              <w:rPr>
                <w:color w:val="000000"/>
                <w:sz w:val="21"/>
                <w:szCs w:val="21"/>
              </w:rPr>
            </w:pPr>
            <w:r w:rsidRPr="0063761C">
              <w:rPr>
                <w:color w:val="000000"/>
                <w:sz w:val="21"/>
                <w:szCs w:val="21"/>
              </w:rPr>
              <w:t>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63761C">
              <w:rPr>
                <w:color w:val="000000"/>
                <w:sz w:val="21"/>
                <w:szCs w:val="21"/>
              </w:rPr>
              <w:t>довідкова інформація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1"/>
                <w:szCs w:val="21"/>
              </w:rPr>
            </w:pPr>
            <w:r w:rsidRPr="0063761C">
              <w:rPr>
                <w:sz w:val="21"/>
                <w:szCs w:val="21"/>
              </w:rPr>
              <w:t>30%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6B7C" w:rsidRPr="0063761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1"/>
                <w:szCs w:val="21"/>
              </w:rPr>
            </w:pPr>
            <w:r w:rsidRPr="0063761C">
              <w:rPr>
                <w:sz w:val="21"/>
                <w:szCs w:val="21"/>
              </w:rPr>
              <w:t>30%</w:t>
            </w:r>
          </w:p>
        </w:tc>
      </w:tr>
    </w:tbl>
    <w:p w:rsidR="001862CA" w:rsidRPr="00C400E2" w:rsidRDefault="001862CA" w:rsidP="001862CA">
      <w:pPr>
        <w:ind w:left="3828" w:firstLine="8646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4</w:t>
      </w:r>
    </w:p>
    <w:p w:rsidR="001862CA" w:rsidRDefault="001862CA" w:rsidP="001862CA">
      <w:pPr>
        <w:ind w:left="3828" w:firstLine="8646"/>
        <w:rPr>
          <w:szCs w:val="28"/>
          <w:shd w:val="clear" w:color="auto" w:fill="FFFFFF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1862CA" w:rsidRPr="005B564D" w:rsidRDefault="001862CA" w:rsidP="001862CA">
      <w:pPr>
        <w:widowControl w:val="0"/>
        <w:tabs>
          <w:tab w:val="left" w:pos="709"/>
        </w:tabs>
        <w:spacing w:before="120"/>
        <w:ind w:firstLine="760"/>
        <w:jc w:val="center"/>
        <w:rPr>
          <w:b/>
          <w:bCs w:val="0"/>
          <w:color w:val="000000"/>
          <w:sz w:val="24"/>
        </w:rPr>
      </w:pPr>
      <w:r w:rsidRPr="005B564D">
        <w:rPr>
          <w:b/>
          <w:bCs w:val="0"/>
          <w:color w:val="000000"/>
          <w:sz w:val="24"/>
        </w:rPr>
        <w:t>ЗАВДАННЯ І ЗАХОДИ РЕАЛІЗАЦІЇ ПРОГРАМИ</w:t>
      </w:r>
    </w:p>
    <w:tbl>
      <w:tblPr>
        <w:tblW w:w="155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1"/>
        <w:gridCol w:w="2976"/>
        <w:gridCol w:w="1701"/>
        <w:gridCol w:w="1276"/>
        <w:gridCol w:w="1843"/>
        <w:gridCol w:w="1701"/>
        <w:gridCol w:w="1276"/>
        <w:gridCol w:w="1134"/>
        <w:gridCol w:w="1134"/>
        <w:gridCol w:w="1516"/>
      </w:tblGrid>
      <w:tr w:rsidR="00696B7C" w:rsidRPr="005B564D" w:rsidTr="00696B7C">
        <w:trPr>
          <w:trHeight w:hRule="exact" w:val="733"/>
        </w:trPr>
        <w:tc>
          <w:tcPr>
            <w:tcW w:w="568" w:type="dxa"/>
            <w:vMerge w:val="restart"/>
            <w:shd w:val="clear" w:color="auto" w:fill="FFFFFF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1.</w:t>
            </w:r>
            <w:r w:rsidR="00133071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7</w:t>
            </w: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.</w:t>
            </w: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2)</w:t>
            </w:r>
          </w:p>
        </w:tc>
        <w:tc>
          <w:tcPr>
            <w:tcW w:w="421" w:type="dxa"/>
            <w:vMerge w:val="restart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smallCaps/>
                <w:color w:val="00000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left="66"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Термін</w:t>
            </w:r>
          </w:p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Учасники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Джерела</w:t>
            </w:r>
          </w:p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516" w:type="dxa"/>
            <w:vMerge w:val="restart"/>
            <w:shd w:val="clear" w:color="auto" w:fill="FFFFFF"/>
            <w:vAlign w:val="center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Очікуваний</w:t>
            </w:r>
          </w:p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результат</w:t>
            </w:r>
          </w:p>
        </w:tc>
      </w:tr>
      <w:tr w:rsidR="00696B7C" w:rsidRPr="005B564D" w:rsidTr="00696B7C">
        <w:trPr>
          <w:trHeight w:val="480"/>
        </w:trPr>
        <w:tc>
          <w:tcPr>
            <w:tcW w:w="568" w:type="dxa"/>
            <w:vMerge/>
            <w:shd w:val="clear" w:color="auto" w:fill="FFFFFF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left="20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left="14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</w:t>
            </w: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516" w:type="dxa"/>
            <w:vMerge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</w:tr>
      <w:tr w:rsidR="00696B7C" w:rsidRPr="005B564D" w:rsidTr="00696B7C">
        <w:trPr>
          <w:trHeight w:hRule="exact" w:val="356"/>
        </w:trPr>
        <w:tc>
          <w:tcPr>
            <w:tcW w:w="568" w:type="dxa"/>
            <w:vMerge/>
            <w:shd w:val="clear" w:color="auto" w:fill="FFFFFF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</w:tr>
      <w:tr w:rsidR="00696B7C" w:rsidRPr="005B564D" w:rsidTr="00696B7C">
        <w:trPr>
          <w:trHeight w:hRule="exact" w:val="349"/>
        </w:trPr>
        <w:tc>
          <w:tcPr>
            <w:tcW w:w="568" w:type="dxa"/>
            <w:vMerge/>
            <w:shd w:val="clear" w:color="auto" w:fill="FFFFFF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96B7C" w:rsidRPr="005B564D" w:rsidRDefault="00696B7C" w:rsidP="00FF6713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5B564D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CD50A9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CD50A9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CD50A9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9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696B7C" w:rsidRPr="00CD50A9" w:rsidRDefault="00696B7C" w:rsidP="009C090B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</w:tr>
      <w:tr w:rsidR="00696B7C" w:rsidRPr="007063AB" w:rsidTr="00696B7C">
        <w:trPr>
          <w:trHeight w:val="7345"/>
        </w:trPr>
        <w:tc>
          <w:tcPr>
            <w:tcW w:w="568" w:type="dxa"/>
            <w:vMerge/>
            <w:shd w:val="clear" w:color="auto" w:fill="FFFFFF"/>
          </w:tcPr>
          <w:p w:rsidR="00696B7C" w:rsidRPr="007063AB" w:rsidRDefault="00696B7C" w:rsidP="009C090B">
            <w:pPr>
              <w:tabs>
                <w:tab w:val="left" w:pos="709"/>
              </w:tabs>
              <w:ind w:hanging="15"/>
              <w:rPr>
                <w:color w:val="000000"/>
                <w:szCs w:val="28"/>
              </w:rPr>
            </w:pPr>
          </w:p>
        </w:tc>
        <w:tc>
          <w:tcPr>
            <w:tcW w:w="421" w:type="dxa"/>
            <w:shd w:val="clear" w:color="auto" w:fill="FFFFFF"/>
          </w:tcPr>
          <w:p w:rsidR="00696B7C" w:rsidRPr="007063AB" w:rsidRDefault="00696B7C" w:rsidP="009C090B">
            <w:pPr>
              <w:tabs>
                <w:tab w:val="left" w:pos="709"/>
              </w:tabs>
              <w:ind w:hanging="15"/>
              <w:rPr>
                <w:color w:val="000000"/>
                <w:szCs w:val="28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зниження фінансового навантаження на мешканців багатоквартирних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рівня комфорту та якості життя мешканців багатоквартирних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стимулювання механізму комерційного фінансування заходів з підвищення</w:t>
            </w:r>
            <w:r w:rsidRPr="00C5538F">
              <w:rPr>
                <w:sz w:val="24"/>
                <w:shd w:val="clear" w:color="auto" w:fill="FFFFFF"/>
              </w:rPr>
              <w:br/>
            </w:r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енергоефективності та </w:t>
            </w:r>
            <w:proofErr w:type="spellStart"/>
            <w:r w:rsidRPr="00C5538F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 багатоквартирних будинків;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залучення додаткових коштів із державного бюджету на здійснення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ініціатив громади з енергозбереження;</w:t>
            </w:r>
          </w:p>
          <w:p w:rsidR="00696B7C" w:rsidRPr="00C5538F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культури споживання енергії та заохочення мешканців</w:t>
            </w: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громади ставати відповідальними власниками житла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587A34">
              <w:rPr>
                <w:sz w:val="24"/>
              </w:rPr>
              <w:t xml:space="preserve">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587A34">
              <w:rPr>
                <w:color w:val="000000"/>
                <w:sz w:val="24"/>
              </w:rPr>
              <w:t xml:space="preserve">прийнятні заходи з енергоефективності на реалізацію </w:t>
            </w:r>
            <w:proofErr w:type="spellStart"/>
            <w:r w:rsidRPr="00587A34">
              <w:rPr>
                <w:color w:val="000000"/>
                <w:sz w:val="24"/>
              </w:rPr>
              <w:t>проєктів</w:t>
            </w:r>
            <w:proofErr w:type="spellEnd"/>
            <w:r w:rsidRPr="00587A34">
              <w:rPr>
                <w:color w:val="000000"/>
                <w:sz w:val="24"/>
              </w:rPr>
              <w:t xml:space="preserve"> за Програмою </w:t>
            </w:r>
            <w:r w:rsidRPr="00587A34">
              <w:rPr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587A34">
              <w:rPr>
                <w:color w:val="000000"/>
                <w:sz w:val="24"/>
              </w:rPr>
              <w:t xml:space="preserve"> «ЕНЕРГОДІМ»</w:t>
            </w:r>
          </w:p>
        </w:tc>
        <w:tc>
          <w:tcPr>
            <w:tcW w:w="1276" w:type="dxa"/>
            <w:shd w:val="clear" w:color="auto" w:fill="FFFFFF"/>
          </w:tcPr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>-2026</w:t>
            </w:r>
          </w:p>
        </w:tc>
        <w:tc>
          <w:tcPr>
            <w:tcW w:w="1843" w:type="dxa"/>
            <w:shd w:val="clear" w:color="auto" w:fill="FFFFFF"/>
          </w:tcPr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Управління  житлово-комунального господарства та екології міської ради; </w:t>
            </w: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587A34">
              <w:rPr>
                <w:sz w:val="24"/>
              </w:rPr>
              <w:t>б’єднання співвласників багатоквартирн</w:t>
            </w:r>
            <w:r>
              <w:rPr>
                <w:sz w:val="24"/>
              </w:rPr>
              <w:t>их</w:t>
            </w:r>
            <w:r w:rsidRPr="00587A34">
              <w:rPr>
                <w:sz w:val="24"/>
              </w:rPr>
              <w:t xml:space="preserve"> будинк</w:t>
            </w:r>
            <w:r>
              <w:rPr>
                <w:sz w:val="24"/>
              </w:rPr>
              <w:t xml:space="preserve">ів, учасники програми Фонду енергоефективності </w:t>
            </w: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696B7C" w:rsidRPr="00587A34" w:rsidRDefault="00696B7C" w:rsidP="009C090B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Pr="00587A34" w:rsidRDefault="00696B7C" w:rsidP="009C090B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Всього:</w:t>
            </w:r>
          </w:p>
          <w:p w:rsidR="00696B7C" w:rsidRDefault="00696B7C" w:rsidP="009C090B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FD057F" w:rsidRDefault="00FD057F" w:rsidP="009C090B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FD057F" w:rsidRDefault="00FD057F" w:rsidP="009C090B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696B7C" w:rsidRPr="00587A34" w:rsidRDefault="00696B7C" w:rsidP="009C090B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 тому числі:</w:t>
            </w:r>
          </w:p>
          <w:p w:rsidR="00696B7C" w:rsidRPr="0026288D" w:rsidRDefault="00696B7C" w:rsidP="009C090B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державний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бюджет</w:t>
            </w:r>
          </w:p>
          <w:p w:rsidR="00696B7C" w:rsidRPr="0026288D" w:rsidRDefault="00696B7C" w:rsidP="009C090B">
            <w:pPr>
              <w:widowControl w:val="0"/>
              <w:tabs>
                <w:tab w:val="left" w:pos="0"/>
              </w:tabs>
              <w:ind w:left="134" w:right="135" w:firstLine="0"/>
              <w:jc w:val="left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FD057F" w:rsidRDefault="00FD057F" w:rsidP="009C090B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</w:pPr>
          </w:p>
          <w:p w:rsidR="00696B7C" w:rsidRPr="0026288D" w:rsidRDefault="00696B7C" w:rsidP="009C090B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</w:pPr>
            <w:r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бюджет Звягельської міської територіальної  громади;</w:t>
            </w:r>
          </w:p>
          <w:p w:rsidR="00696B7C" w:rsidRPr="0026288D" w:rsidRDefault="00696B7C" w:rsidP="009C090B">
            <w:pPr>
              <w:widowControl w:val="0"/>
              <w:tabs>
                <w:tab w:val="left" w:pos="0"/>
              </w:tabs>
              <w:ind w:left="134" w:right="135" w:firstLine="0"/>
              <w:rPr>
                <w:sz w:val="24"/>
              </w:rPr>
            </w:pPr>
          </w:p>
          <w:p w:rsidR="00696B7C" w:rsidRPr="0026288D" w:rsidRDefault="00696B7C" w:rsidP="009C090B">
            <w:pPr>
              <w:pStyle w:val="a4"/>
              <w:tabs>
                <w:tab w:val="left" w:pos="0"/>
              </w:tabs>
              <w:spacing w:after="0" w:line="240" w:lineRule="auto"/>
              <w:ind w:left="134" w:righ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інші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джерела</w:t>
            </w:r>
            <w:proofErr w:type="spellEnd"/>
            <w:r w:rsidRPr="00262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96B7C" w:rsidRPr="00587A34" w:rsidRDefault="00696B7C" w:rsidP="009C090B">
            <w:pPr>
              <w:tabs>
                <w:tab w:val="left" w:pos="0"/>
              </w:tabs>
              <w:ind w:left="134" w:right="135" w:firstLine="0"/>
              <w:rPr>
                <w:color w:val="000000"/>
                <w:sz w:val="24"/>
              </w:rPr>
            </w:pPr>
            <w:r w:rsidRPr="0026288D">
              <w:rPr>
                <w:color w:val="000000"/>
                <w:sz w:val="24"/>
              </w:rPr>
              <w:t xml:space="preserve">(в т. ч. </w:t>
            </w:r>
            <w:r w:rsidRPr="0026288D">
              <w:rPr>
                <w:sz w:val="24"/>
              </w:rPr>
              <w:t>ОСББ</w:t>
            </w:r>
            <w:r w:rsidRPr="0026288D">
              <w:rPr>
                <w:color w:val="000000"/>
                <w:sz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18 000,00</w:t>
            </w: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14 000,00</w:t>
            </w: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 xml:space="preserve"> </w:t>
            </w:r>
            <w:r w:rsidRPr="00587A34">
              <w:rPr>
                <w:color w:val="000000"/>
                <w:sz w:val="24"/>
              </w:rPr>
              <w:t>000,0</w:t>
            </w: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500,00</w:t>
            </w:r>
          </w:p>
        </w:tc>
        <w:tc>
          <w:tcPr>
            <w:tcW w:w="1134" w:type="dxa"/>
            <w:shd w:val="clear" w:color="auto" w:fill="FFFFFF"/>
          </w:tcPr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70 000,00</w:t>
            </w:r>
          </w:p>
          <w:p w:rsid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696B7C" w:rsidRP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21</w:t>
            </w:r>
            <w:r w:rsidRPr="00FD057F">
              <w:rPr>
                <w:i/>
                <w:color w:val="000000"/>
                <w:sz w:val="24"/>
              </w:rPr>
              <w:t xml:space="preserve"> 000,00)</w:t>
            </w: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50 000,00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15</w:t>
            </w:r>
            <w:r w:rsidRPr="00FD057F">
              <w:rPr>
                <w:i/>
                <w:color w:val="000000"/>
                <w:sz w:val="24"/>
              </w:rPr>
              <w:t xml:space="preserve"> 000,00)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10 000,0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5</w:t>
            </w:r>
            <w:r w:rsidRPr="00FD057F">
              <w:rPr>
                <w:i/>
                <w:color w:val="000000"/>
                <w:sz w:val="24"/>
              </w:rPr>
              <w:t xml:space="preserve"> 000,00)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FD057F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10 000,00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1</w:t>
            </w:r>
            <w:r w:rsidRPr="00FD057F">
              <w:rPr>
                <w:i/>
                <w:color w:val="000000"/>
                <w:sz w:val="24"/>
              </w:rPr>
              <w:t xml:space="preserve"> 000,00)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FD057F" w:rsidRPr="009C090B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88 000,00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39 000,00)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64 500,00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2</w:t>
            </w:r>
            <w:r w:rsidRPr="00FD057F">
              <w:rPr>
                <w:i/>
                <w:color w:val="000000"/>
                <w:sz w:val="24"/>
              </w:rPr>
              <w:t xml:space="preserve">9 </w:t>
            </w:r>
            <w:r>
              <w:rPr>
                <w:i/>
                <w:color w:val="000000"/>
                <w:sz w:val="24"/>
              </w:rPr>
              <w:t>5</w:t>
            </w:r>
            <w:r w:rsidRPr="00FD057F">
              <w:rPr>
                <w:i/>
                <w:color w:val="000000"/>
                <w:sz w:val="24"/>
              </w:rPr>
              <w:t>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13 000,0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8</w:t>
            </w:r>
            <w:r w:rsidRPr="00FD057F">
              <w:rPr>
                <w:i/>
                <w:color w:val="000000"/>
                <w:sz w:val="24"/>
              </w:rPr>
              <w:t xml:space="preserve"> 000,00)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Pr="009C090B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  <w:r w:rsidRPr="009C090B">
              <w:rPr>
                <w:b/>
                <w:color w:val="000000"/>
                <w:sz w:val="24"/>
              </w:rPr>
              <w:t>10 500,00</w:t>
            </w:r>
          </w:p>
          <w:p w:rsid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>(було</w:t>
            </w:r>
          </w:p>
          <w:p w:rsidR="00FD057F" w:rsidRPr="00FD057F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i/>
                <w:color w:val="000000"/>
                <w:sz w:val="24"/>
              </w:rPr>
            </w:pP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1</w:t>
            </w:r>
            <w:r w:rsidRPr="00FD057F"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5</w:t>
            </w:r>
            <w:r w:rsidRPr="00FD057F">
              <w:rPr>
                <w:i/>
                <w:color w:val="000000"/>
                <w:sz w:val="24"/>
              </w:rPr>
              <w:t>00,00)</w:t>
            </w:r>
          </w:p>
          <w:p w:rsidR="00FD057F" w:rsidRPr="009C090B" w:rsidRDefault="00FD057F" w:rsidP="00FD057F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  <w:p w:rsidR="00FD057F" w:rsidRPr="009C090B" w:rsidRDefault="00FD057F" w:rsidP="009C090B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16" w:type="dxa"/>
            <w:shd w:val="clear" w:color="auto" w:fill="FFFFFF"/>
          </w:tcPr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Кількість заходів:</w:t>
            </w:r>
          </w:p>
          <w:p w:rsidR="00696B7C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Pr="00587A34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96B7C" w:rsidRDefault="00696B7C" w:rsidP="009C090B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696B7C" w:rsidRPr="00587A34" w:rsidRDefault="00696B7C" w:rsidP="00FF6713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 xml:space="preserve">у двох багатоквартирних будинках </w:t>
            </w:r>
            <w:r w:rsidRPr="0044413A">
              <w:rPr>
                <w:color w:val="000000"/>
                <w:sz w:val="24"/>
              </w:rPr>
              <w:t xml:space="preserve">впроваджено </w:t>
            </w:r>
            <w:r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Pr="00587A34">
              <w:rPr>
                <w:color w:val="000000"/>
                <w:sz w:val="24"/>
              </w:rPr>
              <w:t>);</w:t>
            </w:r>
          </w:p>
          <w:p w:rsidR="00696B7C" w:rsidRPr="00587A34" w:rsidRDefault="00696B7C" w:rsidP="00FF6713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696B7C" w:rsidRDefault="00696B7C" w:rsidP="00FF6713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6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696B7C" w:rsidRPr="00587A34" w:rsidRDefault="00696B7C" w:rsidP="00FF6713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 xml:space="preserve">у двох багатоквартирних будинках </w:t>
            </w:r>
            <w:r w:rsidRPr="0044413A">
              <w:rPr>
                <w:color w:val="000000"/>
                <w:sz w:val="24"/>
              </w:rPr>
              <w:t xml:space="preserve">впроваджено </w:t>
            </w:r>
            <w:r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Pr="00587A34">
              <w:rPr>
                <w:color w:val="000000"/>
                <w:sz w:val="24"/>
              </w:rPr>
              <w:t>)</w:t>
            </w:r>
          </w:p>
        </w:tc>
      </w:tr>
    </w:tbl>
    <w:p w:rsidR="001862CA" w:rsidRDefault="001862CA" w:rsidP="001862CA">
      <w:pPr>
        <w:rPr>
          <w:szCs w:val="28"/>
        </w:rPr>
      </w:pPr>
    </w:p>
    <w:p w:rsidR="009C090B" w:rsidRDefault="009C090B" w:rsidP="001862CA">
      <w:pPr>
        <w:rPr>
          <w:szCs w:val="28"/>
        </w:rPr>
      </w:pPr>
    </w:p>
    <w:p w:rsidR="009C090B" w:rsidRPr="00C400E2" w:rsidRDefault="009C090B" w:rsidP="009C090B">
      <w:pPr>
        <w:ind w:left="3828" w:firstLine="3402"/>
        <w:jc w:val="right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5</w:t>
      </w:r>
    </w:p>
    <w:p w:rsidR="009C090B" w:rsidRDefault="009C090B" w:rsidP="009C090B">
      <w:pPr>
        <w:ind w:left="3828" w:firstLine="3402"/>
        <w:jc w:val="right"/>
        <w:rPr>
          <w:szCs w:val="28"/>
          <w:shd w:val="clear" w:color="auto" w:fill="FFFFFF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9C090B" w:rsidRDefault="009C090B" w:rsidP="001862CA">
      <w:pPr>
        <w:rPr>
          <w:szCs w:val="28"/>
        </w:rPr>
      </w:pPr>
    </w:p>
    <w:p w:rsidR="009C090B" w:rsidRDefault="009C090B" w:rsidP="009C090B">
      <w:pPr>
        <w:widowControl w:val="0"/>
        <w:tabs>
          <w:tab w:val="left" w:pos="709"/>
        </w:tabs>
        <w:spacing w:before="120"/>
        <w:jc w:val="center"/>
        <w:rPr>
          <w:b/>
          <w:bCs w:val="0"/>
          <w:color w:val="000000"/>
          <w:szCs w:val="28"/>
          <w:lang w:eastAsia="uk-UA" w:bidi="uk-UA"/>
        </w:rPr>
      </w:pPr>
      <w:r w:rsidRPr="00C74BF5">
        <w:rPr>
          <w:b/>
          <w:bCs w:val="0"/>
          <w:color w:val="000000"/>
          <w:szCs w:val="28"/>
          <w:lang w:eastAsia="uk-UA" w:bidi="uk-UA"/>
        </w:rPr>
        <w:t>РЕСУРСНЕ ЗАБЕЗПЕЧЕННЯ ПРОГРАМИ</w:t>
      </w:r>
    </w:p>
    <w:p w:rsidR="00FF6713" w:rsidRPr="00C74BF5" w:rsidRDefault="00FF6713" w:rsidP="009C090B">
      <w:pPr>
        <w:widowControl w:val="0"/>
        <w:tabs>
          <w:tab w:val="left" w:pos="709"/>
        </w:tabs>
        <w:spacing w:before="120"/>
        <w:jc w:val="center"/>
        <w:rPr>
          <w:b/>
          <w:bCs w:val="0"/>
          <w:color w:val="000000"/>
          <w:szCs w:val="28"/>
        </w:rPr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1701"/>
        <w:gridCol w:w="1134"/>
        <w:gridCol w:w="1276"/>
        <w:gridCol w:w="1417"/>
        <w:gridCol w:w="2405"/>
        <w:gridCol w:w="1706"/>
        <w:gridCol w:w="1134"/>
        <w:gridCol w:w="1276"/>
        <w:gridCol w:w="1413"/>
        <w:gridCol w:w="1559"/>
      </w:tblGrid>
      <w:tr w:rsidR="00696B7C" w:rsidRPr="009C090B" w:rsidTr="00696B7C">
        <w:trPr>
          <w:trHeight w:hRule="exact" w:val="670"/>
          <w:jc w:val="center"/>
        </w:trPr>
        <w:tc>
          <w:tcPr>
            <w:tcW w:w="713" w:type="dxa"/>
            <w:vMerge w:val="restart"/>
            <w:shd w:val="clear" w:color="auto" w:fill="FFFFFF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696B7C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696B7C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1.</w:t>
            </w:r>
            <w:r w:rsidR="00133071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7</w:t>
            </w:r>
            <w:r w:rsidRPr="00696B7C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.</w:t>
            </w:r>
          </w:p>
          <w:p w:rsidR="00696B7C" w:rsidRPr="00696B7C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806E6E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696B7C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3)</w:t>
            </w:r>
          </w:p>
        </w:tc>
        <w:tc>
          <w:tcPr>
            <w:tcW w:w="7933" w:type="dxa"/>
            <w:gridSpan w:val="5"/>
            <w:shd w:val="clear" w:color="auto" w:fill="FFFFFF"/>
            <w:vAlign w:val="center"/>
          </w:tcPr>
          <w:p w:rsidR="00696B7C" w:rsidRPr="00806E6E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806E6E"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До змін</w:t>
            </w:r>
          </w:p>
        </w:tc>
        <w:tc>
          <w:tcPr>
            <w:tcW w:w="7088" w:type="dxa"/>
            <w:gridSpan w:val="5"/>
            <w:shd w:val="clear" w:color="auto" w:fill="FFFFFF"/>
          </w:tcPr>
          <w:p w:rsidR="00696B7C" w:rsidRPr="00806E6E" w:rsidRDefault="00696B7C" w:rsidP="00806E6E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806E6E" w:rsidRDefault="00696B7C" w:rsidP="00806E6E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806E6E">
              <w:rPr>
                <w:b/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Після змін</w:t>
            </w:r>
          </w:p>
        </w:tc>
      </w:tr>
      <w:tr w:rsidR="00696B7C" w:rsidRPr="009C090B" w:rsidTr="00696B7C">
        <w:trPr>
          <w:trHeight w:hRule="exact" w:val="670"/>
          <w:jc w:val="center"/>
        </w:trPr>
        <w:tc>
          <w:tcPr>
            <w:tcW w:w="713" w:type="dxa"/>
            <w:vMerge/>
            <w:shd w:val="clear" w:color="auto" w:fill="FFFFFF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3827" w:type="dxa"/>
            <w:gridSpan w:val="3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Етапи виконання Програми (тис. грн)</w:t>
            </w:r>
          </w:p>
        </w:tc>
        <w:tc>
          <w:tcPr>
            <w:tcW w:w="2405" w:type="dxa"/>
            <w:vMerge w:val="restart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(тис. грн)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696B7C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3823" w:type="dxa"/>
            <w:gridSpan w:val="3"/>
            <w:shd w:val="clear" w:color="auto" w:fill="FFFFFF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Етапи виконання Програми (тис. грн)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  <w:p w:rsidR="00696B7C" w:rsidRPr="009C090B" w:rsidRDefault="00696B7C" w:rsidP="00806E6E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  <w:p w:rsidR="00696B7C" w:rsidRPr="009C090B" w:rsidRDefault="00696B7C" w:rsidP="00806E6E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(тис. грн)</w:t>
            </w:r>
          </w:p>
        </w:tc>
      </w:tr>
      <w:tr w:rsidR="00696B7C" w:rsidRPr="009C090B" w:rsidTr="00696B7C">
        <w:trPr>
          <w:trHeight w:hRule="exact" w:val="562"/>
          <w:jc w:val="center"/>
        </w:trPr>
        <w:tc>
          <w:tcPr>
            <w:tcW w:w="713" w:type="dxa"/>
            <w:vMerge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bottom"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shd w:val="clear" w:color="auto" w:fill="FFFFFF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left="18" w:hanging="18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І</w:t>
            </w:r>
          </w:p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II</w:t>
            </w:r>
          </w:p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III</w:t>
            </w:r>
          </w:p>
        </w:tc>
        <w:tc>
          <w:tcPr>
            <w:tcW w:w="2405" w:type="dxa"/>
            <w:vMerge/>
            <w:vAlign w:val="bottom"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rPr>
                <w:color w:val="000000"/>
                <w:sz w:val="24"/>
              </w:rPr>
            </w:pPr>
          </w:p>
        </w:tc>
        <w:tc>
          <w:tcPr>
            <w:tcW w:w="1706" w:type="dxa"/>
            <w:vMerge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rPr>
                <w:color w:val="000000"/>
                <w:sz w:val="24"/>
              </w:rPr>
            </w:pPr>
          </w:p>
        </w:tc>
        <w:tc>
          <w:tcPr>
            <w:tcW w:w="3823" w:type="dxa"/>
            <w:gridSpan w:val="3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</w:t>
            </w:r>
          </w:p>
        </w:tc>
        <w:tc>
          <w:tcPr>
            <w:tcW w:w="1559" w:type="dxa"/>
            <w:vMerge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rPr>
                <w:color w:val="000000"/>
                <w:sz w:val="24"/>
              </w:rPr>
            </w:pPr>
          </w:p>
        </w:tc>
      </w:tr>
      <w:tr w:rsidR="00696B7C" w:rsidRPr="009C090B" w:rsidTr="008B19DA">
        <w:trPr>
          <w:trHeight w:hRule="exact" w:val="791"/>
          <w:jc w:val="center"/>
        </w:trPr>
        <w:tc>
          <w:tcPr>
            <w:tcW w:w="713" w:type="dxa"/>
            <w:vMerge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bottom"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2024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leader="underscore" w:pos="398"/>
                <w:tab w:val="left" w:pos="709"/>
              </w:tabs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Pr="009C090B">
              <w:rPr>
                <w:bCs w:val="0"/>
                <w:color w:val="000000"/>
                <w:sz w:val="24"/>
                <w:shd w:val="clear" w:color="auto" w:fill="FFFFFF"/>
                <w:lang w:val="en-GB" w:eastAsia="uk-UA" w:bidi="uk-UA"/>
              </w:rPr>
              <w:t xml:space="preserve"> </w:t>
            </w: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2405" w:type="dxa"/>
            <w:vMerge/>
            <w:vAlign w:val="bottom"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rPr>
                <w:color w:val="000000"/>
                <w:sz w:val="24"/>
              </w:rPr>
            </w:pPr>
          </w:p>
        </w:tc>
        <w:tc>
          <w:tcPr>
            <w:tcW w:w="1706" w:type="dxa"/>
            <w:vMerge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rPr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2024 рік</w:t>
            </w:r>
          </w:p>
        </w:tc>
        <w:tc>
          <w:tcPr>
            <w:tcW w:w="1276" w:type="dxa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leader="underscore" w:pos="398"/>
                <w:tab w:val="left" w:pos="709"/>
              </w:tabs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Pr="009C090B">
              <w:rPr>
                <w:bCs w:val="0"/>
                <w:color w:val="000000"/>
                <w:sz w:val="24"/>
                <w:shd w:val="clear" w:color="auto" w:fill="FFFFFF"/>
                <w:lang w:val="en-GB" w:eastAsia="uk-UA" w:bidi="uk-UA"/>
              </w:rPr>
              <w:t xml:space="preserve"> </w:t>
            </w: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413" w:type="dxa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559" w:type="dxa"/>
            <w:vMerge/>
          </w:tcPr>
          <w:p w:rsidR="00696B7C" w:rsidRPr="009C090B" w:rsidRDefault="00696B7C" w:rsidP="009C090B">
            <w:pPr>
              <w:tabs>
                <w:tab w:val="left" w:pos="709"/>
              </w:tabs>
              <w:spacing w:before="120"/>
              <w:rPr>
                <w:color w:val="000000"/>
                <w:sz w:val="24"/>
              </w:rPr>
            </w:pPr>
          </w:p>
        </w:tc>
      </w:tr>
      <w:tr w:rsidR="00696B7C" w:rsidRPr="009C090B" w:rsidTr="008B19DA">
        <w:trPr>
          <w:trHeight w:hRule="exact" w:val="421"/>
          <w:jc w:val="center"/>
        </w:trPr>
        <w:tc>
          <w:tcPr>
            <w:tcW w:w="713" w:type="dxa"/>
            <w:vMerge/>
            <w:shd w:val="clear" w:color="auto" w:fill="FFFFFF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696B7C" w:rsidRPr="009C090B" w:rsidRDefault="008B19DA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696B7C" w:rsidRPr="009C090B" w:rsidRDefault="00696B7C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6B7C" w:rsidRPr="009C090B" w:rsidRDefault="008B19DA" w:rsidP="009C090B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696B7C" w:rsidRPr="009C090B" w:rsidTr="00696B7C">
        <w:trPr>
          <w:trHeight w:hRule="exact" w:val="1018"/>
          <w:jc w:val="center"/>
        </w:trPr>
        <w:tc>
          <w:tcPr>
            <w:tcW w:w="713" w:type="dxa"/>
            <w:vMerge/>
            <w:shd w:val="clear" w:color="auto" w:fill="FFFFFF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  <w:shd w:val="clear" w:color="auto" w:fill="FFFFFF"/>
                <w:lang w:eastAsia="uk-UA" w:bidi="uk-UA"/>
              </w:rPr>
              <w:t>Обсяг коштів, всього, зокрема: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18 000,00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21 000,00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39 000,00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  <w:shd w:val="clear" w:color="auto" w:fill="FFFFFF"/>
                <w:lang w:eastAsia="uk-UA" w:bidi="uk-UA"/>
              </w:rPr>
              <w:t>Обсяг коштів, всього, зокрема: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18 000,00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70 000,00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88 000,00</w:t>
            </w:r>
          </w:p>
        </w:tc>
      </w:tr>
      <w:tr w:rsidR="00696B7C" w:rsidRPr="009C090B" w:rsidTr="00696B7C">
        <w:trPr>
          <w:trHeight w:hRule="exact" w:val="707"/>
          <w:jc w:val="center"/>
        </w:trPr>
        <w:tc>
          <w:tcPr>
            <w:tcW w:w="713" w:type="dxa"/>
            <w:vMerge/>
            <w:shd w:val="clear" w:color="auto" w:fill="FFFFFF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14 500,00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15 000,00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29 500,00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14 500,00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50 000,00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64 500,00</w:t>
            </w:r>
          </w:p>
        </w:tc>
      </w:tr>
      <w:tr w:rsidR="00696B7C" w:rsidRPr="009C090B" w:rsidTr="00696B7C">
        <w:trPr>
          <w:trHeight w:hRule="exact" w:val="1297"/>
          <w:jc w:val="center"/>
        </w:trPr>
        <w:tc>
          <w:tcPr>
            <w:tcW w:w="713" w:type="dxa"/>
            <w:vMerge/>
            <w:shd w:val="clear" w:color="auto" w:fill="FFFFFF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  <w:shd w:val="clear" w:color="auto" w:fill="FFFFFF"/>
                <w:lang w:eastAsia="uk-UA" w:bidi="uk-UA"/>
              </w:rPr>
              <w:t>Бюджет Звягельської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3 000,00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5 000,00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8 000,00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  <w:shd w:val="clear" w:color="auto" w:fill="FFFFFF"/>
                <w:lang w:eastAsia="uk-UA" w:bidi="uk-UA"/>
              </w:rPr>
              <w:t>Бюджет Звягельської територіальної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3 000,00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10 000,00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13 000,00</w:t>
            </w:r>
          </w:p>
        </w:tc>
      </w:tr>
      <w:tr w:rsidR="00696B7C" w:rsidRPr="009C090B" w:rsidTr="00696B7C">
        <w:trPr>
          <w:trHeight w:hRule="exact" w:val="576"/>
          <w:jc w:val="center"/>
        </w:trPr>
        <w:tc>
          <w:tcPr>
            <w:tcW w:w="713" w:type="dxa"/>
            <w:vMerge/>
            <w:shd w:val="clear" w:color="auto" w:fill="FFFFFF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Інші джерела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500,00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1000,00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 w:val="24"/>
              </w:rPr>
            </w:pPr>
            <w:r w:rsidRPr="00806E6E">
              <w:rPr>
                <w:color w:val="000000"/>
                <w:sz w:val="24"/>
              </w:rPr>
              <w:t>1 500,00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Інші джерела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96B7C" w:rsidRPr="009C090B" w:rsidRDefault="00696B7C" w:rsidP="00806E6E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500,00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10 000,00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6B7C" w:rsidRPr="00806E6E" w:rsidRDefault="00696B7C" w:rsidP="00806E6E">
            <w:pPr>
              <w:tabs>
                <w:tab w:val="left" w:pos="709"/>
              </w:tabs>
              <w:spacing w:before="120"/>
              <w:ind w:firstLine="0"/>
              <w:jc w:val="center"/>
              <w:rPr>
                <w:b/>
                <w:color w:val="000000"/>
                <w:sz w:val="24"/>
              </w:rPr>
            </w:pPr>
            <w:r w:rsidRPr="00806E6E">
              <w:rPr>
                <w:b/>
                <w:color w:val="000000"/>
                <w:sz w:val="24"/>
              </w:rPr>
              <w:t>10 500,00</w:t>
            </w:r>
          </w:p>
        </w:tc>
      </w:tr>
    </w:tbl>
    <w:p w:rsidR="009C090B" w:rsidRDefault="009C090B" w:rsidP="00806E6E">
      <w:pPr>
        <w:ind w:firstLine="0"/>
        <w:rPr>
          <w:szCs w:val="28"/>
        </w:rPr>
      </w:pPr>
    </w:p>
    <w:p w:rsidR="00FF6713" w:rsidRDefault="00FF6713" w:rsidP="00806E6E">
      <w:pPr>
        <w:ind w:firstLine="0"/>
        <w:rPr>
          <w:szCs w:val="28"/>
        </w:rPr>
      </w:pPr>
    </w:p>
    <w:p w:rsidR="00AE3E79" w:rsidRDefault="00AE3E79" w:rsidP="00806E6E">
      <w:pPr>
        <w:ind w:firstLine="0"/>
        <w:rPr>
          <w:szCs w:val="28"/>
        </w:rPr>
      </w:pPr>
    </w:p>
    <w:p w:rsidR="00AE3E79" w:rsidRPr="00FD057F" w:rsidRDefault="00FD057F" w:rsidP="00FD057F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  <w:sectPr w:rsidR="00AE3E79" w:rsidRPr="00FD057F" w:rsidSect="009C090B">
          <w:pgSz w:w="16838" w:h="11906" w:orient="landscape"/>
          <w:pgMar w:top="568" w:right="992" w:bottom="284" w:left="1134" w:header="709" w:footer="709" w:gutter="0"/>
          <w:cols w:space="708"/>
          <w:docGrid w:linePitch="360"/>
        </w:sectPr>
      </w:pPr>
      <w:r>
        <w:rPr>
          <w:bCs w:val="0"/>
          <w:color w:val="000000"/>
          <w:szCs w:val="28"/>
        </w:rPr>
        <w:t xml:space="preserve">Начальник управління                                                     </w:t>
      </w:r>
      <w:r>
        <w:rPr>
          <w:bCs w:val="0"/>
          <w:color w:val="000000"/>
          <w:szCs w:val="28"/>
        </w:rPr>
        <w:t xml:space="preserve">                                                                             </w:t>
      </w:r>
      <w:r>
        <w:rPr>
          <w:bCs w:val="0"/>
          <w:color w:val="000000"/>
          <w:szCs w:val="28"/>
        </w:rPr>
        <w:t xml:space="preserve">                     Олег ГОДУН</w:t>
      </w:r>
    </w:p>
    <w:p w:rsidR="00AE3E79" w:rsidRDefault="00AE3E79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:rsidR="00FD057F" w:rsidRDefault="00FD057F" w:rsidP="001862CA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sectPr w:rsidR="00FD057F" w:rsidSect="00AE3E7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11B"/>
    <w:multiLevelType w:val="multilevel"/>
    <w:tmpl w:val="A1641F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38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cs="Times New Roman" w:hint="default"/>
      </w:rPr>
    </w:lvl>
  </w:abstractNum>
  <w:abstractNum w:abstractNumId="1" w15:restartNumberingAfterBreak="0">
    <w:nsid w:val="0ECC6A66"/>
    <w:multiLevelType w:val="multilevel"/>
    <w:tmpl w:val="7794098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0B3579A"/>
    <w:multiLevelType w:val="multilevel"/>
    <w:tmpl w:val="D2E2CB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22E2AF6"/>
    <w:multiLevelType w:val="hybridMultilevel"/>
    <w:tmpl w:val="B3EAB4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303DB"/>
    <w:multiLevelType w:val="hybridMultilevel"/>
    <w:tmpl w:val="A6EC4AC0"/>
    <w:lvl w:ilvl="0" w:tplc="74926B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47A0"/>
    <w:multiLevelType w:val="hybridMultilevel"/>
    <w:tmpl w:val="96DE3CD0"/>
    <w:lvl w:ilvl="0" w:tplc="9B72E4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C83D7B"/>
    <w:multiLevelType w:val="hybridMultilevel"/>
    <w:tmpl w:val="CFCAFAD6"/>
    <w:lvl w:ilvl="0" w:tplc="65D4E050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3D4724"/>
    <w:multiLevelType w:val="hybridMultilevel"/>
    <w:tmpl w:val="F8849608"/>
    <w:lvl w:ilvl="0" w:tplc="9C504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422463"/>
    <w:multiLevelType w:val="multilevel"/>
    <w:tmpl w:val="555C34B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5055D3E"/>
    <w:multiLevelType w:val="multilevel"/>
    <w:tmpl w:val="DE842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374B4"/>
    <w:multiLevelType w:val="hybridMultilevel"/>
    <w:tmpl w:val="27D2EFB2"/>
    <w:lvl w:ilvl="0" w:tplc="9AA09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B2"/>
    <w:rsid w:val="000220B2"/>
    <w:rsid w:val="00096F4C"/>
    <w:rsid w:val="000A6D85"/>
    <w:rsid w:val="000D79C7"/>
    <w:rsid w:val="000F56EA"/>
    <w:rsid w:val="00133071"/>
    <w:rsid w:val="001375CA"/>
    <w:rsid w:val="00167B89"/>
    <w:rsid w:val="001862CA"/>
    <w:rsid w:val="002471A1"/>
    <w:rsid w:val="0026288D"/>
    <w:rsid w:val="0026747C"/>
    <w:rsid w:val="002C02A3"/>
    <w:rsid w:val="002C14B5"/>
    <w:rsid w:val="002F0D47"/>
    <w:rsid w:val="00316920"/>
    <w:rsid w:val="0033434D"/>
    <w:rsid w:val="00334F74"/>
    <w:rsid w:val="003477E9"/>
    <w:rsid w:val="0035584A"/>
    <w:rsid w:val="00373117"/>
    <w:rsid w:val="003B64D0"/>
    <w:rsid w:val="003D2A08"/>
    <w:rsid w:val="0044413A"/>
    <w:rsid w:val="00444F15"/>
    <w:rsid w:val="004458C4"/>
    <w:rsid w:val="00461FDC"/>
    <w:rsid w:val="00462070"/>
    <w:rsid w:val="004B30CB"/>
    <w:rsid w:val="004D5FAE"/>
    <w:rsid w:val="00505935"/>
    <w:rsid w:val="00562770"/>
    <w:rsid w:val="00570BEC"/>
    <w:rsid w:val="00587A34"/>
    <w:rsid w:val="0063761C"/>
    <w:rsid w:val="00661C32"/>
    <w:rsid w:val="00663006"/>
    <w:rsid w:val="006938B3"/>
    <w:rsid w:val="00693B68"/>
    <w:rsid w:val="00696B7C"/>
    <w:rsid w:val="00702F59"/>
    <w:rsid w:val="0071099D"/>
    <w:rsid w:val="0073069F"/>
    <w:rsid w:val="00744BF0"/>
    <w:rsid w:val="0077705D"/>
    <w:rsid w:val="007919D0"/>
    <w:rsid w:val="007C5CAB"/>
    <w:rsid w:val="0080346C"/>
    <w:rsid w:val="00806E6E"/>
    <w:rsid w:val="008B197E"/>
    <w:rsid w:val="008B19DA"/>
    <w:rsid w:val="008B5040"/>
    <w:rsid w:val="009214B2"/>
    <w:rsid w:val="009234D6"/>
    <w:rsid w:val="00930EA9"/>
    <w:rsid w:val="009677EE"/>
    <w:rsid w:val="009815F8"/>
    <w:rsid w:val="009C090B"/>
    <w:rsid w:val="009C415F"/>
    <w:rsid w:val="009C47DC"/>
    <w:rsid w:val="009E06EE"/>
    <w:rsid w:val="00A34CE7"/>
    <w:rsid w:val="00A63F66"/>
    <w:rsid w:val="00AC7D28"/>
    <w:rsid w:val="00AD6EF0"/>
    <w:rsid w:val="00AE3E79"/>
    <w:rsid w:val="00AF178E"/>
    <w:rsid w:val="00B3509C"/>
    <w:rsid w:val="00B55790"/>
    <w:rsid w:val="00BD3940"/>
    <w:rsid w:val="00BE223E"/>
    <w:rsid w:val="00BF5153"/>
    <w:rsid w:val="00C1582B"/>
    <w:rsid w:val="00C5538F"/>
    <w:rsid w:val="00D10CB9"/>
    <w:rsid w:val="00D12DA9"/>
    <w:rsid w:val="00D30E37"/>
    <w:rsid w:val="00D8219D"/>
    <w:rsid w:val="00DA66C3"/>
    <w:rsid w:val="00DE188A"/>
    <w:rsid w:val="00DE6FAB"/>
    <w:rsid w:val="00E132F7"/>
    <w:rsid w:val="00E86E5E"/>
    <w:rsid w:val="00F3327C"/>
    <w:rsid w:val="00F61B39"/>
    <w:rsid w:val="00F861A4"/>
    <w:rsid w:val="00FA7482"/>
    <w:rsid w:val="00FD057F"/>
    <w:rsid w:val="00FE66CB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C80A"/>
  <w15:chartTrackingRefBased/>
  <w15:docId w15:val="{CD30B652-5FC4-4819-924F-0EDB148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7D28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28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No Spacing"/>
    <w:uiPriority w:val="1"/>
    <w:qFormat/>
    <w:rsid w:val="00AC7D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851,baiaagaaboqcaaadcacaaauwbwaaaaaaaaaaaaaaaaaaaaaaaaaaaaaaaaaaaaaaaaaaaaaaaaaaaaaaaaaaaaaaaaaaaaaaaaaaaaaaaaaaaaaaaaaaaaaaaaaaaaaaaaaaaaaaaaaaaaaaaaaaaaaaaaaaaaaaaaaaaaaaaaaaaaaaaaaaaaaaaaaaaaaaaaaaaaaaaaaaaaaaaaaaaaaaaaaaaaaaaaaaaaaa"/>
    <w:basedOn w:val="a0"/>
    <w:rsid w:val="00AC7D28"/>
  </w:style>
  <w:style w:type="paragraph" w:styleId="a4">
    <w:name w:val="List Paragraph"/>
    <w:basedOn w:val="a"/>
    <w:uiPriority w:val="34"/>
    <w:qFormat/>
    <w:rsid w:val="00AC7D28"/>
    <w:pPr>
      <w:spacing w:after="200" w:line="276" w:lineRule="auto"/>
      <w:ind w:left="720" w:firstLine="0"/>
      <w:contextualSpacing/>
      <w:jc w:val="left"/>
    </w:pPr>
    <w:rPr>
      <w:rFonts w:ascii="Calibri" w:eastAsia="Batang" w:hAnsi="Calibri"/>
      <w:bCs w:val="0"/>
      <w:sz w:val="22"/>
      <w:szCs w:val="22"/>
      <w:lang w:val="ru-RU"/>
    </w:rPr>
  </w:style>
  <w:style w:type="paragraph" w:styleId="a5">
    <w:name w:val="Subtitle"/>
    <w:basedOn w:val="a"/>
    <w:link w:val="a6"/>
    <w:qFormat/>
    <w:rsid w:val="009C47DC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character" w:customStyle="1" w:styleId="a6">
    <w:name w:val="Подзаголовок Знак"/>
    <w:basedOn w:val="a0"/>
    <w:link w:val="a5"/>
    <w:rsid w:val="009C47DC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7">
    <w:name w:val="Body Text Indent"/>
    <w:basedOn w:val="a"/>
    <w:link w:val="a8"/>
    <w:rsid w:val="00C1582B"/>
    <w:pPr>
      <w:spacing w:after="120"/>
      <w:ind w:left="283" w:firstLine="0"/>
      <w:jc w:val="left"/>
    </w:pPr>
    <w:rPr>
      <w:bCs w:val="0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rsid w:val="00C15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5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582B"/>
    <w:pPr>
      <w:widowControl w:val="0"/>
      <w:autoSpaceDE w:val="0"/>
      <w:autoSpaceDN w:val="0"/>
      <w:ind w:left="107" w:firstLine="0"/>
      <w:jc w:val="left"/>
    </w:pPr>
    <w:rPr>
      <w:bCs w:val="0"/>
      <w:sz w:val="22"/>
      <w:szCs w:val="22"/>
      <w:lang w:eastAsia="en-US"/>
    </w:rPr>
  </w:style>
  <w:style w:type="character" w:customStyle="1" w:styleId="c9dxtc">
    <w:name w:val="c9dxtc"/>
    <w:basedOn w:val="a0"/>
    <w:rsid w:val="00C1582B"/>
  </w:style>
  <w:style w:type="character" w:styleId="a9">
    <w:name w:val="Emphasis"/>
    <w:uiPriority w:val="20"/>
    <w:qFormat/>
    <w:rsid w:val="00C1582B"/>
    <w:rPr>
      <w:i/>
      <w:iCs/>
    </w:rPr>
  </w:style>
  <w:style w:type="character" w:customStyle="1" w:styleId="markedcontent">
    <w:name w:val="markedcontent"/>
    <w:basedOn w:val="a0"/>
    <w:rsid w:val="00461FDC"/>
  </w:style>
  <w:style w:type="paragraph" w:styleId="aa">
    <w:name w:val="Balloon Text"/>
    <w:basedOn w:val="a"/>
    <w:link w:val="ab"/>
    <w:uiPriority w:val="99"/>
    <w:semiHidden/>
    <w:unhideWhenUsed/>
    <w:rsid w:val="004620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2070"/>
    <w:rPr>
      <w:rFonts w:ascii="Segoe UI" w:eastAsia="Times New Roman" w:hAnsi="Segoe UI" w:cs="Segoe UI"/>
      <w:bCs/>
      <w:sz w:val="18"/>
      <w:szCs w:val="18"/>
      <w:lang w:val="uk-UA" w:eastAsia="ru-RU"/>
    </w:rPr>
  </w:style>
  <w:style w:type="table" w:styleId="ac">
    <w:name w:val="Table Grid"/>
    <w:basedOn w:val="a1"/>
    <w:uiPriority w:val="39"/>
    <w:rsid w:val="00AD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70BEC"/>
    <w:pPr>
      <w:suppressAutoHyphens/>
      <w:spacing w:after="200" w:line="276" w:lineRule="auto"/>
    </w:pPr>
    <w:rPr>
      <w:rFonts w:ascii="Times New Roman" w:eastAsiaTheme="minorEastAsia" w:hAnsi="Times New Roman" w:cs="Symbo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28</cp:revision>
  <cp:lastPrinted>2026-05-21T13:21:00Z</cp:lastPrinted>
  <dcterms:created xsi:type="dcterms:W3CDTF">2026-03-20T11:57:00Z</dcterms:created>
  <dcterms:modified xsi:type="dcterms:W3CDTF">2026-05-21T13:58:00Z</dcterms:modified>
</cp:coreProperties>
</file>