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58" w:rsidRDefault="00775C58" w:rsidP="00775C58">
      <w:pPr>
        <w:ind w:left="5664"/>
        <w:rPr>
          <w:sz w:val="18"/>
          <w:szCs w:val="18"/>
        </w:rPr>
      </w:pPr>
      <w:r>
        <w:rPr>
          <w:sz w:val="18"/>
          <w:szCs w:val="18"/>
        </w:rPr>
        <w:t>Проект рішення</w:t>
      </w:r>
    </w:p>
    <w:p w:rsidR="00775C58" w:rsidRDefault="00775C58" w:rsidP="00775C58">
      <w:pPr>
        <w:ind w:left="4956" w:firstLine="708"/>
        <w:rPr>
          <w:sz w:val="18"/>
          <w:szCs w:val="18"/>
        </w:rPr>
      </w:pPr>
      <w:r>
        <w:rPr>
          <w:sz w:val="18"/>
          <w:szCs w:val="18"/>
        </w:rPr>
        <w:t>Розробни</w:t>
      </w:r>
      <w:bookmarkStart w:id="0" w:name="_GoBack"/>
      <w:bookmarkEnd w:id="0"/>
      <w:r>
        <w:rPr>
          <w:sz w:val="18"/>
          <w:szCs w:val="18"/>
        </w:rPr>
        <w:t>к: управління містобудування,</w:t>
      </w:r>
    </w:p>
    <w:p w:rsidR="00775C58" w:rsidRDefault="00775C58" w:rsidP="00775C58">
      <w:pPr>
        <w:ind w:left="4956" w:firstLine="708"/>
        <w:rPr>
          <w:sz w:val="18"/>
          <w:szCs w:val="18"/>
        </w:rPr>
      </w:pPr>
      <w:r>
        <w:rPr>
          <w:sz w:val="18"/>
          <w:szCs w:val="18"/>
        </w:rPr>
        <w:t>архітектури та земельних відносин міської ради</w:t>
      </w:r>
    </w:p>
    <w:p w:rsidR="00775C58" w:rsidRDefault="00775C58" w:rsidP="00775C58">
      <w:pPr>
        <w:ind w:left="4956" w:firstLine="708"/>
        <w:rPr>
          <w:sz w:val="18"/>
          <w:szCs w:val="18"/>
        </w:rPr>
      </w:pPr>
      <w:r>
        <w:rPr>
          <w:sz w:val="18"/>
          <w:szCs w:val="18"/>
        </w:rPr>
        <w:t xml:space="preserve">Заступник начальника управління  </w:t>
      </w:r>
    </w:p>
    <w:p w:rsidR="00473AA4" w:rsidRDefault="00775C58" w:rsidP="00775C58">
      <w:pPr>
        <w:jc w:val="center"/>
        <w:rPr>
          <w:sz w:val="28"/>
          <w:szCs w:val="28"/>
          <w:lang w:val="uk-UA"/>
        </w:rPr>
      </w:pPr>
      <w:r>
        <w:rPr>
          <w:sz w:val="18"/>
          <w:szCs w:val="18"/>
        </w:rPr>
        <w:tab/>
      </w:r>
      <w:r>
        <w:rPr>
          <w:sz w:val="18"/>
          <w:szCs w:val="18"/>
        </w:rPr>
        <w:tab/>
      </w:r>
      <w:r>
        <w:rPr>
          <w:sz w:val="18"/>
          <w:szCs w:val="18"/>
        </w:rPr>
        <w:tab/>
      </w:r>
      <w:r>
        <w:rPr>
          <w:sz w:val="18"/>
          <w:szCs w:val="18"/>
        </w:rPr>
        <w:tab/>
        <w:t xml:space="preserve">           </w:t>
      </w:r>
      <w:r>
        <w:rPr>
          <w:sz w:val="18"/>
          <w:szCs w:val="18"/>
          <w:lang w:val="uk-UA"/>
        </w:rPr>
        <w:t xml:space="preserve">          </w:t>
      </w:r>
      <w:r w:rsidRPr="00775C58">
        <w:rPr>
          <w:sz w:val="18"/>
          <w:szCs w:val="18"/>
        </w:rPr>
        <w:t xml:space="preserve">      </w:t>
      </w:r>
      <w:r>
        <w:rPr>
          <w:sz w:val="18"/>
          <w:szCs w:val="18"/>
          <w:lang w:val="uk-UA"/>
        </w:rPr>
        <w:t xml:space="preserve">   </w:t>
      </w:r>
      <w:r>
        <w:rPr>
          <w:sz w:val="18"/>
          <w:szCs w:val="18"/>
        </w:rPr>
        <w:t xml:space="preserve">     Охрименко Я.В.    т. 097-649-15-40</w:t>
      </w:r>
    </w:p>
    <w:p w:rsidR="008567FB" w:rsidRPr="00F34363" w:rsidRDefault="008567FB" w:rsidP="008567FB">
      <w:pPr>
        <w:jc w:val="center"/>
        <w:rPr>
          <w:sz w:val="28"/>
          <w:szCs w:val="28"/>
          <w:lang w:val="uk-UA"/>
        </w:rPr>
      </w:pPr>
      <w:r w:rsidRPr="00F34363">
        <w:rPr>
          <w:noProof/>
          <w:sz w:val="28"/>
          <w:szCs w:val="28"/>
          <w:lang w:val="uk-UA" w:eastAsia="uk-UA"/>
        </w:rPr>
        <w:drawing>
          <wp:inline distT="0" distB="0" distL="0" distR="0" wp14:anchorId="4080A67A" wp14:editId="227F5D94">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p>
    <w:p w:rsidR="008567FB" w:rsidRPr="00F34363" w:rsidRDefault="008567FB" w:rsidP="008567FB">
      <w:pPr>
        <w:jc w:val="center"/>
        <w:rPr>
          <w:sz w:val="28"/>
          <w:szCs w:val="28"/>
          <w:lang w:val="uk-UA"/>
        </w:rPr>
      </w:pPr>
      <w:r w:rsidRPr="00F34363">
        <w:rPr>
          <w:sz w:val="28"/>
          <w:szCs w:val="28"/>
          <w:lang w:val="uk-UA"/>
        </w:rPr>
        <w:t>ЗВЯГЕЛЬСЬКА МІСЬКА РАДА</w:t>
      </w:r>
    </w:p>
    <w:p w:rsidR="008567FB" w:rsidRPr="00F34363" w:rsidRDefault="008567FB" w:rsidP="008567FB">
      <w:pPr>
        <w:jc w:val="center"/>
        <w:rPr>
          <w:sz w:val="28"/>
          <w:szCs w:val="28"/>
          <w:lang w:val="uk-UA"/>
        </w:rPr>
      </w:pPr>
      <w:r w:rsidRPr="00F34363">
        <w:rPr>
          <w:sz w:val="28"/>
          <w:szCs w:val="28"/>
          <w:lang w:val="uk-UA"/>
        </w:rPr>
        <w:t>РІШЕННЯ</w:t>
      </w:r>
    </w:p>
    <w:p w:rsidR="008567FB" w:rsidRPr="00F34363" w:rsidRDefault="008567FB" w:rsidP="008567FB">
      <w:pPr>
        <w:jc w:val="both"/>
        <w:rPr>
          <w:sz w:val="28"/>
          <w:szCs w:val="28"/>
          <w:lang w:val="uk-UA"/>
        </w:rPr>
      </w:pPr>
    </w:p>
    <w:p w:rsidR="008567FB" w:rsidRDefault="00C44125" w:rsidP="008567FB">
      <w:pPr>
        <w:jc w:val="both"/>
        <w:rPr>
          <w:color w:val="000000"/>
          <w:sz w:val="28"/>
          <w:szCs w:val="28"/>
          <w:lang w:val="uk-UA"/>
        </w:rPr>
      </w:pPr>
      <w:r>
        <w:rPr>
          <w:sz w:val="28"/>
          <w:szCs w:val="28"/>
          <w:lang w:val="uk-UA"/>
        </w:rPr>
        <w:t>сімдесят</w:t>
      </w:r>
      <w:r w:rsidR="008567FB" w:rsidRPr="00F34363">
        <w:rPr>
          <w:sz w:val="28"/>
          <w:szCs w:val="28"/>
          <w:lang w:val="uk-UA"/>
        </w:rPr>
        <w:t xml:space="preserve"> </w:t>
      </w:r>
      <w:r w:rsidR="00DB1BAC">
        <w:rPr>
          <w:sz w:val="28"/>
          <w:szCs w:val="28"/>
          <w:lang w:val="uk-UA"/>
        </w:rPr>
        <w:t>п</w:t>
      </w:r>
      <w:r w:rsidR="00DB1BAC" w:rsidRPr="00DB1BAC">
        <w:rPr>
          <w:sz w:val="28"/>
          <w:szCs w:val="28"/>
        </w:rPr>
        <w:t>’</w:t>
      </w:r>
      <w:r w:rsidR="00DB1BAC">
        <w:rPr>
          <w:sz w:val="28"/>
          <w:szCs w:val="28"/>
          <w:lang w:val="uk-UA"/>
        </w:rPr>
        <w:t>ята</w:t>
      </w:r>
      <w:r w:rsidR="008567FB" w:rsidRPr="00F34363">
        <w:rPr>
          <w:sz w:val="28"/>
          <w:szCs w:val="28"/>
          <w:lang w:val="uk-UA"/>
        </w:rPr>
        <w:t xml:space="preserve"> сесія</w:t>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 xml:space="preserve"> </w:t>
      </w:r>
      <w:r w:rsidR="008567FB" w:rsidRPr="00F34363">
        <w:rPr>
          <w:color w:val="000000"/>
          <w:sz w:val="28"/>
          <w:szCs w:val="28"/>
          <w:lang w:val="uk-UA"/>
        </w:rPr>
        <w:t xml:space="preserve">         восьмого  скликання</w:t>
      </w:r>
    </w:p>
    <w:p w:rsidR="00B66B9C" w:rsidRPr="00F34363" w:rsidRDefault="00B66B9C" w:rsidP="008567FB">
      <w:pPr>
        <w:jc w:val="both"/>
        <w:rPr>
          <w:color w:val="000000"/>
          <w:sz w:val="28"/>
          <w:szCs w:val="28"/>
          <w:lang w:val="uk-UA"/>
        </w:rPr>
      </w:pPr>
    </w:p>
    <w:p w:rsidR="008567FB" w:rsidRPr="00F34363" w:rsidRDefault="00DB1BAC" w:rsidP="008567FB">
      <w:pPr>
        <w:jc w:val="both"/>
        <w:rPr>
          <w:color w:val="000000"/>
          <w:sz w:val="28"/>
          <w:szCs w:val="28"/>
          <w:lang w:val="uk-UA"/>
        </w:rPr>
      </w:pPr>
      <w:r>
        <w:rPr>
          <w:sz w:val="28"/>
          <w:szCs w:val="28"/>
          <w:lang w:val="uk-UA"/>
        </w:rPr>
        <w:t>___________</w:t>
      </w:r>
      <w:r w:rsidR="008567FB">
        <w:rPr>
          <w:color w:val="000000"/>
          <w:sz w:val="28"/>
          <w:szCs w:val="28"/>
          <w:lang w:val="uk-UA"/>
        </w:rPr>
        <w:tab/>
      </w:r>
      <w:r w:rsidR="00986347">
        <w:rPr>
          <w:color w:val="000000"/>
          <w:sz w:val="28"/>
          <w:szCs w:val="28"/>
          <w:lang w:val="uk-UA"/>
        </w:rPr>
        <w:tab/>
      </w:r>
      <w:r w:rsidR="002F027C">
        <w:rPr>
          <w:color w:val="000000"/>
          <w:sz w:val="28"/>
          <w:szCs w:val="28"/>
          <w:lang w:val="uk-UA"/>
        </w:rPr>
        <w:tab/>
      </w:r>
      <w:r w:rsidR="002F027C">
        <w:rPr>
          <w:color w:val="000000"/>
          <w:sz w:val="28"/>
          <w:szCs w:val="28"/>
          <w:lang w:val="uk-UA"/>
        </w:rPr>
        <w:tab/>
      </w:r>
      <w:r w:rsidR="002F027C">
        <w:rPr>
          <w:color w:val="000000"/>
          <w:sz w:val="28"/>
          <w:szCs w:val="28"/>
          <w:lang w:val="uk-UA"/>
        </w:rPr>
        <w:tab/>
      </w:r>
      <w:r w:rsidR="004E04B2">
        <w:rPr>
          <w:color w:val="000000"/>
          <w:sz w:val="28"/>
          <w:szCs w:val="28"/>
          <w:lang w:val="uk-UA"/>
        </w:rPr>
        <w:tab/>
      </w:r>
      <w:r w:rsidR="004E04B2">
        <w:rPr>
          <w:color w:val="000000"/>
          <w:sz w:val="28"/>
          <w:szCs w:val="28"/>
          <w:lang w:val="uk-UA"/>
        </w:rPr>
        <w:tab/>
      </w:r>
      <w:r w:rsidR="001C06D8">
        <w:rPr>
          <w:color w:val="000000"/>
          <w:sz w:val="28"/>
          <w:szCs w:val="28"/>
          <w:lang w:val="uk-UA"/>
        </w:rPr>
        <w:tab/>
      </w:r>
      <w:r w:rsidR="00C90098">
        <w:rPr>
          <w:color w:val="000000"/>
          <w:sz w:val="28"/>
          <w:szCs w:val="28"/>
          <w:lang w:val="uk-UA"/>
        </w:rPr>
        <w:tab/>
        <w:t xml:space="preserve">    </w:t>
      </w:r>
      <w:r w:rsidR="005F3E7B">
        <w:rPr>
          <w:color w:val="000000"/>
          <w:sz w:val="28"/>
          <w:szCs w:val="28"/>
          <w:lang w:val="uk-UA"/>
        </w:rPr>
        <w:t xml:space="preserve"> </w:t>
      </w:r>
      <w:r w:rsidR="00641E08">
        <w:rPr>
          <w:color w:val="000000"/>
          <w:sz w:val="28"/>
          <w:szCs w:val="28"/>
          <w:lang w:val="uk-UA"/>
        </w:rPr>
        <w:t xml:space="preserve"> </w:t>
      </w:r>
      <w:r w:rsidR="00757907">
        <w:rPr>
          <w:color w:val="000000"/>
          <w:sz w:val="28"/>
          <w:szCs w:val="28"/>
          <w:lang w:val="uk-UA"/>
        </w:rPr>
        <w:t xml:space="preserve"> </w:t>
      </w:r>
      <w:r w:rsidR="008567FB" w:rsidRPr="00F34363">
        <w:rPr>
          <w:color w:val="000000"/>
          <w:sz w:val="28"/>
          <w:szCs w:val="28"/>
          <w:lang w:val="uk-UA"/>
        </w:rPr>
        <w:t>№</w:t>
      </w:r>
      <w:r w:rsidR="00C90098">
        <w:rPr>
          <w:color w:val="000000"/>
          <w:sz w:val="28"/>
          <w:szCs w:val="28"/>
          <w:lang w:val="uk-UA"/>
        </w:rPr>
        <w:t xml:space="preserve"> </w:t>
      </w:r>
      <w:r>
        <w:rPr>
          <w:color w:val="000000"/>
          <w:sz w:val="28"/>
          <w:szCs w:val="28"/>
          <w:lang w:val="uk-UA"/>
        </w:rPr>
        <w:t>_______</w:t>
      </w:r>
    </w:p>
    <w:p w:rsidR="008567FB" w:rsidRPr="00365DA6" w:rsidRDefault="008567FB" w:rsidP="008567FB">
      <w:pPr>
        <w:jc w:val="both"/>
        <w:rPr>
          <w:sz w:val="28"/>
          <w:szCs w:val="28"/>
          <w:lang w:val="uk-UA"/>
        </w:rPr>
      </w:pPr>
    </w:p>
    <w:p w:rsidR="008567FB" w:rsidRPr="00365DA6" w:rsidRDefault="008567FB" w:rsidP="008567FB">
      <w:pPr>
        <w:ind w:right="5246"/>
        <w:jc w:val="both"/>
        <w:rPr>
          <w:color w:val="000000"/>
          <w:sz w:val="28"/>
          <w:szCs w:val="28"/>
          <w:lang w:val="uk-UA"/>
        </w:rPr>
      </w:pPr>
      <w:r w:rsidRPr="00365DA6">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8567FB" w:rsidRPr="00365DA6" w:rsidRDefault="008567FB" w:rsidP="008567FB">
      <w:pPr>
        <w:jc w:val="both"/>
        <w:rPr>
          <w:sz w:val="28"/>
          <w:szCs w:val="28"/>
          <w:lang w:val="uk-UA"/>
        </w:rPr>
      </w:pPr>
    </w:p>
    <w:p w:rsidR="008B5852" w:rsidRPr="005F4CA3" w:rsidRDefault="008567FB" w:rsidP="008567FB">
      <w:pPr>
        <w:jc w:val="both"/>
        <w:rPr>
          <w:sz w:val="28"/>
          <w:szCs w:val="28"/>
          <w:lang w:val="uk-UA"/>
        </w:rPr>
      </w:pPr>
      <w:r w:rsidRPr="004436DB">
        <w:rPr>
          <w:sz w:val="28"/>
          <w:szCs w:val="28"/>
          <w:lang w:val="uk-UA"/>
        </w:rPr>
        <w:t xml:space="preserve">    Керуючись пунктом 34 частини першої статті 26 Закону України „Про місцеве самоврядування в Україні”, статтями 12, 20, 79-1, </w:t>
      </w:r>
      <w:r w:rsidR="00A54267">
        <w:rPr>
          <w:sz w:val="28"/>
          <w:szCs w:val="28"/>
          <w:lang w:val="uk-UA"/>
        </w:rPr>
        <w:t xml:space="preserve">98, 100, </w:t>
      </w:r>
      <w:r w:rsidR="00787063" w:rsidRPr="004436DB">
        <w:rPr>
          <w:sz w:val="28"/>
          <w:szCs w:val="28"/>
          <w:lang w:val="uk-UA"/>
        </w:rPr>
        <w:t xml:space="preserve">102-1, </w:t>
      </w:r>
      <w:r w:rsidRPr="004436DB">
        <w:rPr>
          <w:sz w:val="28"/>
          <w:szCs w:val="28"/>
          <w:lang w:val="uk-UA"/>
        </w:rPr>
        <w:t xml:space="preserve">116, 118, 120, 121, 122, 123, 124, 125, 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 </w:t>
      </w:r>
      <w:r w:rsidR="003B2723" w:rsidRPr="004436DB">
        <w:rPr>
          <w:sz w:val="28"/>
          <w:szCs w:val="28"/>
          <w:lang w:val="uk-UA"/>
        </w:rPr>
        <w:t xml:space="preserve">„Про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w:t>
      </w:r>
      <w:r w:rsidRPr="004436DB">
        <w:rPr>
          <w:sz w:val="28"/>
          <w:szCs w:val="28"/>
          <w:lang w:val="uk-UA"/>
        </w:rPr>
        <w:t>„</w:t>
      </w:r>
      <w:r w:rsidRPr="004436DB">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4436DB">
        <w:rPr>
          <w:sz w:val="28"/>
          <w:szCs w:val="28"/>
          <w:lang w:val="uk-UA"/>
        </w:rPr>
        <w:t>від 24.03.2022 №2145-ІХ</w:t>
      </w:r>
      <w:r w:rsidRPr="004436DB">
        <w:rPr>
          <w:bCs/>
          <w:sz w:val="28"/>
          <w:szCs w:val="28"/>
          <w:shd w:val="clear" w:color="auto" w:fill="FFFFFF"/>
          <w:lang w:val="uk-UA"/>
        </w:rPr>
        <w:t>, „</w:t>
      </w:r>
      <w:r w:rsidRPr="004436DB">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4436DB">
        <w:rPr>
          <w:bCs/>
          <w:sz w:val="28"/>
          <w:szCs w:val="28"/>
          <w:shd w:val="clear" w:color="auto" w:fill="FFFFFF"/>
          <w:lang w:val="uk-UA"/>
        </w:rPr>
        <w:t>від 19.10.2022 №2698-ІХ</w:t>
      </w:r>
      <w:r w:rsidRPr="004436DB">
        <w:rPr>
          <w:rStyle w:val="rvts23"/>
          <w:sz w:val="28"/>
          <w:szCs w:val="28"/>
          <w:lang w:val="uk-UA"/>
        </w:rPr>
        <w:t xml:space="preserve">, </w:t>
      </w:r>
      <w:r w:rsidRPr="004436DB">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4436DB">
        <w:rPr>
          <w:sz w:val="28"/>
          <w:szCs w:val="28"/>
        </w:rPr>
        <w:t>03.06.2021 №200</w:t>
      </w:r>
      <w:r w:rsidRPr="004436DB">
        <w:rPr>
          <w:sz w:val="28"/>
          <w:szCs w:val="28"/>
          <w:lang w:val="uk-UA"/>
        </w:rPr>
        <w:t xml:space="preserve"> „</w:t>
      </w:r>
      <w:r w:rsidRPr="004436DB">
        <w:rPr>
          <w:sz w:val="28"/>
          <w:szCs w:val="28"/>
        </w:rPr>
        <w:t xml:space="preserve">Про встановлення ставок і пільг зі сплати </w:t>
      </w:r>
      <w:r w:rsidRPr="005F4CA3">
        <w:rPr>
          <w:sz w:val="28"/>
          <w:szCs w:val="28"/>
        </w:rPr>
        <w:t>земельного податку та розміру орендної плати за землю</w:t>
      </w:r>
      <w:r w:rsidRPr="005F4CA3">
        <w:rPr>
          <w:sz w:val="28"/>
          <w:szCs w:val="28"/>
          <w:lang w:val="uk-UA"/>
        </w:rPr>
        <w:t>” (зі змінами)</w:t>
      </w:r>
      <w:r w:rsidR="005F4CA3">
        <w:rPr>
          <w:sz w:val="28"/>
          <w:szCs w:val="28"/>
          <w:lang w:val="uk-UA"/>
        </w:rPr>
        <w:t xml:space="preserve">, </w:t>
      </w:r>
      <w:r w:rsidR="005F4CA3" w:rsidRPr="004436DB">
        <w:rPr>
          <w:sz w:val="28"/>
          <w:szCs w:val="28"/>
          <w:lang w:val="uk-UA"/>
        </w:rPr>
        <w:t>рішенням міської ради</w:t>
      </w:r>
      <w:r w:rsidR="00A54267" w:rsidRPr="005F4CA3">
        <w:rPr>
          <w:sz w:val="28"/>
          <w:szCs w:val="28"/>
          <w:shd w:val="clear" w:color="auto" w:fill="FFFFFF"/>
          <w:lang w:val="uk-UA"/>
        </w:rPr>
        <w:t xml:space="preserve"> </w:t>
      </w:r>
      <w:r w:rsidR="005F4CA3">
        <w:rPr>
          <w:sz w:val="28"/>
          <w:szCs w:val="28"/>
          <w:shd w:val="clear" w:color="auto" w:fill="FFFFFF"/>
          <w:lang w:val="uk-UA"/>
        </w:rPr>
        <w:t>від</w:t>
      </w:r>
      <w:r w:rsidR="00A54267" w:rsidRPr="005F4CA3">
        <w:rPr>
          <w:sz w:val="28"/>
          <w:szCs w:val="28"/>
          <w:shd w:val="clear" w:color="auto" w:fill="FFFFFF"/>
          <w:lang w:val="uk-UA"/>
        </w:rPr>
        <w:t xml:space="preserve"> 23.10.2025 №1621 „Про затвердження Правил розміщення зовнішньої реклами на території Звягельської міської територіальної громади”</w:t>
      </w:r>
      <w:r w:rsidRPr="005F4CA3">
        <w:rPr>
          <w:sz w:val="28"/>
          <w:szCs w:val="28"/>
          <w:lang w:val="uk-UA"/>
        </w:rPr>
        <w:t>,</w:t>
      </w:r>
      <w:r w:rsidRPr="005F4CA3">
        <w:rPr>
          <w:noProof/>
          <w:sz w:val="28"/>
          <w:szCs w:val="28"/>
          <w:lang w:val="uk-UA" w:eastAsia="uk-UA"/>
        </w:rPr>
        <mc:AlternateContent>
          <mc:Choice Requires="wps">
            <w:drawing>
              <wp:anchor distT="0" distB="0" distL="114299" distR="114299" simplePos="0" relativeHeight="251659264" behindDoc="0" locked="0" layoutInCell="0" allowOverlap="1" wp14:anchorId="05EBC347" wp14:editId="40AF2221">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EA4CC"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5F4CA3">
        <w:rPr>
          <w:noProof/>
          <w:sz w:val="28"/>
          <w:szCs w:val="28"/>
          <w:lang w:val="uk-UA" w:eastAsia="uk-UA"/>
        </w:rPr>
        <mc:AlternateContent>
          <mc:Choice Requires="wps">
            <w:drawing>
              <wp:anchor distT="0" distB="0" distL="114299" distR="114299" simplePos="0" relativeHeight="251660288" behindDoc="0" locked="0" layoutInCell="0" allowOverlap="1" wp14:anchorId="19BD33B1" wp14:editId="0A74CFC4">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98B42"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5F4CA3">
        <w:rPr>
          <w:noProof/>
          <w:sz w:val="28"/>
          <w:szCs w:val="28"/>
          <w:lang w:val="uk-UA" w:eastAsia="uk-UA"/>
        </w:rPr>
        <mc:AlternateContent>
          <mc:Choice Requires="wps">
            <w:drawing>
              <wp:anchor distT="0" distB="0" distL="114299" distR="114299" simplePos="0" relativeHeight="251661312" behindDoc="0" locked="0" layoutInCell="0" allowOverlap="1" wp14:anchorId="3E534A1A" wp14:editId="1C4E8E41">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FBA8C"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5F4CA3">
        <w:rPr>
          <w:sz w:val="28"/>
          <w:szCs w:val="28"/>
          <w:lang w:val="uk-UA"/>
        </w:rPr>
        <w:t xml:space="preserve"> враховуючи заяви фізичних та юридичних осіб, міська рада</w:t>
      </w:r>
    </w:p>
    <w:p w:rsidR="00A54267" w:rsidRPr="005F4CA3" w:rsidRDefault="00A54267" w:rsidP="008567FB">
      <w:pPr>
        <w:jc w:val="both"/>
        <w:rPr>
          <w:sz w:val="28"/>
          <w:szCs w:val="28"/>
          <w:lang w:val="uk-UA"/>
        </w:rPr>
      </w:pPr>
    </w:p>
    <w:p w:rsidR="008567FB" w:rsidRPr="005F4CA3" w:rsidRDefault="008567FB" w:rsidP="008567FB">
      <w:pPr>
        <w:jc w:val="both"/>
        <w:rPr>
          <w:sz w:val="28"/>
          <w:szCs w:val="28"/>
          <w:lang w:val="uk-UA"/>
        </w:rPr>
      </w:pPr>
      <w:r w:rsidRPr="005F4CA3">
        <w:rPr>
          <w:sz w:val="28"/>
          <w:szCs w:val="28"/>
          <w:lang w:val="uk-UA"/>
        </w:rPr>
        <w:t>ВИРІШИЛА:</w:t>
      </w:r>
    </w:p>
    <w:p w:rsidR="00FA2D00" w:rsidRPr="009F459B" w:rsidRDefault="00FA2D00" w:rsidP="00FA2D00">
      <w:pPr>
        <w:jc w:val="both"/>
        <w:rPr>
          <w:sz w:val="28"/>
          <w:szCs w:val="28"/>
          <w:lang w:val="uk-UA"/>
        </w:rPr>
      </w:pPr>
    </w:p>
    <w:p w:rsidR="009F459B" w:rsidRPr="00DA4344" w:rsidRDefault="009F459B" w:rsidP="009F459B">
      <w:pPr>
        <w:jc w:val="both"/>
        <w:rPr>
          <w:color w:val="000000"/>
          <w:sz w:val="28"/>
          <w:szCs w:val="28"/>
          <w:lang w:val="uk-UA"/>
        </w:rPr>
      </w:pPr>
      <w:r w:rsidRPr="00DA4344">
        <w:rPr>
          <w:color w:val="000000"/>
          <w:sz w:val="28"/>
          <w:szCs w:val="28"/>
          <w:lang w:val="uk-UA"/>
        </w:rPr>
        <w:t xml:space="preserve">    1. </w:t>
      </w:r>
      <w:r w:rsidR="00DA4344" w:rsidRPr="00DA4344">
        <w:rPr>
          <w:bCs/>
          <w:sz w:val="28"/>
          <w:szCs w:val="28"/>
          <w:lang w:val="uk-UA"/>
        </w:rPr>
        <w:t>Надати дозвіл</w:t>
      </w:r>
      <w:r w:rsidR="00DA4344" w:rsidRPr="00DA4344">
        <w:rPr>
          <w:sz w:val="28"/>
          <w:szCs w:val="28"/>
          <w:lang w:val="uk-UA"/>
        </w:rPr>
        <w:t xml:space="preserve"> на розробку технічної документації з нормативної грошової оцінки земель міста Звягель </w:t>
      </w:r>
      <w:r w:rsidR="00DA4344" w:rsidRPr="00DA4344">
        <w:rPr>
          <w:bCs/>
          <w:sz w:val="28"/>
          <w:szCs w:val="28"/>
          <w:lang w:val="uk-UA"/>
        </w:rPr>
        <w:t>у зв’язку з необхідністю планового оновлення нормативної грошової оцінки земель</w:t>
      </w:r>
      <w:r w:rsidR="00DA4344" w:rsidRPr="00DA4344">
        <w:rPr>
          <w:sz w:val="28"/>
          <w:szCs w:val="28"/>
          <w:lang w:val="uk-UA"/>
        </w:rPr>
        <w:t>, з метою забезпечення актуального розрахунку плати за землю</w:t>
      </w:r>
      <w:r w:rsidRPr="00DA4344">
        <w:rPr>
          <w:color w:val="000000"/>
          <w:sz w:val="28"/>
          <w:szCs w:val="28"/>
          <w:lang w:val="uk-UA"/>
        </w:rPr>
        <w:t>.</w:t>
      </w:r>
    </w:p>
    <w:p w:rsidR="00B74A6C" w:rsidRPr="00DA4344" w:rsidRDefault="00B74A6C" w:rsidP="00FA2D00">
      <w:pPr>
        <w:jc w:val="both"/>
        <w:rPr>
          <w:sz w:val="28"/>
          <w:szCs w:val="28"/>
          <w:lang w:val="uk-UA"/>
        </w:rPr>
      </w:pPr>
    </w:p>
    <w:p w:rsidR="00096922" w:rsidRPr="00505CED" w:rsidRDefault="00096922" w:rsidP="00096922">
      <w:pPr>
        <w:jc w:val="both"/>
        <w:rPr>
          <w:sz w:val="28"/>
          <w:szCs w:val="28"/>
        </w:rPr>
      </w:pPr>
      <w:r w:rsidRPr="00DA4344">
        <w:rPr>
          <w:sz w:val="28"/>
          <w:szCs w:val="28"/>
          <w:lang w:val="uk-UA"/>
        </w:rPr>
        <w:lastRenderedPageBreak/>
        <w:t xml:space="preserve">    </w:t>
      </w:r>
      <w:r w:rsidR="00125073" w:rsidRPr="00505CED">
        <w:rPr>
          <w:sz w:val="28"/>
          <w:szCs w:val="28"/>
          <w:lang w:val="uk-UA"/>
        </w:rPr>
        <w:t>2</w:t>
      </w:r>
      <w:r w:rsidRPr="00AA691C">
        <w:rPr>
          <w:sz w:val="28"/>
          <w:szCs w:val="28"/>
          <w:lang w:val="uk-UA"/>
        </w:rPr>
        <w:t xml:space="preserve">. Надати дозвіл на розроблення технічної документації із землеустрою щодо встановлення меж частини земельної ділянки на яку поширюється право безстрокового та безоплатного </w:t>
      </w:r>
      <w:r w:rsidRPr="00AA691C">
        <w:rPr>
          <w:bCs/>
          <w:iCs/>
          <w:sz w:val="28"/>
          <w:szCs w:val="28"/>
          <w:lang w:val="uk-UA" w:eastAsia="uk-UA"/>
        </w:rPr>
        <w:t>земельного сервітуту</w:t>
      </w:r>
      <w:r w:rsidR="00E0708E" w:rsidRPr="00AA691C">
        <w:rPr>
          <w:sz w:val="28"/>
          <w:szCs w:val="28"/>
          <w:lang w:val="uk-UA"/>
        </w:rPr>
        <w:t xml:space="preserve"> </w:t>
      </w:r>
      <w:r w:rsidR="000A6E5E" w:rsidRPr="00505CED">
        <w:rPr>
          <w:bCs/>
          <w:iCs/>
          <w:sz w:val="28"/>
          <w:szCs w:val="28"/>
          <w:lang w:val="uk-UA" w:eastAsia="uk-UA"/>
        </w:rPr>
        <w:t xml:space="preserve">(право прокладання та експлуатації ліній електропередачі, зв’язку, трубопроводів, інших лінійних комунікацій) </w:t>
      </w:r>
      <w:r w:rsidR="00E0708E" w:rsidRPr="00AA691C">
        <w:rPr>
          <w:sz w:val="28"/>
          <w:szCs w:val="28"/>
          <w:lang w:val="uk-UA"/>
        </w:rPr>
        <w:t xml:space="preserve">загальною площею </w:t>
      </w:r>
      <w:r w:rsidR="00E0708E" w:rsidRPr="00652EF1">
        <w:rPr>
          <w:sz w:val="28"/>
          <w:szCs w:val="28"/>
        </w:rPr>
        <w:t>0,</w:t>
      </w:r>
      <w:r w:rsidR="00652EF1" w:rsidRPr="00652EF1">
        <w:rPr>
          <w:sz w:val="28"/>
          <w:szCs w:val="28"/>
          <w:lang w:val="uk-UA"/>
        </w:rPr>
        <w:t>0600</w:t>
      </w:r>
      <w:r w:rsidRPr="00652EF1">
        <w:rPr>
          <w:sz w:val="28"/>
          <w:szCs w:val="28"/>
        </w:rPr>
        <w:t xml:space="preserve"> га на </w:t>
      </w:r>
      <w:r w:rsidRPr="00B506A0">
        <w:rPr>
          <w:sz w:val="28"/>
          <w:szCs w:val="28"/>
        </w:rPr>
        <w:t xml:space="preserve">користь </w:t>
      </w:r>
      <w:r w:rsidR="00522CBD" w:rsidRPr="00B506A0">
        <w:rPr>
          <w:sz w:val="28"/>
          <w:szCs w:val="28"/>
          <w:lang w:val="uk-UA"/>
        </w:rPr>
        <w:t xml:space="preserve">Повальчук Руслан Володимирович (РНОКПП </w:t>
      </w:r>
      <w:r w:rsidR="00EB12E4">
        <w:rPr>
          <w:sz w:val="28"/>
          <w:szCs w:val="28"/>
          <w:lang w:val="uk-UA"/>
        </w:rPr>
        <w:t>*</w:t>
      </w:r>
      <w:r w:rsidR="00522CBD" w:rsidRPr="00B506A0">
        <w:rPr>
          <w:sz w:val="28"/>
          <w:szCs w:val="28"/>
          <w:lang w:val="uk-UA"/>
        </w:rPr>
        <w:t>)</w:t>
      </w:r>
      <w:r w:rsidR="00DB05E9" w:rsidRPr="00B506A0">
        <w:rPr>
          <w:sz w:val="28"/>
          <w:szCs w:val="28"/>
        </w:rPr>
        <w:t xml:space="preserve"> </w:t>
      </w:r>
      <w:r w:rsidRPr="00505CED">
        <w:rPr>
          <w:sz w:val="28"/>
          <w:szCs w:val="28"/>
        </w:rPr>
        <w:t xml:space="preserve">за рахунок земельної ділянки комунальної власності на </w:t>
      </w:r>
      <w:r w:rsidR="00522CBD" w:rsidRPr="00505CED">
        <w:rPr>
          <w:sz w:val="28"/>
          <w:szCs w:val="28"/>
        </w:rPr>
        <w:t>вул. Юрія Глухова, 2, вул. Юрія Глухова, 2-В, вул. Юрія Глухова, 2-Г, вул. Шевченка, 49, вул. Шевченка, 51, площею 1,1213 га</w:t>
      </w:r>
      <w:r w:rsidR="00522CBD" w:rsidRPr="00505CED">
        <w:rPr>
          <w:bCs/>
          <w:iCs/>
          <w:sz w:val="28"/>
          <w:szCs w:val="28"/>
          <w:lang w:eastAsia="uk-UA"/>
        </w:rPr>
        <w:t xml:space="preserve"> </w:t>
      </w:r>
      <w:r w:rsidR="00522CBD" w:rsidRPr="00505CED">
        <w:rPr>
          <w:sz w:val="28"/>
          <w:szCs w:val="28"/>
        </w:rPr>
        <w:t>(кадастровий номер 1811000000:00:013:0517)</w:t>
      </w:r>
      <w:r w:rsidR="00505CED" w:rsidRPr="00505CED">
        <w:rPr>
          <w:sz w:val="28"/>
          <w:szCs w:val="28"/>
          <w:lang w:val="uk-UA"/>
        </w:rPr>
        <w:t>,</w:t>
      </w:r>
      <w:r w:rsidRPr="00505CED">
        <w:rPr>
          <w:sz w:val="28"/>
          <w:szCs w:val="28"/>
        </w:rPr>
        <w:t xml:space="preserve"> </w:t>
      </w:r>
      <w:r w:rsidR="000A6E5E" w:rsidRPr="00505CED">
        <w:rPr>
          <w:sz w:val="28"/>
          <w:szCs w:val="28"/>
        </w:rPr>
        <w:t>цільов</w:t>
      </w:r>
      <w:r w:rsidR="000A6E5E" w:rsidRPr="00505CED">
        <w:rPr>
          <w:sz w:val="28"/>
          <w:szCs w:val="28"/>
          <w:lang w:val="uk-UA"/>
        </w:rPr>
        <w:t xml:space="preserve">е </w:t>
      </w:r>
      <w:r w:rsidR="000A6E5E" w:rsidRPr="00505CED">
        <w:rPr>
          <w:sz w:val="28"/>
          <w:szCs w:val="28"/>
        </w:rPr>
        <w:t>призначення – для будівництва і обслуговування багатоквартирного житлового будинку (код 02.03)</w:t>
      </w:r>
      <w:r w:rsidR="00DB05E9" w:rsidRPr="00505CED">
        <w:rPr>
          <w:sz w:val="28"/>
          <w:szCs w:val="28"/>
          <w:lang w:val="uk-UA"/>
        </w:rPr>
        <w:t>,</w:t>
      </w:r>
      <w:r w:rsidR="00DB05E9" w:rsidRPr="00505CED">
        <w:rPr>
          <w:sz w:val="28"/>
          <w:szCs w:val="28"/>
        </w:rPr>
        <w:t xml:space="preserve"> яка перебуває у постійному користуванні ОСББ „Роялті”</w:t>
      </w:r>
      <w:r w:rsidR="00DB05E9" w:rsidRPr="00505CED">
        <w:rPr>
          <w:bCs/>
          <w:iCs/>
          <w:sz w:val="28"/>
          <w:szCs w:val="28"/>
          <w:lang w:eastAsia="uk-UA"/>
        </w:rPr>
        <w:t xml:space="preserve"> (код ЄДРПОУ 20411171) </w:t>
      </w:r>
      <w:r w:rsidRPr="00505CED">
        <w:rPr>
          <w:sz w:val="28"/>
          <w:szCs w:val="28"/>
        </w:rPr>
        <w:t>(за згодою землекористувача).</w:t>
      </w:r>
    </w:p>
    <w:p w:rsidR="00096922" w:rsidRDefault="00096922" w:rsidP="00FA2D00">
      <w:pPr>
        <w:jc w:val="both"/>
        <w:rPr>
          <w:sz w:val="28"/>
          <w:szCs w:val="28"/>
        </w:rPr>
      </w:pPr>
    </w:p>
    <w:p w:rsidR="005372EF" w:rsidRPr="00A6437F" w:rsidRDefault="005372EF" w:rsidP="005372EF">
      <w:pPr>
        <w:jc w:val="both"/>
        <w:rPr>
          <w:sz w:val="28"/>
          <w:szCs w:val="28"/>
        </w:rPr>
      </w:pPr>
      <w:r w:rsidRPr="00A6437F">
        <w:rPr>
          <w:sz w:val="28"/>
          <w:szCs w:val="28"/>
        </w:rPr>
        <w:t xml:space="preserve">    </w:t>
      </w:r>
      <w:r w:rsidRPr="00A6437F">
        <w:rPr>
          <w:sz w:val="28"/>
          <w:szCs w:val="28"/>
          <w:lang w:val="uk-UA"/>
        </w:rPr>
        <w:t>3</w:t>
      </w:r>
      <w:r w:rsidRPr="00A6437F">
        <w:rPr>
          <w:sz w:val="28"/>
          <w:szCs w:val="28"/>
        </w:rPr>
        <w:t xml:space="preserve">. Надати дозвіл на розроблення технічної документації із землеустрою щодо встановлення меж частини земельної ділянки </w:t>
      </w:r>
      <w:proofErr w:type="gramStart"/>
      <w:r w:rsidRPr="00A6437F">
        <w:rPr>
          <w:sz w:val="28"/>
          <w:szCs w:val="28"/>
        </w:rPr>
        <w:t>на яку</w:t>
      </w:r>
      <w:proofErr w:type="gramEnd"/>
      <w:r w:rsidRPr="00A6437F">
        <w:rPr>
          <w:sz w:val="28"/>
          <w:szCs w:val="28"/>
        </w:rPr>
        <w:t xml:space="preserve"> поширюється право безстрокового та безоплатного </w:t>
      </w:r>
      <w:r w:rsidRPr="00A6437F">
        <w:rPr>
          <w:bCs/>
          <w:iCs/>
          <w:sz w:val="28"/>
          <w:szCs w:val="28"/>
          <w:lang w:eastAsia="uk-UA"/>
        </w:rPr>
        <w:t>земельного сервітуту</w:t>
      </w:r>
      <w:r w:rsidRPr="00A6437F">
        <w:rPr>
          <w:sz w:val="28"/>
          <w:szCs w:val="28"/>
        </w:rPr>
        <w:t xml:space="preserve"> </w:t>
      </w:r>
      <w:r w:rsidRPr="00A6437F">
        <w:rPr>
          <w:bCs/>
          <w:iCs/>
          <w:sz w:val="28"/>
          <w:szCs w:val="28"/>
          <w:lang w:val="uk-UA" w:eastAsia="uk-UA"/>
        </w:rPr>
        <w:t xml:space="preserve">(встановлення автоматизованого пункту спостережень) </w:t>
      </w:r>
      <w:r w:rsidRPr="00A6437F">
        <w:rPr>
          <w:sz w:val="28"/>
          <w:szCs w:val="28"/>
        </w:rPr>
        <w:t>загальною площею 0,</w:t>
      </w:r>
      <w:r w:rsidRPr="00A6437F">
        <w:rPr>
          <w:sz w:val="28"/>
          <w:szCs w:val="28"/>
          <w:lang w:val="uk-UA"/>
        </w:rPr>
        <w:t>0038</w:t>
      </w:r>
      <w:r w:rsidRPr="00A6437F">
        <w:rPr>
          <w:sz w:val="28"/>
          <w:szCs w:val="28"/>
        </w:rPr>
        <w:t xml:space="preserve"> га на користь </w:t>
      </w:r>
      <w:r w:rsidRPr="00A6437F">
        <w:rPr>
          <w:sz w:val="28"/>
          <w:szCs w:val="28"/>
          <w:lang w:val="uk-UA"/>
        </w:rPr>
        <w:t>Житомирського обласного центру з гідрометеорології (код ЄДРПОУ 13559312)</w:t>
      </w:r>
      <w:r w:rsidRPr="00A6437F">
        <w:rPr>
          <w:sz w:val="28"/>
          <w:szCs w:val="28"/>
        </w:rPr>
        <w:t xml:space="preserve"> за рахунок земельної ділянки комунальної власності на вул. </w:t>
      </w:r>
      <w:r w:rsidR="003D3B62" w:rsidRPr="00A6437F">
        <w:rPr>
          <w:sz w:val="28"/>
          <w:szCs w:val="28"/>
        </w:rPr>
        <w:t xml:space="preserve">Богуна, 38-А, площею </w:t>
      </w:r>
      <w:smartTag w:uri="urn:schemas-microsoft-com:office:smarttags" w:element="metricconverter">
        <w:smartTagPr>
          <w:attr w:name="ProductID" w:val="0,1115 га"/>
        </w:smartTagPr>
        <w:r w:rsidR="003D3B62" w:rsidRPr="00A6437F">
          <w:rPr>
            <w:sz w:val="28"/>
            <w:szCs w:val="28"/>
          </w:rPr>
          <w:t>0,1115 га</w:t>
        </w:r>
      </w:smartTag>
      <w:r w:rsidR="003D3B62" w:rsidRPr="00A6437F">
        <w:rPr>
          <w:sz w:val="28"/>
          <w:szCs w:val="28"/>
        </w:rPr>
        <w:t xml:space="preserve"> (кадастровий номер 1811000000:00:038:0314)</w:t>
      </w:r>
      <w:r w:rsidRPr="00A6437F">
        <w:rPr>
          <w:sz w:val="28"/>
          <w:szCs w:val="28"/>
          <w:lang w:val="uk-UA"/>
        </w:rPr>
        <w:t>,</w:t>
      </w:r>
      <w:r w:rsidRPr="00A6437F">
        <w:rPr>
          <w:sz w:val="28"/>
          <w:szCs w:val="28"/>
        </w:rPr>
        <w:t xml:space="preserve"> цільов</w:t>
      </w:r>
      <w:r w:rsidRPr="00A6437F">
        <w:rPr>
          <w:sz w:val="28"/>
          <w:szCs w:val="28"/>
          <w:lang w:val="uk-UA"/>
        </w:rPr>
        <w:t xml:space="preserve">е </w:t>
      </w:r>
      <w:r w:rsidRPr="00A6437F">
        <w:rPr>
          <w:sz w:val="28"/>
          <w:szCs w:val="28"/>
        </w:rPr>
        <w:t xml:space="preserve">призначення – </w:t>
      </w:r>
      <w:r w:rsidR="003D3B62" w:rsidRPr="00A6437F">
        <w:rPr>
          <w:sz w:val="28"/>
          <w:szCs w:val="28"/>
        </w:rPr>
        <w:t>для будівництва та обслуговування будівель органів державної влади та місцевого самоврядування (код 03.01)</w:t>
      </w:r>
      <w:r w:rsidRPr="00A6437F">
        <w:rPr>
          <w:sz w:val="28"/>
          <w:szCs w:val="28"/>
          <w:lang w:val="uk-UA"/>
        </w:rPr>
        <w:t>,</w:t>
      </w:r>
      <w:r w:rsidRPr="00A6437F">
        <w:rPr>
          <w:sz w:val="28"/>
          <w:szCs w:val="28"/>
        </w:rPr>
        <w:t xml:space="preserve"> яка перебуває у постійному користуванні </w:t>
      </w:r>
      <w:r w:rsidR="003D3B62" w:rsidRPr="00A6437F">
        <w:rPr>
          <w:sz w:val="28"/>
          <w:szCs w:val="28"/>
          <w:lang w:val="uk-UA"/>
        </w:rPr>
        <w:t>Звягельської комунальної рятувальної станції на воді</w:t>
      </w:r>
      <w:r w:rsidRPr="00A6437F">
        <w:rPr>
          <w:bCs/>
          <w:iCs/>
          <w:sz w:val="28"/>
          <w:szCs w:val="28"/>
          <w:lang w:eastAsia="uk-UA"/>
        </w:rPr>
        <w:t xml:space="preserve"> (код ЄДРПОУ </w:t>
      </w:r>
      <w:r w:rsidR="003D3B62" w:rsidRPr="00A6437F">
        <w:rPr>
          <w:bCs/>
          <w:iCs/>
          <w:sz w:val="28"/>
          <w:szCs w:val="28"/>
          <w:lang w:val="uk-UA" w:eastAsia="uk-UA"/>
        </w:rPr>
        <w:t>26192505</w:t>
      </w:r>
      <w:r w:rsidRPr="00A6437F">
        <w:rPr>
          <w:bCs/>
          <w:iCs/>
          <w:sz w:val="28"/>
          <w:szCs w:val="28"/>
          <w:lang w:eastAsia="uk-UA"/>
        </w:rPr>
        <w:t xml:space="preserve">) </w:t>
      </w:r>
      <w:r w:rsidRPr="00A6437F">
        <w:rPr>
          <w:sz w:val="28"/>
          <w:szCs w:val="28"/>
        </w:rPr>
        <w:t>(за згодою землекористувача).</w:t>
      </w:r>
    </w:p>
    <w:p w:rsidR="00B506A0" w:rsidRDefault="00B506A0" w:rsidP="00FA2D00">
      <w:pPr>
        <w:jc w:val="both"/>
        <w:rPr>
          <w:sz w:val="28"/>
          <w:szCs w:val="28"/>
        </w:rPr>
      </w:pPr>
    </w:p>
    <w:p w:rsidR="00FE69C1" w:rsidRPr="00FE69C1" w:rsidRDefault="00FE69C1" w:rsidP="00FE69C1">
      <w:pPr>
        <w:jc w:val="both"/>
        <w:rPr>
          <w:sz w:val="28"/>
          <w:szCs w:val="28"/>
        </w:rPr>
      </w:pPr>
      <w:r w:rsidRPr="00FE69C1">
        <w:rPr>
          <w:color w:val="000000"/>
          <w:sz w:val="28"/>
          <w:szCs w:val="28"/>
        </w:rPr>
        <w:t xml:space="preserve">    </w:t>
      </w:r>
      <w:r>
        <w:rPr>
          <w:color w:val="000000"/>
          <w:sz w:val="28"/>
          <w:szCs w:val="28"/>
          <w:lang w:val="uk-UA"/>
        </w:rPr>
        <w:t>4</w:t>
      </w:r>
      <w:r w:rsidRPr="00FE69C1">
        <w:rPr>
          <w:color w:val="000000"/>
          <w:sz w:val="28"/>
          <w:szCs w:val="28"/>
        </w:rPr>
        <w:t xml:space="preserve">. Надати дозвіл на розроблення технічної документації із землеустрою щодо поділу земельної ділянки на </w:t>
      </w:r>
      <w:r w:rsidRPr="00B506A0">
        <w:rPr>
          <w:sz w:val="28"/>
          <w:szCs w:val="28"/>
        </w:rPr>
        <w:t>вул. Євгена Коновальця, 16-А, площею 0,3827 га (кадастровий номер 1811000000:00:008:1410)</w:t>
      </w:r>
      <w:r w:rsidRPr="00FE69C1">
        <w:rPr>
          <w:sz w:val="28"/>
          <w:szCs w:val="28"/>
        </w:rPr>
        <w:t xml:space="preserve"> земельні ділянки запасу (земельні ділянки, які не надані у власність або користування громадянам чи юридичним особам) (код 03.19)</w:t>
      </w:r>
      <w:r w:rsidRPr="00FE69C1">
        <w:rPr>
          <w:color w:val="000000"/>
          <w:sz w:val="28"/>
          <w:szCs w:val="28"/>
        </w:rPr>
        <w:t xml:space="preserve">, яка знаходиться в комунальній власності </w:t>
      </w:r>
      <w:r w:rsidRPr="00FE69C1">
        <w:rPr>
          <w:sz w:val="28"/>
          <w:szCs w:val="28"/>
        </w:rPr>
        <w:t>Звягельської міської ради (код ЄДРПОУ 13576983).</w:t>
      </w:r>
    </w:p>
    <w:p w:rsidR="00706BD0" w:rsidRPr="00FE69C1" w:rsidRDefault="00706BD0" w:rsidP="00FE69C1">
      <w:pPr>
        <w:jc w:val="both"/>
        <w:rPr>
          <w:sz w:val="28"/>
          <w:szCs w:val="28"/>
        </w:rPr>
      </w:pPr>
    </w:p>
    <w:p w:rsidR="00FE69C1" w:rsidRPr="001D3630" w:rsidRDefault="00FE69C1" w:rsidP="00FE69C1">
      <w:pPr>
        <w:jc w:val="both"/>
        <w:rPr>
          <w:sz w:val="28"/>
          <w:szCs w:val="28"/>
        </w:rPr>
      </w:pPr>
      <w:r w:rsidRPr="001D3630">
        <w:rPr>
          <w:sz w:val="28"/>
          <w:szCs w:val="28"/>
        </w:rPr>
        <w:t xml:space="preserve">    </w:t>
      </w:r>
      <w:r w:rsidR="001D3630" w:rsidRPr="001D3630">
        <w:rPr>
          <w:sz w:val="28"/>
          <w:szCs w:val="28"/>
          <w:lang w:val="uk-UA"/>
        </w:rPr>
        <w:t>5</w:t>
      </w:r>
      <w:r w:rsidRPr="001D3630">
        <w:rPr>
          <w:sz w:val="28"/>
          <w:szCs w:val="28"/>
        </w:rPr>
        <w:t>. Надати дозвіл на розроблення проекту землеустрою щодо відведення земельн</w:t>
      </w:r>
      <w:r w:rsidR="001D3630" w:rsidRPr="001D3630">
        <w:rPr>
          <w:sz w:val="28"/>
          <w:szCs w:val="28"/>
          <w:lang w:val="uk-UA"/>
        </w:rPr>
        <w:t>их</w:t>
      </w:r>
      <w:r w:rsidRPr="001D3630">
        <w:rPr>
          <w:sz w:val="28"/>
          <w:szCs w:val="28"/>
        </w:rPr>
        <w:t xml:space="preserve"> ділян</w:t>
      </w:r>
      <w:r w:rsidR="001D3630" w:rsidRPr="001D3630">
        <w:rPr>
          <w:sz w:val="28"/>
          <w:szCs w:val="28"/>
          <w:lang w:val="uk-UA"/>
        </w:rPr>
        <w:t>о</w:t>
      </w:r>
      <w:r w:rsidRPr="001D3630">
        <w:rPr>
          <w:sz w:val="28"/>
          <w:szCs w:val="28"/>
        </w:rPr>
        <w:t>к</w:t>
      </w:r>
      <w:r w:rsidR="001D3630" w:rsidRPr="001D3630">
        <w:rPr>
          <w:sz w:val="28"/>
          <w:szCs w:val="28"/>
          <w:lang w:val="uk-UA"/>
        </w:rPr>
        <w:t xml:space="preserve"> </w:t>
      </w:r>
      <w:r w:rsidRPr="001D3630">
        <w:rPr>
          <w:sz w:val="28"/>
          <w:szCs w:val="28"/>
        </w:rPr>
        <w:t xml:space="preserve">у разі зміни цільового призначення ТОВ „ПАРИТЕТ Н” (код ЄДРПОУ 37808303) </w:t>
      </w:r>
      <w:r w:rsidR="001D3630" w:rsidRPr="001D3630">
        <w:rPr>
          <w:sz w:val="28"/>
          <w:szCs w:val="28"/>
          <w:lang w:val="uk-UA"/>
        </w:rPr>
        <w:t xml:space="preserve">земельні ділянки на </w:t>
      </w:r>
      <w:r w:rsidRPr="001D3630">
        <w:rPr>
          <w:sz w:val="28"/>
          <w:szCs w:val="28"/>
        </w:rPr>
        <w:t>вул. Михайла Драгоманова, 112, площею 0,6831 га</w:t>
      </w:r>
      <w:r w:rsidRPr="001D3630">
        <w:rPr>
          <w:sz w:val="28"/>
          <w:szCs w:val="28"/>
          <w:lang w:val="uk-UA"/>
        </w:rPr>
        <w:t xml:space="preserve"> </w:t>
      </w:r>
      <w:r w:rsidRPr="001D3630">
        <w:rPr>
          <w:sz w:val="28"/>
          <w:szCs w:val="28"/>
        </w:rPr>
        <w:t>(кадастровий номер 1811000000:00:003:00</w:t>
      </w:r>
      <w:r w:rsidRPr="001D3630">
        <w:rPr>
          <w:sz w:val="28"/>
          <w:szCs w:val="28"/>
          <w:lang w:val="uk-UA"/>
        </w:rPr>
        <w:t>32</w:t>
      </w:r>
      <w:r w:rsidRPr="001D3630">
        <w:rPr>
          <w:sz w:val="28"/>
          <w:szCs w:val="28"/>
        </w:rPr>
        <w:t xml:space="preserve">), </w:t>
      </w:r>
      <w:r w:rsidR="001D3630" w:rsidRPr="001D3630">
        <w:rPr>
          <w:sz w:val="28"/>
          <w:szCs w:val="28"/>
          <w:lang w:val="uk-UA"/>
        </w:rPr>
        <w:t xml:space="preserve">на </w:t>
      </w:r>
      <w:r w:rsidRPr="001D3630">
        <w:rPr>
          <w:sz w:val="28"/>
          <w:szCs w:val="28"/>
        </w:rPr>
        <w:t xml:space="preserve">вул. Михайла Драгоманова, 112/1, площею 0,3429 га (кадастровий номер 1811000000:00:003:0001) для розміщення і експлуатації будівель і споруд додаткових транспортних послуг та допоміжних операцій (код 12.08) з земель </w:t>
      </w:r>
      <w:r w:rsidR="001D3630" w:rsidRPr="001D3630">
        <w:rPr>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1D3630" w:rsidRPr="001D3630">
        <w:rPr>
          <w:sz w:val="28"/>
          <w:szCs w:val="28"/>
          <w:lang w:eastAsia="uk-UA"/>
        </w:rPr>
        <w:t xml:space="preserve">включаючи об'єкти оброблення відходів, зокрема із енергогенеруючим блоком </w:t>
      </w:r>
      <w:r w:rsidR="001D3630" w:rsidRPr="001D3630">
        <w:rPr>
          <w:sz w:val="28"/>
          <w:szCs w:val="28"/>
        </w:rPr>
        <w:t>(код 11.02)</w:t>
      </w:r>
      <w:r w:rsidRPr="001D3630">
        <w:rPr>
          <w:sz w:val="28"/>
          <w:szCs w:val="28"/>
        </w:rPr>
        <w:t>, які перебувають в оренді.</w:t>
      </w:r>
    </w:p>
    <w:p w:rsidR="00FE69C1" w:rsidRPr="00AE3DA8" w:rsidRDefault="00FE69C1" w:rsidP="00FA2D00">
      <w:pPr>
        <w:jc w:val="both"/>
        <w:rPr>
          <w:sz w:val="28"/>
          <w:szCs w:val="28"/>
          <w:lang w:val="uk-UA"/>
        </w:rPr>
      </w:pPr>
    </w:p>
    <w:p w:rsidR="00A7579F" w:rsidRPr="00A7579F" w:rsidRDefault="00347DA0" w:rsidP="00A7579F">
      <w:pPr>
        <w:jc w:val="both"/>
        <w:rPr>
          <w:sz w:val="28"/>
          <w:szCs w:val="28"/>
          <w:lang w:val="uk-UA"/>
        </w:rPr>
      </w:pPr>
      <w:r w:rsidRPr="00406749">
        <w:rPr>
          <w:sz w:val="28"/>
          <w:szCs w:val="28"/>
          <w:lang w:val="uk-UA"/>
        </w:rPr>
        <w:t xml:space="preserve">    </w:t>
      </w:r>
      <w:r w:rsidR="00412845">
        <w:rPr>
          <w:sz w:val="28"/>
          <w:szCs w:val="28"/>
          <w:lang w:val="uk-UA"/>
        </w:rPr>
        <w:t>6</w:t>
      </w:r>
      <w:r w:rsidRPr="00406749">
        <w:rPr>
          <w:sz w:val="28"/>
          <w:szCs w:val="28"/>
          <w:lang w:val="uk-UA"/>
        </w:rPr>
        <w:t>. Надати дозвіл на розроблення проект</w:t>
      </w:r>
      <w:r>
        <w:rPr>
          <w:sz w:val="28"/>
          <w:szCs w:val="28"/>
          <w:lang w:val="uk-UA"/>
        </w:rPr>
        <w:t>у</w:t>
      </w:r>
      <w:r w:rsidRPr="00406749">
        <w:rPr>
          <w:sz w:val="28"/>
          <w:szCs w:val="28"/>
          <w:lang w:val="uk-UA"/>
        </w:rPr>
        <w:t xml:space="preserve"> землеустрою щодо відведення земельн</w:t>
      </w:r>
      <w:r>
        <w:rPr>
          <w:sz w:val="28"/>
          <w:szCs w:val="28"/>
          <w:lang w:val="uk-UA"/>
        </w:rPr>
        <w:t>ої</w:t>
      </w:r>
      <w:r w:rsidRPr="00406749">
        <w:rPr>
          <w:sz w:val="28"/>
          <w:szCs w:val="28"/>
          <w:lang w:val="uk-UA"/>
        </w:rPr>
        <w:t xml:space="preserve"> ділянк</w:t>
      </w:r>
      <w:r>
        <w:rPr>
          <w:sz w:val="28"/>
          <w:szCs w:val="28"/>
          <w:lang w:val="uk-UA"/>
        </w:rPr>
        <w:t>и</w:t>
      </w:r>
      <w:r w:rsidRPr="00406749">
        <w:rPr>
          <w:sz w:val="28"/>
          <w:szCs w:val="28"/>
          <w:lang w:val="uk-UA"/>
        </w:rPr>
        <w:t>, межі як</w:t>
      </w:r>
      <w:r>
        <w:rPr>
          <w:sz w:val="28"/>
          <w:szCs w:val="28"/>
          <w:lang w:val="uk-UA"/>
        </w:rPr>
        <w:t>ої</w:t>
      </w:r>
      <w:r w:rsidRPr="00406749">
        <w:rPr>
          <w:sz w:val="28"/>
          <w:szCs w:val="28"/>
          <w:lang w:val="uk-UA"/>
        </w:rPr>
        <w:t xml:space="preserve"> не встановлені в натурі (на місцевості), враховуючи вимоги пункту </w:t>
      </w:r>
      <w:r w:rsidR="0038322C">
        <w:rPr>
          <w:sz w:val="28"/>
          <w:szCs w:val="28"/>
          <w:lang w:val="uk-UA"/>
        </w:rPr>
        <w:t>2</w:t>
      </w:r>
      <w:r w:rsidR="009246A8">
        <w:rPr>
          <w:sz w:val="28"/>
          <w:szCs w:val="28"/>
          <w:lang w:val="uk-UA"/>
        </w:rPr>
        <w:t>6</w:t>
      </w:r>
      <w:r w:rsidRPr="00406749">
        <w:rPr>
          <w:sz w:val="28"/>
          <w:szCs w:val="28"/>
          <w:lang w:val="uk-UA"/>
        </w:rPr>
        <w:t xml:space="preserve"> цього рішення </w:t>
      </w:r>
      <w:r w:rsidR="00A7579F" w:rsidRPr="00A7579F">
        <w:rPr>
          <w:sz w:val="28"/>
          <w:szCs w:val="28"/>
          <w:lang w:val="uk-UA"/>
        </w:rPr>
        <w:t>таким фізичним та юридичним особам:</w:t>
      </w:r>
    </w:p>
    <w:p w:rsidR="00347DA0" w:rsidRPr="00406749" w:rsidRDefault="00A7579F" w:rsidP="00347DA0">
      <w:pPr>
        <w:jc w:val="both"/>
        <w:rPr>
          <w:sz w:val="28"/>
          <w:szCs w:val="28"/>
          <w:lang w:val="uk-UA"/>
        </w:rPr>
      </w:pPr>
      <w:r>
        <w:rPr>
          <w:sz w:val="28"/>
          <w:szCs w:val="28"/>
          <w:lang w:val="uk-UA"/>
        </w:rPr>
        <w:lastRenderedPageBreak/>
        <w:t xml:space="preserve">    </w:t>
      </w:r>
      <w:r w:rsidR="00412845">
        <w:rPr>
          <w:sz w:val="28"/>
          <w:szCs w:val="28"/>
          <w:lang w:val="uk-UA"/>
        </w:rPr>
        <w:t>6</w:t>
      </w:r>
      <w:r>
        <w:rPr>
          <w:sz w:val="28"/>
          <w:szCs w:val="28"/>
          <w:lang w:val="uk-UA"/>
        </w:rPr>
        <w:t xml:space="preserve">.1. </w:t>
      </w:r>
      <w:r w:rsidR="00347DA0">
        <w:rPr>
          <w:sz w:val="28"/>
          <w:szCs w:val="28"/>
          <w:lang w:val="uk-UA"/>
        </w:rPr>
        <w:t>Салтикова Олена Миколаївна</w:t>
      </w:r>
      <w:r w:rsidR="00347DA0" w:rsidRPr="00937B58">
        <w:rPr>
          <w:sz w:val="28"/>
          <w:szCs w:val="28"/>
          <w:lang w:val="uk-UA"/>
        </w:rPr>
        <w:t xml:space="preserve"> (РНОКПП </w:t>
      </w:r>
      <w:r w:rsidR="00EB12E4">
        <w:rPr>
          <w:sz w:val="28"/>
          <w:szCs w:val="28"/>
          <w:lang w:val="uk-UA"/>
        </w:rPr>
        <w:t>*</w:t>
      </w:r>
      <w:r w:rsidR="00347DA0" w:rsidRPr="00937B58">
        <w:rPr>
          <w:sz w:val="28"/>
          <w:szCs w:val="28"/>
          <w:lang w:val="uk-UA"/>
        </w:rPr>
        <w:t xml:space="preserve">) земельну ділянку на вул. </w:t>
      </w:r>
      <w:r w:rsidR="00347DA0">
        <w:rPr>
          <w:sz w:val="28"/>
          <w:szCs w:val="28"/>
          <w:lang w:val="uk-UA"/>
        </w:rPr>
        <w:t>Гранітна, 2</w:t>
      </w:r>
      <w:r w:rsidR="00347DA0" w:rsidRPr="00D71E58">
        <w:rPr>
          <w:sz w:val="28"/>
          <w:szCs w:val="28"/>
          <w:lang w:val="uk-UA"/>
        </w:rPr>
        <w:t xml:space="preserve">, орієнтовною площею </w:t>
      </w:r>
      <w:smartTag w:uri="urn:schemas-microsoft-com:office:smarttags" w:element="metricconverter">
        <w:smartTagPr>
          <w:attr w:name="ProductID" w:val="0,0010 га"/>
        </w:smartTagPr>
        <w:r w:rsidR="00347DA0" w:rsidRPr="00D71E58">
          <w:rPr>
            <w:sz w:val="28"/>
            <w:szCs w:val="28"/>
            <w:lang w:val="uk-UA"/>
          </w:rPr>
          <w:t>0,0010 га</w:t>
        </w:r>
      </w:smartTag>
      <w:r w:rsidR="00347DA0" w:rsidRPr="00D71E58">
        <w:rPr>
          <w:sz w:val="28"/>
          <w:szCs w:val="28"/>
          <w:lang w:val="uk-UA"/>
        </w:rPr>
        <w:t xml:space="preserve"> для будівництва і обслуговування будівель торгівлі (код 03.07) (вхідна група, сходи до квартири №</w:t>
      </w:r>
      <w:r w:rsidR="00347DA0">
        <w:rPr>
          <w:sz w:val="28"/>
          <w:szCs w:val="28"/>
          <w:lang w:val="uk-UA"/>
        </w:rPr>
        <w:t>3</w:t>
      </w:r>
      <w:r w:rsidR="00347DA0" w:rsidRPr="00D71E58">
        <w:rPr>
          <w:sz w:val="28"/>
          <w:szCs w:val="28"/>
          <w:lang w:val="uk-UA"/>
        </w:rPr>
        <w:t>) з метою передачі її в оренду.</w:t>
      </w:r>
    </w:p>
    <w:p w:rsidR="00A7579F" w:rsidRDefault="00A7579F" w:rsidP="00A7579F">
      <w:pPr>
        <w:jc w:val="both"/>
        <w:rPr>
          <w:sz w:val="28"/>
          <w:szCs w:val="28"/>
          <w:lang w:val="uk-UA"/>
        </w:rPr>
      </w:pPr>
      <w:r>
        <w:rPr>
          <w:sz w:val="28"/>
          <w:szCs w:val="28"/>
          <w:lang w:val="uk-UA"/>
        </w:rPr>
        <w:t xml:space="preserve">    </w:t>
      </w:r>
      <w:r w:rsidR="00412845">
        <w:rPr>
          <w:sz w:val="28"/>
          <w:szCs w:val="28"/>
          <w:lang w:val="uk-UA"/>
        </w:rPr>
        <w:t>6</w:t>
      </w:r>
      <w:r>
        <w:rPr>
          <w:sz w:val="28"/>
          <w:szCs w:val="28"/>
          <w:lang w:val="uk-UA"/>
        </w:rPr>
        <w:t xml:space="preserve">.2. </w:t>
      </w:r>
      <w:r w:rsidRPr="00A7579F">
        <w:rPr>
          <w:sz w:val="28"/>
          <w:szCs w:val="28"/>
          <w:lang w:val="uk-UA"/>
        </w:rPr>
        <w:t xml:space="preserve">АТ „Житомиробленерго” (код ЄДРПОУ 22048622) </w:t>
      </w:r>
      <w:r>
        <w:rPr>
          <w:sz w:val="28"/>
          <w:szCs w:val="28"/>
          <w:lang w:val="uk-UA"/>
        </w:rPr>
        <w:t xml:space="preserve">земельну ділянку </w:t>
      </w:r>
      <w:r w:rsidR="00BE2809">
        <w:rPr>
          <w:sz w:val="28"/>
          <w:szCs w:val="28"/>
          <w:lang w:val="uk-UA"/>
        </w:rPr>
        <w:t>на вул. Відродження (</w:t>
      </w:r>
      <w:r w:rsidRPr="00A7579F">
        <w:rPr>
          <w:sz w:val="28"/>
          <w:szCs w:val="28"/>
          <w:lang w:val="uk-UA"/>
        </w:rPr>
        <w:t xml:space="preserve">під існуючим </w:t>
      </w:r>
      <w:r>
        <w:rPr>
          <w:sz w:val="28"/>
          <w:szCs w:val="28"/>
          <w:lang w:val="uk-UA"/>
        </w:rPr>
        <w:t>енергетичним об</w:t>
      </w:r>
      <w:r w:rsidRPr="00BE2809">
        <w:rPr>
          <w:sz w:val="28"/>
          <w:szCs w:val="28"/>
          <w:lang w:val="uk-UA"/>
        </w:rPr>
        <w:t>’</w:t>
      </w:r>
      <w:r>
        <w:rPr>
          <w:sz w:val="28"/>
          <w:szCs w:val="28"/>
          <w:lang w:val="uk-UA"/>
        </w:rPr>
        <w:t>єктом З</w:t>
      </w:r>
      <w:r w:rsidRPr="00A7579F">
        <w:rPr>
          <w:sz w:val="28"/>
          <w:szCs w:val="28"/>
          <w:lang w:val="uk-UA"/>
        </w:rPr>
        <w:t>ТП-</w:t>
      </w:r>
      <w:r>
        <w:rPr>
          <w:sz w:val="28"/>
          <w:szCs w:val="28"/>
          <w:lang w:val="uk-UA"/>
        </w:rPr>
        <w:t xml:space="preserve">27), </w:t>
      </w:r>
      <w:r w:rsidRPr="00A7579F">
        <w:rPr>
          <w:sz w:val="28"/>
          <w:szCs w:val="28"/>
          <w:lang w:val="uk-UA"/>
        </w:rPr>
        <w:t>орієнтовною площею 0,00</w:t>
      </w:r>
      <w:r>
        <w:rPr>
          <w:sz w:val="28"/>
          <w:szCs w:val="28"/>
          <w:lang w:val="uk-UA"/>
        </w:rPr>
        <w:t>12</w:t>
      </w:r>
      <w:r w:rsidRPr="00A7579F">
        <w:rPr>
          <w:sz w:val="28"/>
          <w:szCs w:val="28"/>
          <w:lang w:val="uk-UA"/>
        </w:rPr>
        <w:t xml:space="preserve"> га</w:t>
      </w:r>
      <w:r>
        <w:rPr>
          <w:sz w:val="28"/>
          <w:szCs w:val="28"/>
          <w:lang w:val="uk-UA"/>
        </w:rPr>
        <w:t xml:space="preserve"> </w:t>
      </w:r>
      <w:r w:rsidRPr="00A7579F">
        <w:rPr>
          <w:sz w:val="28"/>
          <w:szCs w:val="28"/>
          <w:lang w:val="uk-UA"/>
        </w:rPr>
        <w:t xml:space="preserve">для розміщення, будівництва, експлуатації та обслуговування будівель і споруд об'єктів передачі електричної та теплової енергії (код 14.02) </w:t>
      </w:r>
      <w:r w:rsidRPr="00A7579F">
        <w:rPr>
          <w:spacing w:val="-6"/>
          <w:sz w:val="28"/>
          <w:szCs w:val="28"/>
          <w:lang w:val="uk-UA"/>
        </w:rPr>
        <w:t xml:space="preserve">з метою </w:t>
      </w:r>
      <w:r w:rsidRPr="00A7579F">
        <w:rPr>
          <w:sz w:val="28"/>
          <w:szCs w:val="28"/>
          <w:lang w:val="uk-UA"/>
        </w:rPr>
        <w:t xml:space="preserve">передачі </w:t>
      </w:r>
      <w:r>
        <w:rPr>
          <w:sz w:val="28"/>
          <w:szCs w:val="28"/>
          <w:lang w:val="uk-UA"/>
        </w:rPr>
        <w:t xml:space="preserve">її </w:t>
      </w:r>
      <w:r w:rsidRPr="00A7579F">
        <w:rPr>
          <w:sz w:val="28"/>
          <w:szCs w:val="28"/>
          <w:lang w:val="uk-UA"/>
        </w:rPr>
        <w:t>в оренду</w:t>
      </w:r>
      <w:r>
        <w:rPr>
          <w:sz w:val="28"/>
          <w:szCs w:val="28"/>
          <w:lang w:val="uk-UA"/>
        </w:rPr>
        <w:t>.</w:t>
      </w:r>
    </w:p>
    <w:p w:rsidR="00566E23" w:rsidRDefault="00327938" w:rsidP="00A7579F">
      <w:pPr>
        <w:jc w:val="both"/>
        <w:rPr>
          <w:sz w:val="28"/>
          <w:szCs w:val="28"/>
          <w:lang w:val="uk-UA" w:eastAsia="uk-UA"/>
        </w:rPr>
      </w:pPr>
      <w:r>
        <w:rPr>
          <w:sz w:val="28"/>
          <w:szCs w:val="28"/>
          <w:lang w:val="uk-UA"/>
        </w:rPr>
        <w:t xml:space="preserve">    </w:t>
      </w:r>
      <w:r w:rsidR="00412845">
        <w:rPr>
          <w:sz w:val="28"/>
          <w:szCs w:val="28"/>
          <w:lang w:val="uk-UA"/>
        </w:rPr>
        <w:t>6</w:t>
      </w:r>
      <w:r>
        <w:rPr>
          <w:sz w:val="28"/>
          <w:szCs w:val="28"/>
          <w:lang w:val="uk-UA"/>
        </w:rPr>
        <w:t xml:space="preserve">.3. </w:t>
      </w:r>
      <w:r w:rsidRPr="00327938">
        <w:rPr>
          <w:sz w:val="28"/>
          <w:szCs w:val="28"/>
          <w:lang w:val="uk-UA"/>
        </w:rPr>
        <w:t xml:space="preserve">Комунальному підприємству Звягельської міської ради „Звягельсервіс” (код ЄДРПОУ 36229211) земельну ділянку </w:t>
      </w:r>
      <w:r w:rsidRPr="005B3C02">
        <w:rPr>
          <w:sz w:val="28"/>
          <w:szCs w:val="28"/>
          <w:lang w:val="uk-UA"/>
        </w:rPr>
        <w:t xml:space="preserve">на вул. </w:t>
      </w:r>
      <w:r w:rsidR="005B3C02" w:rsidRPr="005B3C02">
        <w:rPr>
          <w:sz w:val="28"/>
          <w:szCs w:val="28"/>
          <w:lang w:val="uk-UA"/>
        </w:rPr>
        <w:t>Європейська, 3,</w:t>
      </w:r>
      <w:r w:rsidRPr="005B3C02">
        <w:rPr>
          <w:sz w:val="28"/>
          <w:szCs w:val="28"/>
          <w:lang w:val="uk-UA"/>
        </w:rPr>
        <w:t xml:space="preserve"> орієнтовною </w:t>
      </w:r>
      <w:r w:rsidRPr="00161CD9">
        <w:rPr>
          <w:sz w:val="28"/>
          <w:szCs w:val="28"/>
          <w:lang w:val="uk-UA"/>
        </w:rPr>
        <w:t>площею 0</w:t>
      </w:r>
      <w:r w:rsidR="005B1C5D" w:rsidRPr="00161CD9">
        <w:rPr>
          <w:sz w:val="28"/>
          <w:szCs w:val="28"/>
          <w:lang w:val="uk-UA"/>
        </w:rPr>
        <w:t>,0400</w:t>
      </w:r>
      <w:r w:rsidRPr="00161CD9">
        <w:rPr>
          <w:sz w:val="28"/>
          <w:szCs w:val="28"/>
          <w:lang w:val="uk-UA"/>
        </w:rPr>
        <w:t xml:space="preserve"> га – з</w:t>
      </w:r>
      <w:r w:rsidRPr="00161CD9">
        <w:rPr>
          <w:sz w:val="28"/>
          <w:szCs w:val="28"/>
          <w:lang w:val="uk-UA" w:eastAsia="uk-UA"/>
        </w:rPr>
        <w:t xml:space="preserve">емельні </w:t>
      </w:r>
      <w:r w:rsidRPr="00327938">
        <w:rPr>
          <w:sz w:val="28"/>
          <w:szCs w:val="28"/>
          <w:lang w:val="uk-UA" w:eastAsia="uk-UA"/>
        </w:rPr>
        <w:t>ділянки загального користування, які використовуються як внутрішньоквартальні проїзди, пішохідні зони (код 03.20) з метою передачі її у постійне користування.</w:t>
      </w:r>
    </w:p>
    <w:p w:rsidR="00412845" w:rsidRPr="00412845" w:rsidRDefault="00412845" w:rsidP="00412845">
      <w:pPr>
        <w:jc w:val="both"/>
        <w:rPr>
          <w:sz w:val="28"/>
          <w:szCs w:val="28"/>
        </w:rPr>
      </w:pPr>
      <w:r w:rsidRPr="00412845">
        <w:rPr>
          <w:sz w:val="28"/>
          <w:szCs w:val="28"/>
          <w:lang w:val="uk-UA" w:eastAsia="uk-UA"/>
        </w:rPr>
        <w:t xml:space="preserve">    6.4. Максимчук Василь Тимофійович (РНОКПП </w:t>
      </w:r>
      <w:r w:rsidR="00EB12E4">
        <w:rPr>
          <w:sz w:val="28"/>
          <w:szCs w:val="28"/>
          <w:lang w:val="uk-UA" w:eastAsia="uk-UA"/>
        </w:rPr>
        <w:t>*</w:t>
      </w:r>
      <w:r w:rsidRPr="00412845">
        <w:rPr>
          <w:sz w:val="28"/>
          <w:szCs w:val="28"/>
          <w:lang w:val="uk-UA" w:eastAsia="uk-UA"/>
        </w:rPr>
        <w:t xml:space="preserve">) </w:t>
      </w:r>
      <w:r w:rsidRPr="00412845">
        <w:rPr>
          <w:sz w:val="28"/>
          <w:szCs w:val="28"/>
        </w:rPr>
        <w:t xml:space="preserve">земельну ділянку на </w:t>
      </w:r>
      <w:r>
        <w:rPr>
          <w:sz w:val="28"/>
          <w:szCs w:val="28"/>
          <w:lang w:val="uk-UA"/>
        </w:rPr>
        <w:t>вул. Житомирська</w:t>
      </w:r>
      <w:r w:rsidRPr="00412845">
        <w:rPr>
          <w:sz w:val="28"/>
          <w:szCs w:val="28"/>
        </w:rPr>
        <w:t>, орієнтовною площею 0,</w:t>
      </w:r>
      <w:r>
        <w:rPr>
          <w:sz w:val="28"/>
          <w:szCs w:val="28"/>
          <w:lang w:val="uk-UA"/>
        </w:rPr>
        <w:t>10</w:t>
      </w:r>
      <w:r w:rsidRPr="00412845">
        <w:rPr>
          <w:sz w:val="28"/>
          <w:szCs w:val="28"/>
        </w:rPr>
        <w:t>00 га для городництва (код 01.07) з метою передачі її в оренду.</w:t>
      </w:r>
    </w:p>
    <w:p w:rsidR="00412845" w:rsidRPr="00B848A5" w:rsidRDefault="00412845" w:rsidP="00A7579F">
      <w:pPr>
        <w:jc w:val="both"/>
        <w:rPr>
          <w:sz w:val="28"/>
          <w:szCs w:val="28"/>
          <w:lang w:val="uk-UA" w:eastAsia="uk-UA"/>
        </w:rPr>
      </w:pPr>
      <w:r>
        <w:rPr>
          <w:sz w:val="28"/>
          <w:szCs w:val="28"/>
          <w:lang w:val="uk-UA" w:eastAsia="uk-UA"/>
        </w:rPr>
        <w:t xml:space="preserve">    6.5. </w:t>
      </w:r>
      <w:r w:rsidR="00D57BFD">
        <w:rPr>
          <w:sz w:val="28"/>
          <w:szCs w:val="28"/>
          <w:lang w:val="uk-UA" w:eastAsia="uk-UA"/>
        </w:rPr>
        <w:t>Адаськов Олександр Володимирович</w:t>
      </w:r>
      <w:r w:rsidRPr="00412845">
        <w:rPr>
          <w:sz w:val="28"/>
          <w:szCs w:val="28"/>
          <w:lang w:val="uk-UA" w:eastAsia="uk-UA"/>
        </w:rPr>
        <w:t xml:space="preserve"> (</w:t>
      </w:r>
      <w:r w:rsidRPr="00523ACF">
        <w:rPr>
          <w:sz w:val="28"/>
          <w:szCs w:val="28"/>
          <w:lang w:val="uk-UA" w:eastAsia="uk-UA"/>
        </w:rPr>
        <w:t>РНОКПП</w:t>
      </w:r>
      <w:r w:rsidR="00D57BFD" w:rsidRPr="00523ACF">
        <w:rPr>
          <w:sz w:val="28"/>
          <w:szCs w:val="28"/>
          <w:lang w:val="uk-UA" w:eastAsia="uk-UA"/>
        </w:rPr>
        <w:t xml:space="preserve"> </w:t>
      </w:r>
      <w:r w:rsidR="00EB12E4">
        <w:rPr>
          <w:color w:val="000000"/>
          <w:sz w:val="28"/>
          <w:szCs w:val="28"/>
          <w:lang w:val="uk-UA"/>
        </w:rPr>
        <w:t>*</w:t>
      </w:r>
      <w:r w:rsidRPr="00523ACF">
        <w:rPr>
          <w:sz w:val="28"/>
          <w:szCs w:val="28"/>
          <w:lang w:val="uk-UA" w:eastAsia="uk-UA"/>
        </w:rPr>
        <w:t xml:space="preserve">) </w:t>
      </w:r>
      <w:r w:rsidRPr="00523ACF">
        <w:rPr>
          <w:sz w:val="28"/>
          <w:szCs w:val="28"/>
        </w:rPr>
        <w:t>земельну</w:t>
      </w:r>
      <w:r w:rsidRPr="00412845">
        <w:rPr>
          <w:sz w:val="28"/>
          <w:szCs w:val="28"/>
        </w:rPr>
        <w:t xml:space="preserve"> ділянку на </w:t>
      </w:r>
      <w:r>
        <w:rPr>
          <w:sz w:val="28"/>
          <w:szCs w:val="28"/>
          <w:lang w:val="uk-UA"/>
        </w:rPr>
        <w:t>вул. Житомирська</w:t>
      </w:r>
      <w:r w:rsidRPr="00412845">
        <w:rPr>
          <w:sz w:val="28"/>
          <w:szCs w:val="28"/>
        </w:rPr>
        <w:t>, орієнтовною площею 0,</w:t>
      </w:r>
      <w:r>
        <w:rPr>
          <w:sz w:val="28"/>
          <w:szCs w:val="28"/>
          <w:lang w:val="uk-UA"/>
        </w:rPr>
        <w:t>10</w:t>
      </w:r>
      <w:r w:rsidRPr="00412845">
        <w:rPr>
          <w:sz w:val="28"/>
          <w:szCs w:val="28"/>
        </w:rPr>
        <w:t>00 га для городництва (код 01.07) з метою передачі її в оренду</w:t>
      </w:r>
      <w:r w:rsidR="00B848A5">
        <w:rPr>
          <w:sz w:val="28"/>
          <w:szCs w:val="28"/>
          <w:lang w:val="uk-UA"/>
        </w:rPr>
        <w:t>.</w:t>
      </w:r>
    </w:p>
    <w:p w:rsidR="008747AD" w:rsidRPr="008747AD" w:rsidRDefault="008747AD" w:rsidP="008747AD">
      <w:pPr>
        <w:jc w:val="both"/>
        <w:rPr>
          <w:sz w:val="28"/>
          <w:szCs w:val="28"/>
          <w:lang w:val="uk-UA"/>
        </w:rPr>
      </w:pPr>
    </w:p>
    <w:p w:rsidR="008747AD" w:rsidRPr="008747AD" w:rsidRDefault="00F11873" w:rsidP="008747AD">
      <w:pPr>
        <w:shd w:val="clear" w:color="auto" w:fill="FFFFFF"/>
        <w:jc w:val="both"/>
        <w:rPr>
          <w:sz w:val="28"/>
          <w:szCs w:val="28"/>
          <w:lang w:val="uk-UA" w:eastAsia="uk-UA"/>
        </w:rPr>
      </w:pPr>
      <w:r w:rsidRPr="008747AD">
        <w:rPr>
          <w:sz w:val="28"/>
          <w:szCs w:val="28"/>
          <w:lang w:val="uk-UA"/>
        </w:rPr>
        <w:t xml:space="preserve">    </w:t>
      </w:r>
      <w:r w:rsidR="00A27BA8" w:rsidRPr="008747AD">
        <w:rPr>
          <w:sz w:val="28"/>
          <w:szCs w:val="28"/>
          <w:lang w:val="uk-UA"/>
        </w:rPr>
        <w:t xml:space="preserve">7. </w:t>
      </w:r>
      <w:r w:rsidR="008747AD" w:rsidRPr="008747AD">
        <w:rPr>
          <w:sz w:val="28"/>
          <w:szCs w:val="28"/>
          <w:lang w:val="uk-UA" w:eastAsia="uk-UA"/>
        </w:rPr>
        <w:t>Припинити право користування (земельний сервітут) на право прокладання та експлуатації ліній електропередачі, зв’язку, трубопроводів, інших лінійних комунікацій, встановлене в інтересах Звягельської міської ради, а саме:</w:t>
      </w:r>
    </w:p>
    <w:p w:rsidR="008747AD" w:rsidRPr="008747AD" w:rsidRDefault="008747AD" w:rsidP="008747AD">
      <w:pPr>
        <w:shd w:val="clear" w:color="auto" w:fill="FFFFFF"/>
        <w:jc w:val="both"/>
        <w:rPr>
          <w:sz w:val="28"/>
          <w:szCs w:val="28"/>
          <w:lang w:val="uk-UA" w:eastAsia="uk-UA"/>
        </w:rPr>
      </w:pPr>
      <w:r w:rsidRPr="008747AD">
        <w:rPr>
          <w:sz w:val="28"/>
          <w:szCs w:val="28"/>
          <w:lang w:val="uk-UA" w:eastAsia="uk-UA"/>
        </w:rPr>
        <w:t xml:space="preserve">    - земельний сервітут площею 0,4950 га;</w:t>
      </w:r>
    </w:p>
    <w:p w:rsidR="008747AD" w:rsidRPr="008747AD" w:rsidRDefault="008747AD" w:rsidP="008747AD">
      <w:pPr>
        <w:shd w:val="clear" w:color="auto" w:fill="FFFFFF"/>
        <w:jc w:val="both"/>
        <w:rPr>
          <w:sz w:val="28"/>
          <w:szCs w:val="28"/>
          <w:lang w:val="uk-UA" w:eastAsia="uk-UA"/>
        </w:rPr>
      </w:pPr>
      <w:r w:rsidRPr="008747AD">
        <w:rPr>
          <w:sz w:val="28"/>
          <w:szCs w:val="28"/>
          <w:lang w:val="uk-UA" w:eastAsia="uk-UA"/>
        </w:rPr>
        <w:t xml:space="preserve">    - земельний сервітут площею 0,0045 га,</w:t>
      </w:r>
    </w:p>
    <w:p w:rsidR="008747AD" w:rsidRPr="008747AD" w:rsidRDefault="008747AD" w:rsidP="008747AD">
      <w:pPr>
        <w:shd w:val="clear" w:color="auto" w:fill="FFFFFF"/>
        <w:jc w:val="both"/>
        <w:rPr>
          <w:sz w:val="28"/>
          <w:szCs w:val="28"/>
          <w:lang w:val="uk-UA" w:eastAsia="uk-UA"/>
        </w:rPr>
      </w:pPr>
      <w:r w:rsidRPr="008747AD">
        <w:rPr>
          <w:sz w:val="28"/>
          <w:szCs w:val="28"/>
          <w:lang w:val="uk-UA" w:eastAsia="uk-UA"/>
        </w:rPr>
        <w:t>які поширюються на земельну ділянку площею 0,0904 га, кадастровий номер 1811000000:00:040:0642, що розташована за адресою: вул. Романа Шухевича, 44, м. Звягель, для будівництва та обслуговування житлового будинку, господарських будівель і споруд (код 02.01), у зв’язку з відмовою особи, в інтересах якої встановлено земельні сервітути, від права користування ними відповідно до статті 102 Земельного кодексу України.</w:t>
      </w:r>
    </w:p>
    <w:p w:rsidR="008747AD" w:rsidRPr="008747AD" w:rsidRDefault="008747AD" w:rsidP="008747AD">
      <w:pPr>
        <w:jc w:val="both"/>
        <w:rPr>
          <w:sz w:val="28"/>
          <w:szCs w:val="28"/>
          <w:lang w:val="uk-UA"/>
        </w:rPr>
      </w:pPr>
    </w:p>
    <w:p w:rsidR="007F7BD1" w:rsidRDefault="007F7BD1" w:rsidP="007F7BD1">
      <w:pPr>
        <w:jc w:val="both"/>
        <w:rPr>
          <w:sz w:val="28"/>
          <w:szCs w:val="28"/>
          <w:lang w:val="uk-UA"/>
        </w:rPr>
      </w:pPr>
      <w:r w:rsidRPr="004E7607">
        <w:rPr>
          <w:sz w:val="28"/>
          <w:szCs w:val="28"/>
          <w:lang w:val="uk-UA"/>
        </w:rPr>
        <w:t xml:space="preserve">    </w:t>
      </w:r>
      <w:r w:rsidR="008B7A92">
        <w:rPr>
          <w:sz w:val="28"/>
          <w:szCs w:val="28"/>
          <w:lang w:val="uk-UA"/>
        </w:rPr>
        <w:t>8</w:t>
      </w:r>
      <w:r>
        <w:rPr>
          <w:sz w:val="28"/>
          <w:szCs w:val="28"/>
          <w:lang w:val="uk-UA"/>
        </w:rPr>
        <w:t xml:space="preserve">. </w:t>
      </w:r>
      <w:r w:rsidRPr="004E7607">
        <w:rPr>
          <w:sz w:val="28"/>
          <w:szCs w:val="28"/>
          <w:lang w:val="uk-UA"/>
        </w:rPr>
        <w:t xml:space="preserve">Припинити </w:t>
      </w:r>
      <w:r w:rsidRPr="007F7BD1">
        <w:rPr>
          <w:sz w:val="28"/>
          <w:szCs w:val="28"/>
          <w:lang w:val="uk-UA"/>
        </w:rPr>
        <w:t>Управлінн</w:t>
      </w:r>
      <w:r>
        <w:rPr>
          <w:sz w:val="28"/>
          <w:szCs w:val="28"/>
          <w:lang w:val="uk-UA"/>
        </w:rPr>
        <w:t>ю</w:t>
      </w:r>
      <w:r w:rsidRPr="007F7BD1">
        <w:rPr>
          <w:sz w:val="28"/>
          <w:szCs w:val="28"/>
          <w:lang w:val="uk-UA"/>
        </w:rPr>
        <w:t xml:space="preserve"> фінансів </w:t>
      </w:r>
      <w:r>
        <w:rPr>
          <w:sz w:val="28"/>
          <w:szCs w:val="28"/>
          <w:lang w:val="uk-UA"/>
        </w:rPr>
        <w:t>Звягельської районної військової адміністрації</w:t>
      </w:r>
      <w:r w:rsidRPr="004E7607">
        <w:rPr>
          <w:sz w:val="28"/>
          <w:szCs w:val="28"/>
          <w:lang w:val="uk-UA"/>
        </w:rPr>
        <w:t xml:space="preserve"> </w:t>
      </w:r>
      <w:r>
        <w:rPr>
          <w:sz w:val="28"/>
          <w:szCs w:val="28"/>
          <w:lang w:val="uk-UA"/>
        </w:rPr>
        <w:t>Житомирської області</w:t>
      </w:r>
      <w:r w:rsidRPr="004E7607">
        <w:rPr>
          <w:sz w:val="28"/>
          <w:szCs w:val="28"/>
          <w:lang w:val="uk-UA"/>
        </w:rPr>
        <w:t xml:space="preserve"> (код ЄДРПОУ </w:t>
      </w:r>
      <w:r>
        <w:rPr>
          <w:sz w:val="28"/>
          <w:szCs w:val="28"/>
          <w:lang w:val="uk-UA"/>
        </w:rPr>
        <w:t>02313341</w:t>
      </w:r>
      <w:r w:rsidRPr="004E7607">
        <w:rPr>
          <w:sz w:val="28"/>
          <w:szCs w:val="28"/>
          <w:lang w:val="uk-UA"/>
        </w:rPr>
        <w:t>) право постійного користування земельн</w:t>
      </w:r>
      <w:r>
        <w:rPr>
          <w:sz w:val="28"/>
          <w:szCs w:val="28"/>
          <w:lang w:val="uk-UA"/>
        </w:rPr>
        <w:t>ою</w:t>
      </w:r>
      <w:r w:rsidRPr="004E7607">
        <w:rPr>
          <w:sz w:val="28"/>
          <w:szCs w:val="28"/>
          <w:lang w:val="uk-UA"/>
        </w:rPr>
        <w:t xml:space="preserve"> ділянк</w:t>
      </w:r>
      <w:r>
        <w:rPr>
          <w:sz w:val="28"/>
          <w:szCs w:val="28"/>
          <w:lang w:val="uk-UA"/>
        </w:rPr>
        <w:t xml:space="preserve">ою </w:t>
      </w:r>
      <w:r w:rsidRPr="007F7BD1">
        <w:rPr>
          <w:sz w:val="28"/>
          <w:szCs w:val="28"/>
          <w:lang w:val="uk-UA"/>
        </w:rPr>
        <w:t xml:space="preserve">№19 </w:t>
      </w:r>
      <w:r>
        <w:rPr>
          <w:sz w:val="28"/>
          <w:szCs w:val="28"/>
          <w:lang w:val="uk-UA"/>
        </w:rPr>
        <w:t xml:space="preserve">в гаражному масиві </w:t>
      </w:r>
      <w:r w:rsidRPr="007F7BD1">
        <w:rPr>
          <w:sz w:val="28"/>
          <w:szCs w:val="28"/>
          <w:lang w:val="uk-UA"/>
        </w:rPr>
        <w:t xml:space="preserve">на вул. </w:t>
      </w:r>
      <w:r w:rsidRPr="007F7BD1">
        <w:rPr>
          <w:sz w:val="28"/>
          <w:szCs w:val="28"/>
        </w:rPr>
        <w:t xml:space="preserve">Шевченка, 16, площею </w:t>
      </w:r>
      <w:smartTag w:uri="urn:schemas-microsoft-com:office:smarttags" w:element="metricconverter">
        <w:smartTagPr>
          <w:attr w:name="ProductID" w:val="0,0023 га"/>
        </w:smartTagPr>
        <w:r w:rsidRPr="007F7BD1">
          <w:rPr>
            <w:sz w:val="28"/>
            <w:szCs w:val="28"/>
          </w:rPr>
          <w:t>0,0023 га</w:t>
        </w:r>
      </w:smartTag>
      <w:r w:rsidRPr="007F7BD1">
        <w:rPr>
          <w:sz w:val="28"/>
          <w:szCs w:val="28"/>
        </w:rPr>
        <w:t xml:space="preserve"> </w:t>
      </w:r>
      <w:r w:rsidRPr="004E7607">
        <w:rPr>
          <w:sz w:val="28"/>
          <w:szCs w:val="28"/>
          <w:lang w:val="uk-UA"/>
        </w:rPr>
        <w:t>(кадастровий номер 1811000000:00:0</w:t>
      </w:r>
      <w:r>
        <w:rPr>
          <w:sz w:val="28"/>
          <w:szCs w:val="28"/>
          <w:lang w:val="uk-UA"/>
        </w:rPr>
        <w:t>14</w:t>
      </w:r>
      <w:r w:rsidRPr="004E7607">
        <w:rPr>
          <w:sz w:val="28"/>
          <w:szCs w:val="28"/>
          <w:lang w:val="uk-UA"/>
        </w:rPr>
        <w:t>:0</w:t>
      </w:r>
      <w:r>
        <w:rPr>
          <w:sz w:val="28"/>
          <w:szCs w:val="28"/>
          <w:lang w:val="uk-UA"/>
        </w:rPr>
        <w:t>472</w:t>
      </w:r>
      <w:r w:rsidRPr="004E7607">
        <w:rPr>
          <w:sz w:val="28"/>
          <w:szCs w:val="28"/>
          <w:lang w:val="uk-UA"/>
        </w:rPr>
        <w:t>)</w:t>
      </w:r>
      <w:r>
        <w:rPr>
          <w:sz w:val="28"/>
          <w:szCs w:val="28"/>
          <w:lang w:val="uk-UA"/>
        </w:rPr>
        <w:t xml:space="preserve"> </w:t>
      </w:r>
      <w:r w:rsidRPr="007A5230">
        <w:rPr>
          <w:sz w:val="28"/>
          <w:szCs w:val="28"/>
          <w:lang w:val="uk-UA"/>
        </w:rPr>
        <w:t>для будівництва та обслуговування інших будівель громадської забудови (код 03.15)</w:t>
      </w:r>
      <w:r>
        <w:rPr>
          <w:sz w:val="28"/>
          <w:szCs w:val="28"/>
          <w:lang w:val="uk-UA"/>
        </w:rPr>
        <w:t xml:space="preserve"> </w:t>
      </w:r>
      <w:r w:rsidRPr="00240DE3">
        <w:rPr>
          <w:spacing w:val="-6"/>
          <w:sz w:val="28"/>
          <w:szCs w:val="28"/>
          <w:lang w:val="uk-UA"/>
        </w:rPr>
        <w:t xml:space="preserve">у зв’язку з </w:t>
      </w:r>
      <w:r>
        <w:rPr>
          <w:spacing w:val="-6"/>
          <w:sz w:val="28"/>
          <w:szCs w:val="28"/>
          <w:lang w:val="uk-UA"/>
        </w:rPr>
        <w:t>переходом права власності на об</w:t>
      </w:r>
      <w:r w:rsidRPr="007A5230">
        <w:rPr>
          <w:spacing w:val="-6"/>
          <w:sz w:val="28"/>
          <w:szCs w:val="28"/>
          <w:lang w:val="uk-UA"/>
        </w:rPr>
        <w:t>’</w:t>
      </w:r>
      <w:r>
        <w:rPr>
          <w:spacing w:val="-6"/>
          <w:sz w:val="28"/>
          <w:szCs w:val="28"/>
          <w:lang w:val="uk-UA"/>
        </w:rPr>
        <w:t>єкт нерухомого майна.</w:t>
      </w:r>
    </w:p>
    <w:p w:rsidR="007F7BD1" w:rsidRDefault="007F7BD1" w:rsidP="00FA2D00">
      <w:pPr>
        <w:jc w:val="both"/>
        <w:rPr>
          <w:sz w:val="28"/>
          <w:szCs w:val="28"/>
          <w:lang w:val="uk-UA"/>
        </w:rPr>
      </w:pPr>
    </w:p>
    <w:p w:rsidR="005966C0" w:rsidRDefault="005966C0" w:rsidP="002619F6">
      <w:pPr>
        <w:jc w:val="both"/>
        <w:rPr>
          <w:sz w:val="28"/>
          <w:szCs w:val="28"/>
          <w:lang w:val="uk-UA"/>
        </w:rPr>
      </w:pPr>
      <w:r>
        <w:rPr>
          <w:sz w:val="28"/>
          <w:szCs w:val="28"/>
          <w:lang w:val="uk-UA"/>
        </w:rPr>
        <w:t xml:space="preserve">    </w:t>
      </w:r>
      <w:r w:rsidR="008B7A92">
        <w:rPr>
          <w:sz w:val="28"/>
          <w:szCs w:val="28"/>
          <w:lang w:val="uk-UA"/>
        </w:rPr>
        <w:t>9</w:t>
      </w:r>
      <w:r>
        <w:rPr>
          <w:sz w:val="28"/>
          <w:szCs w:val="28"/>
          <w:lang w:val="uk-UA"/>
        </w:rPr>
        <w:t>. Передати Звягельській районній військовій адміністрації</w:t>
      </w:r>
      <w:r w:rsidRPr="004E7607">
        <w:rPr>
          <w:sz w:val="28"/>
          <w:szCs w:val="28"/>
          <w:lang w:val="uk-UA"/>
        </w:rPr>
        <w:t xml:space="preserve"> </w:t>
      </w:r>
      <w:r>
        <w:rPr>
          <w:sz w:val="28"/>
          <w:szCs w:val="28"/>
          <w:lang w:val="uk-UA"/>
        </w:rPr>
        <w:t>Житомирської області</w:t>
      </w:r>
      <w:r w:rsidRPr="004E7607">
        <w:rPr>
          <w:sz w:val="28"/>
          <w:szCs w:val="28"/>
          <w:lang w:val="uk-UA"/>
        </w:rPr>
        <w:t xml:space="preserve"> (код ЄДРПОУ </w:t>
      </w:r>
      <w:r>
        <w:rPr>
          <w:sz w:val="28"/>
          <w:szCs w:val="28"/>
          <w:lang w:val="uk-UA"/>
        </w:rPr>
        <w:t>04053654</w:t>
      </w:r>
      <w:r w:rsidRPr="004E7607">
        <w:rPr>
          <w:sz w:val="28"/>
          <w:szCs w:val="28"/>
          <w:lang w:val="uk-UA"/>
        </w:rPr>
        <w:t>)</w:t>
      </w:r>
      <w:r>
        <w:rPr>
          <w:sz w:val="28"/>
          <w:szCs w:val="28"/>
          <w:lang w:val="uk-UA"/>
        </w:rPr>
        <w:t xml:space="preserve"> у постійне користування </w:t>
      </w:r>
      <w:r w:rsidR="002619F6" w:rsidRPr="004E7607">
        <w:rPr>
          <w:sz w:val="28"/>
          <w:szCs w:val="28"/>
          <w:lang w:val="uk-UA"/>
        </w:rPr>
        <w:t>земельн</w:t>
      </w:r>
      <w:r w:rsidR="002619F6">
        <w:rPr>
          <w:sz w:val="28"/>
          <w:szCs w:val="28"/>
          <w:lang w:val="uk-UA"/>
        </w:rPr>
        <w:t>у</w:t>
      </w:r>
      <w:r w:rsidR="002619F6" w:rsidRPr="004E7607">
        <w:rPr>
          <w:sz w:val="28"/>
          <w:szCs w:val="28"/>
          <w:lang w:val="uk-UA"/>
        </w:rPr>
        <w:t xml:space="preserve"> ділянк</w:t>
      </w:r>
      <w:r w:rsidR="002619F6">
        <w:rPr>
          <w:sz w:val="28"/>
          <w:szCs w:val="28"/>
          <w:lang w:val="uk-UA"/>
        </w:rPr>
        <w:t xml:space="preserve">у </w:t>
      </w:r>
      <w:r w:rsidR="002619F6" w:rsidRPr="007F7BD1">
        <w:rPr>
          <w:sz w:val="28"/>
          <w:szCs w:val="28"/>
          <w:lang w:val="uk-UA"/>
        </w:rPr>
        <w:t xml:space="preserve">№19 </w:t>
      </w:r>
      <w:r w:rsidR="002619F6">
        <w:rPr>
          <w:sz w:val="28"/>
          <w:szCs w:val="28"/>
          <w:lang w:val="uk-UA"/>
        </w:rPr>
        <w:t xml:space="preserve">в гаражному масиві </w:t>
      </w:r>
      <w:r w:rsidR="002619F6" w:rsidRPr="007F7BD1">
        <w:rPr>
          <w:sz w:val="28"/>
          <w:szCs w:val="28"/>
          <w:lang w:val="uk-UA"/>
        </w:rPr>
        <w:t xml:space="preserve">на вул. </w:t>
      </w:r>
      <w:r w:rsidR="002619F6" w:rsidRPr="007F7BD1">
        <w:rPr>
          <w:sz w:val="28"/>
          <w:szCs w:val="28"/>
        </w:rPr>
        <w:t xml:space="preserve">Шевченка, 16, площею </w:t>
      </w:r>
      <w:smartTag w:uri="urn:schemas-microsoft-com:office:smarttags" w:element="metricconverter">
        <w:smartTagPr>
          <w:attr w:name="ProductID" w:val="0,0023 га"/>
        </w:smartTagPr>
        <w:r w:rsidR="002619F6" w:rsidRPr="007F7BD1">
          <w:rPr>
            <w:sz w:val="28"/>
            <w:szCs w:val="28"/>
          </w:rPr>
          <w:t>0,0023 га</w:t>
        </w:r>
      </w:smartTag>
      <w:r w:rsidR="002619F6" w:rsidRPr="007F7BD1">
        <w:rPr>
          <w:sz w:val="28"/>
          <w:szCs w:val="28"/>
        </w:rPr>
        <w:t xml:space="preserve"> </w:t>
      </w:r>
      <w:r w:rsidR="002619F6" w:rsidRPr="004E7607">
        <w:rPr>
          <w:sz w:val="28"/>
          <w:szCs w:val="28"/>
          <w:lang w:val="uk-UA"/>
        </w:rPr>
        <w:t>(кадастровий номер 1811000000:00:0</w:t>
      </w:r>
      <w:r w:rsidR="002619F6">
        <w:rPr>
          <w:sz w:val="28"/>
          <w:szCs w:val="28"/>
          <w:lang w:val="uk-UA"/>
        </w:rPr>
        <w:t>14</w:t>
      </w:r>
      <w:r w:rsidR="002619F6" w:rsidRPr="004E7607">
        <w:rPr>
          <w:sz w:val="28"/>
          <w:szCs w:val="28"/>
          <w:lang w:val="uk-UA"/>
        </w:rPr>
        <w:t>:0</w:t>
      </w:r>
      <w:r w:rsidR="002619F6">
        <w:rPr>
          <w:sz w:val="28"/>
          <w:szCs w:val="28"/>
          <w:lang w:val="uk-UA"/>
        </w:rPr>
        <w:t>472</w:t>
      </w:r>
      <w:r w:rsidR="002619F6" w:rsidRPr="004E7607">
        <w:rPr>
          <w:sz w:val="28"/>
          <w:szCs w:val="28"/>
          <w:lang w:val="uk-UA"/>
        </w:rPr>
        <w:t>)</w:t>
      </w:r>
      <w:r w:rsidR="002619F6">
        <w:rPr>
          <w:sz w:val="28"/>
          <w:szCs w:val="28"/>
          <w:lang w:val="uk-UA"/>
        </w:rPr>
        <w:t xml:space="preserve"> </w:t>
      </w:r>
      <w:r w:rsidR="002619F6" w:rsidRPr="007A5230">
        <w:rPr>
          <w:sz w:val="28"/>
          <w:szCs w:val="28"/>
          <w:lang w:val="uk-UA"/>
        </w:rPr>
        <w:t>для будівництва та обслуговування інших будівель громадської забудови (код 03.15)</w:t>
      </w:r>
      <w:r w:rsidR="002619F6">
        <w:rPr>
          <w:sz w:val="28"/>
          <w:szCs w:val="28"/>
          <w:lang w:val="uk-UA"/>
        </w:rPr>
        <w:t>.</w:t>
      </w:r>
    </w:p>
    <w:p w:rsidR="007F7BD1" w:rsidRDefault="007F7BD1" w:rsidP="00FA2D00">
      <w:pPr>
        <w:jc w:val="both"/>
        <w:rPr>
          <w:sz w:val="28"/>
          <w:szCs w:val="28"/>
          <w:lang w:val="uk-UA"/>
        </w:rPr>
      </w:pPr>
    </w:p>
    <w:p w:rsidR="00D161F5" w:rsidRPr="00D161F5" w:rsidRDefault="00D161F5" w:rsidP="00D161F5">
      <w:pPr>
        <w:jc w:val="both"/>
        <w:rPr>
          <w:sz w:val="28"/>
          <w:szCs w:val="28"/>
        </w:rPr>
      </w:pPr>
      <w:r w:rsidRPr="009222F4">
        <w:rPr>
          <w:sz w:val="28"/>
          <w:szCs w:val="28"/>
          <w:lang w:val="uk-UA"/>
        </w:rPr>
        <w:t xml:space="preserve">    </w:t>
      </w:r>
      <w:r w:rsidR="008B7A92">
        <w:rPr>
          <w:sz w:val="28"/>
          <w:szCs w:val="28"/>
          <w:lang w:val="uk-UA"/>
        </w:rPr>
        <w:t>10</w:t>
      </w:r>
      <w:r w:rsidRPr="005966C0">
        <w:rPr>
          <w:sz w:val="28"/>
          <w:szCs w:val="28"/>
          <w:lang w:val="uk-UA"/>
        </w:rPr>
        <w:t xml:space="preserve">. </w:t>
      </w:r>
      <w:r w:rsidRPr="00D161F5">
        <w:rPr>
          <w:sz w:val="28"/>
          <w:szCs w:val="28"/>
        </w:rPr>
        <w:t xml:space="preserve">Розірвати з </w:t>
      </w:r>
      <w:r>
        <w:rPr>
          <w:sz w:val="28"/>
          <w:szCs w:val="28"/>
          <w:lang w:val="uk-UA"/>
        </w:rPr>
        <w:t>Бахур Борис Вікторович</w:t>
      </w:r>
      <w:r w:rsidRPr="00D161F5">
        <w:rPr>
          <w:sz w:val="28"/>
          <w:szCs w:val="28"/>
        </w:rPr>
        <w:t xml:space="preserve"> (РНОКПП </w:t>
      </w:r>
      <w:r w:rsidR="001E2678">
        <w:rPr>
          <w:sz w:val="28"/>
          <w:szCs w:val="28"/>
          <w:lang w:val="uk-UA"/>
        </w:rPr>
        <w:t>*</w:t>
      </w:r>
      <w:r w:rsidRPr="00D161F5">
        <w:rPr>
          <w:sz w:val="28"/>
          <w:szCs w:val="28"/>
        </w:rPr>
        <w:t xml:space="preserve">) договір оренди землі від </w:t>
      </w:r>
      <w:r w:rsidR="009B1830">
        <w:rPr>
          <w:sz w:val="28"/>
          <w:szCs w:val="28"/>
          <w:lang w:val="uk-UA"/>
        </w:rPr>
        <w:t>20.12.2013</w:t>
      </w:r>
      <w:r w:rsidRPr="00D161F5">
        <w:rPr>
          <w:sz w:val="28"/>
          <w:szCs w:val="28"/>
        </w:rPr>
        <w:t xml:space="preserve"> б/н на земельну ділянку </w:t>
      </w:r>
      <w:r w:rsidR="007F7BD1">
        <w:rPr>
          <w:sz w:val="28"/>
          <w:szCs w:val="28"/>
          <w:lang w:val="uk-UA"/>
        </w:rPr>
        <w:t xml:space="preserve">на </w:t>
      </w:r>
      <w:r>
        <w:rPr>
          <w:sz w:val="28"/>
          <w:szCs w:val="28"/>
          <w:lang w:val="uk-UA"/>
        </w:rPr>
        <w:t>вул. Котляревського, 14</w:t>
      </w:r>
      <w:r w:rsidRPr="00D161F5">
        <w:rPr>
          <w:sz w:val="28"/>
          <w:szCs w:val="28"/>
        </w:rPr>
        <w:t>, площею 0,0</w:t>
      </w:r>
      <w:r>
        <w:rPr>
          <w:sz w:val="28"/>
          <w:szCs w:val="28"/>
          <w:lang w:val="uk-UA"/>
        </w:rPr>
        <w:t>6</w:t>
      </w:r>
      <w:r w:rsidR="00F76DC3">
        <w:rPr>
          <w:sz w:val="28"/>
          <w:szCs w:val="28"/>
          <w:lang w:val="uk-UA"/>
        </w:rPr>
        <w:t>2</w:t>
      </w:r>
      <w:r>
        <w:rPr>
          <w:sz w:val="28"/>
          <w:szCs w:val="28"/>
          <w:lang w:val="uk-UA"/>
        </w:rPr>
        <w:t>2</w:t>
      </w:r>
      <w:r w:rsidRPr="00D161F5">
        <w:rPr>
          <w:sz w:val="28"/>
          <w:szCs w:val="28"/>
        </w:rPr>
        <w:t xml:space="preserve"> га </w:t>
      </w:r>
      <w:r w:rsidRPr="00D161F5">
        <w:rPr>
          <w:sz w:val="28"/>
          <w:szCs w:val="28"/>
        </w:rPr>
        <w:lastRenderedPageBreak/>
        <w:t>(кадастровий номер 1811000000:00:0</w:t>
      </w:r>
      <w:r>
        <w:rPr>
          <w:sz w:val="28"/>
          <w:szCs w:val="28"/>
          <w:lang w:val="uk-UA"/>
        </w:rPr>
        <w:t>17</w:t>
      </w:r>
      <w:r w:rsidRPr="00D161F5">
        <w:rPr>
          <w:sz w:val="28"/>
          <w:szCs w:val="28"/>
        </w:rPr>
        <w:t>:0</w:t>
      </w:r>
      <w:r>
        <w:rPr>
          <w:sz w:val="28"/>
          <w:szCs w:val="28"/>
          <w:lang w:val="uk-UA"/>
        </w:rPr>
        <w:t>798</w:t>
      </w:r>
      <w:r w:rsidRPr="00D161F5">
        <w:rPr>
          <w:sz w:val="28"/>
          <w:szCs w:val="28"/>
        </w:rPr>
        <w:t>) для будівництва та обслуговування житлового будинку, господарських будівель та споруд (код 02.01) за взаємною згодою сторін.</w:t>
      </w:r>
    </w:p>
    <w:p w:rsidR="00347DA0" w:rsidRPr="00AF45FA" w:rsidRDefault="00347DA0" w:rsidP="00FA2D00">
      <w:pPr>
        <w:jc w:val="both"/>
        <w:rPr>
          <w:sz w:val="28"/>
          <w:szCs w:val="28"/>
          <w:lang w:val="uk-UA"/>
        </w:rPr>
      </w:pPr>
    </w:p>
    <w:p w:rsidR="00AF45FA" w:rsidRDefault="00AF45FA" w:rsidP="00AF45FA">
      <w:pPr>
        <w:jc w:val="both"/>
        <w:rPr>
          <w:sz w:val="28"/>
          <w:szCs w:val="28"/>
        </w:rPr>
      </w:pPr>
      <w:r w:rsidRPr="00AF45FA">
        <w:rPr>
          <w:sz w:val="28"/>
          <w:szCs w:val="28"/>
        </w:rPr>
        <w:t xml:space="preserve">    </w:t>
      </w:r>
      <w:r w:rsidR="008B7A92">
        <w:rPr>
          <w:sz w:val="28"/>
          <w:szCs w:val="28"/>
          <w:lang w:val="uk-UA"/>
        </w:rPr>
        <w:t>11</w:t>
      </w:r>
      <w:r w:rsidRPr="00AF45FA">
        <w:rPr>
          <w:sz w:val="28"/>
          <w:szCs w:val="28"/>
        </w:rPr>
        <w:t xml:space="preserve">. Розірвати з </w:t>
      </w:r>
      <w:r>
        <w:rPr>
          <w:sz w:val="28"/>
          <w:szCs w:val="28"/>
          <w:lang w:val="uk-UA"/>
        </w:rPr>
        <w:t>Забережна Аліна Михайлівна</w:t>
      </w:r>
      <w:r w:rsidRPr="00AF45FA">
        <w:rPr>
          <w:sz w:val="28"/>
          <w:szCs w:val="28"/>
        </w:rPr>
        <w:t xml:space="preserve"> (РНОКПП </w:t>
      </w:r>
      <w:r w:rsidR="001E2678">
        <w:rPr>
          <w:sz w:val="28"/>
          <w:szCs w:val="28"/>
          <w:lang w:val="uk-UA"/>
        </w:rPr>
        <w:t>*</w:t>
      </w:r>
      <w:r w:rsidRPr="00AF45FA">
        <w:rPr>
          <w:sz w:val="28"/>
          <w:szCs w:val="28"/>
        </w:rPr>
        <w:t xml:space="preserve">) договір оренди землі від </w:t>
      </w:r>
      <w:r>
        <w:rPr>
          <w:sz w:val="28"/>
          <w:szCs w:val="28"/>
          <w:lang w:val="uk-UA"/>
        </w:rPr>
        <w:t>25.05.2026</w:t>
      </w:r>
      <w:r w:rsidRPr="00AF45FA">
        <w:rPr>
          <w:sz w:val="28"/>
          <w:szCs w:val="28"/>
        </w:rPr>
        <w:t xml:space="preserve"> б/н на земельну ділянку вул. </w:t>
      </w:r>
      <w:r>
        <w:rPr>
          <w:sz w:val="28"/>
          <w:szCs w:val="28"/>
          <w:lang w:val="uk-UA"/>
        </w:rPr>
        <w:t>Родини Соколовських, 3</w:t>
      </w:r>
      <w:r w:rsidRPr="00AF45FA">
        <w:rPr>
          <w:sz w:val="28"/>
          <w:szCs w:val="28"/>
        </w:rPr>
        <w:t>, площею 0,0</w:t>
      </w:r>
      <w:r>
        <w:rPr>
          <w:sz w:val="28"/>
          <w:szCs w:val="28"/>
          <w:lang w:val="uk-UA"/>
        </w:rPr>
        <w:t>383</w:t>
      </w:r>
      <w:r w:rsidRPr="00AF45FA">
        <w:rPr>
          <w:sz w:val="28"/>
          <w:szCs w:val="28"/>
        </w:rPr>
        <w:t xml:space="preserve"> га (кадастровий номер 1811000000:00:0</w:t>
      </w:r>
      <w:r>
        <w:rPr>
          <w:sz w:val="28"/>
          <w:szCs w:val="28"/>
          <w:lang w:val="uk-UA"/>
        </w:rPr>
        <w:t>15</w:t>
      </w:r>
      <w:r w:rsidRPr="00AF45FA">
        <w:rPr>
          <w:sz w:val="28"/>
          <w:szCs w:val="28"/>
        </w:rPr>
        <w:t>:08</w:t>
      </w:r>
      <w:r>
        <w:rPr>
          <w:sz w:val="28"/>
          <w:szCs w:val="28"/>
          <w:lang w:val="uk-UA"/>
        </w:rPr>
        <w:t>33</w:t>
      </w:r>
      <w:r w:rsidRPr="00AF45FA">
        <w:rPr>
          <w:sz w:val="28"/>
          <w:szCs w:val="28"/>
        </w:rPr>
        <w:t xml:space="preserve">) для будівництва та обслуговування житлового будинку, господарських будівель та споруд (код 02.01) за взаємною згодою сторін (договір </w:t>
      </w:r>
      <w:r>
        <w:rPr>
          <w:sz w:val="28"/>
          <w:szCs w:val="28"/>
          <w:lang w:val="uk-UA"/>
        </w:rPr>
        <w:t>дарування житлового будинку</w:t>
      </w:r>
      <w:r w:rsidRPr="00AF45FA">
        <w:rPr>
          <w:sz w:val="28"/>
          <w:szCs w:val="28"/>
        </w:rPr>
        <w:t xml:space="preserve"> від </w:t>
      </w:r>
      <w:r>
        <w:rPr>
          <w:sz w:val="28"/>
          <w:szCs w:val="28"/>
          <w:lang w:val="uk-UA"/>
        </w:rPr>
        <w:t>06.07.2026,</w:t>
      </w:r>
      <w:r w:rsidRPr="00AF45FA">
        <w:rPr>
          <w:sz w:val="28"/>
          <w:szCs w:val="28"/>
        </w:rPr>
        <w:t xml:space="preserve"> реєстр №</w:t>
      </w:r>
      <w:r>
        <w:rPr>
          <w:sz w:val="28"/>
          <w:szCs w:val="28"/>
          <w:lang w:val="uk-UA"/>
        </w:rPr>
        <w:t>3422</w:t>
      </w:r>
      <w:r w:rsidRPr="00AF45FA">
        <w:rPr>
          <w:sz w:val="28"/>
          <w:szCs w:val="28"/>
        </w:rPr>
        <w:t>).</w:t>
      </w:r>
    </w:p>
    <w:p w:rsidR="00AF45FA" w:rsidRPr="00AF45FA" w:rsidRDefault="00AF45FA" w:rsidP="00AF45FA">
      <w:pPr>
        <w:jc w:val="both"/>
        <w:rPr>
          <w:sz w:val="28"/>
          <w:szCs w:val="28"/>
        </w:rPr>
      </w:pPr>
    </w:p>
    <w:p w:rsidR="00AF45FA" w:rsidRPr="00AF45FA" w:rsidRDefault="00AF45FA" w:rsidP="00AF45FA">
      <w:pPr>
        <w:jc w:val="both"/>
        <w:rPr>
          <w:sz w:val="28"/>
          <w:szCs w:val="28"/>
        </w:rPr>
      </w:pPr>
      <w:r w:rsidRPr="00AF45FA">
        <w:rPr>
          <w:sz w:val="28"/>
          <w:szCs w:val="28"/>
        </w:rPr>
        <w:t xml:space="preserve">    </w:t>
      </w:r>
      <w:r w:rsidR="008B7A92">
        <w:rPr>
          <w:sz w:val="28"/>
          <w:szCs w:val="28"/>
          <w:lang w:val="uk-UA"/>
        </w:rPr>
        <w:t>12</w:t>
      </w:r>
      <w:r w:rsidRPr="00AF45FA">
        <w:rPr>
          <w:sz w:val="28"/>
          <w:szCs w:val="28"/>
        </w:rPr>
        <w:t xml:space="preserve">. Передати </w:t>
      </w:r>
      <w:r>
        <w:rPr>
          <w:sz w:val="28"/>
          <w:szCs w:val="28"/>
          <w:lang w:val="uk-UA"/>
        </w:rPr>
        <w:t>Забережна Оксана Сергіївна</w:t>
      </w:r>
      <w:r w:rsidRPr="00AF45FA">
        <w:rPr>
          <w:sz w:val="28"/>
          <w:szCs w:val="28"/>
        </w:rPr>
        <w:t xml:space="preserve"> (РНОКПП </w:t>
      </w:r>
      <w:r w:rsidR="001E2678">
        <w:rPr>
          <w:sz w:val="28"/>
          <w:szCs w:val="28"/>
          <w:lang w:val="uk-UA"/>
        </w:rPr>
        <w:t>*</w:t>
      </w:r>
      <w:r w:rsidRPr="00AF45FA">
        <w:rPr>
          <w:sz w:val="28"/>
          <w:szCs w:val="28"/>
        </w:rPr>
        <w:t xml:space="preserve">) у власність земельну ділянку на вул. </w:t>
      </w:r>
      <w:r>
        <w:rPr>
          <w:sz w:val="28"/>
          <w:szCs w:val="28"/>
          <w:lang w:val="uk-UA"/>
        </w:rPr>
        <w:t>Родини Соколовських, 3</w:t>
      </w:r>
      <w:r w:rsidRPr="00AF45FA">
        <w:rPr>
          <w:sz w:val="28"/>
          <w:szCs w:val="28"/>
        </w:rPr>
        <w:t>, площею 0,0</w:t>
      </w:r>
      <w:r>
        <w:rPr>
          <w:sz w:val="28"/>
          <w:szCs w:val="28"/>
          <w:lang w:val="uk-UA"/>
        </w:rPr>
        <w:t>383</w:t>
      </w:r>
      <w:r w:rsidRPr="00AF45FA">
        <w:rPr>
          <w:sz w:val="28"/>
          <w:szCs w:val="28"/>
        </w:rPr>
        <w:t xml:space="preserve"> га (кадастровий номер 1811000000:00:0</w:t>
      </w:r>
      <w:r>
        <w:rPr>
          <w:sz w:val="28"/>
          <w:szCs w:val="28"/>
          <w:lang w:val="uk-UA"/>
        </w:rPr>
        <w:t>15</w:t>
      </w:r>
      <w:r w:rsidRPr="00AF45FA">
        <w:rPr>
          <w:sz w:val="28"/>
          <w:szCs w:val="28"/>
        </w:rPr>
        <w:t>:08</w:t>
      </w:r>
      <w:r>
        <w:rPr>
          <w:sz w:val="28"/>
          <w:szCs w:val="28"/>
          <w:lang w:val="uk-UA"/>
        </w:rPr>
        <w:t>33</w:t>
      </w:r>
      <w:r w:rsidRPr="00AF45FA">
        <w:rPr>
          <w:sz w:val="28"/>
          <w:szCs w:val="28"/>
        </w:rPr>
        <w:t xml:space="preserve">) для будівництва та обслуговування житлового будинку, господарських будівель та споруд (код 02.01). </w:t>
      </w:r>
    </w:p>
    <w:p w:rsidR="00AF45FA" w:rsidRPr="00AF45FA" w:rsidRDefault="00AF45FA" w:rsidP="00FA2D00">
      <w:pPr>
        <w:jc w:val="both"/>
        <w:rPr>
          <w:sz w:val="28"/>
          <w:szCs w:val="28"/>
        </w:rPr>
      </w:pPr>
    </w:p>
    <w:p w:rsidR="00555247" w:rsidRPr="00157BA0" w:rsidRDefault="00356DCC" w:rsidP="00FA2D00">
      <w:pPr>
        <w:jc w:val="both"/>
        <w:rPr>
          <w:sz w:val="28"/>
          <w:szCs w:val="28"/>
          <w:lang w:val="uk-UA"/>
        </w:rPr>
      </w:pPr>
      <w:r>
        <w:rPr>
          <w:sz w:val="28"/>
          <w:szCs w:val="28"/>
          <w:lang w:val="uk-UA"/>
        </w:rPr>
        <w:t xml:space="preserve">    </w:t>
      </w:r>
      <w:r w:rsidR="00E0708E">
        <w:rPr>
          <w:sz w:val="28"/>
          <w:szCs w:val="28"/>
          <w:lang w:val="uk-UA"/>
        </w:rPr>
        <w:t>1</w:t>
      </w:r>
      <w:r w:rsidR="008B7A92">
        <w:rPr>
          <w:sz w:val="28"/>
          <w:szCs w:val="28"/>
          <w:lang w:val="uk-UA"/>
        </w:rPr>
        <w:t>3</w:t>
      </w:r>
      <w:r>
        <w:rPr>
          <w:sz w:val="28"/>
          <w:szCs w:val="28"/>
          <w:lang w:val="uk-UA"/>
        </w:rPr>
        <w:t xml:space="preserve">. </w:t>
      </w:r>
      <w:r w:rsidRPr="009C13A1">
        <w:rPr>
          <w:sz w:val="28"/>
          <w:szCs w:val="28"/>
        </w:rPr>
        <w:t xml:space="preserve">Передати </w:t>
      </w:r>
      <w:r>
        <w:rPr>
          <w:sz w:val="28"/>
          <w:szCs w:val="28"/>
          <w:lang w:val="uk-UA"/>
        </w:rPr>
        <w:t xml:space="preserve">Рихальський Юрій Олександрович </w:t>
      </w:r>
      <w:r w:rsidRPr="009C13A1">
        <w:rPr>
          <w:sz w:val="28"/>
          <w:szCs w:val="28"/>
        </w:rPr>
        <w:t xml:space="preserve">(РНОКПП </w:t>
      </w:r>
      <w:r w:rsidR="001E2678">
        <w:rPr>
          <w:sz w:val="28"/>
          <w:szCs w:val="28"/>
          <w:lang w:val="uk-UA"/>
        </w:rPr>
        <w:t>*</w:t>
      </w:r>
      <w:r w:rsidRPr="009C13A1">
        <w:rPr>
          <w:sz w:val="28"/>
          <w:szCs w:val="28"/>
        </w:rPr>
        <w:t xml:space="preserve">) </w:t>
      </w:r>
      <w:r w:rsidRPr="009C13A1">
        <w:rPr>
          <w:sz w:val="28"/>
          <w:szCs w:val="28"/>
          <w:lang w:val="uk-UA"/>
        </w:rPr>
        <w:t>у власність</w:t>
      </w:r>
      <w:r w:rsidRPr="009C13A1">
        <w:rPr>
          <w:sz w:val="28"/>
          <w:szCs w:val="28"/>
        </w:rPr>
        <w:t xml:space="preserve"> земельн</w:t>
      </w:r>
      <w:r w:rsidRPr="009C13A1">
        <w:rPr>
          <w:sz w:val="28"/>
          <w:szCs w:val="28"/>
          <w:lang w:val="uk-UA"/>
        </w:rPr>
        <w:t>у</w:t>
      </w:r>
      <w:r w:rsidRPr="009C13A1">
        <w:rPr>
          <w:sz w:val="28"/>
          <w:szCs w:val="28"/>
        </w:rPr>
        <w:t xml:space="preserve"> ділянк</w:t>
      </w:r>
      <w:r w:rsidRPr="009C13A1">
        <w:rPr>
          <w:sz w:val="28"/>
          <w:szCs w:val="28"/>
          <w:lang w:val="uk-UA"/>
        </w:rPr>
        <w:t xml:space="preserve">у </w:t>
      </w:r>
      <w:r w:rsidRPr="009C13A1">
        <w:rPr>
          <w:sz w:val="28"/>
          <w:szCs w:val="28"/>
        </w:rPr>
        <w:t xml:space="preserve">на вул. </w:t>
      </w:r>
      <w:r>
        <w:rPr>
          <w:sz w:val="28"/>
          <w:szCs w:val="28"/>
          <w:lang w:val="uk-UA"/>
        </w:rPr>
        <w:t>Шептицьких, 41</w:t>
      </w:r>
      <w:r w:rsidRPr="009C13A1">
        <w:rPr>
          <w:sz w:val="28"/>
          <w:szCs w:val="28"/>
        </w:rPr>
        <w:t>, площею 0,</w:t>
      </w:r>
      <w:r>
        <w:rPr>
          <w:sz w:val="28"/>
          <w:szCs w:val="28"/>
          <w:lang w:val="uk-UA"/>
        </w:rPr>
        <w:t>0584</w:t>
      </w:r>
      <w:r w:rsidRPr="009C13A1">
        <w:rPr>
          <w:sz w:val="28"/>
          <w:szCs w:val="28"/>
        </w:rPr>
        <w:t xml:space="preserve"> га </w:t>
      </w:r>
      <w:r w:rsidRPr="0011225D">
        <w:rPr>
          <w:sz w:val="28"/>
          <w:szCs w:val="28"/>
        </w:rPr>
        <w:t>(кадастровий номер 1811000000:00:0</w:t>
      </w:r>
      <w:r>
        <w:rPr>
          <w:sz w:val="28"/>
          <w:szCs w:val="28"/>
          <w:lang w:val="uk-UA"/>
        </w:rPr>
        <w:t>06</w:t>
      </w:r>
      <w:r w:rsidRPr="0011225D">
        <w:rPr>
          <w:sz w:val="28"/>
          <w:szCs w:val="28"/>
        </w:rPr>
        <w:t>:0</w:t>
      </w:r>
      <w:r>
        <w:rPr>
          <w:sz w:val="28"/>
          <w:szCs w:val="28"/>
          <w:lang w:val="uk-UA"/>
        </w:rPr>
        <w:t>410</w:t>
      </w:r>
      <w:r w:rsidRPr="0011225D">
        <w:rPr>
          <w:sz w:val="28"/>
          <w:szCs w:val="28"/>
        </w:rPr>
        <w:t>) для будівництва та обслуговування житлового будинку, господарських будівель та споруд (код 02.01)</w:t>
      </w:r>
      <w:r w:rsidRPr="0011225D">
        <w:rPr>
          <w:sz w:val="28"/>
          <w:szCs w:val="28"/>
          <w:lang w:val="uk-UA"/>
        </w:rPr>
        <w:t xml:space="preserve"> </w:t>
      </w:r>
      <w:r w:rsidRPr="0011225D">
        <w:rPr>
          <w:sz w:val="28"/>
          <w:szCs w:val="28"/>
        </w:rPr>
        <w:t xml:space="preserve">(договір купівлі-продажу </w:t>
      </w:r>
      <w:r>
        <w:rPr>
          <w:sz w:val="28"/>
          <w:szCs w:val="28"/>
          <w:lang w:val="uk-UA"/>
        </w:rPr>
        <w:t xml:space="preserve">житлового будинку </w:t>
      </w:r>
      <w:r w:rsidRPr="0011225D">
        <w:rPr>
          <w:sz w:val="28"/>
          <w:szCs w:val="28"/>
        </w:rPr>
        <w:t xml:space="preserve">від </w:t>
      </w:r>
      <w:r>
        <w:rPr>
          <w:sz w:val="28"/>
          <w:szCs w:val="28"/>
          <w:lang w:val="uk-UA"/>
        </w:rPr>
        <w:t>22.06</w:t>
      </w:r>
      <w:r w:rsidRPr="0011225D">
        <w:rPr>
          <w:sz w:val="28"/>
          <w:szCs w:val="28"/>
        </w:rPr>
        <w:t>.202</w:t>
      </w:r>
      <w:r>
        <w:rPr>
          <w:sz w:val="28"/>
          <w:szCs w:val="28"/>
          <w:lang w:val="uk-UA"/>
        </w:rPr>
        <w:t>6</w:t>
      </w:r>
      <w:r w:rsidR="00347DA0">
        <w:rPr>
          <w:sz w:val="28"/>
          <w:szCs w:val="28"/>
          <w:lang w:val="uk-UA"/>
        </w:rPr>
        <w:t>,</w:t>
      </w:r>
      <w:r w:rsidRPr="0011225D">
        <w:rPr>
          <w:sz w:val="28"/>
          <w:szCs w:val="28"/>
        </w:rPr>
        <w:t xml:space="preserve"> реєстр №</w:t>
      </w:r>
      <w:r>
        <w:rPr>
          <w:sz w:val="28"/>
          <w:szCs w:val="28"/>
          <w:lang w:val="uk-UA"/>
        </w:rPr>
        <w:t>968</w:t>
      </w:r>
      <w:r w:rsidRPr="0011225D">
        <w:rPr>
          <w:sz w:val="28"/>
          <w:szCs w:val="28"/>
        </w:rPr>
        <w:t>)</w:t>
      </w:r>
      <w:r>
        <w:rPr>
          <w:sz w:val="28"/>
          <w:szCs w:val="28"/>
          <w:lang w:val="uk-UA"/>
        </w:rPr>
        <w:t>.</w:t>
      </w:r>
      <w:r w:rsidR="00157BA0">
        <w:rPr>
          <w:sz w:val="28"/>
          <w:szCs w:val="28"/>
          <w:lang w:val="uk-UA"/>
        </w:rPr>
        <w:t xml:space="preserve"> </w:t>
      </w:r>
      <w:r w:rsidR="00157BA0" w:rsidRPr="00157BA0">
        <w:rPr>
          <w:sz w:val="28"/>
          <w:szCs w:val="28"/>
        </w:rPr>
        <w:t xml:space="preserve">Припинити договір оренди землі від </w:t>
      </w:r>
      <w:r w:rsidR="00157BA0">
        <w:rPr>
          <w:sz w:val="28"/>
          <w:szCs w:val="28"/>
          <w:lang w:val="uk-UA"/>
        </w:rPr>
        <w:t>01.12</w:t>
      </w:r>
      <w:r w:rsidR="00157BA0" w:rsidRPr="00157BA0">
        <w:rPr>
          <w:sz w:val="28"/>
          <w:szCs w:val="28"/>
        </w:rPr>
        <w:t>.202</w:t>
      </w:r>
      <w:r w:rsidR="00157BA0">
        <w:rPr>
          <w:sz w:val="28"/>
          <w:szCs w:val="28"/>
          <w:lang w:val="uk-UA"/>
        </w:rPr>
        <w:t>0</w:t>
      </w:r>
      <w:r w:rsidR="00157BA0" w:rsidRPr="00157BA0">
        <w:rPr>
          <w:sz w:val="28"/>
          <w:szCs w:val="28"/>
        </w:rPr>
        <w:t xml:space="preserve"> б/н.</w:t>
      </w:r>
    </w:p>
    <w:p w:rsidR="00463E1A" w:rsidRPr="00157BA0" w:rsidRDefault="00463E1A" w:rsidP="00FA2D00">
      <w:pPr>
        <w:jc w:val="both"/>
        <w:rPr>
          <w:sz w:val="28"/>
          <w:szCs w:val="28"/>
        </w:rPr>
      </w:pPr>
    </w:p>
    <w:p w:rsidR="00D8038A" w:rsidRPr="00157BA0" w:rsidRDefault="00CF1E02" w:rsidP="00D8038A">
      <w:pPr>
        <w:jc w:val="both"/>
        <w:rPr>
          <w:sz w:val="28"/>
          <w:szCs w:val="28"/>
          <w:lang w:val="uk-UA"/>
        </w:rPr>
      </w:pPr>
      <w:r>
        <w:rPr>
          <w:sz w:val="28"/>
          <w:szCs w:val="28"/>
          <w:lang w:val="uk-UA"/>
        </w:rPr>
        <w:t xml:space="preserve">    </w:t>
      </w:r>
      <w:r w:rsidR="00E0708E">
        <w:rPr>
          <w:sz w:val="28"/>
          <w:szCs w:val="28"/>
          <w:lang w:val="uk-UA"/>
        </w:rPr>
        <w:t>1</w:t>
      </w:r>
      <w:r w:rsidR="008B7A92">
        <w:rPr>
          <w:sz w:val="28"/>
          <w:szCs w:val="28"/>
          <w:lang w:val="uk-UA"/>
        </w:rPr>
        <w:t>4</w:t>
      </w:r>
      <w:r>
        <w:rPr>
          <w:sz w:val="28"/>
          <w:szCs w:val="28"/>
          <w:lang w:val="uk-UA"/>
        </w:rPr>
        <w:t xml:space="preserve">. </w:t>
      </w:r>
      <w:r w:rsidRPr="009C13A1">
        <w:rPr>
          <w:sz w:val="28"/>
          <w:szCs w:val="28"/>
        </w:rPr>
        <w:t xml:space="preserve">Передати </w:t>
      </w:r>
      <w:r>
        <w:rPr>
          <w:sz w:val="28"/>
          <w:szCs w:val="28"/>
          <w:lang w:val="uk-UA"/>
        </w:rPr>
        <w:t xml:space="preserve">Становський Роман Броніславович </w:t>
      </w:r>
      <w:r w:rsidRPr="009C13A1">
        <w:rPr>
          <w:sz w:val="28"/>
          <w:szCs w:val="28"/>
        </w:rPr>
        <w:t xml:space="preserve">(РНОКПП </w:t>
      </w:r>
      <w:r w:rsidR="001E2678">
        <w:rPr>
          <w:sz w:val="28"/>
          <w:szCs w:val="28"/>
          <w:lang w:val="uk-UA"/>
        </w:rPr>
        <w:t>*</w:t>
      </w:r>
      <w:r w:rsidRPr="009C13A1">
        <w:rPr>
          <w:sz w:val="28"/>
          <w:szCs w:val="28"/>
        </w:rPr>
        <w:t xml:space="preserve">) </w:t>
      </w:r>
      <w:r w:rsidRPr="009C13A1">
        <w:rPr>
          <w:sz w:val="28"/>
          <w:szCs w:val="28"/>
          <w:lang w:val="uk-UA"/>
        </w:rPr>
        <w:t>у власність</w:t>
      </w:r>
      <w:r w:rsidRPr="009C13A1">
        <w:rPr>
          <w:sz w:val="28"/>
          <w:szCs w:val="28"/>
        </w:rPr>
        <w:t xml:space="preserve"> земельн</w:t>
      </w:r>
      <w:r w:rsidRPr="009C13A1">
        <w:rPr>
          <w:sz w:val="28"/>
          <w:szCs w:val="28"/>
          <w:lang w:val="uk-UA"/>
        </w:rPr>
        <w:t>у</w:t>
      </w:r>
      <w:r w:rsidRPr="009C13A1">
        <w:rPr>
          <w:sz w:val="28"/>
          <w:szCs w:val="28"/>
        </w:rPr>
        <w:t xml:space="preserve"> ділянк</w:t>
      </w:r>
      <w:r w:rsidRPr="009C13A1">
        <w:rPr>
          <w:sz w:val="28"/>
          <w:szCs w:val="28"/>
          <w:lang w:val="uk-UA"/>
        </w:rPr>
        <w:t xml:space="preserve">у </w:t>
      </w:r>
      <w:r w:rsidRPr="009C13A1">
        <w:rPr>
          <w:sz w:val="28"/>
          <w:szCs w:val="28"/>
        </w:rPr>
        <w:t xml:space="preserve">на вул. </w:t>
      </w:r>
      <w:r>
        <w:rPr>
          <w:sz w:val="28"/>
          <w:szCs w:val="28"/>
          <w:lang w:val="uk-UA"/>
        </w:rPr>
        <w:t>Бобрової, 3</w:t>
      </w:r>
      <w:r w:rsidRPr="009C13A1">
        <w:rPr>
          <w:sz w:val="28"/>
          <w:szCs w:val="28"/>
        </w:rPr>
        <w:t>, площею 0,</w:t>
      </w:r>
      <w:r>
        <w:rPr>
          <w:sz w:val="28"/>
          <w:szCs w:val="28"/>
          <w:lang w:val="uk-UA"/>
        </w:rPr>
        <w:t>0624</w:t>
      </w:r>
      <w:r w:rsidRPr="009C13A1">
        <w:rPr>
          <w:sz w:val="28"/>
          <w:szCs w:val="28"/>
        </w:rPr>
        <w:t xml:space="preserve"> га </w:t>
      </w:r>
      <w:r w:rsidRPr="0011225D">
        <w:rPr>
          <w:sz w:val="28"/>
          <w:szCs w:val="28"/>
        </w:rPr>
        <w:t>(кадастровий номер 1811000000:00:0</w:t>
      </w:r>
      <w:r>
        <w:rPr>
          <w:sz w:val="28"/>
          <w:szCs w:val="28"/>
          <w:lang w:val="uk-UA"/>
        </w:rPr>
        <w:t>09</w:t>
      </w:r>
      <w:r w:rsidRPr="0011225D">
        <w:rPr>
          <w:sz w:val="28"/>
          <w:szCs w:val="28"/>
        </w:rPr>
        <w:t>:0</w:t>
      </w:r>
      <w:r>
        <w:rPr>
          <w:sz w:val="28"/>
          <w:szCs w:val="28"/>
          <w:lang w:val="uk-UA"/>
        </w:rPr>
        <w:t>572</w:t>
      </w:r>
      <w:r w:rsidRPr="0011225D">
        <w:rPr>
          <w:sz w:val="28"/>
          <w:szCs w:val="28"/>
        </w:rPr>
        <w:t>) для будівництва та обслуговування житлового будинку, господарських будівель та споруд (код 02.01)</w:t>
      </w:r>
      <w:r w:rsidRPr="0011225D">
        <w:rPr>
          <w:sz w:val="28"/>
          <w:szCs w:val="28"/>
          <w:lang w:val="uk-UA"/>
        </w:rPr>
        <w:t xml:space="preserve"> </w:t>
      </w:r>
      <w:r w:rsidR="00E437FF">
        <w:rPr>
          <w:sz w:val="28"/>
          <w:szCs w:val="28"/>
        </w:rPr>
        <w:t>(договір дарування</w:t>
      </w:r>
      <w:r w:rsidRPr="0011225D">
        <w:rPr>
          <w:sz w:val="28"/>
          <w:szCs w:val="28"/>
        </w:rPr>
        <w:t xml:space="preserve"> </w:t>
      </w:r>
      <w:r>
        <w:rPr>
          <w:sz w:val="28"/>
          <w:szCs w:val="28"/>
          <w:lang w:val="uk-UA"/>
        </w:rPr>
        <w:t xml:space="preserve">житлового будинку </w:t>
      </w:r>
      <w:r w:rsidRPr="0011225D">
        <w:rPr>
          <w:sz w:val="28"/>
          <w:szCs w:val="28"/>
        </w:rPr>
        <w:t xml:space="preserve">від </w:t>
      </w:r>
      <w:r>
        <w:rPr>
          <w:sz w:val="28"/>
          <w:szCs w:val="28"/>
          <w:lang w:val="uk-UA"/>
        </w:rPr>
        <w:t>23.06</w:t>
      </w:r>
      <w:r w:rsidRPr="0011225D">
        <w:rPr>
          <w:sz w:val="28"/>
          <w:szCs w:val="28"/>
        </w:rPr>
        <w:t>.202</w:t>
      </w:r>
      <w:r>
        <w:rPr>
          <w:sz w:val="28"/>
          <w:szCs w:val="28"/>
          <w:lang w:val="uk-UA"/>
        </w:rPr>
        <w:t>6</w:t>
      </w:r>
      <w:r w:rsidR="00347DA0">
        <w:rPr>
          <w:sz w:val="28"/>
          <w:szCs w:val="28"/>
          <w:lang w:val="uk-UA"/>
        </w:rPr>
        <w:t>,</w:t>
      </w:r>
      <w:r w:rsidRPr="0011225D">
        <w:rPr>
          <w:sz w:val="28"/>
          <w:szCs w:val="28"/>
        </w:rPr>
        <w:t xml:space="preserve"> реєстр №</w:t>
      </w:r>
      <w:r>
        <w:rPr>
          <w:sz w:val="28"/>
          <w:szCs w:val="28"/>
          <w:lang w:val="uk-UA"/>
        </w:rPr>
        <w:t>1971</w:t>
      </w:r>
      <w:r w:rsidRPr="0011225D">
        <w:rPr>
          <w:sz w:val="28"/>
          <w:szCs w:val="28"/>
        </w:rPr>
        <w:t>)</w:t>
      </w:r>
      <w:r>
        <w:rPr>
          <w:sz w:val="28"/>
          <w:szCs w:val="28"/>
          <w:lang w:val="uk-UA"/>
        </w:rPr>
        <w:t>.</w:t>
      </w:r>
      <w:r w:rsidR="00D8038A">
        <w:rPr>
          <w:sz w:val="28"/>
          <w:szCs w:val="28"/>
          <w:lang w:val="uk-UA"/>
        </w:rPr>
        <w:t xml:space="preserve"> </w:t>
      </w:r>
      <w:r w:rsidR="00D8038A" w:rsidRPr="00157BA0">
        <w:rPr>
          <w:sz w:val="28"/>
          <w:szCs w:val="28"/>
        </w:rPr>
        <w:t xml:space="preserve">Припинити договір оренди землі від </w:t>
      </w:r>
      <w:r w:rsidR="00D8038A">
        <w:rPr>
          <w:sz w:val="28"/>
          <w:szCs w:val="28"/>
          <w:lang w:val="uk-UA"/>
        </w:rPr>
        <w:t>18.01</w:t>
      </w:r>
      <w:r w:rsidR="00D8038A" w:rsidRPr="00157BA0">
        <w:rPr>
          <w:sz w:val="28"/>
          <w:szCs w:val="28"/>
        </w:rPr>
        <w:t>.20</w:t>
      </w:r>
      <w:r w:rsidR="00D8038A">
        <w:rPr>
          <w:sz w:val="28"/>
          <w:szCs w:val="28"/>
          <w:lang w:val="uk-UA"/>
        </w:rPr>
        <w:t>19</w:t>
      </w:r>
      <w:r w:rsidR="00D8038A" w:rsidRPr="00157BA0">
        <w:rPr>
          <w:sz w:val="28"/>
          <w:szCs w:val="28"/>
        </w:rPr>
        <w:t xml:space="preserve"> б/н.</w:t>
      </w:r>
    </w:p>
    <w:p w:rsidR="00CF1E02" w:rsidRDefault="00CF1E02" w:rsidP="00FA2D00">
      <w:pPr>
        <w:jc w:val="both"/>
        <w:rPr>
          <w:sz w:val="28"/>
          <w:szCs w:val="28"/>
        </w:rPr>
      </w:pPr>
    </w:p>
    <w:p w:rsidR="008E7D27" w:rsidRPr="003168DC" w:rsidRDefault="008E7D27" w:rsidP="00271D3B">
      <w:pPr>
        <w:jc w:val="both"/>
        <w:rPr>
          <w:sz w:val="28"/>
          <w:szCs w:val="28"/>
          <w:lang w:val="uk-UA"/>
        </w:rPr>
      </w:pPr>
      <w:r w:rsidRPr="003168DC">
        <w:rPr>
          <w:sz w:val="28"/>
          <w:szCs w:val="28"/>
          <w:lang w:val="uk-UA"/>
        </w:rPr>
        <w:t xml:space="preserve">    </w:t>
      </w:r>
      <w:r w:rsidR="00E0708E" w:rsidRPr="003168DC">
        <w:rPr>
          <w:sz w:val="28"/>
          <w:szCs w:val="28"/>
          <w:lang w:val="uk-UA"/>
        </w:rPr>
        <w:t>1</w:t>
      </w:r>
      <w:r w:rsidR="008B7A92">
        <w:rPr>
          <w:sz w:val="28"/>
          <w:szCs w:val="28"/>
          <w:lang w:val="uk-UA"/>
        </w:rPr>
        <w:t>5</w:t>
      </w:r>
      <w:r w:rsidRPr="003168DC">
        <w:rPr>
          <w:sz w:val="28"/>
          <w:szCs w:val="28"/>
          <w:lang w:val="uk-UA"/>
        </w:rPr>
        <w:t xml:space="preserve">. </w:t>
      </w:r>
      <w:r w:rsidRPr="003168DC">
        <w:rPr>
          <w:sz w:val="28"/>
          <w:szCs w:val="28"/>
        </w:rPr>
        <w:t xml:space="preserve">Передати </w:t>
      </w:r>
      <w:r w:rsidR="003168DC" w:rsidRPr="003168DC">
        <w:rPr>
          <w:sz w:val="28"/>
          <w:szCs w:val="28"/>
          <w:lang w:val="uk-UA"/>
        </w:rPr>
        <w:t>Аврамчук Анастасія Сергіївна</w:t>
      </w:r>
      <w:r w:rsidRPr="003168DC">
        <w:rPr>
          <w:sz w:val="28"/>
          <w:szCs w:val="28"/>
        </w:rPr>
        <w:t xml:space="preserve"> (РНОКПП </w:t>
      </w:r>
      <w:r w:rsidR="001E2678">
        <w:rPr>
          <w:sz w:val="28"/>
          <w:szCs w:val="28"/>
          <w:lang w:val="uk-UA"/>
        </w:rPr>
        <w:t>*</w:t>
      </w:r>
      <w:r w:rsidRPr="003168DC">
        <w:rPr>
          <w:sz w:val="28"/>
          <w:szCs w:val="28"/>
        </w:rPr>
        <w:t xml:space="preserve">) в оренду строком на п’ять років земельну ділянку на </w:t>
      </w:r>
      <w:r w:rsidR="003168DC" w:rsidRPr="003168DC">
        <w:rPr>
          <w:color w:val="000000"/>
          <w:sz w:val="28"/>
          <w:szCs w:val="28"/>
        </w:rPr>
        <w:t xml:space="preserve">Гетьмана Сагайдачного, 25, площею </w:t>
      </w:r>
      <w:smartTag w:uri="urn:schemas-microsoft-com:office:smarttags" w:element="metricconverter">
        <w:smartTagPr>
          <w:attr w:name="ProductID" w:val="0,2907 га"/>
        </w:smartTagPr>
        <w:r w:rsidR="003168DC" w:rsidRPr="003168DC">
          <w:rPr>
            <w:color w:val="000000"/>
            <w:sz w:val="28"/>
            <w:szCs w:val="28"/>
          </w:rPr>
          <w:t>0,2907 га</w:t>
        </w:r>
      </w:smartTag>
      <w:r w:rsidR="003168DC" w:rsidRPr="003168DC">
        <w:rPr>
          <w:color w:val="000000"/>
          <w:sz w:val="28"/>
          <w:szCs w:val="28"/>
        </w:rPr>
        <w:t xml:space="preserve"> (кадастровий номер 1811000000:00:020:0625) для будівництва та обслуговування будівель закладів освіти (код 03.02)</w:t>
      </w:r>
      <w:r w:rsidRPr="003168DC">
        <w:rPr>
          <w:sz w:val="28"/>
          <w:szCs w:val="28"/>
        </w:rPr>
        <w:t xml:space="preserve"> </w:t>
      </w:r>
      <w:r w:rsidR="003168DC">
        <w:rPr>
          <w:sz w:val="28"/>
          <w:szCs w:val="28"/>
        </w:rPr>
        <w:t>(договір дарування</w:t>
      </w:r>
      <w:r w:rsidR="003168DC" w:rsidRPr="0011225D">
        <w:rPr>
          <w:sz w:val="28"/>
          <w:szCs w:val="28"/>
        </w:rPr>
        <w:t xml:space="preserve"> </w:t>
      </w:r>
      <w:r w:rsidR="003168DC">
        <w:rPr>
          <w:sz w:val="28"/>
          <w:szCs w:val="28"/>
          <w:lang w:val="uk-UA"/>
        </w:rPr>
        <w:t xml:space="preserve">нежитлового приміщення </w:t>
      </w:r>
      <w:r w:rsidR="003168DC" w:rsidRPr="0011225D">
        <w:rPr>
          <w:sz w:val="28"/>
          <w:szCs w:val="28"/>
        </w:rPr>
        <w:t xml:space="preserve">від </w:t>
      </w:r>
      <w:r w:rsidR="003168DC">
        <w:rPr>
          <w:sz w:val="28"/>
          <w:szCs w:val="28"/>
          <w:lang w:val="uk-UA"/>
        </w:rPr>
        <w:t>31.08.2021,</w:t>
      </w:r>
      <w:r w:rsidR="003168DC" w:rsidRPr="0011225D">
        <w:rPr>
          <w:sz w:val="28"/>
          <w:szCs w:val="28"/>
        </w:rPr>
        <w:t xml:space="preserve"> реєстр №</w:t>
      </w:r>
      <w:r w:rsidR="003168DC">
        <w:rPr>
          <w:sz w:val="28"/>
          <w:szCs w:val="28"/>
          <w:lang w:val="uk-UA"/>
        </w:rPr>
        <w:t>1281</w:t>
      </w:r>
      <w:r w:rsidR="003168DC" w:rsidRPr="0011225D">
        <w:rPr>
          <w:sz w:val="28"/>
          <w:szCs w:val="28"/>
        </w:rPr>
        <w:t>)</w:t>
      </w:r>
      <w:r w:rsidR="003168DC">
        <w:rPr>
          <w:sz w:val="28"/>
          <w:szCs w:val="28"/>
          <w:lang w:val="uk-UA"/>
        </w:rPr>
        <w:t>.</w:t>
      </w:r>
    </w:p>
    <w:p w:rsidR="008E7D27" w:rsidRPr="003168DC" w:rsidRDefault="008E7D27" w:rsidP="00271D3B">
      <w:pPr>
        <w:jc w:val="both"/>
        <w:rPr>
          <w:sz w:val="28"/>
          <w:szCs w:val="28"/>
        </w:rPr>
      </w:pPr>
    </w:p>
    <w:p w:rsidR="00271D3B" w:rsidRPr="00271D3B" w:rsidRDefault="00271D3B" w:rsidP="00271D3B">
      <w:pPr>
        <w:jc w:val="both"/>
        <w:rPr>
          <w:sz w:val="28"/>
          <w:szCs w:val="28"/>
        </w:rPr>
      </w:pPr>
      <w:r w:rsidRPr="00271D3B">
        <w:rPr>
          <w:sz w:val="28"/>
          <w:szCs w:val="28"/>
        </w:rPr>
        <w:t xml:space="preserve">    </w:t>
      </w:r>
      <w:r w:rsidR="00E0708E">
        <w:rPr>
          <w:sz w:val="28"/>
          <w:szCs w:val="28"/>
          <w:lang w:val="uk-UA"/>
        </w:rPr>
        <w:t>1</w:t>
      </w:r>
      <w:r w:rsidR="008B7A92">
        <w:rPr>
          <w:sz w:val="28"/>
          <w:szCs w:val="28"/>
          <w:lang w:val="uk-UA"/>
        </w:rPr>
        <w:t>6</w:t>
      </w:r>
      <w:r w:rsidRPr="00271D3B">
        <w:rPr>
          <w:sz w:val="28"/>
          <w:szCs w:val="28"/>
        </w:rPr>
        <w:t>. Затвердити проект землеустрою щодо відведення земельних ділянок у разі зміни їх цільового призначення таким фізичним та юридичним особам:</w:t>
      </w:r>
    </w:p>
    <w:p w:rsidR="00271D3B" w:rsidRPr="00271D3B" w:rsidRDefault="00E0708E" w:rsidP="00271D3B">
      <w:pPr>
        <w:jc w:val="both"/>
        <w:rPr>
          <w:sz w:val="28"/>
          <w:szCs w:val="28"/>
          <w:lang w:eastAsia="uk-UA"/>
        </w:rPr>
      </w:pPr>
      <w:r>
        <w:rPr>
          <w:sz w:val="28"/>
          <w:szCs w:val="28"/>
        </w:rPr>
        <w:t xml:space="preserve">   1</w:t>
      </w:r>
      <w:r w:rsidR="008B7A92">
        <w:rPr>
          <w:sz w:val="28"/>
          <w:szCs w:val="28"/>
          <w:lang w:val="uk-UA"/>
        </w:rPr>
        <w:t>6</w:t>
      </w:r>
      <w:r w:rsidR="0099022B">
        <w:rPr>
          <w:sz w:val="28"/>
          <w:szCs w:val="28"/>
          <w:lang w:val="uk-UA"/>
        </w:rPr>
        <w:t>.1</w:t>
      </w:r>
      <w:r w:rsidR="00271D3B" w:rsidRPr="00271D3B">
        <w:rPr>
          <w:sz w:val="28"/>
          <w:szCs w:val="28"/>
        </w:rPr>
        <w:t xml:space="preserve">. Комунальному підприємству Звягельської міської ради „Звягельсервіс” (код ЄДРПОУ 36229211) земельні ділянки, які перебувають у постійному користуванні з земель загального користування (код 18.00) на </w:t>
      </w:r>
      <w:r w:rsidR="00271D3B" w:rsidRPr="00271D3B">
        <w:rPr>
          <w:sz w:val="28"/>
          <w:szCs w:val="28"/>
          <w:lang w:eastAsia="uk-UA"/>
        </w:rPr>
        <w:t>земельні ділянки загального користування відведені під місця поховання (код 07.09) (кладовища), а саме:</w:t>
      </w:r>
    </w:p>
    <w:p w:rsidR="00271D3B" w:rsidRPr="00271D3B" w:rsidRDefault="00271D3B" w:rsidP="00271D3B">
      <w:pPr>
        <w:jc w:val="both"/>
        <w:rPr>
          <w:sz w:val="28"/>
          <w:szCs w:val="28"/>
        </w:rPr>
      </w:pPr>
      <w:r w:rsidRPr="00271D3B">
        <w:rPr>
          <w:sz w:val="28"/>
          <w:szCs w:val="28"/>
          <w:lang w:eastAsia="uk-UA"/>
        </w:rPr>
        <w:t xml:space="preserve">    </w:t>
      </w:r>
      <w:r w:rsidR="008B7A92">
        <w:rPr>
          <w:sz w:val="28"/>
          <w:szCs w:val="28"/>
          <w:lang w:val="uk-UA" w:eastAsia="uk-UA"/>
        </w:rPr>
        <w:t>16.1.1</w:t>
      </w:r>
      <w:r w:rsidRPr="00271D3B">
        <w:rPr>
          <w:sz w:val="28"/>
          <w:szCs w:val="28"/>
          <w:lang w:eastAsia="uk-UA"/>
        </w:rPr>
        <w:t xml:space="preserve"> </w:t>
      </w:r>
      <w:r w:rsidRPr="00271D3B">
        <w:rPr>
          <w:sz w:val="28"/>
          <w:szCs w:val="28"/>
        </w:rPr>
        <w:t xml:space="preserve">на вул. Лугова, площею </w:t>
      </w:r>
      <w:smartTag w:uri="urn:schemas-microsoft-com:office:smarttags" w:element="metricconverter">
        <w:smartTagPr>
          <w:attr w:name="ProductID" w:val="5,1892 га"/>
        </w:smartTagPr>
        <w:r w:rsidRPr="00271D3B">
          <w:rPr>
            <w:sz w:val="28"/>
            <w:szCs w:val="28"/>
          </w:rPr>
          <w:t>5,1892 га</w:t>
        </w:r>
      </w:smartTag>
      <w:r w:rsidRPr="00271D3B">
        <w:rPr>
          <w:sz w:val="28"/>
          <w:szCs w:val="28"/>
        </w:rPr>
        <w:t xml:space="preserve"> (кадастровий номер 1824085600:03:000:0710);</w:t>
      </w:r>
    </w:p>
    <w:p w:rsidR="00271D3B" w:rsidRPr="00271D3B" w:rsidRDefault="00271D3B" w:rsidP="00271D3B">
      <w:pPr>
        <w:jc w:val="both"/>
        <w:rPr>
          <w:sz w:val="28"/>
          <w:szCs w:val="28"/>
        </w:rPr>
      </w:pPr>
      <w:r w:rsidRPr="00271D3B">
        <w:rPr>
          <w:sz w:val="28"/>
          <w:szCs w:val="28"/>
        </w:rPr>
        <w:t xml:space="preserve">    </w:t>
      </w:r>
      <w:r w:rsidR="008B7A92">
        <w:rPr>
          <w:sz w:val="28"/>
          <w:szCs w:val="28"/>
          <w:lang w:val="uk-UA"/>
        </w:rPr>
        <w:t>16.1.2</w:t>
      </w:r>
      <w:r w:rsidRPr="00271D3B">
        <w:rPr>
          <w:sz w:val="28"/>
          <w:szCs w:val="28"/>
        </w:rPr>
        <w:t xml:space="preserve"> на вул. </w:t>
      </w:r>
      <w:r w:rsidR="0099022B">
        <w:rPr>
          <w:sz w:val="28"/>
          <w:szCs w:val="28"/>
          <w:lang w:val="uk-UA"/>
        </w:rPr>
        <w:t>Леся Курбаса</w:t>
      </w:r>
      <w:r w:rsidRPr="00271D3B">
        <w:rPr>
          <w:sz w:val="28"/>
          <w:szCs w:val="28"/>
        </w:rPr>
        <w:t xml:space="preserve">, площею </w:t>
      </w:r>
      <w:smartTag w:uri="urn:schemas-microsoft-com:office:smarttags" w:element="metricconverter">
        <w:smartTagPr>
          <w:attr w:name="ProductID" w:val="2,0819 га"/>
        </w:smartTagPr>
        <w:r w:rsidRPr="00271D3B">
          <w:rPr>
            <w:sz w:val="28"/>
            <w:szCs w:val="28"/>
          </w:rPr>
          <w:t>2,0819 га</w:t>
        </w:r>
      </w:smartTag>
      <w:r w:rsidRPr="00271D3B">
        <w:rPr>
          <w:sz w:val="28"/>
          <w:szCs w:val="28"/>
        </w:rPr>
        <w:t xml:space="preserve"> (кадастровий номер 1811000000:00:029:0259);</w:t>
      </w:r>
    </w:p>
    <w:p w:rsidR="00271D3B" w:rsidRPr="00271D3B" w:rsidRDefault="00271D3B" w:rsidP="00271D3B">
      <w:pPr>
        <w:jc w:val="both"/>
        <w:rPr>
          <w:sz w:val="28"/>
          <w:szCs w:val="28"/>
        </w:rPr>
      </w:pPr>
      <w:r w:rsidRPr="00271D3B">
        <w:rPr>
          <w:sz w:val="28"/>
          <w:szCs w:val="28"/>
        </w:rPr>
        <w:lastRenderedPageBreak/>
        <w:t xml:space="preserve">    </w:t>
      </w:r>
      <w:r w:rsidR="008B7A92">
        <w:rPr>
          <w:sz w:val="28"/>
          <w:szCs w:val="28"/>
          <w:lang w:val="uk-UA"/>
        </w:rPr>
        <w:t>16.1.3</w:t>
      </w:r>
      <w:r w:rsidRPr="00271D3B">
        <w:rPr>
          <w:sz w:val="28"/>
          <w:szCs w:val="28"/>
        </w:rPr>
        <w:t xml:space="preserve"> на вул. Коростенська, площею </w:t>
      </w:r>
      <w:smartTag w:uri="urn:schemas-microsoft-com:office:smarttags" w:element="metricconverter">
        <w:smartTagPr>
          <w:attr w:name="ProductID" w:val="4,2699 га"/>
        </w:smartTagPr>
        <w:r w:rsidRPr="00271D3B">
          <w:rPr>
            <w:sz w:val="28"/>
            <w:szCs w:val="28"/>
          </w:rPr>
          <w:t>4,2699 га</w:t>
        </w:r>
      </w:smartTag>
      <w:r w:rsidRPr="00271D3B">
        <w:rPr>
          <w:sz w:val="28"/>
          <w:szCs w:val="28"/>
        </w:rPr>
        <w:t xml:space="preserve"> (кадастровий номер 1811000000:00:011:0170).</w:t>
      </w:r>
    </w:p>
    <w:p w:rsidR="00271D3B" w:rsidRPr="007F491D" w:rsidRDefault="00271D3B" w:rsidP="00271D3B">
      <w:pPr>
        <w:jc w:val="both"/>
        <w:rPr>
          <w:spacing w:val="-6"/>
          <w:sz w:val="28"/>
          <w:szCs w:val="28"/>
          <w:shd w:val="clear" w:color="auto" w:fill="FFFFFF"/>
          <w:lang w:val="uk-UA"/>
        </w:rPr>
      </w:pPr>
      <w:r w:rsidRPr="00271D3B">
        <w:rPr>
          <w:sz w:val="28"/>
          <w:szCs w:val="28"/>
        </w:rPr>
        <w:t xml:space="preserve">    </w:t>
      </w:r>
      <w:r w:rsidR="00E0708E">
        <w:rPr>
          <w:sz w:val="28"/>
          <w:szCs w:val="28"/>
          <w:lang w:val="uk-UA"/>
        </w:rPr>
        <w:t>1</w:t>
      </w:r>
      <w:r w:rsidR="008B7A92">
        <w:rPr>
          <w:sz w:val="28"/>
          <w:szCs w:val="28"/>
          <w:lang w:val="uk-UA"/>
        </w:rPr>
        <w:t>6</w:t>
      </w:r>
      <w:r w:rsidRPr="00271D3B">
        <w:rPr>
          <w:sz w:val="28"/>
          <w:szCs w:val="28"/>
        </w:rPr>
        <w:t>.</w:t>
      </w:r>
      <w:r w:rsidR="008D7EFC">
        <w:rPr>
          <w:sz w:val="28"/>
          <w:szCs w:val="28"/>
          <w:lang w:val="uk-UA"/>
        </w:rPr>
        <w:t>2</w:t>
      </w:r>
      <w:r w:rsidRPr="00271D3B">
        <w:rPr>
          <w:sz w:val="28"/>
          <w:szCs w:val="28"/>
        </w:rPr>
        <w:t>. Комунальному підприємству Звягельської міської ради „Звягельсервіс” (код ЄДРПОУ 36229211) земельн</w:t>
      </w:r>
      <w:r w:rsidR="007F491D">
        <w:rPr>
          <w:sz w:val="28"/>
          <w:szCs w:val="28"/>
          <w:lang w:val="uk-UA"/>
        </w:rPr>
        <w:t xml:space="preserve">у </w:t>
      </w:r>
      <w:r w:rsidRPr="00271D3B">
        <w:rPr>
          <w:sz w:val="28"/>
          <w:szCs w:val="28"/>
        </w:rPr>
        <w:t>ділянк</w:t>
      </w:r>
      <w:r w:rsidR="007F491D">
        <w:rPr>
          <w:sz w:val="28"/>
          <w:szCs w:val="28"/>
          <w:lang w:val="uk-UA"/>
        </w:rPr>
        <w:t xml:space="preserve">у </w:t>
      </w:r>
      <w:r w:rsidR="007F491D" w:rsidRPr="00271D3B">
        <w:rPr>
          <w:sz w:val="28"/>
          <w:szCs w:val="28"/>
        </w:rPr>
        <w:t xml:space="preserve">на вул. Військової доблесті, 23-В, площею </w:t>
      </w:r>
      <w:smartTag w:uri="urn:schemas-microsoft-com:office:smarttags" w:element="metricconverter">
        <w:smartTagPr>
          <w:attr w:name="ProductID" w:val="4,7051 га"/>
        </w:smartTagPr>
        <w:r w:rsidR="007F491D" w:rsidRPr="00271D3B">
          <w:rPr>
            <w:sz w:val="28"/>
            <w:szCs w:val="28"/>
          </w:rPr>
          <w:t>4,7051 га</w:t>
        </w:r>
      </w:smartTag>
      <w:r w:rsidR="007F491D" w:rsidRPr="00271D3B">
        <w:rPr>
          <w:sz w:val="28"/>
          <w:szCs w:val="28"/>
        </w:rPr>
        <w:t xml:space="preserve"> </w:t>
      </w:r>
      <w:r w:rsidR="007F491D" w:rsidRPr="00271D3B">
        <w:rPr>
          <w:spacing w:val="-6"/>
          <w:sz w:val="28"/>
          <w:szCs w:val="28"/>
          <w:shd w:val="clear" w:color="auto" w:fill="FFFFFF"/>
        </w:rPr>
        <w:t>(кадастровий номер 1811000000:00:038:0189)</w:t>
      </w:r>
      <w:r w:rsidRPr="00271D3B">
        <w:rPr>
          <w:sz w:val="28"/>
          <w:szCs w:val="28"/>
        </w:rPr>
        <w:t xml:space="preserve"> з земель загального користування (код 18.00) на з</w:t>
      </w:r>
      <w:r w:rsidRPr="00271D3B">
        <w:rPr>
          <w:sz w:val="28"/>
          <w:szCs w:val="28"/>
          <w:lang w:eastAsia="uk-UA"/>
        </w:rPr>
        <w:t>емельні ділянки загального користування, які використовуються як зелені насадження загального користування (код 07.08)</w:t>
      </w:r>
      <w:r w:rsidR="007F491D">
        <w:rPr>
          <w:sz w:val="28"/>
          <w:szCs w:val="28"/>
          <w:lang w:val="uk-UA" w:eastAsia="uk-UA"/>
        </w:rPr>
        <w:t>,</w:t>
      </w:r>
      <w:r w:rsidR="007F491D" w:rsidRPr="007F491D">
        <w:rPr>
          <w:sz w:val="28"/>
          <w:szCs w:val="28"/>
        </w:rPr>
        <w:t xml:space="preserve"> </w:t>
      </w:r>
      <w:r w:rsidR="007F491D" w:rsidRPr="00271D3B">
        <w:rPr>
          <w:sz w:val="28"/>
          <w:szCs w:val="28"/>
        </w:rPr>
        <w:t>як</w:t>
      </w:r>
      <w:r w:rsidR="007F491D">
        <w:rPr>
          <w:sz w:val="28"/>
          <w:szCs w:val="28"/>
          <w:lang w:val="uk-UA"/>
        </w:rPr>
        <w:t>а</w:t>
      </w:r>
      <w:r w:rsidR="007F491D" w:rsidRPr="00271D3B">
        <w:rPr>
          <w:sz w:val="28"/>
          <w:szCs w:val="28"/>
        </w:rPr>
        <w:t xml:space="preserve"> перебува</w:t>
      </w:r>
      <w:r w:rsidR="007F491D">
        <w:rPr>
          <w:sz w:val="28"/>
          <w:szCs w:val="28"/>
          <w:lang w:val="uk-UA"/>
        </w:rPr>
        <w:t>є</w:t>
      </w:r>
      <w:r w:rsidR="007F491D" w:rsidRPr="00271D3B">
        <w:rPr>
          <w:sz w:val="28"/>
          <w:szCs w:val="28"/>
        </w:rPr>
        <w:t xml:space="preserve"> у постійному користуванні</w:t>
      </w:r>
      <w:r w:rsidR="007F491D">
        <w:rPr>
          <w:sz w:val="28"/>
          <w:szCs w:val="28"/>
          <w:lang w:val="uk-UA"/>
        </w:rPr>
        <w:t>.</w:t>
      </w:r>
    </w:p>
    <w:p w:rsidR="00271D3B" w:rsidRDefault="00DC4B31" w:rsidP="00DC4B31">
      <w:pPr>
        <w:jc w:val="both"/>
        <w:rPr>
          <w:sz w:val="28"/>
          <w:szCs w:val="28"/>
          <w:lang w:val="uk-UA"/>
        </w:rPr>
      </w:pPr>
      <w:r>
        <w:rPr>
          <w:sz w:val="28"/>
          <w:szCs w:val="28"/>
          <w:lang w:val="uk-UA"/>
        </w:rPr>
        <w:t xml:space="preserve">    </w:t>
      </w:r>
      <w:r w:rsidR="00E0708E">
        <w:rPr>
          <w:sz w:val="28"/>
          <w:szCs w:val="28"/>
          <w:lang w:val="uk-UA"/>
        </w:rPr>
        <w:t>1</w:t>
      </w:r>
      <w:r w:rsidR="008B7A92">
        <w:rPr>
          <w:sz w:val="28"/>
          <w:szCs w:val="28"/>
          <w:lang w:val="uk-UA"/>
        </w:rPr>
        <w:t>6</w:t>
      </w:r>
      <w:r>
        <w:rPr>
          <w:sz w:val="28"/>
          <w:szCs w:val="28"/>
          <w:lang w:val="uk-UA"/>
        </w:rPr>
        <w:t xml:space="preserve">.3. </w:t>
      </w:r>
      <w:r w:rsidRPr="00DC4B31">
        <w:rPr>
          <w:sz w:val="28"/>
          <w:szCs w:val="28"/>
        </w:rPr>
        <w:t xml:space="preserve">Повальчук Руслан Володимирович (РНОКПП </w:t>
      </w:r>
      <w:r w:rsidR="001E2678">
        <w:rPr>
          <w:sz w:val="28"/>
          <w:szCs w:val="28"/>
          <w:lang w:val="uk-UA"/>
        </w:rPr>
        <w:t>*</w:t>
      </w:r>
      <w:r w:rsidRPr="00DC4B31">
        <w:rPr>
          <w:sz w:val="28"/>
          <w:szCs w:val="28"/>
        </w:rPr>
        <w:t>)</w:t>
      </w:r>
      <w:r>
        <w:rPr>
          <w:sz w:val="28"/>
          <w:szCs w:val="28"/>
          <w:lang w:val="uk-UA"/>
        </w:rPr>
        <w:t xml:space="preserve"> </w:t>
      </w:r>
      <w:r w:rsidRPr="00DC4B31">
        <w:rPr>
          <w:sz w:val="28"/>
          <w:szCs w:val="28"/>
        </w:rPr>
        <w:t xml:space="preserve">земельну ділянку на вул. </w:t>
      </w:r>
      <w:r>
        <w:rPr>
          <w:sz w:val="28"/>
          <w:szCs w:val="28"/>
          <w:lang w:val="uk-UA"/>
        </w:rPr>
        <w:t>Івана Пулюя, 1</w:t>
      </w:r>
      <w:r w:rsidRPr="00DC4B31">
        <w:rPr>
          <w:sz w:val="28"/>
          <w:szCs w:val="28"/>
        </w:rPr>
        <w:t>, площею 0,0</w:t>
      </w:r>
      <w:r>
        <w:rPr>
          <w:sz w:val="28"/>
          <w:szCs w:val="28"/>
          <w:lang w:val="uk-UA"/>
        </w:rPr>
        <w:t>546</w:t>
      </w:r>
      <w:r w:rsidRPr="00DC4B31">
        <w:rPr>
          <w:sz w:val="28"/>
          <w:szCs w:val="28"/>
        </w:rPr>
        <w:t xml:space="preserve"> га (кадастровий номер 1811000000:00:012:0</w:t>
      </w:r>
      <w:r w:rsidRPr="00DC4B31">
        <w:rPr>
          <w:sz w:val="28"/>
          <w:szCs w:val="28"/>
          <w:lang w:val="uk-UA"/>
        </w:rPr>
        <w:t>597</w:t>
      </w:r>
      <w:r w:rsidRPr="00DC4B31">
        <w:rPr>
          <w:sz w:val="28"/>
          <w:szCs w:val="28"/>
        </w:rPr>
        <w:t>) для будівництва та обслуговування будівель торгівлі (код 03.07)</w:t>
      </w:r>
      <w:r w:rsidRPr="00DC4B31">
        <w:rPr>
          <w:sz w:val="28"/>
          <w:szCs w:val="28"/>
          <w:lang w:val="uk-UA"/>
        </w:rPr>
        <w:t xml:space="preserve"> з земель </w:t>
      </w:r>
      <w:r w:rsidRPr="00DC4B31">
        <w:rPr>
          <w:sz w:val="28"/>
          <w:szCs w:val="28"/>
        </w:rPr>
        <w:t>для будівництва та обслуговування житлового будинку, господарських будівель та споруд (код 02.01)</w:t>
      </w:r>
      <w:r w:rsidR="005F5638">
        <w:rPr>
          <w:sz w:val="28"/>
          <w:szCs w:val="28"/>
          <w:lang w:val="uk-UA"/>
        </w:rPr>
        <w:t>, яка перебуває у власності</w:t>
      </w:r>
      <w:r>
        <w:rPr>
          <w:sz w:val="28"/>
          <w:szCs w:val="28"/>
          <w:lang w:val="uk-UA"/>
        </w:rPr>
        <w:t>.</w:t>
      </w:r>
    </w:p>
    <w:p w:rsidR="005F5638" w:rsidRDefault="005F5638" w:rsidP="005F5638">
      <w:pPr>
        <w:jc w:val="both"/>
        <w:rPr>
          <w:sz w:val="28"/>
          <w:szCs w:val="28"/>
          <w:lang w:val="uk-UA"/>
        </w:rPr>
      </w:pPr>
      <w:r>
        <w:rPr>
          <w:sz w:val="28"/>
          <w:szCs w:val="28"/>
          <w:lang w:val="uk-UA"/>
        </w:rPr>
        <w:t xml:space="preserve">    </w:t>
      </w:r>
      <w:r w:rsidR="00E0708E">
        <w:rPr>
          <w:sz w:val="28"/>
          <w:szCs w:val="28"/>
          <w:lang w:val="uk-UA"/>
        </w:rPr>
        <w:t>1</w:t>
      </w:r>
      <w:r w:rsidR="008B7A92">
        <w:rPr>
          <w:sz w:val="28"/>
          <w:szCs w:val="28"/>
          <w:lang w:val="uk-UA"/>
        </w:rPr>
        <w:t>6</w:t>
      </w:r>
      <w:r>
        <w:rPr>
          <w:sz w:val="28"/>
          <w:szCs w:val="28"/>
          <w:lang w:val="uk-UA"/>
        </w:rPr>
        <w:t xml:space="preserve">.4. Боньковська Ганна Юріївна </w:t>
      </w:r>
      <w:r w:rsidRPr="00DC4B31">
        <w:rPr>
          <w:sz w:val="28"/>
          <w:szCs w:val="28"/>
        </w:rPr>
        <w:t xml:space="preserve">(РНОКПП </w:t>
      </w:r>
      <w:r w:rsidR="001E2678">
        <w:rPr>
          <w:sz w:val="28"/>
          <w:szCs w:val="28"/>
          <w:lang w:val="uk-UA"/>
        </w:rPr>
        <w:t>*</w:t>
      </w:r>
      <w:r w:rsidRPr="00DC4B31">
        <w:rPr>
          <w:sz w:val="28"/>
          <w:szCs w:val="28"/>
        </w:rPr>
        <w:t>)</w:t>
      </w:r>
      <w:r>
        <w:rPr>
          <w:sz w:val="28"/>
          <w:szCs w:val="28"/>
          <w:lang w:val="uk-UA"/>
        </w:rPr>
        <w:t xml:space="preserve"> </w:t>
      </w:r>
      <w:r w:rsidRPr="00DC4B31">
        <w:rPr>
          <w:sz w:val="28"/>
          <w:szCs w:val="28"/>
        </w:rPr>
        <w:t xml:space="preserve">земельну ділянку на вул. </w:t>
      </w:r>
      <w:r>
        <w:rPr>
          <w:sz w:val="28"/>
          <w:szCs w:val="28"/>
          <w:lang w:val="uk-UA"/>
        </w:rPr>
        <w:t>Соборності, 35</w:t>
      </w:r>
      <w:r w:rsidRPr="00DC4B31">
        <w:rPr>
          <w:sz w:val="28"/>
          <w:szCs w:val="28"/>
        </w:rPr>
        <w:t>, площею 0,0</w:t>
      </w:r>
      <w:r>
        <w:rPr>
          <w:sz w:val="28"/>
          <w:szCs w:val="28"/>
          <w:lang w:val="uk-UA"/>
        </w:rPr>
        <w:t>028</w:t>
      </w:r>
      <w:r w:rsidRPr="00DC4B31">
        <w:rPr>
          <w:sz w:val="28"/>
          <w:szCs w:val="28"/>
        </w:rPr>
        <w:t xml:space="preserve"> га (кадастровий номер 1811000000:00:01</w:t>
      </w:r>
      <w:r>
        <w:rPr>
          <w:sz w:val="28"/>
          <w:szCs w:val="28"/>
          <w:lang w:val="uk-UA"/>
        </w:rPr>
        <w:t>5</w:t>
      </w:r>
      <w:r w:rsidRPr="00DC4B31">
        <w:rPr>
          <w:sz w:val="28"/>
          <w:szCs w:val="28"/>
        </w:rPr>
        <w:t>:0</w:t>
      </w:r>
      <w:r>
        <w:rPr>
          <w:sz w:val="28"/>
          <w:szCs w:val="28"/>
          <w:lang w:val="uk-UA"/>
        </w:rPr>
        <w:t>477</w:t>
      </w:r>
      <w:r w:rsidRPr="00DC4B31">
        <w:rPr>
          <w:sz w:val="28"/>
          <w:szCs w:val="28"/>
        </w:rPr>
        <w:t>) для будівництва та обслуговування будівель торгівлі (код 03.07)</w:t>
      </w:r>
      <w:r w:rsidRPr="00DC4B31">
        <w:rPr>
          <w:sz w:val="28"/>
          <w:szCs w:val="28"/>
          <w:lang w:val="uk-UA"/>
        </w:rPr>
        <w:t xml:space="preserve"> з земель </w:t>
      </w:r>
      <w:r w:rsidRPr="00DC4B31">
        <w:rPr>
          <w:sz w:val="28"/>
          <w:szCs w:val="28"/>
        </w:rPr>
        <w:t>для будівництва та обслуговування житлового будинку, господарських будівель та споруд (код 02.01)</w:t>
      </w:r>
      <w:r>
        <w:rPr>
          <w:sz w:val="28"/>
          <w:szCs w:val="28"/>
          <w:lang w:val="uk-UA"/>
        </w:rPr>
        <w:t>, яка перебуває у власності.</w:t>
      </w:r>
    </w:p>
    <w:p w:rsidR="00AF506D" w:rsidRDefault="00AF506D" w:rsidP="00AF506D">
      <w:pPr>
        <w:jc w:val="both"/>
        <w:rPr>
          <w:sz w:val="28"/>
          <w:szCs w:val="28"/>
          <w:lang w:eastAsia="uk-UA"/>
        </w:rPr>
      </w:pPr>
      <w:r w:rsidRPr="00AF506D">
        <w:rPr>
          <w:sz w:val="28"/>
          <w:szCs w:val="28"/>
          <w:lang w:val="uk-UA"/>
        </w:rPr>
        <w:t xml:space="preserve">    </w:t>
      </w:r>
      <w:r w:rsidR="00E0708E">
        <w:rPr>
          <w:sz w:val="28"/>
          <w:szCs w:val="28"/>
          <w:lang w:val="uk-UA"/>
        </w:rPr>
        <w:t>1</w:t>
      </w:r>
      <w:r w:rsidR="008B7A92">
        <w:rPr>
          <w:sz w:val="28"/>
          <w:szCs w:val="28"/>
          <w:lang w:val="uk-UA"/>
        </w:rPr>
        <w:t>6</w:t>
      </w:r>
      <w:r w:rsidRPr="00AF506D">
        <w:rPr>
          <w:sz w:val="28"/>
          <w:szCs w:val="28"/>
          <w:lang w:val="uk-UA"/>
        </w:rPr>
        <w:t>.</w:t>
      </w:r>
      <w:r>
        <w:rPr>
          <w:sz w:val="28"/>
          <w:szCs w:val="28"/>
          <w:lang w:val="uk-UA"/>
        </w:rPr>
        <w:t>5</w:t>
      </w:r>
      <w:r w:rsidRPr="00AF506D">
        <w:rPr>
          <w:sz w:val="28"/>
          <w:szCs w:val="28"/>
          <w:lang w:val="uk-UA"/>
        </w:rPr>
        <w:t xml:space="preserve">. Звягельській міській раді (код ЄДРПОУ 13576983) земельна ділянка, </w:t>
      </w:r>
      <w:r w:rsidRPr="00AF506D">
        <w:rPr>
          <w:sz w:val="28"/>
          <w:szCs w:val="28"/>
          <w:lang w:val="uk-UA" w:eastAsia="uk-UA"/>
        </w:rPr>
        <w:t>що розташована на території міста Звягель,</w:t>
      </w:r>
      <w:r w:rsidRPr="00AF506D">
        <w:rPr>
          <w:sz w:val="28"/>
          <w:szCs w:val="28"/>
          <w:lang w:val="uk-UA"/>
        </w:rPr>
        <w:t xml:space="preserve"> площею </w:t>
      </w:r>
      <w:r w:rsidRPr="00AF506D">
        <w:rPr>
          <w:sz w:val="28"/>
          <w:szCs w:val="28"/>
        </w:rPr>
        <w:t xml:space="preserve">0,9718 га (кадастровий номер 1824086801:05:000:0134) </w:t>
      </w:r>
      <w:r w:rsidRPr="00AF506D">
        <w:rPr>
          <w:sz w:val="28"/>
          <w:szCs w:val="28"/>
          <w:lang w:eastAsia="uk-UA"/>
        </w:rPr>
        <w:t xml:space="preserve">з земель для ведення товарного сільськогосподарського виробництва (код 01.01) на земельні ділянки загального користування відведені під місця поховання (код 07.09) (кладовище </w:t>
      </w:r>
      <w:r w:rsidRPr="00AF506D">
        <w:rPr>
          <w:sz w:val="28"/>
          <w:szCs w:val="28"/>
        </w:rPr>
        <w:t>„</w:t>
      </w:r>
      <w:r w:rsidRPr="00AF506D">
        <w:rPr>
          <w:sz w:val="28"/>
          <w:szCs w:val="28"/>
          <w:lang w:eastAsia="uk-UA"/>
        </w:rPr>
        <w:t>Нова Дружба”).</w:t>
      </w:r>
    </w:p>
    <w:p w:rsidR="00B37B47" w:rsidRPr="00B37B47" w:rsidRDefault="00B37B47" w:rsidP="00AF506D">
      <w:pPr>
        <w:jc w:val="both"/>
        <w:rPr>
          <w:sz w:val="28"/>
          <w:szCs w:val="28"/>
          <w:lang w:val="uk-UA"/>
        </w:rPr>
      </w:pPr>
      <w:r>
        <w:rPr>
          <w:sz w:val="28"/>
          <w:szCs w:val="28"/>
          <w:lang w:val="uk-UA" w:eastAsia="uk-UA"/>
        </w:rPr>
        <w:t xml:space="preserve">    1</w:t>
      </w:r>
      <w:r w:rsidR="008B7A92">
        <w:rPr>
          <w:sz w:val="28"/>
          <w:szCs w:val="28"/>
          <w:lang w:val="uk-UA" w:eastAsia="uk-UA"/>
        </w:rPr>
        <w:t>6</w:t>
      </w:r>
      <w:r>
        <w:rPr>
          <w:sz w:val="28"/>
          <w:szCs w:val="28"/>
          <w:lang w:val="uk-UA" w:eastAsia="uk-UA"/>
        </w:rPr>
        <w:t xml:space="preserve">.6. Вакальчук Олена Валеріївна (РНОКПП </w:t>
      </w:r>
      <w:r w:rsidR="001E2678">
        <w:rPr>
          <w:sz w:val="28"/>
          <w:szCs w:val="28"/>
          <w:lang w:val="uk-UA" w:eastAsia="uk-UA"/>
        </w:rPr>
        <w:t>*</w:t>
      </w:r>
      <w:r>
        <w:rPr>
          <w:sz w:val="28"/>
          <w:szCs w:val="28"/>
          <w:lang w:val="uk-UA" w:eastAsia="uk-UA"/>
        </w:rPr>
        <w:t xml:space="preserve">) земельну ділянку на вул. Дружби, 42, </w:t>
      </w:r>
      <w:r w:rsidRPr="00DC4B31">
        <w:rPr>
          <w:sz w:val="28"/>
          <w:szCs w:val="28"/>
        </w:rPr>
        <w:t>площею 0,</w:t>
      </w:r>
      <w:r>
        <w:rPr>
          <w:sz w:val="28"/>
          <w:szCs w:val="28"/>
          <w:lang w:val="uk-UA"/>
        </w:rPr>
        <w:t>1010</w:t>
      </w:r>
      <w:r w:rsidRPr="00DC4B31">
        <w:rPr>
          <w:sz w:val="28"/>
          <w:szCs w:val="28"/>
        </w:rPr>
        <w:t xml:space="preserve"> га (кадастровий номер 1811000000:00</w:t>
      </w:r>
      <w:r>
        <w:rPr>
          <w:sz w:val="28"/>
          <w:szCs w:val="28"/>
        </w:rPr>
        <w:t>:0</w:t>
      </w:r>
      <w:r>
        <w:rPr>
          <w:sz w:val="28"/>
          <w:szCs w:val="28"/>
          <w:lang w:val="uk-UA"/>
        </w:rPr>
        <w:t>32</w:t>
      </w:r>
      <w:r w:rsidRPr="00DC4B31">
        <w:rPr>
          <w:sz w:val="28"/>
          <w:szCs w:val="28"/>
        </w:rPr>
        <w:t>:0</w:t>
      </w:r>
      <w:r>
        <w:rPr>
          <w:sz w:val="28"/>
          <w:szCs w:val="28"/>
          <w:lang w:val="uk-UA"/>
        </w:rPr>
        <w:t>223</w:t>
      </w:r>
      <w:r w:rsidRPr="00DC4B31">
        <w:rPr>
          <w:sz w:val="28"/>
          <w:szCs w:val="28"/>
        </w:rPr>
        <w:t>) для будівництва та обслуговування будівель торгівлі (код 03.07)</w:t>
      </w:r>
      <w:r w:rsidRPr="00DC4B31">
        <w:rPr>
          <w:sz w:val="28"/>
          <w:szCs w:val="28"/>
          <w:lang w:val="uk-UA"/>
        </w:rPr>
        <w:t xml:space="preserve"> з земель </w:t>
      </w:r>
      <w:r w:rsidRPr="00DC4B31">
        <w:rPr>
          <w:sz w:val="28"/>
          <w:szCs w:val="28"/>
        </w:rPr>
        <w:t>для будівництва та обслуговування житлового будинку, господарських будівель та споруд (код 02.01)</w:t>
      </w:r>
      <w:r>
        <w:rPr>
          <w:sz w:val="28"/>
          <w:szCs w:val="28"/>
          <w:lang w:val="uk-UA"/>
        </w:rPr>
        <w:t>, яка перебуває у власності.</w:t>
      </w:r>
    </w:p>
    <w:p w:rsidR="00AF506D" w:rsidRPr="007632EF" w:rsidRDefault="00AF506D" w:rsidP="005F5638">
      <w:pPr>
        <w:jc w:val="both"/>
        <w:rPr>
          <w:sz w:val="28"/>
          <w:szCs w:val="28"/>
        </w:rPr>
      </w:pPr>
    </w:p>
    <w:p w:rsidR="007632EF" w:rsidRPr="00937CAB" w:rsidRDefault="007632EF" w:rsidP="007632EF">
      <w:pPr>
        <w:ind w:right="-5"/>
        <w:jc w:val="both"/>
        <w:rPr>
          <w:sz w:val="28"/>
          <w:szCs w:val="28"/>
          <w:lang w:eastAsia="uk-UA"/>
        </w:rPr>
      </w:pPr>
      <w:r w:rsidRPr="00937CAB">
        <w:rPr>
          <w:sz w:val="28"/>
          <w:szCs w:val="28"/>
          <w:lang w:val="uk-UA"/>
        </w:rPr>
        <w:t xml:space="preserve">    </w:t>
      </w:r>
      <w:r w:rsidR="00E0708E" w:rsidRPr="00937CAB">
        <w:rPr>
          <w:sz w:val="28"/>
          <w:szCs w:val="28"/>
          <w:lang w:val="uk-UA"/>
        </w:rPr>
        <w:t>1</w:t>
      </w:r>
      <w:r w:rsidR="008B7A92">
        <w:rPr>
          <w:sz w:val="28"/>
          <w:szCs w:val="28"/>
          <w:lang w:val="uk-UA"/>
        </w:rPr>
        <w:t>7</w:t>
      </w:r>
      <w:r w:rsidR="00E0708E" w:rsidRPr="00937CAB">
        <w:rPr>
          <w:sz w:val="28"/>
          <w:szCs w:val="28"/>
          <w:lang w:val="uk-UA"/>
        </w:rPr>
        <w:t xml:space="preserve">. </w:t>
      </w:r>
      <w:r w:rsidRPr="00937CAB">
        <w:rPr>
          <w:sz w:val="28"/>
          <w:szCs w:val="28"/>
          <w:lang w:val="uk-UA"/>
        </w:rPr>
        <w:t xml:space="preserve">Передати Комунальному підприємству Звягельської міської ради „Звягельсервіс” (код ЄДРПОУ 36229211) у </w:t>
      </w:r>
      <w:r w:rsidRPr="00937CAB">
        <w:rPr>
          <w:bCs/>
          <w:iCs/>
          <w:sz w:val="28"/>
          <w:szCs w:val="28"/>
          <w:lang w:val="uk-UA" w:eastAsia="uk-UA"/>
        </w:rPr>
        <w:t>постійне користування</w:t>
      </w:r>
      <w:r w:rsidRPr="00937CAB">
        <w:rPr>
          <w:sz w:val="28"/>
          <w:szCs w:val="28"/>
          <w:lang w:val="uk-UA"/>
        </w:rPr>
        <w:t xml:space="preserve"> земельну ділянку площею </w:t>
      </w:r>
      <w:r w:rsidRPr="00937CAB">
        <w:rPr>
          <w:sz w:val="28"/>
          <w:szCs w:val="28"/>
        </w:rPr>
        <w:t xml:space="preserve">0,9718 га (кадастровий номер 1824086801:05:000:0134) – </w:t>
      </w:r>
      <w:r w:rsidRPr="00937CAB">
        <w:rPr>
          <w:sz w:val="28"/>
          <w:szCs w:val="28"/>
          <w:lang w:eastAsia="uk-UA"/>
        </w:rPr>
        <w:t xml:space="preserve">земельні ділянки загального користування відведені під місця поховання (код 07.09) (кладовище </w:t>
      </w:r>
      <w:r w:rsidRPr="00937CAB">
        <w:rPr>
          <w:sz w:val="28"/>
          <w:szCs w:val="28"/>
        </w:rPr>
        <w:t>„</w:t>
      </w:r>
      <w:r w:rsidRPr="00937CAB">
        <w:rPr>
          <w:sz w:val="28"/>
          <w:szCs w:val="28"/>
          <w:lang w:eastAsia="uk-UA"/>
        </w:rPr>
        <w:t>Нова Дружба”).</w:t>
      </w:r>
    </w:p>
    <w:p w:rsidR="00271D3B" w:rsidRPr="00AF506D" w:rsidRDefault="00271D3B" w:rsidP="00FA2D00">
      <w:pPr>
        <w:jc w:val="both"/>
        <w:rPr>
          <w:sz w:val="28"/>
          <w:szCs w:val="28"/>
          <w:lang w:val="uk-UA"/>
        </w:rPr>
      </w:pPr>
    </w:p>
    <w:p w:rsidR="005E00AD" w:rsidRPr="005E00AD" w:rsidRDefault="005E00AD" w:rsidP="005E00AD">
      <w:pPr>
        <w:jc w:val="both"/>
        <w:rPr>
          <w:sz w:val="28"/>
          <w:szCs w:val="28"/>
        </w:rPr>
      </w:pPr>
      <w:r w:rsidRPr="005E00AD">
        <w:rPr>
          <w:sz w:val="28"/>
          <w:szCs w:val="28"/>
        </w:rPr>
        <w:t xml:space="preserve">    </w:t>
      </w:r>
      <w:r w:rsidR="00937CAB">
        <w:rPr>
          <w:sz w:val="28"/>
          <w:szCs w:val="28"/>
          <w:lang w:val="uk-UA"/>
        </w:rPr>
        <w:t>1</w:t>
      </w:r>
      <w:r w:rsidR="008B7A92">
        <w:rPr>
          <w:sz w:val="28"/>
          <w:szCs w:val="28"/>
          <w:lang w:val="uk-UA"/>
        </w:rPr>
        <w:t>8</w:t>
      </w:r>
      <w:r w:rsidRPr="005E00AD">
        <w:rPr>
          <w:sz w:val="28"/>
          <w:szCs w:val="28"/>
        </w:rPr>
        <w:t xml:space="preserve">. Затвердити проект землеустрою щодо відведення земельних ділянок, межі яких не встановлені в натурі (на місцевості) таким </w:t>
      </w:r>
      <w:r w:rsidRPr="000D2F0A">
        <w:rPr>
          <w:sz w:val="28"/>
          <w:szCs w:val="28"/>
        </w:rPr>
        <w:t xml:space="preserve">фізичним </w:t>
      </w:r>
      <w:r w:rsidRPr="005E00AD">
        <w:rPr>
          <w:sz w:val="28"/>
          <w:szCs w:val="28"/>
        </w:rPr>
        <w:t>та юридичним особам:</w:t>
      </w:r>
    </w:p>
    <w:p w:rsidR="005E00AD" w:rsidRPr="00DF13E4" w:rsidRDefault="005E00AD" w:rsidP="005E00AD">
      <w:pPr>
        <w:jc w:val="both"/>
        <w:rPr>
          <w:sz w:val="28"/>
          <w:szCs w:val="28"/>
        </w:rPr>
      </w:pPr>
      <w:r w:rsidRPr="005E00AD">
        <w:rPr>
          <w:sz w:val="28"/>
          <w:szCs w:val="28"/>
        </w:rPr>
        <w:t xml:space="preserve">    </w:t>
      </w:r>
      <w:r w:rsidR="00E0708E">
        <w:rPr>
          <w:sz w:val="28"/>
          <w:szCs w:val="28"/>
          <w:lang w:val="uk-UA"/>
        </w:rPr>
        <w:t>1</w:t>
      </w:r>
      <w:r w:rsidR="008B7A92">
        <w:rPr>
          <w:sz w:val="28"/>
          <w:szCs w:val="28"/>
          <w:lang w:val="uk-UA"/>
        </w:rPr>
        <w:t>8</w:t>
      </w:r>
      <w:r w:rsidRPr="005E00AD">
        <w:rPr>
          <w:sz w:val="28"/>
          <w:szCs w:val="28"/>
        </w:rPr>
        <w:t xml:space="preserve">.1. </w:t>
      </w:r>
      <w:r w:rsidRPr="005E00AD">
        <w:rPr>
          <w:color w:val="000000"/>
          <w:sz w:val="28"/>
          <w:szCs w:val="28"/>
        </w:rPr>
        <w:t xml:space="preserve">ТОВ „Трансметалпродукт” (код ЄДРПОУ 32579086) </w:t>
      </w:r>
      <w:r>
        <w:rPr>
          <w:color w:val="000000"/>
          <w:sz w:val="28"/>
          <w:szCs w:val="28"/>
          <w:lang w:val="uk-UA"/>
        </w:rPr>
        <w:t xml:space="preserve">земельну </w:t>
      </w:r>
      <w:r w:rsidRPr="005E00AD">
        <w:rPr>
          <w:color w:val="000000"/>
          <w:sz w:val="28"/>
          <w:szCs w:val="28"/>
        </w:rPr>
        <w:t>ділянку на вул. Михайла Драгоманова, 112, площею 0,</w:t>
      </w:r>
      <w:r w:rsidR="008863F3">
        <w:rPr>
          <w:color w:val="000000"/>
          <w:sz w:val="28"/>
          <w:szCs w:val="28"/>
          <w:lang w:val="uk-UA"/>
        </w:rPr>
        <w:t>0696</w:t>
      </w:r>
      <w:r w:rsidRPr="005E00AD">
        <w:rPr>
          <w:color w:val="000000"/>
          <w:sz w:val="28"/>
          <w:szCs w:val="28"/>
        </w:rPr>
        <w:t xml:space="preserve"> га </w:t>
      </w:r>
      <w:r w:rsidRPr="005E00AD">
        <w:rPr>
          <w:sz w:val="28"/>
          <w:szCs w:val="28"/>
        </w:rPr>
        <w:t>(кадастровий номер 1811000000:00:0</w:t>
      </w:r>
      <w:r>
        <w:rPr>
          <w:sz w:val="28"/>
          <w:szCs w:val="28"/>
          <w:lang w:val="uk-UA"/>
        </w:rPr>
        <w:t>0</w:t>
      </w:r>
      <w:r w:rsidRPr="005E00AD">
        <w:rPr>
          <w:sz w:val="28"/>
          <w:szCs w:val="28"/>
        </w:rPr>
        <w:t>3:0</w:t>
      </w:r>
      <w:r>
        <w:rPr>
          <w:sz w:val="28"/>
          <w:szCs w:val="28"/>
          <w:lang w:val="uk-UA"/>
        </w:rPr>
        <w:t>170</w:t>
      </w:r>
      <w:r w:rsidRPr="005E00AD">
        <w:rPr>
          <w:sz w:val="28"/>
          <w:szCs w:val="28"/>
        </w:rPr>
        <w:t>)</w:t>
      </w:r>
      <w:r>
        <w:rPr>
          <w:sz w:val="28"/>
          <w:szCs w:val="28"/>
          <w:lang w:val="uk-UA"/>
        </w:rPr>
        <w:t xml:space="preserve"> </w:t>
      </w:r>
      <w:r w:rsidR="00DF13E4" w:rsidRPr="00DF13E4">
        <w:rPr>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DF13E4" w:rsidRPr="00DF13E4">
        <w:rPr>
          <w:sz w:val="28"/>
          <w:szCs w:val="28"/>
          <w:lang w:eastAsia="uk-UA"/>
        </w:rPr>
        <w:t xml:space="preserve">включаючи об'єкти оброблення відходів, зокрема із енергогенеруючим блоком </w:t>
      </w:r>
      <w:r w:rsidR="00DF13E4" w:rsidRPr="00DF13E4">
        <w:rPr>
          <w:sz w:val="28"/>
          <w:szCs w:val="28"/>
        </w:rPr>
        <w:t xml:space="preserve">(код 11.02) </w:t>
      </w:r>
      <w:r w:rsidRPr="00DF13E4">
        <w:rPr>
          <w:sz w:val="28"/>
          <w:szCs w:val="28"/>
        </w:rPr>
        <w:t xml:space="preserve">та передати її в оренду строком на </w:t>
      </w:r>
      <w:r w:rsidR="00937CAB">
        <w:rPr>
          <w:sz w:val="28"/>
          <w:szCs w:val="28"/>
          <w:lang w:val="uk-UA"/>
        </w:rPr>
        <w:t>три</w:t>
      </w:r>
      <w:r w:rsidRPr="00DF13E4">
        <w:rPr>
          <w:sz w:val="28"/>
          <w:szCs w:val="28"/>
        </w:rPr>
        <w:t xml:space="preserve"> рок</w:t>
      </w:r>
      <w:r w:rsidR="00937CAB">
        <w:rPr>
          <w:sz w:val="28"/>
          <w:szCs w:val="28"/>
          <w:lang w:val="uk-UA"/>
        </w:rPr>
        <w:t>и</w:t>
      </w:r>
      <w:r w:rsidRPr="00DF13E4">
        <w:rPr>
          <w:sz w:val="28"/>
          <w:szCs w:val="28"/>
        </w:rPr>
        <w:t>.</w:t>
      </w:r>
    </w:p>
    <w:p w:rsidR="00045C9D" w:rsidRPr="007F2B21" w:rsidRDefault="00045C9D" w:rsidP="00045C9D">
      <w:pPr>
        <w:jc w:val="both"/>
        <w:rPr>
          <w:sz w:val="28"/>
          <w:szCs w:val="28"/>
          <w:lang w:val="uk-UA"/>
        </w:rPr>
      </w:pPr>
      <w:r w:rsidRPr="00045C9D">
        <w:rPr>
          <w:sz w:val="28"/>
          <w:szCs w:val="28"/>
          <w:lang w:val="uk-UA"/>
        </w:rPr>
        <w:t xml:space="preserve">    </w:t>
      </w:r>
      <w:r w:rsidR="00E0708E">
        <w:rPr>
          <w:sz w:val="28"/>
          <w:szCs w:val="28"/>
          <w:lang w:val="uk-UA"/>
        </w:rPr>
        <w:t>1</w:t>
      </w:r>
      <w:r w:rsidR="008B7A92">
        <w:rPr>
          <w:sz w:val="28"/>
          <w:szCs w:val="28"/>
          <w:lang w:val="uk-UA"/>
        </w:rPr>
        <w:t>8</w:t>
      </w:r>
      <w:r w:rsidRPr="00045C9D">
        <w:rPr>
          <w:sz w:val="28"/>
          <w:szCs w:val="28"/>
          <w:lang w:val="uk-UA"/>
        </w:rPr>
        <w:t>.</w:t>
      </w:r>
      <w:r>
        <w:rPr>
          <w:sz w:val="28"/>
          <w:szCs w:val="28"/>
          <w:lang w:val="uk-UA"/>
        </w:rPr>
        <w:t>2</w:t>
      </w:r>
      <w:r w:rsidRPr="00045C9D">
        <w:rPr>
          <w:sz w:val="28"/>
          <w:szCs w:val="28"/>
          <w:lang w:val="uk-UA"/>
        </w:rPr>
        <w:t xml:space="preserve">. АТ „Житомиробленерго” (код ЄДРПОУ 22048622) для розміщення, будівництва, експлуатації та обслуговування будівель і споруд об'єктів передачі </w:t>
      </w:r>
      <w:r w:rsidRPr="00045C9D">
        <w:rPr>
          <w:sz w:val="28"/>
          <w:szCs w:val="28"/>
          <w:lang w:val="uk-UA"/>
        </w:rPr>
        <w:lastRenderedPageBreak/>
        <w:t xml:space="preserve">електричної та теплової енергії (код 14.02) </w:t>
      </w:r>
      <w:r>
        <w:rPr>
          <w:spacing w:val="-6"/>
          <w:sz w:val="28"/>
          <w:szCs w:val="28"/>
          <w:lang w:val="uk-UA"/>
        </w:rPr>
        <w:t xml:space="preserve">та передати в оренду строком </w:t>
      </w:r>
      <w:r w:rsidRPr="007F2B21">
        <w:rPr>
          <w:spacing w:val="-6"/>
          <w:sz w:val="28"/>
          <w:szCs w:val="28"/>
          <w:lang w:val="uk-UA"/>
        </w:rPr>
        <w:t>на п’ять років</w:t>
      </w:r>
      <w:r w:rsidRPr="007F2B21">
        <w:rPr>
          <w:sz w:val="28"/>
          <w:szCs w:val="28"/>
          <w:lang w:val="uk-UA"/>
        </w:rPr>
        <w:t xml:space="preserve"> наступні земельні ділянки:</w:t>
      </w:r>
    </w:p>
    <w:p w:rsidR="00045C9D" w:rsidRPr="00045C9D" w:rsidRDefault="00045C9D" w:rsidP="00045C9D">
      <w:pPr>
        <w:jc w:val="both"/>
        <w:rPr>
          <w:sz w:val="28"/>
          <w:szCs w:val="28"/>
          <w:lang w:val="uk-UA"/>
        </w:rPr>
      </w:pPr>
      <w:r w:rsidRPr="00045C9D">
        <w:rPr>
          <w:sz w:val="28"/>
          <w:szCs w:val="28"/>
          <w:lang w:val="uk-UA"/>
        </w:rPr>
        <w:t xml:space="preserve">    </w:t>
      </w:r>
      <w:r w:rsidR="00E0708E">
        <w:rPr>
          <w:sz w:val="28"/>
          <w:szCs w:val="28"/>
          <w:lang w:val="uk-UA"/>
        </w:rPr>
        <w:t>1</w:t>
      </w:r>
      <w:r w:rsidR="008B7A92">
        <w:rPr>
          <w:sz w:val="28"/>
          <w:szCs w:val="28"/>
          <w:lang w:val="uk-UA"/>
        </w:rPr>
        <w:t>8</w:t>
      </w:r>
      <w:r w:rsidRPr="00045C9D">
        <w:rPr>
          <w:sz w:val="28"/>
          <w:szCs w:val="28"/>
          <w:lang w:val="uk-UA"/>
        </w:rPr>
        <w:t>.</w:t>
      </w:r>
      <w:r>
        <w:rPr>
          <w:sz w:val="28"/>
          <w:szCs w:val="28"/>
          <w:lang w:val="uk-UA"/>
        </w:rPr>
        <w:t>2</w:t>
      </w:r>
      <w:r w:rsidRPr="00045C9D">
        <w:rPr>
          <w:sz w:val="28"/>
          <w:szCs w:val="28"/>
          <w:lang w:val="uk-UA"/>
        </w:rPr>
        <w:t xml:space="preserve">.1 </w:t>
      </w:r>
      <w:r w:rsidR="00F375A1">
        <w:rPr>
          <w:sz w:val="28"/>
          <w:szCs w:val="28"/>
          <w:lang w:val="uk-UA"/>
        </w:rPr>
        <w:t xml:space="preserve">на вул. Обачного, </w:t>
      </w:r>
      <w:r>
        <w:rPr>
          <w:sz w:val="28"/>
          <w:szCs w:val="28"/>
          <w:lang w:val="uk-UA"/>
        </w:rPr>
        <w:t>площею 0,0029 га (кадастровий номер 1811000000:00:036:0809) (ЩТП-10/0,4 кВ);</w:t>
      </w:r>
    </w:p>
    <w:p w:rsidR="00F375A1" w:rsidRPr="00045C9D" w:rsidRDefault="00F375A1" w:rsidP="00F375A1">
      <w:pPr>
        <w:jc w:val="both"/>
        <w:rPr>
          <w:sz w:val="28"/>
          <w:szCs w:val="28"/>
          <w:lang w:val="uk-UA"/>
        </w:rPr>
      </w:pPr>
      <w:r>
        <w:rPr>
          <w:sz w:val="28"/>
          <w:szCs w:val="28"/>
          <w:lang w:val="uk-UA"/>
        </w:rPr>
        <w:t xml:space="preserve">    </w:t>
      </w:r>
      <w:r w:rsidR="00E0708E">
        <w:rPr>
          <w:sz w:val="28"/>
          <w:szCs w:val="28"/>
          <w:lang w:val="uk-UA"/>
        </w:rPr>
        <w:t>1</w:t>
      </w:r>
      <w:r w:rsidR="008B7A92">
        <w:rPr>
          <w:sz w:val="28"/>
          <w:szCs w:val="28"/>
          <w:lang w:val="uk-UA"/>
        </w:rPr>
        <w:t>8</w:t>
      </w:r>
      <w:r>
        <w:rPr>
          <w:sz w:val="28"/>
          <w:szCs w:val="28"/>
          <w:lang w:val="uk-UA"/>
        </w:rPr>
        <w:t>.2.</w:t>
      </w:r>
      <w:r w:rsidR="00E175EB">
        <w:rPr>
          <w:sz w:val="28"/>
          <w:szCs w:val="28"/>
          <w:lang w:val="uk-UA"/>
        </w:rPr>
        <w:t>2</w:t>
      </w:r>
      <w:r>
        <w:rPr>
          <w:sz w:val="28"/>
          <w:szCs w:val="28"/>
          <w:lang w:val="uk-UA"/>
        </w:rPr>
        <w:t xml:space="preserve"> площею 0,0006 га (кадастровий номер 1811000000:00:036:1291) </w:t>
      </w:r>
      <w:r w:rsidR="00E02CEB">
        <w:rPr>
          <w:sz w:val="28"/>
          <w:szCs w:val="28"/>
          <w:lang w:val="uk-UA"/>
        </w:rPr>
        <w:t>(опора №1 ПЛ-10 кВ</w:t>
      </w:r>
      <w:r w:rsidR="00E175EB">
        <w:rPr>
          <w:sz w:val="28"/>
          <w:szCs w:val="28"/>
          <w:lang w:val="uk-UA"/>
        </w:rPr>
        <w:t>);</w:t>
      </w:r>
    </w:p>
    <w:p w:rsidR="00E175EB" w:rsidRDefault="00E175EB" w:rsidP="00E175EB">
      <w:pPr>
        <w:jc w:val="both"/>
        <w:rPr>
          <w:sz w:val="28"/>
          <w:szCs w:val="28"/>
          <w:lang w:val="uk-UA"/>
        </w:rPr>
      </w:pPr>
      <w:r w:rsidRPr="00045C9D">
        <w:rPr>
          <w:sz w:val="28"/>
          <w:szCs w:val="28"/>
          <w:lang w:val="uk-UA"/>
        </w:rPr>
        <w:t xml:space="preserve">    </w:t>
      </w:r>
      <w:r w:rsidR="00E0708E">
        <w:rPr>
          <w:sz w:val="28"/>
          <w:szCs w:val="28"/>
          <w:lang w:val="uk-UA"/>
        </w:rPr>
        <w:t>1</w:t>
      </w:r>
      <w:r w:rsidR="008B7A92">
        <w:rPr>
          <w:sz w:val="28"/>
          <w:szCs w:val="28"/>
          <w:lang w:val="uk-UA"/>
        </w:rPr>
        <w:t>8</w:t>
      </w:r>
      <w:r w:rsidRPr="00045C9D">
        <w:rPr>
          <w:sz w:val="28"/>
          <w:szCs w:val="28"/>
          <w:lang w:val="uk-UA"/>
        </w:rPr>
        <w:t>.</w:t>
      </w:r>
      <w:r>
        <w:rPr>
          <w:sz w:val="28"/>
          <w:szCs w:val="28"/>
          <w:lang w:val="uk-UA"/>
        </w:rPr>
        <w:t>2</w:t>
      </w:r>
      <w:r w:rsidRPr="00045C9D">
        <w:rPr>
          <w:sz w:val="28"/>
          <w:szCs w:val="28"/>
          <w:lang w:val="uk-UA"/>
        </w:rPr>
        <w:t>.</w:t>
      </w:r>
      <w:r>
        <w:rPr>
          <w:sz w:val="28"/>
          <w:szCs w:val="28"/>
          <w:lang w:val="uk-UA"/>
        </w:rPr>
        <w:t>3</w:t>
      </w:r>
      <w:r w:rsidRPr="00045C9D">
        <w:rPr>
          <w:sz w:val="28"/>
          <w:szCs w:val="28"/>
          <w:lang w:val="uk-UA"/>
        </w:rPr>
        <w:t xml:space="preserve"> </w:t>
      </w:r>
      <w:r>
        <w:rPr>
          <w:sz w:val="28"/>
          <w:szCs w:val="28"/>
          <w:lang w:val="uk-UA"/>
        </w:rPr>
        <w:t>площею 0,0004 га (кадастровий номер 1811000000:00:033:0291) (опора №2 ПЛ-10 кВ).</w:t>
      </w:r>
    </w:p>
    <w:p w:rsidR="00A44B42" w:rsidRPr="00A44B42" w:rsidRDefault="00A44B42" w:rsidP="00E175EB">
      <w:pPr>
        <w:jc w:val="both"/>
        <w:rPr>
          <w:sz w:val="28"/>
          <w:szCs w:val="28"/>
          <w:lang w:val="uk-UA"/>
        </w:rPr>
      </w:pPr>
      <w:r w:rsidRPr="00A44B42">
        <w:rPr>
          <w:sz w:val="28"/>
          <w:szCs w:val="28"/>
        </w:rPr>
        <w:t xml:space="preserve">    </w:t>
      </w:r>
      <w:r w:rsidR="00E0708E">
        <w:rPr>
          <w:sz w:val="28"/>
          <w:szCs w:val="28"/>
          <w:lang w:val="uk-UA"/>
        </w:rPr>
        <w:t>1</w:t>
      </w:r>
      <w:r w:rsidR="008B7A92">
        <w:rPr>
          <w:sz w:val="28"/>
          <w:szCs w:val="28"/>
          <w:lang w:val="uk-UA"/>
        </w:rPr>
        <w:t>8</w:t>
      </w:r>
      <w:r>
        <w:rPr>
          <w:sz w:val="28"/>
          <w:szCs w:val="28"/>
          <w:lang w:val="uk-UA"/>
        </w:rPr>
        <w:t>.3</w:t>
      </w:r>
      <w:r w:rsidRPr="00A44B42">
        <w:rPr>
          <w:sz w:val="28"/>
          <w:szCs w:val="28"/>
        </w:rPr>
        <w:t xml:space="preserve">. Малищук Дмитро Васильович (РНОКПП </w:t>
      </w:r>
      <w:r w:rsidR="001E2678">
        <w:rPr>
          <w:sz w:val="28"/>
          <w:szCs w:val="28"/>
          <w:lang w:val="uk-UA"/>
        </w:rPr>
        <w:t>*</w:t>
      </w:r>
      <w:r w:rsidRPr="00A44B42">
        <w:rPr>
          <w:sz w:val="28"/>
          <w:szCs w:val="28"/>
        </w:rPr>
        <w:t xml:space="preserve">) земельну ділянку на вул. Андрія Верхогляда, площею 0,0800 га </w:t>
      </w:r>
      <w:r>
        <w:rPr>
          <w:sz w:val="28"/>
          <w:szCs w:val="28"/>
          <w:lang w:val="uk-UA"/>
        </w:rPr>
        <w:t xml:space="preserve">(кадастровий номер 1811000000:00:036:0810) </w:t>
      </w:r>
      <w:r w:rsidRPr="00A44B42">
        <w:rPr>
          <w:sz w:val="28"/>
          <w:szCs w:val="28"/>
        </w:rPr>
        <w:t>для городництва (код 01.07) та передати її в оренду строком на п’ять років</w:t>
      </w:r>
      <w:r>
        <w:rPr>
          <w:sz w:val="28"/>
          <w:szCs w:val="28"/>
          <w:lang w:val="uk-UA"/>
        </w:rPr>
        <w:t>.</w:t>
      </w:r>
    </w:p>
    <w:p w:rsidR="005E00AD" w:rsidRPr="00A44B42" w:rsidRDefault="005E00AD" w:rsidP="00FA2D00">
      <w:pPr>
        <w:jc w:val="both"/>
        <w:rPr>
          <w:sz w:val="28"/>
          <w:szCs w:val="28"/>
          <w:lang w:val="uk-UA"/>
        </w:rPr>
      </w:pPr>
    </w:p>
    <w:p w:rsidR="00463E1A" w:rsidRPr="00FD1FE2" w:rsidRDefault="00FD1FE2" w:rsidP="00FA2D00">
      <w:pPr>
        <w:jc w:val="both"/>
        <w:rPr>
          <w:sz w:val="28"/>
          <w:szCs w:val="28"/>
          <w:lang w:val="uk-UA"/>
        </w:rPr>
      </w:pPr>
      <w:r>
        <w:rPr>
          <w:sz w:val="28"/>
          <w:szCs w:val="28"/>
          <w:lang w:val="uk-UA"/>
        </w:rPr>
        <w:t xml:space="preserve">    </w:t>
      </w:r>
      <w:r w:rsidR="00E0708E">
        <w:rPr>
          <w:sz w:val="28"/>
          <w:szCs w:val="28"/>
          <w:lang w:val="uk-UA"/>
        </w:rPr>
        <w:t>1</w:t>
      </w:r>
      <w:r w:rsidR="0040428A">
        <w:rPr>
          <w:sz w:val="28"/>
          <w:szCs w:val="28"/>
          <w:lang w:val="uk-UA"/>
        </w:rPr>
        <w:t>9</w:t>
      </w:r>
      <w:r w:rsidR="00E0708E">
        <w:rPr>
          <w:sz w:val="28"/>
          <w:szCs w:val="28"/>
          <w:lang w:val="uk-UA"/>
        </w:rPr>
        <w:t xml:space="preserve">. </w:t>
      </w:r>
      <w:r w:rsidRPr="00F375A1">
        <w:rPr>
          <w:sz w:val="28"/>
          <w:szCs w:val="28"/>
          <w:lang w:val="uk-UA"/>
        </w:rPr>
        <w:t xml:space="preserve">Замінити сторони в договорі оренди землі, а саме: орендаря „ФОП Амрош Юрій Олександрович (РНОКПП </w:t>
      </w:r>
      <w:r w:rsidR="00A10B94">
        <w:rPr>
          <w:sz w:val="28"/>
          <w:szCs w:val="28"/>
          <w:lang w:val="uk-UA"/>
        </w:rPr>
        <w:t>*</w:t>
      </w:r>
      <w:r w:rsidRPr="00F375A1">
        <w:rPr>
          <w:sz w:val="28"/>
          <w:szCs w:val="28"/>
          <w:lang w:val="uk-UA"/>
        </w:rPr>
        <w:t>)” замінити на орендаря „</w:t>
      </w:r>
      <w:r>
        <w:rPr>
          <w:sz w:val="28"/>
          <w:szCs w:val="28"/>
          <w:lang w:val="uk-UA"/>
        </w:rPr>
        <w:t>Гнесь Сергій Миколайович</w:t>
      </w:r>
      <w:r w:rsidRPr="00F375A1">
        <w:rPr>
          <w:sz w:val="28"/>
          <w:szCs w:val="28"/>
          <w:lang w:val="uk-UA"/>
        </w:rPr>
        <w:t xml:space="preserve"> (РНОКПП </w:t>
      </w:r>
      <w:r w:rsidR="00A10B94">
        <w:rPr>
          <w:sz w:val="28"/>
          <w:szCs w:val="28"/>
          <w:lang w:val="uk-UA"/>
        </w:rPr>
        <w:t>*</w:t>
      </w:r>
      <w:r w:rsidRPr="00F375A1">
        <w:rPr>
          <w:sz w:val="28"/>
          <w:szCs w:val="28"/>
          <w:lang w:val="uk-UA"/>
        </w:rPr>
        <w:t>)” шляхом укладання додаткової угоди до договору оренди землі від 0</w:t>
      </w:r>
      <w:r>
        <w:rPr>
          <w:sz w:val="28"/>
          <w:szCs w:val="28"/>
          <w:lang w:val="uk-UA"/>
        </w:rPr>
        <w:t>1</w:t>
      </w:r>
      <w:r w:rsidRPr="00F375A1">
        <w:rPr>
          <w:sz w:val="28"/>
          <w:szCs w:val="28"/>
          <w:lang w:val="uk-UA"/>
        </w:rPr>
        <w:t>.0</w:t>
      </w:r>
      <w:r>
        <w:rPr>
          <w:sz w:val="28"/>
          <w:szCs w:val="28"/>
          <w:lang w:val="uk-UA"/>
        </w:rPr>
        <w:t>8</w:t>
      </w:r>
      <w:r w:rsidRPr="00F375A1">
        <w:rPr>
          <w:sz w:val="28"/>
          <w:szCs w:val="28"/>
          <w:lang w:val="uk-UA"/>
        </w:rPr>
        <w:t>.202</w:t>
      </w:r>
      <w:r>
        <w:rPr>
          <w:sz w:val="28"/>
          <w:szCs w:val="28"/>
          <w:lang w:val="uk-UA"/>
        </w:rPr>
        <w:t>5</w:t>
      </w:r>
      <w:r w:rsidRPr="00F375A1">
        <w:rPr>
          <w:sz w:val="28"/>
          <w:szCs w:val="28"/>
          <w:lang w:val="uk-UA"/>
        </w:rPr>
        <w:t xml:space="preserve"> б/н земельної ділянки на </w:t>
      </w:r>
      <w:r w:rsidRPr="00F375A1">
        <w:rPr>
          <w:color w:val="000000"/>
          <w:sz w:val="28"/>
          <w:szCs w:val="28"/>
          <w:lang w:val="uk-UA"/>
        </w:rPr>
        <w:t xml:space="preserve">вул. </w:t>
      </w:r>
      <w:r w:rsidRPr="00FC6559">
        <w:rPr>
          <w:color w:val="000000"/>
          <w:sz w:val="28"/>
          <w:szCs w:val="28"/>
          <w:lang w:val="uk-UA"/>
        </w:rPr>
        <w:t xml:space="preserve">Лянгуса, 101, площею </w:t>
      </w:r>
      <w:smartTag w:uri="urn:schemas-microsoft-com:office:smarttags" w:element="metricconverter">
        <w:smartTagPr>
          <w:attr w:name="ProductID" w:val="0,1798 га"/>
        </w:smartTagPr>
        <w:r w:rsidRPr="00FC6559">
          <w:rPr>
            <w:color w:val="000000"/>
            <w:sz w:val="28"/>
            <w:szCs w:val="28"/>
            <w:lang w:val="uk-UA"/>
          </w:rPr>
          <w:t>0,1798 га</w:t>
        </w:r>
      </w:smartTag>
      <w:r w:rsidRPr="00FC6559">
        <w:rPr>
          <w:color w:val="000000"/>
          <w:sz w:val="28"/>
          <w:szCs w:val="28"/>
          <w:lang w:val="uk-UA"/>
        </w:rPr>
        <w:t xml:space="preserve"> (кадастровий номер 1811000000:00:022:0135) </w:t>
      </w:r>
      <w:r w:rsidRPr="00FC6559">
        <w:rPr>
          <w:sz w:val="28"/>
          <w:szCs w:val="28"/>
          <w:lang w:val="uk-UA"/>
        </w:rPr>
        <w:t>для розміщення і експлуатації будівель і споруд додаткових транспортних послуг та допоміжних операцій (код 12.08) (договір купівлі-продажу нежитлово</w:t>
      </w:r>
      <w:r>
        <w:rPr>
          <w:sz w:val="28"/>
          <w:szCs w:val="28"/>
          <w:lang w:val="uk-UA"/>
        </w:rPr>
        <w:t>ї</w:t>
      </w:r>
      <w:r w:rsidRPr="00FC6559">
        <w:rPr>
          <w:sz w:val="28"/>
          <w:szCs w:val="28"/>
          <w:lang w:val="uk-UA"/>
        </w:rPr>
        <w:t xml:space="preserve"> </w:t>
      </w:r>
      <w:r>
        <w:rPr>
          <w:sz w:val="28"/>
          <w:szCs w:val="28"/>
          <w:lang w:val="uk-UA"/>
        </w:rPr>
        <w:t>будівлі</w:t>
      </w:r>
      <w:r w:rsidRPr="00FC6559">
        <w:rPr>
          <w:sz w:val="28"/>
          <w:szCs w:val="28"/>
          <w:lang w:val="uk-UA"/>
        </w:rPr>
        <w:t xml:space="preserve"> від 2</w:t>
      </w:r>
      <w:r>
        <w:rPr>
          <w:sz w:val="28"/>
          <w:szCs w:val="28"/>
          <w:lang w:val="uk-UA"/>
        </w:rPr>
        <w:t>1</w:t>
      </w:r>
      <w:r w:rsidRPr="00FC6559">
        <w:rPr>
          <w:sz w:val="28"/>
          <w:szCs w:val="28"/>
          <w:lang w:val="uk-UA"/>
        </w:rPr>
        <w:t>.0</w:t>
      </w:r>
      <w:r>
        <w:rPr>
          <w:sz w:val="28"/>
          <w:szCs w:val="28"/>
          <w:lang w:val="uk-UA"/>
        </w:rPr>
        <w:t>5</w:t>
      </w:r>
      <w:r w:rsidRPr="00FC6559">
        <w:rPr>
          <w:sz w:val="28"/>
          <w:szCs w:val="28"/>
          <w:lang w:val="uk-UA"/>
        </w:rPr>
        <w:t>.2026 реєстр №</w:t>
      </w:r>
      <w:r>
        <w:rPr>
          <w:sz w:val="28"/>
          <w:szCs w:val="28"/>
          <w:lang w:val="uk-UA"/>
        </w:rPr>
        <w:t>2338</w:t>
      </w:r>
      <w:r w:rsidRPr="00FC6559">
        <w:rPr>
          <w:sz w:val="28"/>
          <w:szCs w:val="28"/>
          <w:lang w:val="uk-UA"/>
        </w:rPr>
        <w:t>).</w:t>
      </w:r>
    </w:p>
    <w:p w:rsidR="00FD1FE2" w:rsidRPr="00FD1FE2" w:rsidRDefault="00FD1FE2" w:rsidP="006D4E49">
      <w:pPr>
        <w:jc w:val="both"/>
        <w:rPr>
          <w:sz w:val="28"/>
          <w:szCs w:val="28"/>
          <w:lang w:val="uk-UA"/>
        </w:rPr>
      </w:pPr>
    </w:p>
    <w:p w:rsidR="00742CD1" w:rsidRPr="000D76F6" w:rsidRDefault="00742CD1" w:rsidP="00742CD1">
      <w:pPr>
        <w:jc w:val="both"/>
        <w:rPr>
          <w:spacing w:val="-5"/>
          <w:sz w:val="28"/>
          <w:szCs w:val="28"/>
        </w:rPr>
      </w:pPr>
      <w:r w:rsidRPr="00F04ECF">
        <w:rPr>
          <w:sz w:val="28"/>
          <w:szCs w:val="28"/>
          <w:lang w:val="uk-UA"/>
        </w:rPr>
        <w:t xml:space="preserve">    </w:t>
      </w:r>
      <w:r w:rsidR="0040428A">
        <w:rPr>
          <w:sz w:val="28"/>
          <w:szCs w:val="28"/>
          <w:lang w:val="uk-UA"/>
        </w:rPr>
        <w:t>20</w:t>
      </w:r>
      <w:r w:rsidRPr="00F04ECF">
        <w:rPr>
          <w:sz w:val="28"/>
          <w:szCs w:val="28"/>
        </w:rPr>
        <w:t xml:space="preserve">. Укласти договори оренди землі на новий строк за умови </w:t>
      </w:r>
      <w:r w:rsidRPr="00F04ECF">
        <w:rPr>
          <w:spacing w:val="-6"/>
          <w:sz w:val="28"/>
          <w:szCs w:val="28"/>
        </w:rPr>
        <w:t>дотримання архітектурних вимог</w:t>
      </w:r>
      <w:r w:rsidR="007F2B21">
        <w:rPr>
          <w:spacing w:val="-6"/>
          <w:sz w:val="28"/>
          <w:szCs w:val="28"/>
          <w:lang w:val="uk-UA"/>
        </w:rPr>
        <w:t xml:space="preserve"> та вимог щодо розміщення зовнішньої реклами на фасадах</w:t>
      </w:r>
      <w:r w:rsidRPr="00F04ECF">
        <w:rPr>
          <w:spacing w:val="-6"/>
          <w:sz w:val="28"/>
          <w:szCs w:val="28"/>
        </w:rPr>
        <w:t xml:space="preserve"> </w:t>
      </w:r>
      <w:r w:rsidRPr="00CC7C53">
        <w:rPr>
          <w:spacing w:val="-5"/>
          <w:sz w:val="28"/>
          <w:szCs w:val="28"/>
        </w:rPr>
        <w:t xml:space="preserve">таким фізичним </w:t>
      </w:r>
      <w:r w:rsidRPr="000D76F6">
        <w:rPr>
          <w:spacing w:val="-5"/>
          <w:sz w:val="28"/>
          <w:szCs w:val="28"/>
        </w:rPr>
        <w:t>та юридичним особам:</w:t>
      </w:r>
    </w:p>
    <w:p w:rsidR="00EE1F86" w:rsidRDefault="00F04ECF" w:rsidP="00EE1F86">
      <w:pPr>
        <w:jc w:val="both"/>
        <w:rPr>
          <w:sz w:val="28"/>
          <w:szCs w:val="28"/>
        </w:rPr>
      </w:pPr>
      <w:r w:rsidRPr="00E937E1">
        <w:rPr>
          <w:color w:val="000000"/>
          <w:sz w:val="28"/>
          <w:szCs w:val="28"/>
          <w:lang w:val="uk-UA"/>
        </w:rPr>
        <w:t xml:space="preserve">    </w:t>
      </w:r>
      <w:r w:rsidR="0040428A">
        <w:rPr>
          <w:color w:val="000000"/>
          <w:sz w:val="28"/>
          <w:szCs w:val="28"/>
          <w:lang w:val="uk-UA"/>
        </w:rPr>
        <w:t>20</w:t>
      </w:r>
      <w:r w:rsidR="009F775F" w:rsidRPr="00E937E1">
        <w:rPr>
          <w:color w:val="000000"/>
          <w:sz w:val="28"/>
          <w:szCs w:val="28"/>
          <w:lang w:val="uk-UA"/>
        </w:rPr>
        <w:t>.1.</w:t>
      </w:r>
      <w:r w:rsidR="00463E1A" w:rsidRPr="00E937E1">
        <w:rPr>
          <w:color w:val="000000"/>
          <w:sz w:val="28"/>
          <w:szCs w:val="28"/>
          <w:lang w:val="uk-UA"/>
        </w:rPr>
        <w:t xml:space="preserve"> </w:t>
      </w:r>
      <w:r w:rsidR="00E937E1" w:rsidRPr="00E937E1">
        <w:rPr>
          <w:sz w:val="28"/>
          <w:szCs w:val="28"/>
        </w:rPr>
        <w:t xml:space="preserve">Нестеренко Світлана Леонідівна (РНОКПП </w:t>
      </w:r>
      <w:r w:rsidR="00A10B94">
        <w:rPr>
          <w:sz w:val="28"/>
          <w:szCs w:val="28"/>
          <w:lang w:val="uk-UA"/>
        </w:rPr>
        <w:t>*</w:t>
      </w:r>
      <w:r w:rsidR="00E937E1" w:rsidRPr="00E937E1">
        <w:rPr>
          <w:sz w:val="28"/>
          <w:szCs w:val="28"/>
        </w:rPr>
        <w:t>) строком на три роки земельні ділянки на в</w:t>
      </w:r>
      <w:r w:rsidR="00E937E1">
        <w:rPr>
          <w:sz w:val="28"/>
          <w:szCs w:val="28"/>
        </w:rPr>
        <w:t>ул. Військової доблесті, 16-А/1,</w:t>
      </w:r>
      <w:r w:rsidR="00E937E1" w:rsidRPr="00E937E1">
        <w:rPr>
          <w:sz w:val="28"/>
          <w:szCs w:val="28"/>
        </w:rPr>
        <w:t xml:space="preserve"> площею </w:t>
      </w:r>
      <w:smartTag w:uri="urn:schemas-microsoft-com:office:smarttags" w:element="metricconverter">
        <w:smartTagPr>
          <w:attr w:name="ProductID" w:val="0,0056 га"/>
        </w:smartTagPr>
        <w:r w:rsidR="00E937E1" w:rsidRPr="00E937E1">
          <w:rPr>
            <w:sz w:val="28"/>
            <w:szCs w:val="28"/>
          </w:rPr>
          <w:t>0,0056 га</w:t>
        </w:r>
      </w:smartTag>
      <w:r w:rsidR="00E937E1" w:rsidRPr="00E937E1">
        <w:rPr>
          <w:sz w:val="28"/>
          <w:szCs w:val="28"/>
        </w:rPr>
        <w:t xml:space="preserve"> (кадастровий номер 1811000000:00:036:0598), на вул. Військової доблесті, 16-А/2, площею </w:t>
      </w:r>
      <w:smartTag w:uri="urn:schemas-microsoft-com:office:smarttags" w:element="metricconverter">
        <w:smartTagPr>
          <w:attr w:name="ProductID" w:val="0,0048 га"/>
        </w:smartTagPr>
        <w:r w:rsidR="00E937E1" w:rsidRPr="00E937E1">
          <w:rPr>
            <w:sz w:val="28"/>
            <w:szCs w:val="28"/>
          </w:rPr>
          <w:t>0,0048 га</w:t>
        </w:r>
      </w:smartTag>
      <w:r w:rsidR="00E937E1" w:rsidRPr="00E937E1">
        <w:rPr>
          <w:sz w:val="28"/>
          <w:szCs w:val="28"/>
        </w:rPr>
        <w:t xml:space="preserve"> (кадастровий номер 1811000000:00:036:0607) для будівництва та обслуговування будівель торгівлі (код 03.07) (тимчасовий тор</w:t>
      </w:r>
      <w:r w:rsidR="00E937E1">
        <w:rPr>
          <w:sz w:val="28"/>
          <w:szCs w:val="28"/>
          <w:lang w:val="uk-UA"/>
        </w:rPr>
        <w:t>го</w:t>
      </w:r>
      <w:r w:rsidR="00E937E1" w:rsidRPr="00E937E1">
        <w:rPr>
          <w:sz w:val="28"/>
          <w:szCs w:val="28"/>
        </w:rPr>
        <w:t>вельний павільйон).</w:t>
      </w:r>
    </w:p>
    <w:p w:rsidR="00CC7C53" w:rsidRDefault="00CC7C53" w:rsidP="00EE1F86">
      <w:pPr>
        <w:jc w:val="both"/>
        <w:rPr>
          <w:sz w:val="28"/>
          <w:szCs w:val="28"/>
          <w:lang w:val="uk-UA"/>
        </w:rPr>
      </w:pPr>
      <w:r>
        <w:rPr>
          <w:color w:val="000000"/>
          <w:sz w:val="28"/>
          <w:szCs w:val="28"/>
          <w:lang w:val="uk-UA"/>
        </w:rPr>
        <w:t xml:space="preserve">    </w:t>
      </w:r>
      <w:r w:rsidR="0040428A">
        <w:rPr>
          <w:color w:val="000000"/>
          <w:sz w:val="28"/>
          <w:szCs w:val="28"/>
          <w:lang w:val="uk-UA"/>
        </w:rPr>
        <w:t>20</w:t>
      </w:r>
      <w:r w:rsidR="006B4CB1">
        <w:rPr>
          <w:color w:val="000000"/>
          <w:sz w:val="28"/>
          <w:szCs w:val="28"/>
          <w:lang w:val="uk-UA"/>
        </w:rPr>
        <w:t xml:space="preserve">.2. </w:t>
      </w:r>
      <w:r w:rsidRPr="00CC7C53">
        <w:rPr>
          <w:color w:val="000000"/>
          <w:sz w:val="28"/>
          <w:szCs w:val="28"/>
        </w:rPr>
        <w:t xml:space="preserve">Гапончук Тетяна Володимирівна (РНОКПП </w:t>
      </w:r>
      <w:r w:rsidR="00A10B94">
        <w:rPr>
          <w:color w:val="000000"/>
          <w:sz w:val="28"/>
          <w:szCs w:val="28"/>
          <w:lang w:val="uk-UA"/>
        </w:rPr>
        <w:t>*</w:t>
      </w:r>
      <w:r w:rsidRPr="00CC7C53">
        <w:rPr>
          <w:color w:val="000000"/>
          <w:sz w:val="28"/>
          <w:szCs w:val="28"/>
        </w:rPr>
        <w:t xml:space="preserve">) строком на три роки </w:t>
      </w:r>
      <w:r w:rsidRPr="00CC7C53">
        <w:rPr>
          <w:sz w:val="28"/>
          <w:szCs w:val="28"/>
        </w:rPr>
        <w:t>земельну</w:t>
      </w:r>
      <w:r w:rsidRPr="00CC7C53">
        <w:rPr>
          <w:color w:val="000000"/>
          <w:sz w:val="28"/>
          <w:szCs w:val="28"/>
        </w:rPr>
        <w:t xml:space="preserve"> ділянку на вул. Соборності, 6-Б, площею </w:t>
      </w:r>
      <w:smartTag w:uri="urn:schemas-microsoft-com:office:smarttags" w:element="metricconverter">
        <w:smartTagPr>
          <w:attr w:name="ProductID" w:val="0,0051 га"/>
        </w:smartTagPr>
        <w:r w:rsidRPr="00CC7C53">
          <w:rPr>
            <w:color w:val="000000"/>
            <w:sz w:val="28"/>
            <w:szCs w:val="28"/>
          </w:rPr>
          <w:t>0,0051 га</w:t>
        </w:r>
      </w:smartTag>
      <w:r w:rsidRPr="00CC7C53">
        <w:rPr>
          <w:color w:val="000000"/>
          <w:sz w:val="28"/>
          <w:szCs w:val="28"/>
        </w:rPr>
        <w:t xml:space="preserve"> (кадастровий номер 1811000000:00:014:0047) для будівництва та обслуговування будівель торгівлі (код 03.07) </w:t>
      </w:r>
      <w:r w:rsidRPr="00CC7C53">
        <w:rPr>
          <w:sz w:val="28"/>
          <w:szCs w:val="28"/>
        </w:rPr>
        <w:t>(тимчасовий торг</w:t>
      </w:r>
      <w:r>
        <w:rPr>
          <w:sz w:val="28"/>
          <w:szCs w:val="28"/>
          <w:lang w:val="uk-UA"/>
        </w:rPr>
        <w:t>о</w:t>
      </w:r>
      <w:r w:rsidRPr="00CC7C53">
        <w:rPr>
          <w:sz w:val="28"/>
          <w:szCs w:val="28"/>
        </w:rPr>
        <w:t>вельний павільйон)</w:t>
      </w:r>
      <w:r>
        <w:rPr>
          <w:sz w:val="28"/>
          <w:szCs w:val="28"/>
          <w:lang w:val="uk-UA"/>
        </w:rPr>
        <w:t>.</w:t>
      </w:r>
    </w:p>
    <w:p w:rsidR="00B11E54" w:rsidRDefault="00B11E54" w:rsidP="00EE1F86">
      <w:pPr>
        <w:jc w:val="both"/>
        <w:rPr>
          <w:sz w:val="28"/>
          <w:szCs w:val="28"/>
          <w:lang w:val="uk-UA"/>
        </w:rPr>
      </w:pPr>
      <w:r>
        <w:rPr>
          <w:sz w:val="28"/>
          <w:szCs w:val="28"/>
          <w:lang w:val="uk-UA"/>
        </w:rPr>
        <w:t xml:space="preserve">    </w:t>
      </w:r>
      <w:r w:rsidR="0040428A">
        <w:rPr>
          <w:sz w:val="28"/>
          <w:szCs w:val="28"/>
          <w:lang w:val="uk-UA"/>
        </w:rPr>
        <w:t>20</w:t>
      </w:r>
      <w:r>
        <w:rPr>
          <w:sz w:val="28"/>
          <w:szCs w:val="28"/>
          <w:lang w:val="uk-UA"/>
        </w:rPr>
        <w:t xml:space="preserve">.3. ФОП Наумчук Марина Степанівна (РНОКПП </w:t>
      </w:r>
      <w:r w:rsidR="00A10B94">
        <w:rPr>
          <w:sz w:val="28"/>
          <w:szCs w:val="28"/>
          <w:lang w:val="uk-UA"/>
        </w:rPr>
        <w:t>*</w:t>
      </w:r>
      <w:r w:rsidRPr="00B11E54">
        <w:rPr>
          <w:sz w:val="28"/>
          <w:szCs w:val="28"/>
          <w:lang w:val="uk-UA"/>
        </w:rPr>
        <w:t xml:space="preserve">) </w:t>
      </w:r>
      <w:r w:rsidRPr="00CC7C53">
        <w:rPr>
          <w:color w:val="000000"/>
          <w:sz w:val="28"/>
          <w:szCs w:val="28"/>
        </w:rPr>
        <w:t xml:space="preserve">строком на три роки </w:t>
      </w:r>
      <w:r w:rsidRPr="00CC7C53">
        <w:rPr>
          <w:sz w:val="28"/>
          <w:szCs w:val="28"/>
        </w:rPr>
        <w:t>земельну</w:t>
      </w:r>
      <w:r w:rsidRPr="00CC7C53">
        <w:rPr>
          <w:color w:val="000000"/>
          <w:sz w:val="28"/>
          <w:szCs w:val="28"/>
        </w:rPr>
        <w:t xml:space="preserve"> ділянку </w:t>
      </w:r>
      <w:r w:rsidRPr="00B11E54">
        <w:rPr>
          <w:sz w:val="28"/>
          <w:szCs w:val="28"/>
        </w:rPr>
        <w:t xml:space="preserve">на вул. Дмитра Герасимчука, 1-А/1, площею </w:t>
      </w:r>
      <w:smartTag w:uri="urn:schemas-microsoft-com:office:smarttags" w:element="metricconverter">
        <w:smartTagPr>
          <w:attr w:name="ProductID" w:val="0,0040 га"/>
        </w:smartTagPr>
        <w:r w:rsidRPr="00B11E54">
          <w:rPr>
            <w:sz w:val="28"/>
            <w:szCs w:val="28"/>
          </w:rPr>
          <w:t>0,0040 га</w:t>
        </w:r>
      </w:smartTag>
      <w:r w:rsidRPr="00B11E54">
        <w:rPr>
          <w:sz w:val="28"/>
          <w:szCs w:val="28"/>
        </w:rPr>
        <w:t xml:space="preserve"> (кадастровий номер 1811000000:00:039:0218) для будівництва та обслуговування будівель торгівлі (код 03.07) (тимчасовий торговельний павільйон)</w:t>
      </w:r>
      <w:r>
        <w:rPr>
          <w:sz w:val="28"/>
          <w:szCs w:val="28"/>
          <w:lang w:val="uk-UA"/>
        </w:rPr>
        <w:t>.</w:t>
      </w:r>
    </w:p>
    <w:p w:rsidR="00E307D3" w:rsidRDefault="00E307D3" w:rsidP="00EE1F86">
      <w:pPr>
        <w:jc w:val="both"/>
        <w:rPr>
          <w:color w:val="000000"/>
          <w:sz w:val="28"/>
          <w:szCs w:val="28"/>
        </w:rPr>
      </w:pPr>
      <w:r w:rsidRPr="00E307D3">
        <w:rPr>
          <w:sz w:val="28"/>
          <w:szCs w:val="28"/>
          <w:lang w:val="uk-UA"/>
        </w:rPr>
        <w:t xml:space="preserve">    </w:t>
      </w:r>
      <w:r w:rsidR="0040428A">
        <w:rPr>
          <w:sz w:val="28"/>
          <w:szCs w:val="28"/>
          <w:lang w:val="uk-UA"/>
        </w:rPr>
        <w:t>20</w:t>
      </w:r>
      <w:r w:rsidRPr="00E307D3">
        <w:rPr>
          <w:sz w:val="28"/>
          <w:szCs w:val="28"/>
          <w:lang w:val="uk-UA"/>
        </w:rPr>
        <w:t xml:space="preserve">.4. </w:t>
      </w:r>
      <w:r w:rsidRPr="00E307D3">
        <w:rPr>
          <w:color w:val="000000"/>
          <w:sz w:val="28"/>
          <w:szCs w:val="28"/>
        </w:rPr>
        <w:t xml:space="preserve">Бака Сергій Михайлович (РНОКПП </w:t>
      </w:r>
      <w:r w:rsidR="00A10B94">
        <w:rPr>
          <w:color w:val="000000"/>
          <w:sz w:val="28"/>
          <w:szCs w:val="28"/>
          <w:lang w:val="uk-UA"/>
        </w:rPr>
        <w:t>*</w:t>
      </w:r>
      <w:r w:rsidRPr="00E307D3">
        <w:rPr>
          <w:color w:val="000000"/>
          <w:sz w:val="28"/>
          <w:szCs w:val="28"/>
        </w:rPr>
        <w:t xml:space="preserve">) строком на </w:t>
      </w:r>
      <w:r w:rsidR="00C86D4D">
        <w:rPr>
          <w:color w:val="000000"/>
          <w:sz w:val="28"/>
          <w:szCs w:val="28"/>
          <w:lang w:val="uk-UA"/>
        </w:rPr>
        <w:t>один рік</w:t>
      </w:r>
      <w:r w:rsidRPr="00E307D3">
        <w:rPr>
          <w:color w:val="000000"/>
          <w:sz w:val="28"/>
          <w:szCs w:val="28"/>
        </w:rPr>
        <w:t xml:space="preserve"> земельну ділянку на вул. Дружби, 56-А, площею </w:t>
      </w:r>
      <w:smartTag w:uri="urn:schemas-microsoft-com:office:smarttags" w:element="metricconverter">
        <w:smartTagPr>
          <w:attr w:name="ProductID" w:val="0,0026 га"/>
        </w:smartTagPr>
        <w:r w:rsidRPr="00E307D3">
          <w:rPr>
            <w:color w:val="000000"/>
            <w:sz w:val="28"/>
            <w:szCs w:val="28"/>
          </w:rPr>
          <w:t>0,0026 га</w:t>
        </w:r>
      </w:smartTag>
      <w:r w:rsidRPr="00E307D3">
        <w:rPr>
          <w:color w:val="000000"/>
          <w:sz w:val="28"/>
          <w:szCs w:val="28"/>
        </w:rPr>
        <w:t xml:space="preserve"> (кадастровий номер 1811000000:00:033:0022) для будівництва та обслуговування будівель торгівлі (код 03.07) (тимчасовий торговельний павільйон)</w:t>
      </w:r>
      <w:r w:rsidR="00F3082C" w:rsidRPr="00F3082C">
        <w:rPr>
          <w:sz w:val="28"/>
          <w:szCs w:val="28"/>
        </w:rPr>
        <w:t xml:space="preserve"> </w:t>
      </w:r>
      <w:r w:rsidR="00F3082C" w:rsidRPr="00FB1A43">
        <w:rPr>
          <w:sz w:val="28"/>
          <w:szCs w:val="28"/>
        </w:rPr>
        <w:t xml:space="preserve">за умови </w:t>
      </w:r>
      <w:r w:rsidR="00DD29FF">
        <w:rPr>
          <w:sz w:val="28"/>
          <w:szCs w:val="28"/>
          <w:lang w:val="uk-UA"/>
        </w:rPr>
        <w:t xml:space="preserve">облаштування та </w:t>
      </w:r>
      <w:r w:rsidR="00F3082C" w:rsidRPr="00FB1A43">
        <w:rPr>
          <w:sz w:val="28"/>
          <w:szCs w:val="28"/>
        </w:rPr>
        <w:t>утримання в належному стані зупинки громадського транспорту</w:t>
      </w:r>
      <w:r w:rsidRPr="00E307D3">
        <w:rPr>
          <w:color w:val="000000"/>
          <w:sz w:val="28"/>
          <w:szCs w:val="28"/>
        </w:rPr>
        <w:t>.</w:t>
      </w:r>
    </w:p>
    <w:p w:rsidR="00B51F7B" w:rsidRPr="00B51F7B" w:rsidRDefault="00B51F7B" w:rsidP="00EE1F86">
      <w:pPr>
        <w:jc w:val="both"/>
        <w:rPr>
          <w:color w:val="000000"/>
          <w:sz w:val="28"/>
          <w:szCs w:val="28"/>
          <w:lang w:val="uk-UA"/>
        </w:rPr>
      </w:pPr>
      <w:r>
        <w:rPr>
          <w:sz w:val="28"/>
          <w:szCs w:val="28"/>
          <w:lang w:val="uk-UA"/>
        </w:rPr>
        <w:t xml:space="preserve">    </w:t>
      </w:r>
      <w:r w:rsidR="0040428A">
        <w:rPr>
          <w:sz w:val="28"/>
          <w:szCs w:val="28"/>
          <w:lang w:val="uk-UA"/>
        </w:rPr>
        <w:t>20</w:t>
      </w:r>
      <w:r>
        <w:rPr>
          <w:sz w:val="28"/>
          <w:szCs w:val="28"/>
          <w:lang w:val="uk-UA"/>
        </w:rPr>
        <w:t xml:space="preserve">.5. </w:t>
      </w:r>
      <w:r w:rsidRPr="00B51F7B">
        <w:rPr>
          <w:sz w:val="28"/>
          <w:szCs w:val="28"/>
        </w:rPr>
        <w:t xml:space="preserve">Трофимчук Андрій Петрович (РНОКПП </w:t>
      </w:r>
      <w:r w:rsidR="00A10B94">
        <w:rPr>
          <w:sz w:val="28"/>
          <w:szCs w:val="28"/>
          <w:lang w:val="uk-UA"/>
        </w:rPr>
        <w:t>*</w:t>
      </w:r>
      <w:r w:rsidRPr="00B51F7B">
        <w:rPr>
          <w:sz w:val="28"/>
          <w:szCs w:val="28"/>
        </w:rPr>
        <w:t xml:space="preserve">) </w:t>
      </w:r>
      <w:r w:rsidRPr="00B51F7B">
        <w:rPr>
          <w:color w:val="000000"/>
          <w:sz w:val="28"/>
          <w:szCs w:val="28"/>
        </w:rPr>
        <w:t xml:space="preserve">строком на три роки земельну ділянку на вул. Дмитра Герасимчука, 1-А/6, площею </w:t>
      </w:r>
      <w:smartTag w:uri="urn:schemas-microsoft-com:office:smarttags" w:element="metricconverter">
        <w:smartTagPr>
          <w:attr w:name="ProductID" w:val="0,0049 га"/>
        </w:smartTagPr>
        <w:r w:rsidRPr="00B51F7B">
          <w:rPr>
            <w:color w:val="000000"/>
            <w:sz w:val="28"/>
            <w:szCs w:val="28"/>
          </w:rPr>
          <w:t>0,0049 га</w:t>
        </w:r>
      </w:smartTag>
      <w:r w:rsidRPr="00B51F7B">
        <w:rPr>
          <w:color w:val="000000"/>
          <w:sz w:val="28"/>
          <w:szCs w:val="28"/>
        </w:rPr>
        <w:t xml:space="preserve"> (кадастровий номер 1811000000:00:039:0072) для будівництва та обслуговування будівель торгівлі (код 03.07) (тимчасовий торговельний павільйон).</w:t>
      </w:r>
    </w:p>
    <w:p w:rsidR="006F0A78" w:rsidRPr="006F0A78" w:rsidRDefault="006F0A78" w:rsidP="006F0A78">
      <w:pPr>
        <w:jc w:val="both"/>
        <w:rPr>
          <w:sz w:val="28"/>
          <w:szCs w:val="28"/>
          <w:lang w:val="uk-UA"/>
        </w:rPr>
      </w:pPr>
      <w:r>
        <w:rPr>
          <w:color w:val="000000"/>
          <w:sz w:val="28"/>
          <w:szCs w:val="28"/>
          <w:lang w:val="uk-UA"/>
        </w:rPr>
        <w:lastRenderedPageBreak/>
        <w:t xml:space="preserve">    </w:t>
      </w:r>
      <w:r w:rsidR="0040428A">
        <w:rPr>
          <w:color w:val="000000"/>
          <w:sz w:val="28"/>
          <w:szCs w:val="28"/>
          <w:lang w:val="uk-UA"/>
        </w:rPr>
        <w:t>20</w:t>
      </w:r>
      <w:r>
        <w:rPr>
          <w:color w:val="000000"/>
          <w:sz w:val="28"/>
          <w:szCs w:val="28"/>
          <w:lang w:val="uk-UA"/>
        </w:rPr>
        <w:t xml:space="preserve">.6. ФОП </w:t>
      </w:r>
      <w:r w:rsidRPr="006F0A78">
        <w:rPr>
          <w:color w:val="000000"/>
          <w:sz w:val="28"/>
          <w:szCs w:val="28"/>
        </w:rPr>
        <w:t xml:space="preserve">Харченко Галина Семенівна (РНОКПП </w:t>
      </w:r>
      <w:r w:rsidR="00A10B94">
        <w:rPr>
          <w:color w:val="000000"/>
          <w:sz w:val="28"/>
          <w:szCs w:val="28"/>
          <w:lang w:val="uk-UA"/>
        </w:rPr>
        <w:t>*</w:t>
      </w:r>
      <w:r w:rsidRPr="006F0A78">
        <w:rPr>
          <w:color w:val="000000"/>
          <w:sz w:val="28"/>
          <w:szCs w:val="28"/>
        </w:rPr>
        <w:t>) строком на три роки земельну ділянку на вул. Київська, 9-А, площею 0,0030 га (кадастровий номер 1811000000:00:014:0429) для будівництва та обслуговування будівель торгівлі (код 03.07) (тимчасовий торг</w:t>
      </w:r>
      <w:r>
        <w:rPr>
          <w:color w:val="000000"/>
          <w:sz w:val="28"/>
          <w:szCs w:val="28"/>
          <w:lang w:val="uk-UA"/>
        </w:rPr>
        <w:t>о</w:t>
      </w:r>
      <w:r w:rsidRPr="006F0A78">
        <w:rPr>
          <w:color w:val="000000"/>
          <w:sz w:val="28"/>
          <w:szCs w:val="28"/>
        </w:rPr>
        <w:t>вельний павільйон)</w:t>
      </w:r>
      <w:r>
        <w:rPr>
          <w:color w:val="000000"/>
          <w:sz w:val="28"/>
          <w:szCs w:val="28"/>
          <w:lang w:val="uk-UA"/>
        </w:rPr>
        <w:t>.</w:t>
      </w:r>
    </w:p>
    <w:p w:rsidR="006F0A78" w:rsidRPr="00EE2297" w:rsidRDefault="00332C6B" w:rsidP="00332C6B">
      <w:pPr>
        <w:jc w:val="both"/>
        <w:rPr>
          <w:sz w:val="28"/>
          <w:szCs w:val="28"/>
          <w:lang w:val="uk-UA"/>
        </w:rPr>
      </w:pPr>
      <w:r w:rsidRPr="00332C6B">
        <w:rPr>
          <w:sz w:val="28"/>
          <w:szCs w:val="28"/>
          <w:lang w:val="uk-UA"/>
        </w:rPr>
        <w:t xml:space="preserve">    </w:t>
      </w:r>
      <w:r w:rsidR="0040428A">
        <w:rPr>
          <w:sz w:val="28"/>
          <w:szCs w:val="28"/>
          <w:lang w:val="uk-UA"/>
        </w:rPr>
        <w:t>20</w:t>
      </w:r>
      <w:r>
        <w:rPr>
          <w:sz w:val="28"/>
          <w:szCs w:val="28"/>
          <w:lang w:val="uk-UA"/>
        </w:rPr>
        <w:t xml:space="preserve">.7. ФОП </w:t>
      </w:r>
      <w:r w:rsidRPr="00332C6B">
        <w:rPr>
          <w:sz w:val="28"/>
          <w:szCs w:val="28"/>
        </w:rPr>
        <w:t xml:space="preserve">Матяж Ніна Юріївна (РНОКПП </w:t>
      </w:r>
      <w:r w:rsidR="00A10B94">
        <w:rPr>
          <w:sz w:val="28"/>
          <w:szCs w:val="28"/>
          <w:lang w:val="uk-UA"/>
        </w:rPr>
        <w:t>*</w:t>
      </w:r>
      <w:r w:rsidRPr="00332C6B">
        <w:rPr>
          <w:sz w:val="28"/>
          <w:szCs w:val="28"/>
        </w:rPr>
        <w:t xml:space="preserve">) строком </w:t>
      </w:r>
      <w:r w:rsidRPr="007C3505">
        <w:rPr>
          <w:sz w:val="28"/>
          <w:szCs w:val="28"/>
        </w:rPr>
        <w:t xml:space="preserve">на </w:t>
      </w:r>
      <w:r w:rsidR="00EE2297" w:rsidRPr="007C3505">
        <w:rPr>
          <w:sz w:val="28"/>
          <w:szCs w:val="28"/>
          <w:lang w:val="uk-UA"/>
        </w:rPr>
        <w:t>один рік</w:t>
      </w:r>
      <w:r w:rsidRPr="007C3505">
        <w:rPr>
          <w:sz w:val="28"/>
          <w:szCs w:val="28"/>
        </w:rPr>
        <w:t xml:space="preserve"> </w:t>
      </w:r>
      <w:r w:rsidRPr="00332C6B">
        <w:rPr>
          <w:sz w:val="28"/>
          <w:szCs w:val="28"/>
        </w:rPr>
        <w:t xml:space="preserve">земельну ділянку на вул. Вокзальна, 15-А, площею </w:t>
      </w:r>
      <w:smartTag w:uri="urn:schemas-microsoft-com:office:smarttags" w:element="metricconverter">
        <w:smartTagPr>
          <w:attr w:name="ProductID" w:val="0,0061 га"/>
        </w:smartTagPr>
        <w:r w:rsidRPr="00332C6B">
          <w:rPr>
            <w:sz w:val="28"/>
            <w:szCs w:val="28"/>
          </w:rPr>
          <w:t>0,0061 га</w:t>
        </w:r>
      </w:smartTag>
      <w:r w:rsidRPr="00332C6B">
        <w:rPr>
          <w:sz w:val="28"/>
          <w:szCs w:val="28"/>
        </w:rPr>
        <w:t xml:space="preserve"> (кадастровий номер 1811000000:00:008:0530) для будівництва та обслуговування будівель торгівлі (код 03.07) (тимчасовий торговельний павільйон)</w:t>
      </w:r>
      <w:r w:rsidR="00EE2297">
        <w:rPr>
          <w:sz w:val="28"/>
          <w:szCs w:val="28"/>
          <w:lang w:val="uk-UA"/>
        </w:rPr>
        <w:t xml:space="preserve"> </w:t>
      </w:r>
      <w:r w:rsidR="00EE2297" w:rsidRPr="00EE2297">
        <w:rPr>
          <w:color w:val="000000"/>
          <w:sz w:val="28"/>
          <w:szCs w:val="28"/>
        </w:rPr>
        <w:t>за умови проведення реконструкції тимчасової споруди у відповідності до архітектурних вимог</w:t>
      </w:r>
      <w:r w:rsidRPr="00EE2297">
        <w:rPr>
          <w:sz w:val="28"/>
          <w:szCs w:val="28"/>
          <w:lang w:val="uk-UA"/>
        </w:rPr>
        <w:t>.</w:t>
      </w:r>
    </w:p>
    <w:p w:rsidR="00FC6559" w:rsidRDefault="00FC6559" w:rsidP="00FC6559">
      <w:pPr>
        <w:jc w:val="both"/>
        <w:rPr>
          <w:sz w:val="28"/>
          <w:szCs w:val="28"/>
          <w:lang w:val="uk-UA"/>
        </w:rPr>
      </w:pPr>
      <w:r>
        <w:rPr>
          <w:color w:val="000000"/>
          <w:sz w:val="28"/>
          <w:szCs w:val="28"/>
          <w:lang w:val="uk-UA"/>
        </w:rPr>
        <w:t xml:space="preserve">    </w:t>
      </w:r>
      <w:r w:rsidR="0040428A">
        <w:rPr>
          <w:color w:val="000000"/>
          <w:sz w:val="28"/>
          <w:szCs w:val="28"/>
          <w:lang w:val="uk-UA"/>
        </w:rPr>
        <w:t>20</w:t>
      </w:r>
      <w:r>
        <w:rPr>
          <w:color w:val="000000"/>
          <w:sz w:val="28"/>
          <w:szCs w:val="28"/>
          <w:lang w:val="uk-UA"/>
        </w:rPr>
        <w:t xml:space="preserve">.8. </w:t>
      </w:r>
      <w:r w:rsidRPr="00FB1A43">
        <w:rPr>
          <w:color w:val="000000"/>
          <w:sz w:val="28"/>
          <w:szCs w:val="28"/>
        </w:rPr>
        <w:t xml:space="preserve">Бірук Віктор Вікторович (РНОКПП </w:t>
      </w:r>
      <w:r w:rsidR="00A10B94">
        <w:rPr>
          <w:color w:val="000000"/>
          <w:sz w:val="28"/>
          <w:szCs w:val="28"/>
          <w:lang w:val="uk-UA"/>
        </w:rPr>
        <w:t>*</w:t>
      </w:r>
      <w:r w:rsidRPr="00FB1A43">
        <w:rPr>
          <w:color w:val="000000"/>
          <w:sz w:val="28"/>
          <w:szCs w:val="28"/>
        </w:rPr>
        <w:t xml:space="preserve">) строком на три роки земельну ділянку на вул. Гетьмана Сагайдачного, 188-А, площею </w:t>
      </w:r>
      <w:smartTag w:uri="urn:schemas-microsoft-com:office:smarttags" w:element="metricconverter">
        <w:smartTagPr>
          <w:attr w:name="ProductID" w:val="0,0051 га"/>
        </w:smartTagPr>
        <w:r w:rsidRPr="00FB1A43">
          <w:rPr>
            <w:color w:val="000000"/>
            <w:sz w:val="28"/>
            <w:szCs w:val="28"/>
          </w:rPr>
          <w:t>0,0051 га</w:t>
        </w:r>
      </w:smartTag>
      <w:r w:rsidRPr="00FB1A43">
        <w:rPr>
          <w:color w:val="000000"/>
          <w:sz w:val="28"/>
          <w:szCs w:val="28"/>
        </w:rPr>
        <w:t xml:space="preserve"> (кадастровий номер 1811000000:00:027:0430) для будівництва та обслуговування будівель торгівлі (код 03.07) (тимчасовий торговельний павільйон) </w:t>
      </w:r>
      <w:r w:rsidRPr="00FB1A43">
        <w:rPr>
          <w:sz w:val="28"/>
          <w:szCs w:val="28"/>
        </w:rPr>
        <w:t>за умови утримання в належному стані зупинки громадського транспорту</w:t>
      </w:r>
      <w:r>
        <w:rPr>
          <w:sz w:val="28"/>
          <w:szCs w:val="28"/>
          <w:lang w:val="uk-UA"/>
        </w:rPr>
        <w:t>.</w:t>
      </w:r>
    </w:p>
    <w:p w:rsidR="00FC6559" w:rsidRPr="009222F4" w:rsidRDefault="00FC6559" w:rsidP="00FC6559">
      <w:pPr>
        <w:jc w:val="both"/>
        <w:rPr>
          <w:sz w:val="28"/>
          <w:szCs w:val="28"/>
          <w:lang w:val="uk-UA"/>
        </w:rPr>
      </w:pPr>
      <w:r>
        <w:rPr>
          <w:sz w:val="28"/>
          <w:szCs w:val="28"/>
          <w:lang w:val="uk-UA"/>
        </w:rPr>
        <w:t xml:space="preserve">    </w:t>
      </w:r>
      <w:r w:rsidR="0040428A">
        <w:rPr>
          <w:sz w:val="28"/>
          <w:szCs w:val="28"/>
          <w:lang w:val="uk-UA"/>
        </w:rPr>
        <w:t>20</w:t>
      </w:r>
      <w:r w:rsidR="003165FF">
        <w:rPr>
          <w:sz w:val="28"/>
          <w:szCs w:val="28"/>
          <w:lang w:val="uk-UA"/>
        </w:rPr>
        <w:t xml:space="preserve">.9. </w:t>
      </w:r>
      <w:r w:rsidRPr="009222F4">
        <w:rPr>
          <w:sz w:val="28"/>
          <w:szCs w:val="28"/>
        </w:rPr>
        <w:t>П</w:t>
      </w:r>
      <w:r w:rsidRPr="009222F4">
        <w:rPr>
          <w:color w:val="000000"/>
          <w:sz w:val="28"/>
          <w:szCs w:val="28"/>
        </w:rPr>
        <w:t xml:space="preserve">роцак Оксана Вікторівна (РНОКПП </w:t>
      </w:r>
      <w:r w:rsidR="00A10B94">
        <w:rPr>
          <w:color w:val="000000"/>
          <w:sz w:val="28"/>
          <w:szCs w:val="28"/>
          <w:lang w:val="uk-UA"/>
        </w:rPr>
        <w:t>*</w:t>
      </w:r>
      <w:r w:rsidRPr="009222F4">
        <w:rPr>
          <w:color w:val="000000"/>
          <w:sz w:val="28"/>
          <w:szCs w:val="28"/>
        </w:rPr>
        <w:t xml:space="preserve">) строком на три роки земельну ділянку на вул. Дмитра Герасимчука, 1-А/3, площею </w:t>
      </w:r>
      <w:smartTag w:uri="urn:schemas-microsoft-com:office:smarttags" w:element="metricconverter">
        <w:smartTagPr>
          <w:attr w:name="ProductID" w:val="0,0040 га"/>
        </w:smartTagPr>
        <w:r w:rsidRPr="009222F4">
          <w:rPr>
            <w:color w:val="000000"/>
            <w:sz w:val="28"/>
            <w:szCs w:val="28"/>
          </w:rPr>
          <w:t>0,0040 га</w:t>
        </w:r>
      </w:smartTag>
      <w:r w:rsidRPr="009222F4">
        <w:rPr>
          <w:color w:val="000000"/>
          <w:sz w:val="28"/>
          <w:szCs w:val="28"/>
        </w:rPr>
        <w:t xml:space="preserve"> (кадастровий номер 1811000000:00:039:0311) для будівництва та обслуговування будівель торгівлі (код 03.07) (тимчасовий торговельний павільйон)</w:t>
      </w:r>
      <w:r>
        <w:rPr>
          <w:color w:val="000000"/>
          <w:sz w:val="28"/>
          <w:szCs w:val="28"/>
          <w:lang w:val="uk-UA"/>
        </w:rPr>
        <w:t>.</w:t>
      </w:r>
    </w:p>
    <w:p w:rsidR="00FC6559" w:rsidRPr="00C21C07" w:rsidRDefault="00FC6559" w:rsidP="00FC6559">
      <w:pPr>
        <w:jc w:val="both"/>
        <w:rPr>
          <w:color w:val="000000"/>
          <w:sz w:val="28"/>
          <w:szCs w:val="28"/>
        </w:rPr>
      </w:pPr>
      <w:r>
        <w:rPr>
          <w:sz w:val="28"/>
          <w:szCs w:val="28"/>
          <w:lang w:val="uk-UA"/>
        </w:rPr>
        <w:t xml:space="preserve">    </w:t>
      </w:r>
      <w:r w:rsidR="0040428A">
        <w:rPr>
          <w:sz w:val="28"/>
          <w:szCs w:val="28"/>
          <w:lang w:val="uk-UA"/>
        </w:rPr>
        <w:t>20</w:t>
      </w:r>
      <w:r w:rsidR="003165FF">
        <w:rPr>
          <w:sz w:val="28"/>
          <w:szCs w:val="28"/>
          <w:lang w:val="uk-UA"/>
        </w:rPr>
        <w:t xml:space="preserve">.10. </w:t>
      </w:r>
      <w:r w:rsidRPr="00C21C07">
        <w:rPr>
          <w:sz w:val="28"/>
          <w:szCs w:val="28"/>
        </w:rPr>
        <w:t>Товариству з обмеженою відповідальністю „Дельфін” (код ЄДРПОУ 30620802</w:t>
      </w:r>
      <w:r w:rsidRPr="00C21C07">
        <w:rPr>
          <w:color w:val="000000"/>
          <w:sz w:val="28"/>
          <w:szCs w:val="28"/>
        </w:rPr>
        <w:t>) строком на три роки земельну ділянку на вул. Військової доблесті, 4-А/9, площею 0,0054 га (кадастровий номер 1811000000:00:036:0194) для будівництва та обслуговування будівель торгівлі (код 03.07) (тимчасовий торговельний павільйон).</w:t>
      </w:r>
    </w:p>
    <w:p w:rsidR="006F0A78" w:rsidRPr="0079608F" w:rsidRDefault="0079608F" w:rsidP="0079608F">
      <w:pPr>
        <w:jc w:val="both"/>
        <w:rPr>
          <w:sz w:val="28"/>
          <w:szCs w:val="28"/>
          <w:lang w:val="uk-UA"/>
        </w:rPr>
      </w:pPr>
      <w:r>
        <w:rPr>
          <w:color w:val="000000"/>
          <w:sz w:val="28"/>
          <w:szCs w:val="28"/>
          <w:lang w:val="uk-UA"/>
        </w:rPr>
        <w:t xml:space="preserve">    </w:t>
      </w:r>
      <w:r w:rsidR="0040428A">
        <w:rPr>
          <w:color w:val="000000"/>
          <w:sz w:val="28"/>
          <w:szCs w:val="28"/>
          <w:lang w:val="uk-UA"/>
        </w:rPr>
        <w:t>20</w:t>
      </w:r>
      <w:r>
        <w:rPr>
          <w:color w:val="000000"/>
          <w:sz w:val="28"/>
          <w:szCs w:val="28"/>
          <w:lang w:val="uk-UA"/>
        </w:rPr>
        <w:t>.</w:t>
      </w:r>
      <w:r w:rsidR="003165FF">
        <w:rPr>
          <w:color w:val="000000"/>
          <w:sz w:val="28"/>
          <w:szCs w:val="28"/>
          <w:lang w:val="uk-UA"/>
        </w:rPr>
        <w:t>11</w:t>
      </w:r>
      <w:r>
        <w:rPr>
          <w:color w:val="000000"/>
          <w:sz w:val="28"/>
          <w:szCs w:val="28"/>
          <w:lang w:val="uk-UA"/>
        </w:rPr>
        <w:t xml:space="preserve">. </w:t>
      </w:r>
      <w:r w:rsidRPr="0079608F">
        <w:rPr>
          <w:color w:val="000000"/>
          <w:sz w:val="28"/>
          <w:szCs w:val="28"/>
        </w:rPr>
        <w:t xml:space="preserve">Гудзь Дмитро Сергійович (РНОКПП </w:t>
      </w:r>
      <w:r w:rsidR="00A10B94">
        <w:rPr>
          <w:color w:val="000000"/>
          <w:sz w:val="28"/>
          <w:szCs w:val="28"/>
          <w:lang w:val="uk-UA"/>
        </w:rPr>
        <w:t>*</w:t>
      </w:r>
      <w:r w:rsidRPr="0079608F">
        <w:rPr>
          <w:color w:val="000000"/>
          <w:sz w:val="28"/>
          <w:szCs w:val="28"/>
        </w:rPr>
        <w:t xml:space="preserve">) </w:t>
      </w:r>
      <w:r w:rsidRPr="009779DE">
        <w:rPr>
          <w:sz w:val="28"/>
          <w:szCs w:val="28"/>
        </w:rPr>
        <w:t xml:space="preserve">строком на п’ять років </w:t>
      </w:r>
      <w:r w:rsidRPr="0079608F">
        <w:rPr>
          <w:color w:val="000000"/>
          <w:sz w:val="28"/>
          <w:szCs w:val="28"/>
        </w:rPr>
        <w:t xml:space="preserve">земельну ділянку на вул. Івана Сірка, 2-Г, площею </w:t>
      </w:r>
      <w:smartTag w:uri="urn:schemas-microsoft-com:office:smarttags" w:element="metricconverter">
        <w:smartTagPr>
          <w:attr w:name="ProductID" w:val="0,1353 га"/>
        </w:smartTagPr>
        <w:r w:rsidRPr="0079608F">
          <w:rPr>
            <w:color w:val="000000"/>
            <w:sz w:val="28"/>
            <w:szCs w:val="28"/>
          </w:rPr>
          <w:t>0,1353 га</w:t>
        </w:r>
      </w:smartTag>
      <w:r w:rsidRPr="0079608F">
        <w:rPr>
          <w:color w:val="000000"/>
          <w:sz w:val="28"/>
          <w:szCs w:val="28"/>
        </w:rPr>
        <w:t xml:space="preserve"> (кадастровий номер 1811000000:00:027:0439) </w:t>
      </w:r>
      <w:r w:rsidRPr="0079608F">
        <w:rPr>
          <w:sz w:val="28"/>
          <w:szCs w:val="28"/>
        </w:rPr>
        <w:t>для будівництва індивідуальних гаражів (код 02.05)</w:t>
      </w:r>
      <w:r>
        <w:rPr>
          <w:sz w:val="28"/>
          <w:szCs w:val="28"/>
          <w:lang w:val="uk-UA"/>
        </w:rPr>
        <w:t>.</w:t>
      </w:r>
    </w:p>
    <w:p w:rsidR="006F0A78" w:rsidRDefault="00434BC9" w:rsidP="00F04ECF">
      <w:pPr>
        <w:jc w:val="both"/>
        <w:rPr>
          <w:color w:val="000000"/>
          <w:sz w:val="28"/>
          <w:szCs w:val="28"/>
        </w:rPr>
      </w:pPr>
      <w:r>
        <w:rPr>
          <w:sz w:val="28"/>
          <w:szCs w:val="28"/>
          <w:lang w:val="uk-UA"/>
        </w:rPr>
        <w:t xml:space="preserve">    </w:t>
      </w:r>
      <w:r w:rsidR="0040428A">
        <w:rPr>
          <w:sz w:val="28"/>
          <w:szCs w:val="28"/>
          <w:lang w:val="uk-UA"/>
        </w:rPr>
        <w:t>20</w:t>
      </w:r>
      <w:r>
        <w:rPr>
          <w:sz w:val="28"/>
          <w:szCs w:val="28"/>
          <w:lang w:val="uk-UA"/>
        </w:rPr>
        <w:t>.</w:t>
      </w:r>
      <w:r w:rsidR="003165FF">
        <w:rPr>
          <w:sz w:val="28"/>
          <w:szCs w:val="28"/>
          <w:lang w:val="uk-UA"/>
        </w:rPr>
        <w:t>12</w:t>
      </w:r>
      <w:r>
        <w:rPr>
          <w:sz w:val="28"/>
          <w:szCs w:val="28"/>
          <w:lang w:val="uk-UA"/>
        </w:rPr>
        <w:t xml:space="preserve">. </w:t>
      </w:r>
      <w:r w:rsidRPr="00434BC9">
        <w:rPr>
          <w:sz w:val="28"/>
          <w:szCs w:val="28"/>
        </w:rPr>
        <w:t xml:space="preserve">Махновецька Тетяна Кузьмівна (РНОКПП </w:t>
      </w:r>
      <w:r w:rsidR="00A10B94">
        <w:rPr>
          <w:sz w:val="28"/>
          <w:szCs w:val="28"/>
          <w:lang w:val="uk-UA"/>
        </w:rPr>
        <w:t>*</w:t>
      </w:r>
      <w:r w:rsidRPr="00434BC9">
        <w:rPr>
          <w:sz w:val="28"/>
          <w:szCs w:val="28"/>
        </w:rPr>
        <w:t xml:space="preserve">) </w:t>
      </w:r>
      <w:r w:rsidRPr="00434BC9">
        <w:rPr>
          <w:color w:val="000000"/>
          <w:sz w:val="28"/>
          <w:szCs w:val="28"/>
        </w:rPr>
        <w:t xml:space="preserve">строком на п’ять років </w:t>
      </w:r>
      <w:r w:rsidRPr="00434BC9">
        <w:rPr>
          <w:sz w:val="28"/>
          <w:szCs w:val="28"/>
        </w:rPr>
        <w:t xml:space="preserve">земельну ділянку на вул. Івана Франка, 11, </w:t>
      </w:r>
      <w:r w:rsidRPr="00434BC9">
        <w:rPr>
          <w:color w:val="000000"/>
          <w:sz w:val="28"/>
          <w:szCs w:val="28"/>
        </w:rPr>
        <w:t xml:space="preserve">площею </w:t>
      </w:r>
      <w:smartTag w:uri="urn:schemas-microsoft-com:office:smarttags" w:element="metricconverter">
        <w:smartTagPr>
          <w:attr w:name="ProductID" w:val="0,1844 га"/>
        </w:smartTagPr>
        <w:r w:rsidRPr="00434BC9">
          <w:rPr>
            <w:color w:val="000000"/>
            <w:sz w:val="28"/>
            <w:szCs w:val="28"/>
          </w:rPr>
          <w:t>0,1844 га</w:t>
        </w:r>
      </w:smartTag>
      <w:r w:rsidRPr="00434BC9">
        <w:rPr>
          <w:color w:val="000000"/>
          <w:sz w:val="28"/>
          <w:szCs w:val="28"/>
        </w:rPr>
        <w:t xml:space="preserve"> (кадастровий номер 1811000000:00:014:0169) для будівництва і обслуговування інших будівель громадської забудови (код 03.15).</w:t>
      </w:r>
    </w:p>
    <w:p w:rsidR="00555247" w:rsidRPr="00555247" w:rsidRDefault="00555247" w:rsidP="00555247">
      <w:pPr>
        <w:jc w:val="both"/>
        <w:rPr>
          <w:sz w:val="28"/>
          <w:szCs w:val="28"/>
          <w:lang w:val="uk-UA"/>
        </w:rPr>
      </w:pPr>
      <w:r>
        <w:rPr>
          <w:color w:val="000000"/>
          <w:sz w:val="28"/>
          <w:szCs w:val="28"/>
          <w:lang w:val="uk-UA"/>
        </w:rPr>
        <w:t xml:space="preserve">    </w:t>
      </w:r>
      <w:r w:rsidR="0040428A">
        <w:rPr>
          <w:color w:val="000000"/>
          <w:sz w:val="28"/>
          <w:szCs w:val="28"/>
          <w:lang w:val="uk-UA"/>
        </w:rPr>
        <w:t>20</w:t>
      </w:r>
      <w:r w:rsidR="003165FF">
        <w:rPr>
          <w:color w:val="000000"/>
          <w:sz w:val="28"/>
          <w:szCs w:val="28"/>
          <w:lang w:val="uk-UA"/>
        </w:rPr>
        <w:t>.</w:t>
      </w:r>
      <w:r>
        <w:rPr>
          <w:color w:val="000000"/>
          <w:sz w:val="28"/>
          <w:szCs w:val="28"/>
          <w:lang w:val="uk-UA"/>
        </w:rPr>
        <w:t>1</w:t>
      </w:r>
      <w:r w:rsidR="003165FF">
        <w:rPr>
          <w:color w:val="000000"/>
          <w:sz w:val="28"/>
          <w:szCs w:val="28"/>
          <w:lang w:val="uk-UA"/>
        </w:rPr>
        <w:t>3</w:t>
      </w:r>
      <w:r>
        <w:rPr>
          <w:color w:val="000000"/>
          <w:sz w:val="28"/>
          <w:szCs w:val="28"/>
          <w:lang w:val="uk-UA"/>
        </w:rPr>
        <w:t xml:space="preserve">. Пашковський Василь Антонович (РНОКПП </w:t>
      </w:r>
      <w:r w:rsidR="00A10B94">
        <w:rPr>
          <w:color w:val="000000"/>
          <w:sz w:val="28"/>
          <w:szCs w:val="28"/>
          <w:lang w:val="uk-UA"/>
        </w:rPr>
        <w:t>*</w:t>
      </w:r>
      <w:r>
        <w:rPr>
          <w:color w:val="000000"/>
          <w:sz w:val="28"/>
          <w:szCs w:val="28"/>
          <w:lang w:val="uk-UA"/>
        </w:rPr>
        <w:t xml:space="preserve">) строком на два роки земельну ділянку на вул. Зарічна, 21, </w:t>
      </w:r>
      <w:r w:rsidRPr="009779DE">
        <w:rPr>
          <w:sz w:val="28"/>
          <w:szCs w:val="28"/>
        </w:rPr>
        <w:t>площею 0,</w:t>
      </w:r>
      <w:r>
        <w:rPr>
          <w:sz w:val="28"/>
          <w:szCs w:val="28"/>
          <w:lang w:val="uk-UA"/>
        </w:rPr>
        <w:t>1000</w:t>
      </w:r>
      <w:r w:rsidRPr="009779DE">
        <w:rPr>
          <w:sz w:val="28"/>
          <w:szCs w:val="28"/>
        </w:rPr>
        <w:t xml:space="preserve"> га (кадастровий номер 1811000000:00:0</w:t>
      </w:r>
      <w:r>
        <w:rPr>
          <w:sz w:val="28"/>
          <w:szCs w:val="28"/>
          <w:lang w:val="uk-UA"/>
        </w:rPr>
        <w:t>40</w:t>
      </w:r>
      <w:r w:rsidRPr="009779DE">
        <w:rPr>
          <w:sz w:val="28"/>
          <w:szCs w:val="28"/>
        </w:rPr>
        <w:t>:0</w:t>
      </w:r>
      <w:r>
        <w:rPr>
          <w:sz w:val="28"/>
          <w:szCs w:val="28"/>
          <w:lang w:val="uk-UA"/>
        </w:rPr>
        <w:t>077</w:t>
      </w:r>
      <w:r w:rsidRPr="009779DE">
        <w:rPr>
          <w:sz w:val="28"/>
          <w:szCs w:val="28"/>
        </w:rPr>
        <w:t xml:space="preserve">) </w:t>
      </w:r>
      <w:r w:rsidRPr="008F0C9F">
        <w:rPr>
          <w:sz w:val="28"/>
          <w:szCs w:val="28"/>
          <w:lang w:val="uk-UA"/>
        </w:rPr>
        <w:t xml:space="preserve">для </w:t>
      </w:r>
      <w:r w:rsidRPr="002016D8">
        <w:rPr>
          <w:sz w:val="28"/>
          <w:szCs w:val="28"/>
          <w:lang w:val="uk-UA"/>
        </w:rPr>
        <w:t>будівництва і обслуговування житлового будинку, господарських будівель і споруд (код 02.01)</w:t>
      </w:r>
      <w:r>
        <w:rPr>
          <w:sz w:val="28"/>
          <w:szCs w:val="28"/>
          <w:lang w:val="uk-UA"/>
        </w:rPr>
        <w:t>.</w:t>
      </w:r>
    </w:p>
    <w:p w:rsidR="009F775F" w:rsidRDefault="009779DE" w:rsidP="00F04ECF">
      <w:pPr>
        <w:jc w:val="both"/>
        <w:rPr>
          <w:sz w:val="28"/>
          <w:szCs w:val="28"/>
        </w:rPr>
      </w:pPr>
      <w:r w:rsidRPr="00E937E1">
        <w:rPr>
          <w:sz w:val="28"/>
          <w:szCs w:val="28"/>
          <w:lang w:val="uk-UA"/>
        </w:rPr>
        <w:t xml:space="preserve">    </w:t>
      </w:r>
      <w:r w:rsidR="0040428A">
        <w:rPr>
          <w:sz w:val="28"/>
          <w:szCs w:val="28"/>
          <w:lang w:val="uk-UA"/>
        </w:rPr>
        <w:t>20</w:t>
      </w:r>
      <w:r w:rsidR="003165FF">
        <w:rPr>
          <w:sz w:val="28"/>
          <w:szCs w:val="28"/>
          <w:lang w:val="uk-UA"/>
        </w:rPr>
        <w:t xml:space="preserve">.14. </w:t>
      </w:r>
      <w:r w:rsidRPr="00E937E1">
        <w:rPr>
          <w:sz w:val="28"/>
          <w:szCs w:val="28"/>
        </w:rPr>
        <w:t>Адамська Лариса</w:t>
      </w:r>
      <w:r w:rsidRPr="009779DE">
        <w:rPr>
          <w:sz w:val="28"/>
          <w:szCs w:val="28"/>
        </w:rPr>
        <w:t xml:space="preserve"> Олександрівна (РНОКПП </w:t>
      </w:r>
      <w:r w:rsidR="00017A18">
        <w:rPr>
          <w:sz w:val="28"/>
          <w:szCs w:val="28"/>
          <w:lang w:val="uk-UA"/>
        </w:rPr>
        <w:t>*</w:t>
      </w:r>
      <w:r w:rsidRPr="009779DE">
        <w:rPr>
          <w:sz w:val="28"/>
          <w:szCs w:val="28"/>
        </w:rPr>
        <w:t xml:space="preserve">) строком на </w:t>
      </w:r>
      <w:r w:rsidR="00EF5280">
        <w:rPr>
          <w:sz w:val="28"/>
          <w:szCs w:val="28"/>
          <w:lang w:val="uk-UA"/>
        </w:rPr>
        <w:t>три</w:t>
      </w:r>
      <w:r w:rsidR="00EF5280" w:rsidRPr="00332C6B">
        <w:rPr>
          <w:sz w:val="28"/>
          <w:szCs w:val="28"/>
        </w:rPr>
        <w:t xml:space="preserve"> р</w:t>
      </w:r>
      <w:r w:rsidR="00EF5280">
        <w:rPr>
          <w:sz w:val="28"/>
          <w:szCs w:val="28"/>
          <w:lang w:val="uk-UA"/>
        </w:rPr>
        <w:t>оки</w:t>
      </w:r>
      <w:r w:rsidR="00EF5280" w:rsidRPr="00332C6B">
        <w:rPr>
          <w:sz w:val="28"/>
          <w:szCs w:val="28"/>
        </w:rPr>
        <w:t xml:space="preserve"> </w:t>
      </w:r>
      <w:r>
        <w:rPr>
          <w:sz w:val="28"/>
          <w:szCs w:val="28"/>
          <w:lang w:val="uk-UA"/>
        </w:rPr>
        <w:t xml:space="preserve">земельну </w:t>
      </w:r>
      <w:r w:rsidRPr="009779DE">
        <w:rPr>
          <w:sz w:val="28"/>
          <w:szCs w:val="28"/>
        </w:rPr>
        <w:t>ділянку на вул. Житомирська, 44</w:t>
      </w:r>
      <w:r>
        <w:rPr>
          <w:sz w:val="28"/>
          <w:szCs w:val="28"/>
          <w:lang w:val="uk-UA"/>
        </w:rPr>
        <w:t>,</w:t>
      </w:r>
      <w:r w:rsidRPr="009779DE">
        <w:rPr>
          <w:sz w:val="28"/>
          <w:szCs w:val="28"/>
        </w:rPr>
        <w:t xml:space="preserve"> площею </w:t>
      </w:r>
      <w:smartTag w:uri="urn:schemas-microsoft-com:office:smarttags" w:element="metricconverter">
        <w:smartTagPr>
          <w:attr w:name="ProductID" w:val="0,0028 га"/>
        </w:smartTagPr>
        <w:r w:rsidRPr="009779DE">
          <w:rPr>
            <w:sz w:val="28"/>
            <w:szCs w:val="28"/>
          </w:rPr>
          <w:t>0,0028 га</w:t>
        </w:r>
      </w:smartTag>
      <w:r w:rsidRPr="009779DE">
        <w:rPr>
          <w:sz w:val="28"/>
          <w:szCs w:val="28"/>
        </w:rPr>
        <w:t xml:space="preserve"> (кадастровий номер 1811000000:00:019:0420) для будівництва та обслуговування будівель торгівлі (код 03.07) (вхідна група).</w:t>
      </w:r>
    </w:p>
    <w:p w:rsidR="00306673" w:rsidRPr="009779DE" w:rsidRDefault="009779DE" w:rsidP="008567FB">
      <w:pPr>
        <w:jc w:val="both"/>
        <w:rPr>
          <w:sz w:val="28"/>
          <w:szCs w:val="28"/>
          <w:lang w:val="uk-UA"/>
        </w:rPr>
      </w:pPr>
      <w:r>
        <w:rPr>
          <w:color w:val="000000"/>
          <w:sz w:val="28"/>
          <w:szCs w:val="28"/>
          <w:lang w:val="uk-UA"/>
        </w:rPr>
        <w:t xml:space="preserve">    </w:t>
      </w:r>
      <w:r w:rsidR="0040428A">
        <w:rPr>
          <w:color w:val="000000"/>
          <w:sz w:val="28"/>
          <w:szCs w:val="28"/>
          <w:lang w:val="uk-UA"/>
        </w:rPr>
        <w:t>20</w:t>
      </w:r>
      <w:r w:rsidR="003165FF">
        <w:rPr>
          <w:color w:val="000000"/>
          <w:sz w:val="28"/>
          <w:szCs w:val="28"/>
          <w:lang w:val="uk-UA"/>
        </w:rPr>
        <w:t xml:space="preserve">.15. </w:t>
      </w:r>
      <w:r w:rsidRPr="009779DE">
        <w:rPr>
          <w:color w:val="000000"/>
          <w:sz w:val="28"/>
          <w:szCs w:val="28"/>
        </w:rPr>
        <w:t xml:space="preserve">Ковалевська Тамара Володимирівна (РНОКПП </w:t>
      </w:r>
      <w:r w:rsidR="00017A18">
        <w:rPr>
          <w:color w:val="000000"/>
          <w:sz w:val="28"/>
          <w:szCs w:val="28"/>
          <w:lang w:val="uk-UA"/>
        </w:rPr>
        <w:t>*</w:t>
      </w:r>
      <w:r w:rsidRPr="009779DE">
        <w:rPr>
          <w:color w:val="000000"/>
          <w:sz w:val="28"/>
          <w:szCs w:val="28"/>
        </w:rPr>
        <w:t xml:space="preserve">) строком на </w:t>
      </w:r>
      <w:r w:rsidR="00EF5280">
        <w:rPr>
          <w:sz w:val="28"/>
          <w:szCs w:val="28"/>
          <w:lang w:val="uk-UA"/>
        </w:rPr>
        <w:t>три</w:t>
      </w:r>
      <w:r w:rsidR="00EF5280" w:rsidRPr="00332C6B">
        <w:rPr>
          <w:sz w:val="28"/>
          <w:szCs w:val="28"/>
        </w:rPr>
        <w:t xml:space="preserve"> р</w:t>
      </w:r>
      <w:r w:rsidR="00EF5280">
        <w:rPr>
          <w:sz w:val="28"/>
          <w:szCs w:val="28"/>
          <w:lang w:val="uk-UA"/>
        </w:rPr>
        <w:t>оки</w:t>
      </w:r>
      <w:r w:rsidRPr="009779DE">
        <w:rPr>
          <w:color w:val="000000"/>
          <w:sz w:val="28"/>
          <w:szCs w:val="28"/>
        </w:rPr>
        <w:t xml:space="preserve"> </w:t>
      </w:r>
      <w:r>
        <w:rPr>
          <w:color w:val="000000"/>
          <w:sz w:val="28"/>
          <w:szCs w:val="28"/>
          <w:lang w:val="uk-UA"/>
        </w:rPr>
        <w:t xml:space="preserve">земельну </w:t>
      </w:r>
      <w:r w:rsidRPr="009779DE">
        <w:rPr>
          <w:color w:val="000000"/>
          <w:sz w:val="28"/>
          <w:szCs w:val="28"/>
        </w:rPr>
        <w:t xml:space="preserve">ділянку на вул. Шевченка, 10, площею </w:t>
      </w:r>
      <w:smartTag w:uri="urn:schemas-microsoft-com:office:smarttags" w:element="metricconverter">
        <w:smartTagPr>
          <w:attr w:name="ProductID" w:val="0,0010 га"/>
        </w:smartTagPr>
        <w:r w:rsidRPr="009779DE">
          <w:rPr>
            <w:color w:val="000000"/>
            <w:sz w:val="28"/>
            <w:szCs w:val="28"/>
          </w:rPr>
          <w:t>0,0010 га</w:t>
        </w:r>
      </w:smartTag>
      <w:r w:rsidRPr="009779DE">
        <w:rPr>
          <w:color w:val="000000"/>
          <w:sz w:val="28"/>
          <w:szCs w:val="28"/>
        </w:rPr>
        <w:t xml:space="preserve"> (кадастровий номер 1811000000:00:014:0756) для будівництва та обслуговування будівель торгівлі (код 03.07) (вхідна група).</w:t>
      </w:r>
    </w:p>
    <w:p w:rsidR="00E149E9" w:rsidRDefault="00CE34EC" w:rsidP="00E149E9">
      <w:pPr>
        <w:jc w:val="both"/>
        <w:rPr>
          <w:color w:val="000000"/>
          <w:sz w:val="28"/>
          <w:szCs w:val="28"/>
          <w:lang w:val="uk-UA"/>
        </w:rPr>
      </w:pPr>
      <w:r>
        <w:rPr>
          <w:color w:val="000000"/>
          <w:sz w:val="28"/>
          <w:szCs w:val="28"/>
          <w:lang w:val="uk-UA"/>
        </w:rPr>
        <w:t xml:space="preserve">    </w:t>
      </w:r>
      <w:r w:rsidR="0040428A">
        <w:rPr>
          <w:color w:val="000000"/>
          <w:sz w:val="28"/>
          <w:szCs w:val="28"/>
          <w:lang w:val="uk-UA"/>
        </w:rPr>
        <w:t>20</w:t>
      </w:r>
      <w:r w:rsidR="003165FF">
        <w:rPr>
          <w:color w:val="000000"/>
          <w:sz w:val="28"/>
          <w:szCs w:val="28"/>
          <w:lang w:val="uk-UA"/>
        </w:rPr>
        <w:t xml:space="preserve">.16. </w:t>
      </w:r>
      <w:r w:rsidRPr="00CE34EC">
        <w:rPr>
          <w:color w:val="000000"/>
          <w:sz w:val="28"/>
          <w:szCs w:val="28"/>
        </w:rPr>
        <w:t xml:space="preserve">Каневська Аліна Олексіївна (РНОКПП </w:t>
      </w:r>
      <w:r w:rsidR="00017A18">
        <w:rPr>
          <w:color w:val="000000"/>
          <w:sz w:val="28"/>
          <w:szCs w:val="28"/>
          <w:lang w:val="uk-UA"/>
        </w:rPr>
        <w:t>*</w:t>
      </w:r>
      <w:r w:rsidRPr="00CE34EC">
        <w:rPr>
          <w:color w:val="000000"/>
          <w:sz w:val="28"/>
          <w:szCs w:val="28"/>
        </w:rPr>
        <w:t xml:space="preserve">) строком на </w:t>
      </w:r>
      <w:r w:rsidR="00EF5280">
        <w:rPr>
          <w:sz w:val="28"/>
          <w:szCs w:val="28"/>
          <w:lang w:val="uk-UA"/>
        </w:rPr>
        <w:t>три</w:t>
      </w:r>
      <w:r w:rsidR="00EF5280" w:rsidRPr="00332C6B">
        <w:rPr>
          <w:sz w:val="28"/>
          <w:szCs w:val="28"/>
        </w:rPr>
        <w:t xml:space="preserve"> р</w:t>
      </w:r>
      <w:r w:rsidR="00EF5280">
        <w:rPr>
          <w:sz w:val="28"/>
          <w:szCs w:val="28"/>
          <w:lang w:val="uk-UA"/>
        </w:rPr>
        <w:t>оки</w:t>
      </w:r>
      <w:r w:rsidR="00EF5280" w:rsidRPr="00332C6B">
        <w:rPr>
          <w:sz w:val="28"/>
          <w:szCs w:val="28"/>
        </w:rPr>
        <w:t xml:space="preserve"> </w:t>
      </w:r>
      <w:r w:rsidRPr="00CE34EC">
        <w:rPr>
          <w:color w:val="000000"/>
          <w:sz w:val="28"/>
          <w:szCs w:val="28"/>
        </w:rPr>
        <w:t xml:space="preserve">земельну ділянку на вул. Шевченка, 37/2, площею </w:t>
      </w:r>
      <w:smartTag w:uri="urn:schemas-microsoft-com:office:smarttags" w:element="metricconverter">
        <w:smartTagPr>
          <w:attr w:name="ProductID" w:val="0,0010 га"/>
        </w:smartTagPr>
        <w:r w:rsidRPr="00CE34EC">
          <w:rPr>
            <w:color w:val="000000"/>
            <w:sz w:val="28"/>
            <w:szCs w:val="28"/>
          </w:rPr>
          <w:t>0,0010 га</w:t>
        </w:r>
      </w:smartTag>
      <w:r w:rsidRPr="00CE34EC">
        <w:rPr>
          <w:color w:val="000000"/>
          <w:sz w:val="28"/>
          <w:szCs w:val="28"/>
        </w:rPr>
        <w:t xml:space="preserve"> (кадастровий номер 1811000000:00:013:0493) для будівництва та обслуговування будівель торгівлі (код 03.07)</w:t>
      </w:r>
      <w:r>
        <w:rPr>
          <w:color w:val="000000"/>
          <w:sz w:val="28"/>
          <w:szCs w:val="28"/>
          <w:lang w:val="uk-UA"/>
        </w:rPr>
        <w:t xml:space="preserve"> </w:t>
      </w:r>
      <w:r w:rsidRPr="00CE34EC">
        <w:rPr>
          <w:color w:val="000000"/>
          <w:sz w:val="28"/>
          <w:szCs w:val="28"/>
        </w:rPr>
        <w:t>(вхідна група)</w:t>
      </w:r>
      <w:r>
        <w:rPr>
          <w:color w:val="000000"/>
          <w:sz w:val="28"/>
          <w:szCs w:val="28"/>
          <w:lang w:val="uk-UA"/>
        </w:rPr>
        <w:t>.</w:t>
      </w:r>
    </w:p>
    <w:p w:rsidR="00EF5280" w:rsidRPr="00752E47" w:rsidRDefault="00752E47" w:rsidP="00752E47">
      <w:pPr>
        <w:jc w:val="both"/>
        <w:rPr>
          <w:sz w:val="28"/>
          <w:szCs w:val="28"/>
          <w:lang w:val="uk-UA"/>
        </w:rPr>
      </w:pPr>
      <w:r>
        <w:rPr>
          <w:color w:val="000000"/>
          <w:sz w:val="28"/>
          <w:szCs w:val="28"/>
          <w:lang w:val="uk-UA"/>
        </w:rPr>
        <w:t xml:space="preserve">    </w:t>
      </w:r>
      <w:r w:rsidR="0040428A">
        <w:rPr>
          <w:color w:val="000000"/>
          <w:sz w:val="28"/>
          <w:szCs w:val="28"/>
          <w:lang w:val="uk-UA"/>
        </w:rPr>
        <w:t>20</w:t>
      </w:r>
      <w:r w:rsidR="003165FF">
        <w:rPr>
          <w:color w:val="000000"/>
          <w:sz w:val="28"/>
          <w:szCs w:val="28"/>
          <w:lang w:val="uk-UA"/>
        </w:rPr>
        <w:t xml:space="preserve">.17. </w:t>
      </w:r>
      <w:r w:rsidRPr="00752E47">
        <w:rPr>
          <w:color w:val="000000"/>
          <w:sz w:val="28"/>
          <w:szCs w:val="28"/>
        </w:rPr>
        <w:t xml:space="preserve">Зінчук Дмитро Васильович (РНОКПП </w:t>
      </w:r>
      <w:r w:rsidR="00017A18">
        <w:rPr>
          <w:color w:val="000000"/>
          <w:sz w:val="28"/>
          <w:szCs w:val="28"/>
          <w:lang w:val="uk-UA"/>
        </w:rPr>
        <w:t>*</w:t>
      </w:r>
      <w:r w:rsidRPr="00752E47">
        <w:rPr>
          <w:color w:val="000000"/>
          <w:sz w:val="28"/>
          <w:szCs w:val="28"/>
        </w:rPr>
        <w:t xml:space="preserve">) </w:t>
      </w:r>
      <w:r w:rsidRPr="00CE34EC">
        <w:rPr>
          <w:color w:val="000000"/>
          <w:sz w:val="28"/>
          <w:szCs w:val="28"/>
        </w:rPr>
        <w:t xml:space="preserve">строком на </w:t>
      </w:r>
      <w:r>
        <w:rPr>
          <w:sz w:val="28"/>
          <w:szCs w:val="28"/>
          <w:lang w:val="uk-UA"/>
        </w:rPr>
        <w:t>три</w:t>
      </w:r>
      <w:r w:rsidRPr="00332C6B">
        <w:rPr>
          <w:sz w:val="28"/>
          <w:szCs w:val="28"/>
        </w:rPr>
        <w:t xml:space="preserve"> р</w:t>
      </w:r>
      <w:r>
        <w:rPr>
          <w:sz w:val="28"/>
          <w:szCs w:val="28"/>
          <w:lang w:val="uk-UA"/>
        </w:rPr>
        <w:t>оки</w:t>
      </w:r>
      <w:r w:rsidRPr="00752E47">
        <w:rPr>
          <w:color w:val="000000"/>
          <w:sz w:val="28"/>
          <w:szCs w:val="28"/>
        </w:rPr>
        <w:t xml:space="preserve"> </w:t>
      </w:r>
      <w:r>
        <w:rPr>
          <w:color w:val="000000"/>
          <w:sz w:val="28"/>
          <w:szCs w:val="28"/>
          <w:lang w:val="uk-UA"/>
        </w:rPr>
        <w:t xml:space="preserve">земельну </w:t>
      </w:r>
      <w:r w:rsidRPr="00752E47">
        <w:rPr>
          <w:color w:val="000000"/>
          <w:sz w:val="28"/>
          <w:szCs w:val="28"/>
        </w:rPr>
        <w:t xml:space="preserve">ділянку на </w:t>
      </w:r>
      <w:r>
        <w:rPr>
          <w:color w:val="000000"/>
          <w:sz w:val="28"/>
          <w:szCs w:val="28"/>
          <w:lang w:val="uk-UA"/>
        </w:rPr>
        <w:t>вул. Київська</w:t>
      </w:r>
      <w:r w:rsidRPr="00752E47">
        <w:rPr>
          <w:color w:val="000000"/>
          <w:sz w:val="28"/>
          <w:szCs w:val="28"/>
        </w:rPr>
        <w:t xml:space="preserve">, 3, площею </w:t>
      </w:r>
      <w:smartTag w:uri="urn:schemas-microsoft-com:office:smarttags" w:element="metricconverter">
        <w:smartTagPr>
          <w:attr w:name="ProductID" w:val="0,0010 га"/>
        </w:smartTagPr>
        <w:r w:rsidRPr="00752E47">
          <w:rPr>
            <w:color w:val="000000"/>
            <w:sz w:val="28"/>
            <w:szCs w:val="28"/>
          </w:rPr>
          <w:t>0,0010 га</w:t>
        </w:r>
      </w:smartTag>
      <w:r w:rsidRPr="00752E47">
        <w:rPr>
          <w:color w:val="000000"/>
          <w:sz w:val="28"/>
          <w:szCs w:val="28"/>
        </w:rPr>
        <w:t xml:space="preserve"> (кадастровий номер </w:t>
      </w:r>
      <w:r w:rsidRPr="00752E47">
        <w:rPr>
          <w:color w:val="000000"/>
          <w:sz w:val="28"/>
          <w:szCs w:val="28"/>
        </w:rPr>
        <w:lastRenderedPageBreak/>
        <w:t xml:space="preserve">1811000000:00:014:0634) </w:t>
      </w:r>
      <w:r w:rsidRPr="00752E47">
        <w:rPr>
          <w:sz w:val="28"/>
          <w:szCs w:val="28"/>
        </w:rPr>
        <w:t>для будівництва та обслуговування будівель торгівлі (код 03.07) (вхідна група</w:t>
      </w:r>
      <w:r>
        <w:rPr>
          <w:sz w:val="28"/>
          <w:szCs w:val="28"/>
          <w:lang w:val="uk-UA"/>
        </w:rPr>
        <w:t>).</w:t>
      </w:r>
    </w:p>
    <w:p w:rsidR="00E149E9" w:rsidRDefault="009C7B97" w:rsidP="009C7B97">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0428A">
        <w:rPr>
          <w:rFonts w:ascii="Times New Roman" w:hAnsi="Times New Roman" w:cs="Times New Roman"/>
          <w:sz w:val="28"/>
          <w:szCs w:val="28"/>
          <w:lang w:val="uk-UA"/>
        </w:rPr>
        <w:t>20</w:t>
      </w:r>
      <w:r w:rsidR="003165FF">
        <w:rPr>
          <w:rFonts w:ascii="Times New Roman" w:hAnsi="Times New Roman" w:cs="Times New Roman"/>
          <w:sz w:val="28"/>
          <w:szCs w:val="28"/>
          <w:lang w:val="uk-UA"/>
        </w:rPr>
        <w:t xml:space="preserve">.18. </w:t>
      </w:r>
      <w:r w:rsidRPr="009C7B97">
        <w:rPr>
          <w:rFonts w:ascii="Times New Roman" w:hAnsi="Times New Roman" w:cs="Times New Roman"/>
          <w:sz w:val="28"/>
          <w:szCs w:val="28"/>
        </w:rPr>
        <w:t xml:space="preserve">ФОП Гальчук Олександр Петрович (РНОКПП </w:t>
      </w:r>
      <w:r w:rsidR="00017A18">
        <w:rPr>
          <w:rFonts w:ascii="Times New Roman" w:hAnsi="Times New Roman" w:cs="Times New Roman"/>
          <w:sz w:val="28"/>
          <w:szCs w:val="28"/>
          <w:lang w:val="uk-UA"/>
        </w:rPr>
        <w:t>*</w:t>
      </w:r>
      <w:r w:rsidRPr="009C7B97">
        <w:rPr>
          <w:rFonts w:ascii="Times New Roman" w:hAnsi="Times New Roman" w:cs="Times New Roman"/>
          <w:sz w:val="28"/>
          <w:szCs w:val="28"/>
        </w:rPr>
        <w:t xml:space="preserve">) строком на п’ять років </w:t>
      </w:r>
      <w:r w:rsidR="00A323AD">
        <w:rPr>
          <w:rFonts w:ascii="Times New Roman" w:hAnsi="Times New Roman" w:cs="Times New Roman"/>
          <w:sz w:val="28"/>
          <w:szCs w:val="28"/>
          <w:lang w:val="uk-UA"/>
        </w:rPr>
        <w:t xml:space="preserve">земельну </w:t>
      </w:r>
      <w:r w:rsidRPr="009C7B97">
        <w:rPr>
          <w:rFonts w:ascii="Times New Roman" w:hAnsi="Times New Roman" w:cs="Times New Roman"/>
          <w:sz w:val="28"/>
          <w:szCs w:val="28"/>
        </w:rPr>
        <w:t xml:space="preserve">ділянку на вул. Вокзальна, 1-А, площею </w:t>
      </w:r>
      <w:smartTag w:uri="urn:schemas-microsoft-com:office:smarttags" w:element="metricconverter">
        <w:smartTagPr>
          <w:attr w:name="ProductID" w:val="0,0055 га"/>
        </w:smartTagPr>
        <w:r w:rsidRPr="009C7B97">
          <w:rPr>
            <w:rFonts w:ascii="Times New Roman" w:hAnsi="Times New Roman" w:cs="Times New Roman"/>
            <w:sz w:val="28"/>
            <w:szCs w:val="28"/>
          </w:rPr>
          <w:t>0,0055 га</w:t>
        </w:r>
      </w:smartTag>
      <w:r w:rsidRPr="009C7B97">
        <w:rPr>
          <w:rFonts w:ascii="Times New Roman" w:hAnsi="Times New Roman" w:cs="Times New Roman"/>
          <w:sz w:val="28"/>
          <w:szCs w:val="28"/>
        </w:rPr>
        <w:t xml:space="preserve"> (кадастровий номер 1811000000:00:012:0079) для розміщення та експлуатації будівель і споруд додаткових транспортних послуг та допоміжних операцій (код 12.08).</w:t>
      </w:r>
    </w:p>
    <w:p w:rsidR="0011545F" w:rsidRPr="008E7D27" w:rsidRDefault="00C65BF9" w:rsidP="0011545F">
      <w:pPr>
        <w:jc w:val="both"/>
        <w:rPr>
          <w:sz w:val="28"/>
          <w:szCs w:val="28"/>
        </w:rPr>
      </w:pPr>
      <w:r>
        <w:rPr>
          <w:sz w:val="28"/>
          <w:szCs w:val="28"/>
          <w:lang w:val="uk-UA"/>
        </w:rPr>
        <w:t xml:space="preserve">    </w:t>
      </w:r>
      <w:r w:rsidR="0040428A">
        <w:rPr>
          <w:sz w:val="28"/>
          <w:szCs w:val="28"/>
          <w:lang w:val="uk-UA"/>
        </w:rPr>
        <w:t>20</w:t>
      </w:r>
      <w:r>
        <w:rPr>
          <w:sz w:val="28"/>
          <w:szCs w:val="28"/>
          <w:lang w:val="uk-UA"/>
        </w:rPr>
        <w:t xml:space="preserve">.19. </w:t>
      </w:r>
      <w:r w:rsidR="0011545F" w:rsidRPr="008E7D27">
        <w:rPr>
          <w:sz w:val="28"/>
          <w:szCs w:val="28"/>
        </w:rPr>
        <w:t xml:space="preserve">Ничипорук </w:t>
      </w:r>
      <w:r w:rsidR="0011545F">
        <w:rPr>
          <w:sz w:val="28"/>
          <w:szCs w:val="28"/>
          <w:lang w:val="uk-UA"/>
        </w:rPr>
        <w:t>Юрій Іванович</w:t>
      </w:r>
      <w:r w:rsidR="0011545F" w:rsidRPr="008E7D27">
        <w:rPr>
          <w:sz w:val="28"/>
          <w:szCs w:val="28"/>
        </w:rPr>
        <w:t xml:space="preserve"> (РНОКПП </w:t>
      </w:r>
      <w:r w:rsidR="00017A18">
        <w:rPr>
          <w:sz w:val="28"/>
          <w:szCs w:val="28"/>
          <w:lang w:val="uk-UA"/>
        </w:rPr>
        <w:t>*</w:t>
      </w:r>
      <w:r w:rsidR="0011545F" w:rsidRPr="008E7D27">
        <w:rPr>
          <w:sz w:val="28"/>
          <w:szCs w:val="28"/>
        </w:rPr>
        <w:t xml:space="preserve">) </w:t>
      </w:r>
      <w:r w:rsidR="0011545F" w:rsidRPr="00AA7BAC">
        <w:rPr>
          <w:sz w:val="28"/>
          <w:szCs w:val="28"/>
        </w:rPr>
        <w:t xml:space="preserve">строком на п’ять років земельну ділянку на вул. Івана Франка, 21, площею </w:t>
      </w:r>
      <w:smartTag w:uri="urn:schemas-microsoft-com:office:smarttags" w:element="metricconverter">
        <w:smartTagPr>
          <w:attr w:name="ProductID" w:val="0,0021 га"/>
        </w:smartTagPr>
        <w:r w:rsidR="0011545F" w:rsidRPr="00AA7BAC">
          <w:rPr>
            <w:sz w:val="28"/>
            <w:szCs w:val="28"/>
          </w:rPr>
          <w:t>0,0021 га</w:t>
        </w:r>
      </w:smartTag>
      <w:r w:rsidR="0011545F" w:rsidRPr="008E7D27">
        <w:rPr>
          <w:sz w:val="28"/>
          <w:szCs w:val="28"/>
        </w:rPr>
        <w:t xml:space="preserve"> (кадастровий номер 1811000000:00:014:0407) для будівництва індивідуальних гаражів (код 02.05). </w:t>
      </w:r>
    </w:p>
    <w:p w:rsidR="00E149E9" w:rsidRDefault="00A323AD" w:rsidP="008567FB">
      <w:pPr>
        <w:jc w:val="both"/>
        <w:rPr>
          <w:sz w:val="28"/>
          <w:szCs w:val="28"/>
        </w:rPr>
      </w:pPr>
      <w:r w:rsidRPr="00A323AD">
        <w:rPr>
          <w:sz w:val="28"/>
          <w:szCs w:val="28"/>
          <w:lang w:val="uk-UA"/>
        </w:rPr>
        <w:t xml:space="preserve">    </w:t>
      </w:r>
      <w:r w:rsidR="0040428A">
        <w:rPr>
          <w:sz w:val="28"/>
          <w:szCs w:val="28"/>
          <w:lang w:val="uk-UA"/>
        </w:rPr>
        <w:t>20</w:t>
      </w:r>
      <w:r w:rsidR="00AA7BAC">
        <w:rPr>
          <w:sz w:val="28"/>
          <w:szCs w:val="28"/>
          <w:lang w:val="uk-UA"/>
        </w:rPr>
        <w:t>.20</w:t>
      </w:r>
      <w:r w:rsidR="003165FF">
        <w:rPr>
          <w:sz w:val="28"/>
          <w:szCs w:val="28"/>
          <w:lang w:val="uk-UA"/>
        </w:rPr>
        <w:t xml:space="preserve">. </w:t>
      </w:r>
      <w:r>
        <w:rPr>
          <w:sz w:val="28"/>
          <w:szCs w:val="28"/>
          <w:lang w:val="uk-UA"/>
        </w:rPr>
        <w:t xml:space="preserve">Юрко Ольга Василівна </w:t>
      </w:r>
      <w:r w:rsidRPr="00A323AD">
        <w:rPr>
          <w:color w:val="000000"/>
          <w:sz w:val="28"/>
          <w:szCs w:val="28"/>
        </w:rPr>
        <w:t xml:space="preserve">(РНОКПП </w:t>
      </w:r>
      <w:r w:rsidR="00017A18">
        <w:rPr>
          <w:color w:val="000000"/>
          <w:sz w:val="28"/>
          <w:szCs w:val="28"/>
          <w:lang w:val="uk-UA"/>
        </w:rPr>
        <w:t>*</w:t>
      </w:r>
      <w:r w:rsidRPr="00A323AD">
        <w:rPr>
          <w:color w:val="000000"/>
          <w:sz w:val="28"/>
          <w:szCs w:val="28"/>
        </w:rPr>
        <w:t xml:space="preserve">) </w:t>
      </w:r>
      <w:r w:rsidRPr="00A323AD">
        <w:rPr>
          <w:sz w:val="28"/>
          <w:szCs w:val="28"/>
        </w:rPr>
        <w:t xml:space="preserve">строком на </w:t>
      </w:r>
      <w:r w:rsidRPr="00A323AD">
        <w:rPr>
          <w:color w:val="000000"/>
          <w:sz w:val="28"/>
          <w:szCs w:val="28"/>
        </w:rPr>
        <w:t xml:space="preserve">п’ять років </w:t>
      </w:r>
      <w:r w:rsidR="00B633BF">
        <w:rPr>
          <w:color w:val="000000"/>
          <w:sz w:val="28"/>
          <w:szCs w:val="28"/>
          <w:lang w:val="uk-UA"/>
        </w:rPr>
        <w:t xml:space="preserve">земельну </w:t>
      </w:r>
      <w:r w:rsidRPr="00A323AD">
        <w:rPr>
          <w:sz w:val="28"/>
          <w:szCs w:val="28"/>
        </w:rPr>
        <w:t xml:space="preserve">ділянку вул. Шевченка, 39, площею </w:t>
      </w:r>
      <w:smartTag w:uri="urn:schemas-microsoft-com:office:smarttags" w:element="metricconverter">
        <w:smartTagPr>
          <w:attr w:name="ProductID" w:val="0,0204 га"/>
        </w:smartTagPr>
        <w:r w:rsidRPr="00A323AD">
          <w:rPr>
            <w:sz w:val="28"/>
            <w:szCs w:val="28"/>
          </w:rPr>
          <w:t>0,0204 га</w:t>
        </w:r>
      </w:smartTag>
      <w:r w:rsidRPr="00A323AD">
        <w:rPr>
          <w:sz w:val="28"/>
          <w:szCs w:val="28"/>
        </w:rPr>
        <w:t xml:space="preserve"> (кадастровий номер 1811000000:00:013:0168) для будівництва та обслуговування будівель торгівлі (код 03.07).</w:t>
      </w:r>
    </w:p>
    <w:p w:rsidR="002B19C1" w:rsidRDefault="002B19C1" w:rsidP="008567FB">
      <w:pPr>
        <w:jc w:val="both"/>
        <w:rPr>
          <w:sz w:val="28"/>
          <w:szCs w:val="28"/>
        </w:rPr>
      </w:pPr>
      <w:r>
        <w:rPr>
          <w:sz w:val="28"/>
          <w:szCs w:val="28"/>
          <w:lang w:val="uk-UA"/>
        </w:rPr>
        <w:t xml:space="preserve">    </w:t>
      </w:r>
      <w:r w:rsidR="0040428A">
        <w:rPr>
          <w:sz w:val="28"/>
          <w:szCs w:val="28"/>
          <w:lang w:val="uk-UA"/>
        </w:rPr>
        <w:t>20</w:t>
      </w:r>
      <w:r w:rsidR="00AA7BAC">
        <w:rPr>
          <w:sz w:val="28"/>
          <w:szCs w:val="28"/>
          <w:lang w:val="uk-UA"/>
        </w:rPr>
        <w:t>.21</w:t>
      </w:r>
      <w:r>
        <w:rPr>
          <w:sz w:val="28"/>
          <w:szCs w:val="28"/>
          <w:lang w:val="uk-UA"/>
        </w:rPr>
        <w:t xml:space="preserve">. </w:t>
      </w:r>
      <w:r w:rsidRPr="002B19C1">
        <w:rPr>
          <w:sz w:val="28"/>
          <w:szCs w:val="28"/>
        </w:rPr>
        <w:t xml:space="preserve">Бармак Володимир Олександрович (РНОКПП </w:t>
      </w:r>
      <w:r w:rsidR="00017A18">
        <w:rPr>
          <w:sz w:val="28"/>
          <w:szCs w:val="28"/>
          <w:lang w:val="uk-UA"/>
        </w:rPr>
        <w:t>*</w:t>
      </w:r>
      <w:r w:rsidRPr="002B19C1">
        <w:rPr>
          <w:sz w:val="28"/>
          <w:szCs w:val="28"/>
        </w:rPr>
        <w:t xml:space="preserve">) строком на п’ять років </w:t>
      </w:r>
      <w:r>
        <w:rPr>
          <w:sz w:val="28"/>
          <w:szCs w:val="28"/>
          <w:lang w:val="uk-UA"/>
        </w:rPr>
        <w:t xml:space="preserve">земельну </w:t>
      </w:r>
      <w:r w:rsidRPr="002B19C1">
        <w:rPr>
          <w:sz w:val="28"/>
          <w:szCs w:val="28"/>
        </w:rPr>
        <w:t xml:space="preserve">ділянку на вул. Юрія Глухова, 65-А, площею </w:t>
      </w:r>
      <w:smartTag w:uri="urn:schemas-microsoft-com:office:smarttags" w:element="metricconverter">
        <w:smartTagPr>
          <w:attr w:name="ProductID" w:val="0,0048 га"/>
        </w:smartTagPr>
        <w:r w:rsidRPr="002B19C1">
          <w:rPr>
            <w:sz w:val="28"/>
            <w:szCs w:val="28"/>
          </w:rPr>
          <w:t>0,0048 га</w:t>
        </w:r>
      </w:smartTag>
      <w:r w:rsidRPr="002B19C1">
        <w:rPr>
          <w:sz w:val="28"/>
          <w:szCs w:val="28"/>
        </w:rPr>
        <w:t xml:space="preserve"> (кадастровий номер 1811000000:00:017:0201) для будівництва та обслуговування будівель торгівлі (код 03.07).</w:t>
      </w:r>
    </w:p>
    <w:p w:rsidR="00F461A4" w:rsidRDefault="00F461A4" w:rsidP="008567FB">
      <w:pPr>
        <w:jc w:val="both"/>
        <w:rPr>
          <w:sz w:val="28"/>
          <w:szCs w:val="28"/>
        </w:rPr>
      </w:pPr>
      <w:r>
        <w:rPr>
          <w:sz w:val="28"/>
          <w:szCs w:val="28"/>
          <w:lang w:val="uk-UA"/>
        </w:rPr>
        <w:t xml:space="preserve">    </w:t>
      </w:r>
      <w:r w:rsidR="0040428A">
        <w:rPr>
          <w:sz w:val="28"/>
          <w:szCs w:val="28"/>
          <w:lang w:val="uk-UA"/>
        </w:rPr>
        <w:t>20</w:t>
      </w:r>
      <w:r w:rsidR="00AA7BAC">
        <w:rPr>
          <w:sz w:val="28"/>
          <w:szCs w:val="28"/>
          <w:lang w:val="uk-UA"/>
        </w:rPr>
        <w:t>.22</w:t>
      </w:r>
      <w:r>
        <w:rPr>
          <w:sz w:val="28"/>
          <w:szCs w:val="28"/>
          <w:lang w:val="uk-UA"/>
        </w:rPr>
        <w:t xml:space="preserve">. </w:t>
      </w:r>
      <w:r w:rsidRPr="00F461A4">
        <w:rPr>
          <w:sz w:val="28"/>
          <w:szCs w:val="28"/>
        </w:rPr>
        <w:t xml:space="preserve">Мартинюк </w:t>
      </w:r>
      <w:r>
        <w:rPr>
          <w:sz w:val="28"/>
          <w:szCs w:val="28"/>
          <w:lang w:val="uk-UA"/>
        </w:rPr>
        <w:t xml:space="preserve">Ольга </w:t>
      </w:r>
      <w:r w:rsidRPr="00F461A4">
        <w:rPr>
          <w:sz w:val="28"/>
          <w:szCs w:val="28"/>
        </w:rPr>
        <w:t>Микола</w:t>
      </w:r>
      <w:r>
        <w:rPr>
          <w:sz w:val="28"/>
          <w:szCs w:val="28"/>
          <w:lang w:val="uk-UA"/>
        </w:rPr>
        <w:t>ївна</w:t>
      </w:r>
      <w:r w:rsidRPr="00F461A4">
        <w:rPr>
          <w:sz w:val="28"/>
          <w:szCs w:val="28"/>
        </w:rPr>
        <w:t xml:space="preserve"> (РНОКПП </w:t>
      </w:r>
      <w:r w:rsidR="00017A18">
        <w:rPr>
          <w:sz w:val="28"/>
          <w:szCs w:val="28"/>
          <w:lang w:val="uk-UA"/>
        </w:rPr>
        <w:t>*</w:t>
      </w:r>
      <w:r w:rsidRPr="00F461A4">
        <w:rPr>
          <w:sz w:val="28"/>
          <w:szCs w:val="28"/>
        </w:rPr>
        <w:t xml:space="preserve">), </w:t>
      </w:r>
      <w:r>
        <w:rPr>
          <w:sz w:val="28"/>
          <w:szCs w:val="28"/>
          <w:lang w:val="uk-UA"/>
        </w:rPr>
        <w:t>Фрегер Геннадій Йосипович</w:t>
      </w:r>
      <w:r w:rsidRPr="00F461A4">
        <w:rPr>
          <w:sz w:val="28"/>
          <w:szCs w:val="28"/>
        </w:rPr>
        <w:t xml:space="preserve"> (РНОКПП </w:t>
      </w:r>
      <w:r w:rsidR="00017A18">
        <w:rPr>
          <w:sz w:val="28"/>
          <w:szCs w:val="28"/>
          <w:lang w:val="uk-UA"/>
        </w:rPr>
        <w:t>*</w:t>
      </w:r>
      <w:r w:rsidRPr="00F461A4">
        <w:rPr>
          <w:sz w:val="28"/>
          <w:szCs w:val="28"/>
        </w:rPr>
        <w:t>)</w:t>
      </w:r>
      <w:r w:rsidR="007C3505">
        <w:rPr>
          <w:sz w:val="28"/>
          <w:szCs w:val="28"/>
          <w:lang w:val="uk-UA"/>
        </w:rPr>
        <w:t xml:space="preserve"> та</w:t>
      </w:r>
      <w:r w:rsidRPr="00F461A4">
        <w:rPr>
          <w:sz w:val="28"/>
          <w:szCs w:val="28"/>
        </w:rPr>
        <w:t xml:space="preserve"> ТОВ „Газета „Звягель” в рівних частинах строком на </w:t>
      </w:r>
      <w:r w:rsidRPr="00F461A4">
        <w:rPr>
          <w:color w:val="000000"/>
          <w:sz w:val="28"/>
          <w:szCs w:val="28"/>
        </w:rPr>
        <w:t xml:space="preserve">п’ять років </w:t>
      </w:r>
      <w:r>
        <w:rPr>
          <w:color w:val="000000"/>
          <w:sz w:val="28"/>
          <w:szCs w:val="28"/>
          <w:lang w:val="uk-UA"/>
        </w:rPr>
        <w:t xml:space="preserve">земельну </w:t>
      </w:r>
      <w:r w:rsidRPr="00F461A4">
        <w:rPr>
          <w:sz w:val="28"/>
          <w:szCs w:val="28"/>
        </w:rPr>
        <w:t xml:space="preserve">ділянку на вул. Героїв Майдану, 3, площею </w:t>
      </w:r>
      <w:smartTag w:uri="urn:schemas-microsoft-com:office:smarttags" w:element="metricconverter">
        <w:smartTagPr>
          <w:attr w:name="ProductID" w:val="0,0647 га"/>
        </w:smartTagPr>
        <w:r w:rsidRPr="00F461A4">
          <w:rPr>
            <w:sz w:val="28"/>
            <w:szCs w:val="28"/>
          </w:rPr>
          <w:t>0,0647 га</w:t>
        </w:r>
      </w:smartTag>
      <w:r w:rsidRPr="00F461A4">
        <w:rPr>
          <w:sz w:val="28"/>
          <w:szCs w:val="28"/>
        </w:rPr>
        <w:t xml:space="preserve"> </w:t>
      </w:r>
      <w:r w:rsidRPr="00F461A4">
        <w:rPr>
          <w:color w:val="000000"/>
          <w:sz w:val="28"/>
          <w:szCs w:val="28"/>
        </w:rPr>
        <w:t xml:space="preserve">(кадастровий номер 1811000000:00:014:0464) </w:t>
      </w:r>
      <w:r w:rsidRPr="00F461A4">
        <w:rPr>
          <w:sz w:val="28"/>
          <w:szCs w:val="28"/>
        </w:rPr>
        <w:t>для будівництва та обслуговування інших будівель громадської забудови (код 03.15).</w:t>
      </w:r>
    </w:p>
    <w:p w:rsidR="00F36108" w:rsidRPr="008E7D27" w:rsidRDefault="00F36108" w:rsidP="00F36108">
      <w:pPr>
        <w:jc w:val="both"/>
        <w:rPr>
          <w:sz w:val="28"/>
          <w:szCs w:val="28"/>
        </w:rPr>
      </w:pPr>
      <w:r>
        <w:rPr>
          <w:sz w:val="28"/>
          <w:szCs w:val="28"/>
          <w:lang w:val="uk-UA"/>
        </w:rPr>
        <w:t xml:space="preserve">    20.23. Левицька Зоя Олексіївна (РНОКПП </w:t>
      </w:r>
      <w:r w:rsidR="00017A18">
        <w:rPr>
          <w:sz w:val="28"/>
          <w:szCs w:val="28"/>
          <w:lang w:val="uk-UA"/>
        </w:rPr>
        <w:t>*</w:t>
      </w:r>
      <w:r>
        <w:rPr>
          <w:sz w:val="28"/>
          <w:szCs w:val="28"/>
          <w:lang w:val="uk-UA"/>
        </w:rPr>
        <w:t xml:space="preserve">) </w:t>
      </w:r>
      <w:r w:rsidRPr="00AA7BAC">
        <w:rPr>
          <w:sz w:val="28"/>
          <w:szCs w:val="28"/>
        </w:rPr>
        <w:t xml:space="preserve">строком на п’ять років земельну ділянку </w:t>
      </w:r>
      <w:r>
        <w:rPr>
          <w:sz w:val="28"/>
          <w:szCs w:val="28"/>
          <w:lang w:val="uk-UA"/>
        </w:rPr>
        <w:t xml:space="preserve">№304 в гаражному масиві </w:t>
      </w:r>
      <w:r w:rsidRPr="00AA7BAC">
        <w:rPr>
          <w:sz w:val="28"/>
          <w:szCs w:val="28"/>
        </w:rPr>
        <w:t xml:space="preserve">на вул. </w:t>
      </w:r>
      <w:r>
        <w:rPr>
          <w:sz w:val="28"/>
          <w:szCs w:val="28"/>
          <w:lang w:val="uk-UA"/>
        </w:rPr>
        <w:t>Князів Острозьких, 70</w:t>
      </w:r>
      <w:r w:rsidRPr="00AA7BAC">
        <w:rPr>
          <w:sz w:val="28"/>
          <w:szCs w:val="28"/>
        </w:rPr>
        <w:t>, площею 0,002</w:t>
      </w:r>
      <w:r>
        <w:rPr>
          <w:sz w:val="28"/>
          <w:szCs w:val="28"/>
          <w:lang w:val="uk-UA"/>
        </w:rPr>
        <w:t>5</w:t>
      </w:r>
      <w:r w:rsidRPr="00AA7BAC">
        <w:rPr>
          <w:sz w:val="28"/>
          <w:szCs w:val="28"/>
        </w:rPr>
        <w:t xml:space="preserve"> га</w:t>
      </w:r>
      <w:r w:rsidRPr="008E7D27">
        <w:rPr>
          <w:sz w:val="28"/>
          <w:szCs w:val="28"/>
        </w:rPr>
        <w:t xml:space="preserve"> (кадастровий номер 1811000000:00:0</w:t>
      </w:r>
      <w:r>
        <w:rPr>
          <w:sz w:val="28"/>
          <w:szCs w:val="28"/>
          <w:lang w:val="uk-UA"/>
        </w:rPr>
        <w:t>09</w:t>
      </w:r>
      <w:r w:rsidRPr="008E7D27">
        <w:rPr>
          <w:sz w:val="28"/>
          <w:szCs w:val="28"/>
        </w:rPr>
        <w:t>:04</w:t>
      </w:r>
      <w:r>
        <w:rPr>
          <w:sz w:val="28"/>
          <w:szCs w:val="28"/>
          <w:lang w:val="uk-UA"/>
        </w:rPr>
        <w:t>2</w:t>
      </w:r>
      <w:r w:rsidRPr="008E7D27">
        <w:rPr>
          <w:sz w:val="28"/>
          <w:szCs w:val="28"/>
        </w:rPr>
        <w:t xml:space="preserve">7) для будівництва індивідуальних гаражів (код 02.05). </w:t>
      </w:r>
    </w:p>
    <w:p w:rsidR="00562CFF" w:rsidRDefault="00562CFF" w:rsidP="008567FB">
      <w:pPr>
        <w:jc w:val="both"/>
        <w:rPr>
          <w:sz w:val="28"/>
          <w:szCs w:val="28"/>
        </w:rPr>
      </w:pPr>
    </w:p>
    <w:p w:rsidR="00AA691C" w:rsidRPr="00AA691C" w:rsidRDefault="00AA691C" w:rsidP="00AA691C">
      <w:pPr>
        <w:jc w:val="both"/>
        <w:rPr>
          <w:sz w:val="28"/>
          <w:szCs w:val="28"/>
          <w:lang w:val="uk-UA"/>
        </w:rPr>
      </w:pPr>
      <w:r w:rsidRPr="00BB4ACB">
        <w:rPr>
          <w:sz w:val="28"/>
          <w:szCs w:val="28"/>
          <w:lang w:val="uk-UA"/>
        </w:rPr>
        <w:t xml:space="preserve">    </w:t>
      </w:r>
      <w:r>
        <w:rPr>
          <w:sz w:val="28"/>
          <w:szCs w:val="28"/>
          <w:lang w:val="uk-UA"/>
        </w:rPr>
        <w:t>21</w:t>
      </w:r>
      <w:r w:rsidRPr="00BB4ACB">
        <w:rPr>
          <w:sz w:val="28"/>
          <w:szCs w:val="28"/>
          <w:lang w:val="uk-UA"/>
        </w:rPr>
        <w:t>. Надати дозвіл на розроблення технічної документації із землеустрою щодо встановлення (відновлення) меж земельн</w:t>
      </w:r>
      <w:r>
        <w:rPr>
          <w:sz w:val="28"/>
          <w:szCs w:val="28"/>
          <w:lang w:val="uk-UA"/>
        </w:rPr>
        <w:t>ої</w:t>
      </w:r>
      <w:r w:rsidRPr="00BB4ACB">
        <w:rPr>
          <w:sz w:val="28"/>
          <w:szCs w:val="28"/>
          <w:lang w:val="uk-UA"/>
        </w:rPr>
        <w:t xml:space="preserve"> ділян</w:t>
      </w:r>
      <w:r>
        <w:rPr>
          <w:sz w:val="28"/>
          <w:szCs w:val="28"/>
          <w:lang w:val="uk-UA"/>
        </w:rPr>
        <w:t>ки</w:t>
      </w:r>
      <w:r w:rsidRPr="00BB4ACB">
        <w:rPr>
          <w:sz w:val="28"/>
          <w:szCs w:val="28"/>
          <w:lang w:val="uk-UA"/>
        </w:rPr>
        <w:t xml:space="preserve"> в натурі (на місцевості)</w:t>
      </w:r>
      <w:r>
        <w:rPr>
          <w:sz w:val="28"/>
          <w:szCs w:val="28"/>
          <w:lang w:val="uk-UA"/>
        </w:rPr>
        <w:t xml:space="preserve"> </w:t>
      </w:r>
      <w:r w:rsidRPr="00BB2E0E">
        <w:rPr>
          <w:sz w:val="28"/>
          <w:szCs w:val="28"/>
          <w:lang w:val="uk-UA"/>
        </w:rPr>
        <w:t xml:space="preserve">на вул. </w:t>
      </w:r>
      <w:r w:rsidRPr="00AA691C">
        <w:rPr>
          <w:color w:val="000000"/>
          <w:sz w:val="28"/>
          <w:szCs w:val="28"/>
          <w:lang w:val="uk-UA"/>
        </w:rPr>
        <w:t>Івана Сірка, 2, площею 2,2850 га (кадастровий номер 1811000000:00:027:0442)</w:t>
      </w:r>
      <w:r>
        <w:rPr>
          <w:color w:val="000000"/>
          <w:sz w:val="28"/>
          <w:szCs w:val="28"/>
          <w:lang w:val="uk-UA"/>
        </w:rPr>
        <w:t xml:space="preserve"> </w:t>
      </w:r>
      <w:r w:rsidRPr="00AA691C">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AA691C">
        <w:rPr>
          <w:sz w:val="28"/>
          <w:szCs w:val="28"/>
          <w:lang w:val="uk-UA" w:eastAsia="uk-UA"/>
        </w:rPr>
        <w:t xml:space="preserve">включаючи об'єкти оброблення відходів, зокрема із енергогенеруючим блоком </w:t>
      </w:r>
      <w:r w:rsidRPr="00AA691C">
        <w:rPr>
          <w:sz w:val="28"/>
          <w:szCs w:val="28"/>
          <w:lang w:val="uk-UA"/>
        </w:rPr>
        <w:t>(код 11.02)</w:t>
      </w:r>
      <w:r>
        <w:rPr>
          <w:sz w:val="28"/>
          <w:szCs w:val="28"/>
          <w:lang w:val="uk-UA"/>
        </w:rPr>
        <w:t xml:space="preserve">, </w:t>
      </w:r>
      <w:r w:rsidRPr="00AA691C">
        <w:rPr>
          <w:color w:val="000000"/>
          <w:sz w:val="28"/>
          <w:szCs w:val="28"/>
          <w:lang w:val="uk-UA"/>
        </w:rPr>
        <w:t>яка перебуває в оренді</w:t>
      </w:r>
      <w:r w:rsidRPr="00BB2E0E">
        <w:rPr>
          <w:sz w:val="28"/>
          <w:szCs w:val="28"/>
          <w:lang w:val="uk-UA"/>
        </w:rPr>
        <w:t xml:space="preserve"> </w:t>
      </w:r>
      <w:r w:rsidRPr="00AA691C">
        <w:rPr>
          <w:color w:val="000000"/>
          <w:sz w:val="28"/>
          <w:szCs w:val="28"/>
          <w:lang w:val="uk-UA"/>
        </w:rPr>
        <w:t>ТОВ „Ново-Пак” (код ЄДРПОУ 22065129)</w:t>
      </w:r>
      <w:r w:rsidRPr="00AA691C">
        <w:rPr>
          <w:sz w:val="28"/>
          <w:szCs w:val="28"/>
          <w:lang w:val="uk-UA"/>
        </w:rPr>
        <w:t>.</w:t>
      </w:r>
    </w:p>
    <w:p w:rsidR="00AA691C" w:rsidRPr="00473AA4" w:rsidRDefault="00AA691C" w:rsidP="008567FB">
      <w:pPr>
        <w:jc w:val="both"/>
        <w:rPr>
          <w:sz w:val="28"/>
          <w:szCs w:val="28"/>
          <w:lang w:val="uk-UA"/>
        </w:rPr>
      </w:pPr>
    </w:p>
    <w:p w:rsidR="00EF5770" w:rsidRPr="00153F1C" w:rsidRDefault="00EF5770" w:rsidP="00EF5770">
      <w:pPr>
        <w:jc w:val="both"/>
        <w:rPr>
          <w:sz w:val="28"/>
          <w:szCs w:val="28"/>
        </w:rPr>
      </w:pPr>
      <w:r w:rsidRPr="00473AA4">
        <w:rPr>
          <w:color w:val="000000"/>
          <w:sz w:val="28"/>
          <w:szCs w:val="28"/>
          <w:lang w:val="uk-UA"/>
        </w:rPr>
        <w:t xml:space="preserve">    </w:t>
      </w:r>
      <w:r w:rsidR="00204091">
        <w:rPr>
          <w:color w:val="000000"/>
          <w:sz w:val="28"/>
          <w:szCs w:val="28"/>
          <w:lang w:val="uk-UA"/>
        </w:rPr>
        <w:t>2</w:t>
      </w:r>
      <w:r w:rsidR="009246A8">
        <w:rPr>
          <w:color w:val="000000"/>
          <w:sz w:val="28"/>
          <w:szCs w:val="28"/>
          <w:lang w:val="uk-UA"/>
        </w:rPr>
        <w:t>2</w:t>
      </w:r>
      <w:r w:rsidRPr="00473AA4">
        <w:rPr>
          <w:color w:val="000000"/>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(код 02.01) на вул. </w:t>
      </w:r>
      <w:r>
        <w:rPr>
          <w:color w:val="000000"/>
          <w:sz w:val="28"/>
          <w:szCs w:val="28"/>
          <w:lang w:val="uk-UA"/>
        </w:rPr>
        <w:t>Зарічна, 23</w:t>
      </w:r>
      <w:r w:rsidRPr="00153F1C">
        <w:rPr>
          <w:color w:val="000000"/>
          <w:sz w:val="28"/>
          <w:szCs w:val="28"/>
        </w:rPr>
        <w:t xml:space="preserve">, </w:t>
      </w:r>
      <w:r w:rsidRPr="00153F1C">
        <w:rPr>
          <w:sz w:val="28"/>
          <w:szCs w:val="28"/>
        </w:rPr>
        <w:t>загальною площею 0,1000 га (кадастровий номер 1811000000:00:0</w:t>
      </w:r>
      <w:r>
        <w:rPr>
          <w:sz w:val="28"/>
          <w:szCs w:val="28"/>
          <w:lang w:val="uk-UA"/>
        </w:rPr>
        <w:t>42</w:t>
      </w:r>
      <w:r w:rsidRPr="00153F1C">
        <w:rPr>
          <w:sz w:val="28"/>
          <w:szCs w:val="28"/>
        </w:rPr>
        <w:t>:0</w:t>
      </w:r>
      <w:r>
        <w:rPr>
          <w:sz w:val="28"/>
          <w:szCs w:val="28"/>
          <w:lang w:val="uk-UA"/>
        </w:rPr>
        <w:t>909</w:t>
      </w:r>
      <w:r w:rsidRPr="00153F1C">
        <w:rPr>
          <w:sz w:val="28"/>
          <w:szCs w:val="28"/>
        </w:rPr>
        <w:t>) в тому числі у відповідній дольовій участі кожному:</w:t>
      </w:r>
    </w:p>
    <w:p w:rsidR="00EF5770" w:rsidRDefault="00EF5770" w:rsidP="00EF5770">
      <w:pPr>
        <w:tabs>
          <w:tab w:val="left" w:pos="6300"/>
          <w:tab w:val="left" w:pos="7740"/>
        </w:tabs>
        <w:jc w:val="both"/>
        <w:rPr>
          <w:sz w:val="28"/>
          <w:szCs w:val="28"/>
        </w:rPr>
      </w:pPr>
      <w:r w:rsidRPr="00153F1C">
        <w:rPr>
          <w:sz w:val="28"/>
          <w:szCs w:val="28"/>
        </w:rPr>
        <w:t xml:space="preserve">    - </w:t>
      </w:r>
      <w:r>
        <w:rPr>
          <w:sz w:val="28"/>
          <w:szCs w:val="28"/>
          <w:lang w:val="uk-UA"/>
        </w:rPr>
        <w:t>1/2</w:t>
      </w:r>
      <w:r w:rsidRPr="00153F1C">
        <w:rPr>
          <w:sz w:val="28"/>
          <w:szCs w:val="28"/>
        </w:rPr>
        <w:t xml:space="preserve"> – </w:t>
      </w:r>
      <w:r>
        <w:rPr>
          <w:sz w:val="28"/>
          <w:szCs w:val="28"/>
          <w:lang w:val="uk-UA"/>
        </w:rPr>
        <w:t>Ригун Олександр Петрович</w:t>
      </w:r>
      <w:r w:rsidRPr="00153F1C">
        <w:rPr>
          <w:sz w:val="28"/>
          <w:szCs w:val="28"/>
        </w:rPr>
        <w:t xml:space="preserve"> (РНОКПП</w:t>
      </w:r>
      <w:r>
        <w:rPr>
          <w:sz w:val="28"/>
          <w:szCs w:val="28"/>
          <w:lang w:val="uk-UA"/>
        </w:rPr>
        <w:t xml:space="preserve"> </w:t>
      </w:r>
      <w:r w:rsidR="00017A18">
        <w:rPr>
          <w:sz w:val="28"/>
          <w:szCs w:val="28"/>
          <w:lang w:val="uk-UA"/>
        </w:rPr>
        <w:t>*</w:t>
      </w:r>
      <w:r w:rsidRPr="00153F1C">
        <w:rPr>
          <w:sz w:val="28"/>
          <w:szCs w:val="28"/>
        </w:rPr>
        <w:t>) та передати у власність земельну ділянку;</w:t>
      </w:r>
    </w:p>
    <w:p w:rsidR="00EF5770" w:rsidRPr="00EF5770" w:rsidRDefault="00EF5770" w:rsidP="00EF5770">
      <w:pPr>
        <w:tabs>
          <w:tab w:val="left" w:pos="6300"/>
          <w:tab w:val="left" w:pos="7740"/>
        </w:tabs>
        <w:jc w:val="both"/>
        <w:rPr>
          <w:sz w:val="28"/>
          <w:szCs w:val="28"/>
          <w:lang w:val="uk-UA"/>
        </w:rPr>
      </w:pPr>
      <w:r>
        <w:rPr>
          <w:sz w:val="28"/>
          <w:szCs w:val="28"/>
          <w:lang w:val="uk-UA"/>
        </w:rPr>
        <w:t xml:space="preserve">    - 1/6 – </w:t>
      </w:r>
      <w:r w:rsidR="00081D05">
        <w:rPr>
          <w:sz w:val="28"/>
          <w:szCs w:val="28"/>
          <w:lang w:val="uk-UA"/>
        </w:rPr>
        <w:t>Яковлєва Антоніна Миколаївна</w:t>
      </w:r>
      <w:r w:rsidR="00081D05" w:rsidRPr="00153F1C">
        <w:rPr>
          <w:sz w:val="28"/>
          <w:szCs w:val="28"/>
        </w:rPr>
        <w:t xml:space="preserve"> (РНОКПП</w:t>
      </w:r>
      <w:r w:rsidR="00081D05">
        <w:rPr>
          <w:sz w:val="28"/>
          <w:szCs w:val="28"/>
          <w:lang w:val="uk-UA"/>
        </w:rPr>
        <w:t xml:space="preserve"> </w:t>
      </w:r>
      <w:r w:rsidR="00017A18">
        <w:rPr>
          <w:sz w:val="28"/>
          <w:szCs w:val="28"/>
          <w:lang w:val="uk-UA"/>
        </w:rPr>
        <w:t>*</w:t>
      </w:r>
      <w:r w:rsidR="00081D05" w:rsidRPr="00153F1C">
        <w:rPr>
          <w:sz w:val="28"/>
          <w:szCs w:val="28"/>
        </w:rPr>
        <w:t>) та передати у власність земельну ділянку;</w:t>
      </w:r>
    </w:p>
    <w:p w:rsidR="00EF5770" w:rsidRPr="00153F1C" w:rsidRDefault="00EF5770" w:rsidP="00EF5770">
      <w:pPr>
        <w:jc w:val="both"/>
        <w:rPr>
          <w:color w:val="000000"/>
          <w:sz w:val="28"/>
          <w:szCs w:val="28"/>
        </w:rPr>
      </w:pPr>
      <w:r w:rsidRPr="00153F1C">
        <w:rPr>
          <w:color w:val="000000"/>
          <w:spacing w:val="-4"/>
          <w:sz w:val="28"/>
          <w:szCs w:val="28"/>
        </w:rPr>
        <w:t xml:space="preserve">    -</w:t>
      </w:r>
      <w:r w:rsidRPr="00153F1C">
        <w:rPr>
          <w:color w:val="000000"/>
          <w:sz w:val="28"/>
          <w:szCs w:val="28"/>
        </w:rPr>
        <w:t xml:space="preserve"> </w:t>
      </w:r>
      <w:r>
        <w:rPr>
          <w:color w:val="000000"/>
          <w:sz w:val="28"/>
          <w:szCs w:val="28"/>
          <w:lang w:val="uk-UA"/>
        </w:rPr>
        <w:t>2</w:t>
      </w:r>
      <w:r w:rsidRPr="00153F1C">
        <w:rPr>
          <w:color w:val="000000"/>
          <w:sz w:val="28"/>
          <w:szCs w:val="28"/>
        </w:rPr>
        <w:t>/</w:t>
      </w:r>
      <w:r>
        <w:rPr>
          <w:color w:val="000000"/>
          <w:sz w:val="28"/>
          <w:szCs w:val="28"/>
          <w:lang w:val="uk-UA"/>
        </w:rPr>
        <w:t>6</w:t>
      </w:r>
      <w:r w:rsidRPr="00153F1C">
        <w:rPr>
          <w:color w:val="000000"/>
          <w:sz w:val="28"/>
          <w:szCs w:val="28"/>
        </w:rPr>
        <w:t xml:space="preserve"> </w:t>
      </w:r>
      <w:r>
        <w:rPr>
          <w:color w:val="000000"/>
          <w:sz w:val="28"/>
          <w:szCs w:val="28"/>
        </w:rPr>
        <w:t>–</w:t>
      </w:r>
      <w:r w:rsidRPr="00153F1C">
        <w:rPr>
          <w:color w:val="000000"/>
          <w:sz w:val="28"/>
          <w:szCs w:val="28"/>
        </w:rPr>
        <w:t xml:space="preserve"> комунальна власність Звягельської міської ради.</w:t>
      </w:r>
    </w:p>
    <w:p w:rsidR="00EF5770" w:rsidRDefault="00EF5770" w:rsidP="008567FB">
      <w:pPr>
        <w:jc w:val="both"/>
        <w:rPr>
          <w:sz w:val="28"/>
          <w:szCs w:val="28"/>
        </w:rPr>
      </w:pPr>
    </w:p>
    <w:p w:rsidR="002447F5" w:rsidRPr="00153F1C" w:rsidRDefault="002447F5" w:rsidP="002447F5">
      <w:pPr>
        <w:jc w:val="both"/>
        <w:rPr>
          <w:sz w:val="28"/>
          <w:szCs w:val="28"/>
        </w:rPr>
      </w:pPr>
      <w:r w:rsidRPr="00153F1C">
        <w:rPr>
          <w:color w:val="000000"/>
          <w:sz w:val="28"/>
          <w:szCs w:val="28"/>
        </w:rPr>
        <w:lastRenderedPageBreak/>
        <w:t xml:space="preserve">    </w:t>
      </w:r>
      <w:r w:rsidR="00E0708E">
        <w:rPr>
          <w:color w:val="000000"/>
          <w:sz w:val="28"/>
          <w:szCs w:val="28"/>
          <w:lang w:val="uk-UA"/>
        </w:rPr>
        <w:t>2</w:t>
      </w:r>
      <w:r w:rsidR="009246A8">
        <w:rPr>
          <w:color w:val="000000"/>
          <w:sz w:val="28"/>
          <w:szCs w:val="28"/>
          <w:lang w:val="uk-UA"/>
        </w:rPr>
        <w:t>3</w:t>
      </w:r>
      <w:r w:rsidRPr="00153F1C">
        <w:rPr>
          <w:color w:val="000000"/>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(код 02.01) на вул. </w:t>
      </w:r>
      <w:r>
        <w:rPr>
          <w:color w:val="000000"/>
          <w:sz w:val="28"/>
          <w:szCs w:val="28"/>
          <w:lang w:val="uk-UA"/>
        </w:rPr>
        <w:t>Юношева, 3</w:t>
      </w:r>
      <w:r w:rsidRPr="00153F1C">
        <w:rPr>
          <w:color w:val="000000"/>
          <w:sz w:val="28"/>
          <w:szCs w:val="28"/>
        </w:rPr>
        <w:t xml:space="preserve">, </w:t>
      </w:r>
      <w:r w:rsidRPr="00153F1C">
        <w:rPr>
          <w:sz w:val="28"/>
          <w:szCs w:val="28"/>
        </w:rPr>
        <w:t>загальною площею 0,</w:t>
      </w:r>
      <w:r>
        <w:rPr>
          <w:sz w:val="28"/>
          <w:szCs w:val="28"/>
          <w:lang w:val="uk-UA"/>
        </w:rPr>
        <w:t>0923</w:t>
      </w:r>
      <w:r w:rsidRPr="00153F1C">
        <w:rPr>
          <w:sz w:val="28"/>
          <w:szCs w:val="28"/>
        </w:rPr>
        <w:t xml:space="preserve"> га (кадастровий номер 1811000000:00:0</w:t>
      </w:r>
      <w:r>
        <w:rPr>
          <w:sz w:val="28"/>
          <w:szCs w:val="28"/>
          <w:lang w:val="uk-UA"/>
        </w:rPr>
        <w:t>11</w:t>
      </w:r>
      <w:r w:rsidRPr="00153F1C">
        <w:rPr>
          <w:sz w:val="28"/>
          <w:szCs w:val="28"/>
        </w:rPr>
        <w:t>:0</w:t>
      </w:r>
      <w:r>
        <w:rPr>
          <w:sz w:val="28"/>
          <w:szCs w:val="28"/>
          <w:lang w:val="uk-UA"/>
        </w:rPr>
        <w:t>218</w:t>
      </w:r>
      <w:r w:rsidRPr="00153F1C">
        <w:rPr>
          <w:sz w:val="28"/>
          <w:szCs w:val="28"/>
        </w:rPr>
        <w:t>) в тому числі у відповідній дольовій участі кожному:</w:t>
      </w:r>
    </w:p>
    <w:p w:rsidR="002447F5" w:rsidRDefault="002447F5" w:rsidP="002447F5">
      <w:pPr>
        <w:tabs>
          <w:tab w:val="left" w:pos="6300"/>
          <w:tab w:val="left" w:pos="7740"/>
        </w:tabs>
        <w:jc w:val="both"/>
        <w:rPr>
          <w:sz w:val="28"/>
          <w:szCs w:val="28"/>
        </w:rPr>
      </w:pPr>
      <w:r w:rsidRPr="00153F1C">
        <w:rPr>
          <w:sz w:val="28"/>
          <w:szCs w:val="28"/>
        </w:rPr>
        <w:t xml:space="preserve">    - </w:t>
      </w:r>
      <w:r>
        <w:rPr>
          <w:sz w:val="28"/>
          <w:szCs w:val="28"/>
          <w:lang w:val="uk-UA"/>
        </w:rPr>
        <w:t>1/2</w:t>
      </w:r>
      <w:r w:rsidRPr="00153F1C">
        <w:rPr>
          <w:sz w:val="28"/>
          <w:szCs w:val="28"/>
        </w:rPr>
        <w:t xml:space="preserve"> – </w:t>
      </w:r>
      <w:r>
        <w:rPr>
          <w:sz w:val="28"/>
          <w:szCs w:val="28"/>
          <w:lang w:val="uk-UA"/>
        </w:rPr>
        <w:t>Пилипчук Любов Вікторівна</w:t>
      </w:r>
      <w:r w:rsidRPr="00153F1C">
        <w:rPr>
          <w:sz w:val="28"/>
          <w:szCs w:val="28"/>
        </w:rPr>
        <w:t xml:space="preserve"> (РНОКПП</w:t>
      </w:r>
      <w:r>
        <w:rPr>
          <w:sz w:val="28"/>
          <w:szCs w:val="28"/>
          <w:lang w:val="uk-UA"/>
        </w:rPr>
        <w:t xml:space="preserve"> </w:t>
      </w:r>
      <w:r w:rsidR="00017A18">
        <w:rPr>
          <w:sz w:val="28"/>
          <w:szCs w:val="28"/>
          <w:lang w:val="uk-UA"/>
        </w:rPr>
        <w:t>*</w:t>
      </w:r>
      <w:r w:rsidRPr="00153F1C">
        <w:rPr>
          <w:sz w:val="28"/>
          <w:szCs w:val="28"/>
        </w:rPr>
        <w:t>) та передати у власність земельну ділянку;</w:t>
      </w:r>
    </w:p>
    <w:p w:rsidR="002447F5" w:rsidRPr="00153F1C" w:rsidRDefault="002447F5" w:rsidP="002447F5">
      <w:pPr>
        <w:jc w:val="both"/>
        <w:rPr>
          <w:color w:val="000000"/>
          <w:sz w:val="28"/>
          <w:szCs w:val="28"/>
        </w:rPr>
      </w:pPr>
      <w:r w:rsidRPr="00153F1C">
        <w:rPr>
          <w:color w:val="000000"/>
          <w:spacing w:val="-4"/>
          <w:sz w:val="28"/>
          <w:szCs w:val="28"/>
        </w:rPr>
        <w:t xml:space="preserve">    -</w:t>
      </w:r>
      <w:r w:rsidRPr="00153F1C">
        <w:rPr>
          <w:color w:val="000000"/>
          <w:sz w:val="28"/>
          <w:szCs w:val="28"/>
        </w:rPr>
        <w:t xml:space="preserve"> </w:t>
      </w:r>
      <w:r>
        <w:rPr>
          <w:color w:val="000000"/>
          <w:sz w:val="28"/>
          <w:szCs w:val="28"/>
          <w:lang w:val="uk-UA"/>
        </w:rPr>
        <w:t>1</w:t>
      </w:r>
      <w:r w:rsidRPr="00153F1C">
        <w:rPr>
          <w:color w:val="000000"/>
          <w:sz w:val="28"/>
          <w:szCs w:val="28"/>
        </w:rPr>
        <w:t>/</w:t>
      </w:r>
      <w:r>
        <w:rPr>
          <w:color w:val="000000"/>
          <w:sz w:val="28"/>
          <w:szCs w:val="28"/>
          <w:lang w:val="uk-UA"/>
        </w:rPr>
        <w:t>2</w:t>
      </w:r>
      <w:r w:rsidRPr="00153F1C">
        <w:rPr>
          <w:color w:val="000000"/>
          <w:sz w:val="28"/>
          <w:szCs w:val="28"/>
        </w:rPr>
        <w:t xml:space="preserve"> </w:t>
      </w:r>
      <w:r>
        <w:rPr>
          <w:color w:val="000000"/>
          <w:sz w:val="28"/>
          <w:szCs w:val="28"/>
        </w:rPr>
        <w:t>–</w:t>
      </w:r>
      <w:r w:rsidRPr="00153F1C">
        <w:rPr>
          <w:color w:val="000000"/>
          <w:sz w:val="28"/>
          <w:szCs w:val="28"/>
        </w:rPr>
        <w:t xml:space="preserve"> комунальна власність Звягельської міської ради.</w:t>
      </w:r>
    </w:p>
    <w:p w:rsidR="00C21C07" w:rsidRPr="00A323AD" w:rsidRDefault="00C21C07" w:rsidP="008567FB">
      <w:pPr>
        <w:jc w:val="both"/>
        <w:rPr>
          <w:sz w:val="28"/>
          <w:szCs w:val="28"/>
          <w:lang w:val="uk-UA"/>
        </w:rPr>
      </w:pPr>
    </w:p>
    <w:p w:rsidR="005D53A0" w:rsidRPr="0077182D" w:rsidRDefault="005D53A0" w:rsidP="005D53A0">
      <w:pPr>
        <w:jc w:val="both"/>
        <w:rPr>
          <w:sz w:val="28"/>
          <w:szCs w:val="28"/>
          <w:lang w:val="uk-UA"/>
        </w:rPr>
      </w:pPr>
      <w:r w:rsidRPr="0077182D">
        <w:rPr>
          <w:sz w:val="28"/>
          <w:szCs w:val="28"/>
          <w:lang w:val="uk-UA"/>
        </w:rPr>
        <w:t xml:space="preserve">    </w:t>
      </w:r>
      <w:r w:rsidR="00B254FA">
        <w:rPr>
          <w:sz w:val="28"/>
          <w:szCs w:val="28"/>
          <w:lang w:val="uk-UA"/>
        </w:rPr>
        <w:t>2</w:t>
      </w:r>
      <w:r w:rsidR="009246A8">
        <w:rPr>
          <w:sz w:val="28"/>
          <w:szCs w:val="28"/>
          <w:lang w:val="uk-UA"/>
        </w:rPr>
        <w:t>4</w:t>
      </w:r>
      <w:r w:rsidRPr="0077182D">
        <w:rPr>
          <w:sz w:val="28"/>
          <w:szCs w:val="28"/>
          <w:lang w:val="uk-UA"/>
        </w:rPr>
        <w:t xml:space="preserve">. Затвердити технічну документацію із землеустрою щодо встановлення (відновлення) меж земельних ділянок в натурі (на місцевості) та передати у власність (проінвентаризувати), </w:t>
      </w:r>
      <w:r w:rsidRPr="008F0C9F">
        <w:rPr>
          <w:sz w:val="28"/>
          <w:szCs w:val="28"/>
          <w:lang w:val="uk-UA"/>
        </w:rPr>
        <w:t xml:space="preserve">в оренду для </w:t>
      </w:r>
      <w:r w:rsidRPr="002016D8">
        <w:rPr>
          <w:sz w:val="28"/>
          <w:szCs w:val="28"/>
          <w:lang w:val="uk-UA"/>
        </w:rPr>
        <w:t xml:space="preserve">будівництва і обслуговування житлового будинку, господарських будівель і споруд (код 02.01), </w:t>
      </w:r>
      <w:r w:rsidRPr="00E0708E">
        <w:rPr>
          <w:sz w:val="28"/>
          <w:szCs w:val="28"/>
          <w:lang w:val="uk-UA"/>
        </w:rPr>
        <w:t>для будівництва індивідуальних гаражів (код 02.05)</w:t>
      </w:r>
      <w:r w:rsidR="00A33EB1" w:rsidRPr="00E0708E">
        <w:rPr>
          <w:sz w:val="28"/>
          <w:szCs w:val="28"/>
          <w:lang w:val="uk-UA"/>
        </w:rPr>
        <w:t>, для індивідуального садівництва (код 01.</w:t>
      </w:r>
      <w:r w:rsidR="00A33EB1" w:rsidRPr="002016D8">
        <w:rPr>
          <w:sz w:val="28"/>
          <w:szCs w:val="28"/>
          <w:lang w:val="uk-UA"/>
        </w:rPr>
        <w:t>05)</w:t>
      </w:r>
      <w:r w:rsidRPr="0077182D">
        <w:rPr>
          <w:sz w:val="28"/>
          <w:szCs w:val="28"/>
          <w:lang w:val="uk-UA"/>
        </w:rPr>
        <w:t>, що раніше надані громадянам (додаток).</w:t>
      </w:r>
    </w:p>
    <w:p w:rsidR="00E21BD8" w:rsidRPr="00E21BD8" w:rsidRDefault="00E21BD8" w:rsidP="008567FB">
      <w:pPr>
        <w:jc w:val="both"/>
        <w:rPr>
          <w:sz w:val="28"/>
          <w:szCs w:val="28"/>
          <w:lang w:val="uk-UA"/>
        </w:rPr>
      </w:pPr>
    </w:p>
    <w:p w:rsidR="008567FB" w:rsidRPr="00B0686B" w:rsidRDefault="008567FB" w:rsidP="008567FB">
      <w:pPr>
        <w:jc w:val="both"/>
        <w:rPr>
          <w:sz w:val="28"/>
          <w:szCs w:val="28"/>
          <w:lang w:val="uk-UA"/>
        </w:rPr>
      </w:pPr>
      <w:r w:rsidRPr="00B0686B">
        <w:rPr>
          <w:spacing w:val="-6"/>
          <w:sz w:val="28"/>
          <w:szCs w:val="28"/>
          <w:lang w:val="uk-UA"/>
        </w:rPr>
        <w:t xml:space="preserve">    </w:t>
      </w:r>
      <w:r w:rsidR="00AE5095">
        <w:rPr>
          <w:spacing w:val="-6"/>
          <w:sz w:val="28"/>
          <w:szCs w:val="28"/>
          <w:lang w:val="uk-UA"/>
        </w:rPr>
        <w:t>2</w:t>
      </w:r>
      <w:r w:rsidR="009246A8">
        <w:rPr>
          <w:spacing w:val="-6"/>
          <w:sz w:val="28"/>
          <w:szCs w:val="28"/>
          <w:lang w:val="uk-UA"/>
        </w:rPr>
        <w:t>5</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5</w:t>
      </w:r>
      <w:r w:rsidRPr="00B0686B">
        <w:rPr>
          <w:sz w:val="28"/>
          <w:szCs w:val="28"/>
          <w:lang w:val="uk-UA"/>
        </w:rPr>
        <w:t>.1. Виконувати обов’язки відповідно до вимог статті 91 та 96 Земельного кодексу України.</w:t>
      </w: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5</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5</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5</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8567F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5</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6</w:t>
      </w:r>
      <w:r w:rsidRPr="00B0686B">
        <w:rPr>
          <w:sz w:val="28"/>
          <w:szCs w:val="28"/>
          <w:lang w:val="uk-UA"/>
        </w:rPr>
        <w:t>. Встановити умови надання земельних ділянок:</w:t>
      </w: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6</w:t>
      </w:r>
      <w:r w:rsidRPr="00B0686B">
        <w:rPr>
          <w:sz w:val="28"/>
          <w:szCs w:val="28"/>
          <w:lang w:val="uk-UA"/>
        </w:rPr>
        <w:t>.1. Освоєння земельних ділянок проводити до чинного законодавства у сфері містобудування.</w:t>
      </w: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6</w:t>
      </w:r>
      <w:r w:rsidRPr="00B0686B">
        <w:rPr>
          <w:sz w:val="28"/>
          <w:szCs w:val="28"/>
          <w:lang w:val="uk-UA"/>
        </w:rPr>
        <w:t>.2. Виготовлення документації із землеустрою є комерційним ризиком замовника.</w:t>
      </w: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6</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6</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AE5095">
        <w:rPr>
          <w:sz w:val="28"/>
          <w:szCs w:val="28"/>
          <w:lang w:val="uk-UA"/>
        </w:rPr>
        <w:t>2</w:t>
      </w:r>
      <w:r w:rsidR="009246A8">
        <w:rPr>
          <w:sz w:val="28"/>
          <w:szCs w:val="28"/>
          <w:lang w:val="uk-UA"/>
        </w:rPr>
        <w:t>7</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986347" w:rsidRDefault="00986347" w:rsidP="008567FB">
      <w:pPr>
        <w:jc w:val="both"/>
        <w:rPr>
          <w:sz w:val="28"/>
          <w:szCs w:val="28"/>
          <w:lang w:val="uk-UA"/>
        </w:rPr>
      </w:pPr>
    </w:p>
    <w:p w:rsidR="00D668A0" w:rsidRPr="00B0686B" w:rsidRDefault="00D668A0" w:rsidP="008567FB">
      <w:pPr>
        <w:jc w:val="both"/>
        <w:rPr>
          <w:sz w:val="28"/>
          <w:szCs w:val="28"/>
          <w:lang w:val="uk-UA"/>
        </w:rPr>
      </w:pPr>
    </w:p>
    <w:p w:rsidR="00BA733D" w:rsidRDefault="008567FB" w:rsidP="008567FB">
      <w:pPr>
        <w:jc w:val="both"/>
        <w:rPr>
          <w:sz w:val="28"/>
          <w:szCs w:val="28"/>
          <w:lang w:val="uk-UA"/>
        </w:rPr>
      </w:pPr>
      <w:r w:rsidRPr="00B0686B">
        <w:rPr>
          <w:sz w:val="28"/>
          <w:szCs w:val="28"/>
          <w:lang w:val="uk-UA"/>
        </w:rPr>
        <w:lastRenderedPageBreak/>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567FB" w:rsidRPr="00B0686B" w:rsidRDefault="008567FB" w:rsidP="008567FB">
      <w:pPr>
        <w:jc w:val="both"/>
        <w:rPr>
          <w:sz w:val="28"/>
          <w:szCs w:val="28"/>
          <w:lang w:val="uk-UA"/>
        </w:rPr>
        <w:sectPr w:rsidR="008567FB" w:rsidRPr="00B0686B" w:rsidSect="009948B2">
          <w:pgSz w:w="11906" w:h="16838"/>
          <w:pgMar w:top="709" w:right="707" w:bottom="568" w:left="1560" w:header="708" w:footer="708" w:gutter="0"/>
          <w:cols w:space="708"/>
          <w:docGrid w:linePitch="360"/>
        </w:sectPr>
      </w:pPr>
    </w:p>
    <w:p w:rsidR="008567FB" w:rsidRPr="00BE648A" w:rsidRDefault="008567FB" w:rsidP="00070652">
      <w:pPr>
        <w:ind w:left="11328" w:right="-81" w:firstLine="708"/>
        <w:jc w:val="both"/>
        <w:rPr>
          <w:color w:val="000000"/>
          <w:sz w:val="24"/>
          <w:szCs w:val="24"/>
          <w:lang w:val="uk-UA"/>
        </w:rPr>
      </w:pPr>
      <w:r w:rsidRPr="00BE648A">
        <w:rPr>
          <w:color w:val="000000"/>
          <w:sz w:val="24"/>
          <w:szCs w:val="24"/>
          <w:lang w:val="uk-UA"/>
        </w:rPr>
        <w:lastRenderedPageBreak/>
        <w:t xml:space="preserve">Додаток </w:t>
      </w:r>
    </w:p>
    <w:p w:rsidR="002016D8" w:rsidRDefault="008567FB" w:rsidP="002016D8">
      <w:pPr>
        <w:ind w:left="11340" w:firstLine="708"/>
        <w:rPr>
          <w:color w:val="000000"/>
          <w:sz w:val="24"/>
          <w:szCs w:val="24"/>
          <w:lang w:val="uk-UA"/>
        </w:rPr>
      </w:pPr>
      <w:r w:rsidRPr="00BE648A">
        <w:rPr>
          <w:color w:val="000000"/>
          <w:sz w:val="24"/>
          <w:szCs w:val="24"/>
          <w:lang w:val="uk-UA"/>
        </w:rPr>
        <w:t>до рішення міської ради</w:t>
      </w:r>
      <w:r w:rsidR="00070652">
        <w:rPr>
          <w:color w:val="000000"/>
          <w:sz w:val="24"/>
          <w:szCs w:val="24"/>
          <w:lang w:val="uk-UA"/>
        </w:rPr>
        <w:t xml:space="preserve"> </w:t>
      </w:r>
    </w:p>
    <w:p w:rsidR="008567FB" w:rsidRPr="00BE648A" w:rsidRDefault="008567FB" w:rsidP="002016D8">
      <w:pPr>
        <w:ind w:left="11340" w:firstLine="708"/>
        <w:rPr>
          <w:color w:val="000000"/>
          <w:sz w:val="16"/>
          <w:szCs w:val="16"/>
          <w:lang w:val="uk-UA"/>
        </w:rPr>
      </w:pPr>
      <w:r w:rsidRPr="00BE648A">
        <w:rPr>
          <w:color w:val="000000"/>
          <w:sz w:val="24"/>
          <w:szCs w:val="24"/>
          <w:lang w:val="uk-UA"/>
        </w:rPr>
        <w:t xml:space="preserve">від  </w:t>
      </w:r>
      <w:r w:rsidR="00EE1F86">
        <w:rPr>
          <w:color w:val="000000"/>
          <w:sz w:val="24"/>
          <w:szCs w:val="24"/>
          <w:lang w:val="uk-UA"/>
        </w:rPr>
        <w:t xml:space="preserve">__________ </w:t>
      </w:r>
      <w:r w:rsidR="00A95CD2">
        <w:rPr>
          <w:sz w:val="24"/>
          <w:szCs w:val="24"/>
          <w:lang w:val="uk-UA"/>
        </w:rPr>
        <w:t xml:space="preserve"> №</w:t>
      </w:r>
      <w:r w:rsidR="00EE1F86">
        <w:rPr>
          <w:sz w:val="24"/>
          <w:szCs w:val="24"/>
          <w:lang w:val="uk-UA"/>
        </w:rPr>
        <w:t>______</w:t>
      </w:r>
    </w:p>
    <w:p w:rsidR="008567FB" w:rsidRPr="00BE648A" w:rsidRDefault="008567FB" w:rsidP="008567FB">
      <w:pPr>
        <w:jc w:val="center"/>
        <w:rPr>
          <w:color w:val="000000"/>
          <w:sz w:val="24"/>
          <w:szCs w:val="24"/>
          <w:lang w:val="uk-UA"/>
        </w:rPr>
      </w:pPr>
      <w:r w:rsidRPr="00BE648A">
        <w:rPr>
          <w:color w:val="000000"/>
          <w:sz w:val="24"/>
          <w:szCs w:val="24"/>
          <w:lang w:val="uk-UA"/>
        </w:rPr>
        <w:t>СПИСОК</w:t>
      </w:r>
    </w:p>
    <w:p w:rsidR="005E3DAD" w:rsidRPr="008F0C9F" w:rsidRDefault="005E3DAD" w:rsidP="005E3DAD">
      <w:pPr>
        <w:tabs>
          <w:tab w:val="left" w:pos="6300"/>
          <w:tab w:val="left" w:pos="7740"/>
        </w:tabs>
        <w:jc w:val="center"/>
        <w:rPr>
          <w:sz w:val="24"/>
          <w:szCs w:val="24"/>
          <w:lang w:val="uk-UA"/>
        </w:rPr>
      </w:pPr>
      <w:r w:rsidRPr="00814F23">
        <w:rPr>
          <w:sz w:val="24"/>
          <w:szCs w:val="24"/>
          <w:lang w:val="uk-UA"/>
        </w:rPr>
        <w:t xml:space="preserve">земельних ділянок, що передаються у власність (проінвентаризовані, що раніше передані у власність) </w:t>
      </w:r>
      <w:r w:rsidRPr="008F0C9F">
        <w:rPr>
          <w:sz w:val="24"/>
          <w:szCs w:val="24"/>
          <w:lang w:val="uk-UA"/>
        </w:rPr>
        <w:t>в оренду</w:t>
      </w:r>
    </w:p>
    <w:p w:rsidR="005E3DAD" w:rsidRPr="002016D8" w:rsidRDefault="005E3DAD" w:rsidP="005E3DAD">
      <w:pPr>
        <w:tabs>
          <w:tab w:val="left" w:pos="6300"/>
          <w:tab w:val="left" w:pos="7740"/>
        </w:tabs>
        <w:jc w:val="center"/>
        <w:rPr>
          <w:sz w:val="24"/>
          <w:szCs w:val="24"/>
          <w:lang w:val="uk-UA"/>
        </w:rPr>
      </w:pPr>
      <w:r w:rsidRPr="002016D8">
        <w:rPr>
          <w:sz w:val="24"/>
          <w:szCs w:val="24"/>
          <w:lang w:val="uk-UA"/>
        </w:rPr>
        <w:t>для будівництва і обслуговування житлового будинку, господарських будівель і споруд (код 02.01),</w:t>
      </w:r>
    </w:p>
    <w:p w:rsidR="005E3DAD" w:rsidRPr="00496B71" w:rsidRDefault="005E3DAD" w:rsidP="005E3DAD">
      <w:pPr>
        <w:tabs>
          <w:tab w:val="left" w:pos="6300"/>
          <w:tab w:val="left" w:pos="7740"/>
        </w:tabs>
        <w:jc w:val="center"/>
        <w:rPr>
          <w:sz w:val="24"/>
          <w:szCs w:val="24"/>
          <w:lang w:val="uk-UA"/>
        </w:rPr>
      </w:pPr>
      <w:r w:rsidRPr="00496B71">
        <w:rPr>
          <w:sz w:val="24"/>
          <w:szCs w:val="24"/>
          <w:lang w:val="uk-UA"/>
        </w:rPr>
        <w:t>для будівництва індивідуальних гаражів (код 02.05)</w:t>
      </w:r>
      <w:r w:rsidR="00A33EB1" w:rsidRPr="00496B71">
        <w:rPr>
          <w:sz w:val="24"/>
          <w:szCs w:val="24"/>
          <w:lang w:val="uk-UA"/>
        </w:rPr>
        <w:t>, для індивідуального садівництва (код 01.05)</w:t>
      </w:r>
    </w:p>
    <w:p w:rsidR="008567FB" w:rsidRPr="00496B71" w:rsidRDefault="008567FB" w:rsidP="008567FB">
      <w:pPr>
        <w:tabs>
          <w:tab w:val="left" w:pos="6300"/>
          <w:tab w:val="left" w:pos="7740"/>
        </w:tabs>
        <w:jc w:val="center"/>
        <w:rPr>
          <w:sz w:val="16"/>
          <w:szCs w:val="16"/>
          <w:lang w:val="uk-UA"/>
        </w:rPr>
      </w:pPr>
    </w:p>
    <w:tbl>
      <w:tblPr>
        <w:tblpPr w:leftFromText="180" w:rightFromText="180" w:vertAnchor="text" w:tblpX="132" w:tblpY="1"/>
        <w:tblOverlap w:val="never"/>
        <w:tblW w:w="15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181"/>
        <w:gridCol w:w="1055"/>
        <w:gridCol w:w="1134"/>
        <w:gridCol w:w="992"/>
        <w:gridCol w:w="11"/>
        <w:gridCol w:w="1044"/>
        <w:gridCol w:w="1009"/>
        <w:gridCol w:w="43"/>
        <w:gridCol w:w="944"/>
        <w:gridCol w:w="7"/>
      </w:tblGrid>
      <w:tr w:rsidR="00E67144" w:rsidRPr="00BE648A" w:rsidTr="00E67144">
        <w:trPr>
          <w:gridAfter w:val="1"/>
          <w:wAfter w:w="7" w:type="dxa"/>
          <w:trHeight w:val="231"/>
        </w:trPr>
        <w:tc>
          <w:tcPr>
            <w:tcW w:w="648" w:type="dxa"/>
            <w:vMerge w:val="restart"/>
            <w:shd w:val="clear" w:color="auto" w:fill="auto"/>
          </w:tcPr>
          <w:p w:rsidR="00E67144" w:rsidRPr="00BE648A" w:rsidRDefault="00E67144" w:rsidP="00E67144">
            <w:pPr>
              <w:tabs>
                <w:tab w:val="left" w:pos="6300"/>
                <w:tab w:val="left" w:pos="7740"/>
              </w:tabs>
              <w:jc w:val="center"/>
              <w:rPr>
                <w:color w:val="000000"/>
                <w:sz w:val="22"/>
                <w:szCs w:val="22"/>
                <w:lang w:val="uk-UA"/>
              </w:rPr>
            </w:pPr>
            <w:r w:rsidRPr="00BE648A">
              <w:rPr>
                <w:color w:val="000000"/>
                <w:sz w:val="22"/>
                <w:szCs w:val="22"/>
                <w:lang w:val="uk-UA"/>
              </w:rPr>
              <w:t>№</w:t>
            </w:r>
          </w:p>
          <w:p w:rsidR="00E67144" w:rsidRPr="00BE648A" w:rsidRDefault="00E67144" w:rsidP="00E67144">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2"/>
                <w:szCs w:val="22"/>
                <w:lang w:val="uk-UA"/>
              </w:rPr>
              <w:t>Прізвище, ім’я по батькові будинковласника</w:t>
            </w:r>
          </w:p>
        </w:tc>
        <w:tc>
          <w:tcPr>
            <w:tcW w:w="3240" w:type="dxa"/>
            <w:vMerge w:val="restart"/>
            <w:shd w:val="clear" w:color="auto" w:fill="auto"/>
          </w:tcPr>
          <w:p w:rsidR="00E67144" w:rsidRPr="00BE648A" w:rsidRDefault="00E67144" w:rsidP="00E67144">
            <w:pPr>
              <w:tabs>
                <w:tab w:val="left" w:pos="6300"/>
                <w:tab w:val="left" w:pos="7740"/>
              </w:tabs>
              <w:jc w:val="center"/>
              <w:rPr>
                <w:color w:val="000000"/>
                <w:sz w:val="22"/>
                <w:szCs w:val="22"/>
                <w:lang w:val="uk-UA"/>
              </w:rPr>
            </w:pPr>
            <w:r w:rsidRPr="00BE648A">
              <w:rPr>
                <w:color w:val="000000"/>
                <w:sz w:val="22"/>
                <w:szCs w:val="22"/>
                <w:lang w:val="uk-UA"/>
              </w:rPr>
              <w:t>Адреса</w:t>
            </w:r>
          </w:p>
          <w:p w:rsidR="00E67144" w:rsidRPr="00BE648A" w:rsidRDefault="00E67144" w:rsidP="00E67144">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2"/>
                <w:szCs w:val="22"/>
                <w:lang w:val="uk-UA"/>
              </w:rPr>
              <w:t>Частина домово-лодіння</w:t>
            </w:r>
          </w:p>
        </w:tc>
        <w:tc>
          <w:tcPr>
            <w:tcW w:w="1181" w:type="dxa"/>
            <w:vMerge w:val="restart"/>
            <w:shd w:val="clear" w:color="auto" w:fill="auto"/>
          </w:tcPr>
          <w:p w:rsidR="00E67144" w:rsidRPr="00E67144" w:rsidRDefault="00E67144" w:rsidP="00E67144">
            <w:pPr>
              <w:tabs>
                <w:tab w:val="left" w:pos="6300"/>
                <w:tab w:val="left" w:pos="7740"/>
              </w:tabs>
              <w:jc w:val="center"/>
              <w:rPr>
                <w:color w:val="000000"/>
                <w:lang w:val="uk-UA"/>
              </w:rPr>
            </w:pPr>
            <w:r w:rsidRPr="00E67144">
              <w:rPr>
                <w:color w:val="000000"/>
                <w:lang w:val="uk-UA"/>
              </w:rPr>
              <w:t>Площа загальна з/д, що надана в користу-вання або передана у власність</w:t>
            </w:r>
          </w:p>
        </w:tc>
        <w:tc>
          <w:tcPr>
            <w:tcW w:w="1055" w:type="dxa"/>
            <w:vMerge w:val="restart"/>
            <w:shd w:val="clear" w:color="auto" w:fill="auto"/>
          </w:tcPr>
          <w:p w:rsidR="00E67144" w:rsidRDefault="00E67144" w:rsidP="00E67144">
            <w:pPr>
              <w:tabs>
                <w:tab w:val="left" w:pos="6300"/>
                <w:tab w:val="left" w:pos="7740"/>
              </w:tabs>
              <w:jc w:val="center"/>
              <w:rPr>
                <w:color w:val="000000"/>
                <w:sz w:val="22"/>
                <w:szCs w:val="22"/>
                <w:lang w:val="uk-UA"/>
              </w:rPr>
            </w:pPr>
            <w:r w:rsidRPr="00BE648A">
              <w:rPr>
                <w:color w:val="000000"/>
                <w:sz w:val="22"/>
                <w:szCs w:val="22"/>
                <w:lang w:val="uk-UA"/>
              </w:rPr>
              <w:t>Проін</w:t>
            </w:r>
          </w:p>
          <w:p w:rsidR="00E67144" w:rsidRPr="00BE648A" w:rsidRDefault="00E67144" w:rsidP="00E67144">
            <w:pPr>
              <w:tabs>
                <w:tab w:val="left" w:pos="6300"/>
                <w:tab w:val="left" w:pos="7740"/>
              </w:tabs>
              <w:jc w:val="center"/>
              <w:rPr>
                <w:color w:val="000000"/>
                <w:sz w:val="24"/>
                <w:szCs w:val="24"/>
                <w:lang w:val="uk-UA"/>
              </w:rPr>
            </w:pPr>
            <w:r w:rsidRPr="00BE648A">
              <w:rPr>
                <w:color w:val="000000"/>
                <w:sz w:val="22"/>
                <w:szCs w:val="22"/>
                <w:lang w:val="uk-UA"/>
              </w:rPr>
              <w:t>вен-таризована загальна площа з/д</w:t>
            </w:r>
          </w:p>
        </w:tc>
        <w:tc>
          <w:tcPr>
            <w:tcW w:w="2137" w:type="dxa"/>
            <w:gridSpan w:val="3"/>
            <w:shd w:val="clear" w:color="auto" w:fill="auto"/>
          </w:tcPr>
          <w:p w:rsidR="00E67144" w:rsidRPr="00BE648A" w:rsidRDefault="00E67144" w:rsidP="00E67144">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E67144" w:rsidRPr="00BE648A" w:rsidRDefault="00E67144" w:rsidP="00E67144">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2053"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2"/>
                <w:szCs w:val="22"/>
                <w:lang w:val="uk-UA"/>
              </w:rPr>
              <w:t xml:space="preserve">Розмір з/д, що передається у власність </w:t>
            </w:r>
          </w:p>
        </w:tc>
        <w:tc>
          <w:tcPr>
            <w:tcW w:w="987" w:type="dxa"/>
            <w:gridSpan w:val="2"/>
            <w:vMerge w:val="restart"/>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E67144" w:rsidRPr="00BE648A" w:rsidTr="00E67144">
        <w:trPr>
          <w:gridAfter w:val="1"/>
          <w:wAfter w:w="7" w:type="dxa"/>
          <w:trHeight w:val="783"/>
        </w:trPr>
        <w:tc>
          <w:tcPr>
            <w:tcW w:w="648" w:type="dxa"/>
            <w:vMerge/>
            <w:shd w:val="clear" w:color="auto" w:fill="auto"/>
          </w:tcPr>
          <w:p w:rsidR="00E67144" w:rsidRPr="00BE648A" w:rsidRDefault="00E67144" w:rsidP="00E67144">
            <w:pPr>
              <w:tabs>
                <w:tab w:val="left" w:pos="6300"/>
                <w:tab w:val="left" w:pos="7740"/>
              </w:tabs>
              <w:jc w:val="center"/>
              <w:rPr>
                <w:color w:val="000000"/>
                <w:sz w:val="24"/>
                <w:szCs w:val="24"/>
                <w:lang w:val="uk-UA"/>
              </w:rPr>
            </w:pPr>
          </w:p>
        </w:tc>
        <w:tc>
          <w:tcPr>
            <w:tcW w:w="3132" w:type="dxa"/>
            <w:vMerge/>
            <w:shd w:val="clear" w:color="auto" w:fill="auto"/>
          </w:tcPr>
          <w:p w:rsidR="00E67144" w:rsidRPr="00BE648A" w:rsidRDefault="00E67144" w:rsidP="00E67144">
            <w:pPr>
              <w:tabs>
                <w:tab w:val="left" w:pos="6300"/>
                <w:tab w:val="left" w:pos="7740"/>
              </w:tabs>
              <w:jc w:val="center"/>
              <w:rPr>
                <w:color w:val="000000"/>
                <w:sz w:val="24"/>
                <w:szCs w:val="24"/>
                <w:lang w:val="uk-UA"/>
              </w:rPr>
            </w:pPr>
          </w:p>
        </w:tc>
        <w:tc>
          <w:tcPr>
            <w:tcW w:w="3240" w:type="dxa"/>
            <w:vMerge/>
            <w:shd w:val="clear" w:color="auto" w:fill="auto"/>
          </w:tcPr>
          <w:p w:rsidR="00E67144" w:rsidRPr="00BE648A" w:rsidRDefault="00E67144" w:rsidP="00E67144">
            <w:pPr>
              <w:tabs>
                <w:tab w:val="left" w:pos="6300"/>
                <w:tab w:val="left" w:pos="7740"/>
              </w:tabs>
              <w:jc w:val="center"/>
              <w:rPr>
                <w:color w:val="000000"/>
                <w:sz w:val="24"/>
                <w:szCs w:val="24"/>
                <w:lang w:val="uk-UA"/>
              </w:rPr>
            </w:pPr>
          </w:p>
        </w:tc>
        <w:tc>
          <w:tcPr>
            <w:tcW w:w="1008" w:type="dxa"/>
            <w:vMerge/>
            <w:shd w:val="clear" w:color="auto" w:fill="auto"/>
          </w:tcPr>
          <w:p w:rsidR="00E67144" w:rsidRPr="00BE648A" w:rsidRDefault="00E67144" w:rsidP="00E67144">
            <w:pPr>
              <w:tabs>
                <w:tab w:val="left" w:pos="6300"/>
                <w:tab w:val="left" w:pos="7740"/>
              </w:tabs>
              <w:jc w:val="center"/>
              <w:rPr>
                <w:color w:val="000000"/>
                <w:sz w:val="24"/>
                <w:szCs w:val="24"/>
                <w:lang w:val="uk-UA"/>
              </w:rPr>
            </w:pPr>
          </w:p>
        </w:tc>
        <w:tc>
          <w:tcPr>
            <w:tcW w:w="1181" w:type="dxa"/>
            <w:vMerge/>
            <w:shd w:val="clear" w:color="auto" w:fill="auto"/>
          </w:tcPr>
          <w:p w:rsidR="00E67144" w:rsidRPr="00BE648A" w:rsidRDefault="00E67144" w:rsidP="00E67144">
            <w:pPr>
              <w:tabs>
                <w:tab w:val="left" w:pos="6300"/>
                <w:tab w:val="left" w:pos="7740"/>
              </w:tabs>
              <w:jc w:val="center"/>
              <w:rPr>
                <w:color w:val="000000"/>
                <w:sz w:val="24"/>
                <w:szCs w:val="24"/>
                <w:lang w:val="uk-UA"/>
              </w:rPr>
            </w:pPr>
          </w:p>
        </w:tc>
        <w:tc>
          <w:tcPr>
            <w:tcW w:w="1055" w:type="dxa"/>
            <w:vMerge/>
            <w:shd w:val="clear" w:color="auto" w:fill="auto"/>
          </w:tcPr>
          <w:p w:rsidR="00E67144" w:rsidRPr="00BE648A" w:rsidRDefault="00E67144" w:rsidP="00E67144">
            <w:pPr>
              <w:tabs>
                <w:tab w:val="left" w:pos="6300"/>
                <w:tab w:val="left" w:pos="7740"/>
              </w:tabs>
              <w:jc w:val="center"/>
              <w:rPr>
                <w:color w:val="000000"/>
                <w:sz w:val="24"/>
                <w:szCs w:val="24"/>
                <w:lang w:val="uk-UA"/>
              </w:rPr>
            </w:pPr>
          </w:p>
        </w:tc>
        <w:tc>
          <w:tcPr>
            <w:tcW w:w="1134" w:type="dxa"/>
            <w:shd w:val="clear" w:color="auto" w:fill="auto"/>
          </w:tcPr>
          <w:p w:rsidR="00E67144" w:rsidRPr="00BE648A" w:rsidRDefault="00E67144" w:rsidP="00E67144">
            <w:pPr>
              <w:tabs>
                <w:tab w:val="left" w:pos="6300"/>
                <w:tab w:val="left" w:pos="7740"/>
              </w:tabs>
              <w:jc w:val="center"/>
              <w:rPr>
                <w:color w:val="000000"/>
                <w:lang w:val="uk-UA"/>
              </w:rPr>
            </w:pPr>
            <w:r w:rsidRPr="00BE648A">
              <w:rPr>
                <w:color w:val="000000"/>
                <w:lang w:val="uk-UA"/>
              </w:rPr>
              <w:t>для будів-ництва житлового будинку</w:t>
            </w:r>
          </w:p>
        </w:tc>
        <w:tc>
          <w:tcPr>
            <w:tcW w:w="992" w:type="dxa"/>
            <w:shd w:val="clear" w:color="auto" w:fill="auto"/>
          </w:tcPr>
          <w:p w:rsidR="00E67144" w:rsidRPr="00BE648A" w:rsidRDefault="00E67144" w:rsidP="00E67144">
            <w:pPr>
              <w:tabs>
                <w:tab w:val="left" w:pos="6300"/>
                <w:tab w:val="left" w:pos="7740"/>
              </w:tabs>
              <w:jc w:val="center"/>
              <w:rPr>
                <w:color w:val="000000"/>
                <w:sz w:val="22"/>
                <w:szCs w:val="22"/>
                <w:lang w:val="uk-UA"/>
              </w:rPr>
            </w:pPr>
            <w:r w:rsidRPr="00BE648A">
              <w:rPr>
                <w:color w:val="000000"/>
                <w:sz w:val="22"/>
                <w:szCs w:val="22"/>
                <w:lang w:val="uk-UA"/>
              </w:rPr>
              <w:t>строк</w:t>
            </w:r>
          </w:p>
          <w:p w:rsidR="00E67144" w:rsidRPr="00BE648A" w:rsidRDefault="00E67144" w:rsidP="00E67144">
            <w:pPr>
              <w:tabs>
                <w:tab w:val="left" w:pos="6300"/>
                <w:tab w:val="left" w:pos="7740"/>
              </w:tabs>
              <w:jc w:val="center"/>
              <w:rPr>
                <w:color w:val="000000"/>
                <w:sz w:val="24"/>
                <w:szCs w:val="24"/>
                <w:lang w:val="uk-UA"/>
              </w:rPr>
            </w:pPr>
          </w:p>
        </w:tc>
        <w:tc>
          <w:tcPr>
            <w:tcW w:w="1055" w:type="dxa"/>
            <w:gridSpan w:val="2"/>
            <w:shd w:val="clear" w:color="auto" w:fill="auto"/>
          </w:tcPr>
          <w:p w:rsidR="00E67144" w:rsidRDefault="00E67144" w:rsidP="00E67144">
            <w:pPr>
              <w:tabs>
                <w:tab w:val="left" w:pos="6300"/>
                <w:tab w:val="left" w:pos="7740"/>
              </w:tabs>
              <w:jc w:val="center"/>
              <w:rPr>
                <w:color w:val="000000"/>
                <w:lang w:val="uk-UA"/>
              </w:rPr>
            </w:pPr>
            <w:r w:rsidRPr="00BE648A">
              <w:rPr>
                <w:color w:val="000000"/>
                <w:lang w:val="uk-UA"/>
              </w:rPr>
              <w:t>для будівн житло</w:t>
            </w:r>
          </w:p>
          <w:p w:rsidR="00E67144" w:rsidRPr="00BE648A" w:rsidRDefault="00E67144" w:rsidP="00E67144">
            <w:pPr>
              <w:tabs>
                <w:tab w:val="left" w:pos="6300"/>
                <w:tab w:val="left" w:pos="7740"/>
              </w:tabs>
              <w:jc w:val="center"/>
              <w:rPr>
                <w:color w:val="000000"/>
                <w:sz w:val="22"/>
                <w:szCs w:val="22"/>
                <w:lang w:val="uk-UA"/>
              </w:rPr>
            </w:pPr>
            <w:r w:rsidRPr="00BE648A">
              <w:rPr>
                <w:color w:val="000000"/>
                <w:lang w:val="uk-UA"/>
              </w:rPr>
              <w:t>вого будинку</w:t>
            </w:r>
          </w:p>
        </w:tc>
        <w:tc>
          <w:tcPr>
            <w:tcW w:w="1009" w:type="dxa"/>
            <w:shd w:val="clear" w:color="auto" w:fill="auto"/>
          </w:tcPr>
          <w:p w:rsidR="00E67144" w:rsidRPr="00BE648A" w:rsidRDefault="00E67144" w:rsidP="00E67144">
            <w:pPr>
              <w:tabs>
                <w:tab w:val="left" w:pos="6300"/>
                <w:tab w:val="left" w:pos="7740"/>
              </w:tabs>
              <w:jc w:val="center"/>
              <w:rPr>
                <w:color w:val="000000"/>
                <w:sz w:val="22"/>
                <w:szCs w:val="22"/>
                <w:lang w:val="uk-UA"/>
              </w:rPr>
            </w:pPr>
            <w:r>
              <w:rPr>
                <w:color w:val="000000"/>
                <w:sz w:val="22"/>
                <w:szCs w:val="22"/>
                <w:lang w:val="uk-UA"/>
              </w:rPr>
              <w:t>для садівництва</w:t>
            </w:r>
          </w:p>
        </w:tc>
        <w:tc>
          <w:tcPr>
            <w:tcW w:w="987" w:type="dxa"/>
            <w:gridSpan w:val="2"/>
            <w:vMerge/>
            <w:shd w:val="clear" w:color="auto" w:fill="auto"/>
          </w:tcPr>
          <w:p w:rsidR="00E67144" w:rsidRPr="00BE648A" w:rsidRDefault="00E67144" w:rsidP="00E67144">
            <w:pPr>
              <w:tabs>
                <w:tab w:val="left" w:pos="6300"/>
                <w:tab w:val="left" w:pos="7740"/>
              </w:tabs>
              <w:jc w:val="center"/>
              <w:rPr>
                <w:color w:val="000000"/>
                <w:sz w:val="22"/>
                <w:szCs w:val="22"/>
                <w:lang w:val="uk-UA"/>
              </w:rPr>
            </w:pPr>
          </w:p>
        </w:tc>
      </w:tr>
      <w:tr w:rsidR="00E67144" w:rsidRPr="00BE648A" w:rsidTr="00E67144">
        <w:trPr>
          <w:gridAfter w:val="1"/>
          <w:wAfter w:w="7" w:type="dxa"/>
        </w:trPr>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4</w:t>
            </w:r>
          </w:p>
        </w:tc>
        <w:tc>
          <w:tcPr>
            <w:tcW w:w="1181"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5</w:t>
            </w:r>
          </w:p>
        </w:tc>
        <w:tc>
          <w:tcPr>
            <w:tcW w:w="1055"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6</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8</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9</w:t>
            </w:r>
          </w:p>
        </w:tc>
        <w:tc>
          <w:tcPr>
            <w:tcW w:w="1009"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10</w:t>
            </w:r>
          </w:p>
        </w:tc>
        <w:tc>
          <w:tcPr>
            <w:tcW w:w="987"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11</w:t>
            </w:r>
          </w:p>
        </w:tc>
      </w:tr>
      <w:tr w:rsidR="00E67144" w:rsidRPr="00BE648A" w:rsidTr="00E67144">
        <w:trPr>
          <w:gridAfter w:val="1"/>
          <w:wAfter w:w="7" w:type="dxa"/>
        </w:trPr>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Задворна </w:t>
            </w:r>
          </w:p>
          <w:p w:rsidR="00E67144" w:rsidRDefault="00E67144" w:rsidP="00E67144">
            <w:pPr>
              <w:tabs>
                <w:tab w:val="left" w:pos="6300"/>
                <w:tab w:val="left" w:pos="7740"/>
              </w:tabs>
              <w:rPr>
                <w:sz w:val="24"/>
                <w:szCs w:val="24"/>
                <w:lang w:val="uk-UA"/>
              </w:rPr>
            </w:pPr>
            <w:r>
              <w:rPr>
                <w:sz w:val="24"/>
                <w:szCs w:val="24"/>
                <w:lang w:val="uk-UA"/>
              </w:rPr>
              <w:t>Галина Миколаївна</w:t>
            </w:r>
          </w:p>
          <w:p w:rsidR="00E67144" w:rsidRPr="00BE648A" w:rsidRDefault="00E67144" w:rsidP="00017A18">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 xml:space="preserve">вул. </w:t>
            </w:r>
            <w:r w:rsidR="005270A1">
              <w:rPr>
                <w:sz w:val="24"/>
                <w:szCs w:val="24"/>
                <w:lang w:val="uk-UA"/>
              </w:rPr>
              <w:t>Павла Чубинського, 3</w:t>
            </w:r>
          </w:p>
          <w:p w:rsidR="00E67144" w:rsidRPr="00BE648A" w:rsidRDefault="00E67144" w:rsidP="00E67144">
            <w:pPr>
              <w:ind w:right="-550"/>
              <w:rPr>
                <w:sz w:val="24"/>
                <w:szCs w:val="24"/>
                <w:lang w:val="uk-UA"/>
              </w:rPr>
            </w:pPr>
            <w:r>
              <w:rPr>
                <w:sz w:val="24"/>
                <w:szCs w:val="24"/>
                <w:lang w:val="uk-UA"/>
              </w:rPr>
              <w:t>1811000000:00:020:0777</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0,0815</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0,0815</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0,0815</w:t>
            </w:r>
          </w:p>
        </w:tc>
        <w:tc>
          <w:tcPr>
            <w:tcW w:w="1009"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87"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rPr>
          <w:gridAfter w:val="1"/>
          <w:wAfter w:w="7" w:type="dxa"/>
        </w:trPr>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Цаплін</w:t>
            </w:r>
          </w:p>
          <w:p w:rsidR="00E67144" w:rsidRDefault="00E67144" w:rsidP="00E67144">
            <w:pPr>
              <w:tabs>
                <w:tab w:val="left" w:pos="6300"/>
                <w:tab w:val="left" w:pos="7740"/>
              </w:tabs>
              <w:rPr>
                <w:sz w:val="24"/>
                <w:szCs w:val="24"/>
                <w:lang w:val="uk-UA"/>
              </w:rPr>
            </w:pPr>
            <w:r>
              <w:rPr>
                <w:sz w:val="24"/>
                <w:szCs w:val="24"/>
                <w:lang w:val="uk-UA"/>
              </w:rPr>
              <w:t>Олександр Борисович</w:t>
            </w:r>
          </w:p>
          <w:p w:rsidR="00E67144" w:rsidRPr="00BE648A" w:rsidRDefault="00E67144" w:rsidP="00017A18">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Яблунева, 323</w:t>
            </w:r>
          </w:p>
          <w:p w:rsidR="00E67144" w:rsidRPr="002016D8" w:rsidRDefault="00E67144" w:rsidP="00E67144">
            <w:pPr>
              <w:ind w:right="-550"/>
              <w:rPr>
                <w:sz w:val="24"/>
                <w:szCs w:val="24"/>
                <w:lang w:val="uk-UA"/>
              </w:rPr>
            </w:pPr>
            <w:r>
              <w:rPr>
                <w:sz w:val="24"/>
                <w:szCs w:val="24"/>
                <w:lang w:val="uk-UA"/>
              </w:rPr>
              <w:t xml:space="preserve">СГТ </w:t>
            </w:r>
            <w:r w:rsidRPr="002016D8">
              <w:rPr>
                <w:sz w:val="24"/>
                <w:szCs w:val="24"/>
                <w:lang w:val="uk-UA"/>
              </w:rPr>
              <w:t>„</w:t>
            </w:r>
            <w:r>
              <w:rPr>
                <w:sz w:val="24"/>
                <w:szCs w:val="24"/>
                <w:lang w:val="uk-UA"/>
              </w:rPr>
              <w:t>Ветеран</w:t>
            </w:r>
            <w:r w:rsidRPr="002016D8">
              <w:rPr>
                <w:sz w:val="24"/>
                <w:szCs w:val="24"/>
                <w:lang w:val="uk-UA"/>
              </w:rPr>
              <w:t>”</w:t>
            </w:r>
          </w:p>
          <w:p w:rsidR="00E67144" w:rsidRPr="00BE648A" w:rsidRDefault="00E67144" w:rsidP="00E67144">
            <w:pPr>
              <w:ind w:right="-550"/>
              <w:rPr>
                <w:sz w:val="24"/>
                <w:szCs w:val="24"/>
                <w:lang w:val="uk-UA"/>
              </w:rPr>
            </w:pP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сад</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0,0574</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0,0517</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09"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87"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rPr>
          <w:gridAfter w:val="1"/>
          <w:wAfter w:w="7" w:type="dxa"/>
        </w:trPr>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Мойсієнко </w:t>
            </w:r>
          </w:p>
          <w:p w:rsidR="00E67144" w:rsidRDefault="00E67144" w:rsidP="00E67144">
            <w:pPr>
              <w:tabs>
                <w:tab w:val="left" w:pos="6300"/>
                <w:tab w:val="left" w:pos="7740"/>
              </w:tabs>
              <w:rPr>
                <w:sz w:val="24"/>
                <w:szCs w:val="24"/>
                <w:lang w:val="uk-UA"/>
              </w:rPr>
            </w:pPr>
            <w:r>
              <w:rPr>
                <w:sz w:val="24"/>
                <w:szCs w:val="24"/>
                <w:lang w:val="uk-UA"/>
              </w:rPr>
              <w:t>Ганна Анатоліївна</w:t>
            </w:r>
          </w:p>
          <w:p w:rsidR="00E67144" w:rsidRDefault="00E67144" w:rsidP="00E67144">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p w:rsidR="00E67144" w:rsidRDefault="00E67144" w:rsidP="00E67144">
            <w:pPr>
              <w:tabs>
                <w:tab w:val="left" w:pos="6300"/>
                <w:tab w:val="left" w:pos="7740"/>
              </w:tabs>
              <w:rPr>
                <w:sz w:val="24"/>
                <w:szCs w:val="24"/>
                <w:lang w:val="uk-UA"/>
              </w:rPr>
            </w:pPr>
            <w:r>
              <w:rPr>
                <w:sz w:val="24"/>
                <w:szCs w:val="24"/>
                <w:lang w:val="uk-UA"/>
              </w:rPr>
              <w:t xml:space="preserve">    Мойсеєнко </w:t>
            </w:r>
          </w:p>
          <w:p w:rsidR="00E67144" w:rsidRDefault="00E67144" w:rsidP="00E67144">
            <w:pPr>
              <w:tabs>
                <w:tab w:val="left" w:pos="6300"/>
                <w:tab w:val="left" w:pos="7740"/>
              </w:tabs>
              <w:rPr>
                <w:sz w:val="24"/>
                <w:szCs w:val="24"/>
                <w:lang w:val="uk-UA"/>
              </w:rPr>
            </w:pPr>
            <w:r>
              <w:rPr>
                <w:sz w:val="24"/>
                <w:szCs w:val="24"/>
                <w:lang w:val="uk-UA"/>
              </w:rPr>
              <w:t>Віктор Миколайович</w:t>
            </w:r>
          </w:p>
          <w:p w:rsidR="00E67144" w:rsidRDefault="00E67144" w:rsidP="00E67144">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p w:rsidR="00E67144" w:rsidRDefault="00E67144" w:rsidP="00E67144">
            <w:pPr>
              <w:tabs>
                <w:tab w:val="left" w:pos="6300"/>
                <w:tab w:val="left" w:pos="7740"/>
              </w:tabs>
              <w:rPr>
                <w:sz w:val="24"/>
                <w:szCs w:val="24"/>
                <w:lang w:val="uk-UA"/>
              </w:rPr>
            </w:pPr>
            <w:r>
              <w:rPr>
                <w:sz w:val="24"/>
                <w:szCs w:val="24"/>
                <w:lang w:val="uk-UA"/>
              </w:rPr>
              <w:t xml:space="preserve">    Аврамчук </w:t>
            </w:r>
          </w:p>
          <w:p w:rsidR="00E67144" w:rsidRDefault="00E67144" w:rsidP="00E67144">
            <w:pPr>
              <w:tabs>
                <w:tab w:val="left" w:pos="6300"/>
                <w:tab w:val="left" w:pos="7740"/>
              </w:tabs>
              <w:rPr>
                <w:sz w:val="24"/>
                <w:szCs w:val="24"/>
                <w:lang w:val="uk-UA"/>
              </w:rPr>
            </w:pPr>
            <w:r>
              <w:rPr>
                <w:sz w:val="24"/>
                <w:szCs w:val="24"/>
                <w:lang w:val="uk-UA"/>
              </w:rPr>
              <w:t>Інна Миколаївна</w:t>
            </w:r>
          </w:p>
          <w:p w:rsidR="00E67144" w:rsidRPr="00BE648A" w:rsidRDefault="00E67144" w:rsidP="00017A18">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Василя Симоненка, 125</w:t>
            </w:r>
          </w:p>
          <w:p w:rsidR="00E67144" w:rsidRDefault="00E67144" w:rsidP="00E67144">
            <w:pPr>
              <w:ind w:right="-550"/>
              <w:rPr>
                <w:sz w:val="24"/>
                <w:szCs w:val="24"/>
                <w:lang w:val="uk-UA"/>
              </w:rPr>
            </w:pPr>
            <w:r>
              <w:rPr>
                <w:sz w:val="24"/>
                <w:szCs w:val="24"/>
                <w:lang w:val="uk-UA"/>
              </w:rPr>
              <w:t>1811000000:00:027:0525</w:t>
            </w:r>
          </w:p>
          <w:p w:rsidR="00E67144" w:rsidRPr="00BE648A" w:rsidRDefault="00E67144" w:rsidP="00E67144">
            <w:pPr>
              <w:ind w:right="-550"/>
              <w:rPr>
                <w:sz w:val="24"/>
                <w:szCs w:val="24"/>
                <w:lang w:val="uk-UA"/>
              </w:rPr>
            </w:pPr>
            <w:r>
              <w:rPr>
                <w:sz w:val="24"/>
                <w:szCs w:val="24"/>
                <w:lang w:val="uk-UA"/>
              </w:rPr>
              <w:t>в частках домоволодіння</w:t>
            </w:r>
          </w:p>
        </w:tc>
        <w:tc>
          <w:tcPr>
            <w:tcW w:w="1008" w:type="dxa"/>
            <w:shd w:val="clear" w:color="auto" w:fill="auto"/>
          </w:tcPr>
          <w:p w:rsidR="00E67144" w:rsidRDefault="00E67144" w:rsidP="00E67144">
            <w:pPr>
              <w:tabs>
                <w:tab w:val="left" w:pos="6300"/>
                <w:tab w:val="left" w:pos="7740"/>
              </w:tabs>
              <w:rPr>
                <w:color w:val="000000"/>
                <w:sz w:val="24"/>
                <w:szCs w:val="24"/>
                <w:lang w:val="uk-UA"/>
              </w:rPr>
            </w:pPr>
            <w:r>
              <w:rPr>
                <w:color w:val="000000"/>
                <w:sz w:val="24"/>
                <w:szCs w:val="24"/>
                <w:lang w:val="uk-UA"/>
              </w:rPr>
              <w:t>4/6</w:t>
            </w:r>
          </w:p>
          <w:p w:rsidR="00E67144" w:rsidRDefault="00E67144" w:rsidP="00E67144">
            <w:pPr>
              <w:tabs>
                <w:tab w:val="left" w:pos="6300"/>
                <w:tab w:val="left" w:pos="7740"/>
              </w:tabs>
              <w:rPr>
                <w:color w:val="000000"/>
                <w:sz w:val="24"/>
                <w:szCs w:val="24"/>
                <w:lang w:val="uk-UA"/>
              </w:rPr>
            </w:pPr>
          </w:p>
          <w:p w:rsidR="00E67144" w:rsidRDefault="00E67144" w:rsidP="00E67144">
            <w:pPr>
              <w:tabs>
                <w:tab w:val="left" w:pos="6300"/>
                <w:tab w:val="left" w:pos="7740"/>
              </w:tabs>
              <w:rPr>
                <w:color w:val="000000"/>
                <w:sz w:val="24"/>
                <w:szCs w:val="24"/>
                <w:lang w:val="uk-UA"/>
              </w:rPr>
            </w:pPr>
          </w:p>
          <w:p w:rsidR="00E67144" w:rsidRDefault="00E67144" w:rsidP="00E67144">
            <w:pPr>
              <w:tabs>
                <w:tab w:val="left" w:pos="6300"/>
                <w:tab w:val="left" w:pos="7740"/>
              </w:tabs>
              <w:rPr>
                <w:color w:val="000000"/>
                <w:sz w:val="24"/>
                <w:szCs w:val="24"/>
                <w:lang w:val="uk-UA"/>
              </w:rPr>
            </w:pPr>
            <w:r>
              <w:rPr>
                <w:color w:val="000000"/>
                <w:sz w:val="24"/>
                <w:szCs w:val="24"/>
                <w:lang w:val="uk-UA"/>
              </w:rPr>
              <w:t>1/6</w:t>
            </w:r>
          </w:p>
          <w:p w:rsidR="00E67144" w:rsidRDefault="00E67144" w:rsidP="00E67144">
            <w:pPr>
              <w:tabs>
                <w:tab w:val="left" w:pos="6300"/>
                <w:tab w:val="left" w:pos="7740"/>
              </w:tabs>
              <w:rPr>
                <w:color w:val="000000"/>
                <w:sz w:val="24"/>
                <w:szCs w:val="24"/>
                <w:lang w:val="uk-UA"/>
              </w:rPr>
            </w:pPr>
          </w:p>
          <w:p w:rsidR="00E67144" w:rsidRDefault="00E67144" w:rsidP="00E67144">
            <w:pPr>
              <w:tabs>
                <w:tab w:val="left" w:pos="6300"/>
                <w:tab w:val="left" w:pos="7740"/>
              </w:tabs>
              <w:rPr>
                <w:color w:val="000000"/>
                <w:sz w:val="24"/>
                <w:szCs w:val="24"/>
                <w:lang w:val="uk-UA"/>
              </w:rPr>
            </w:pPr>
          </w:p>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1/6</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0,0615</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0,0615</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0,0615</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10р</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09"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87"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rPr>
          <w:gridAfter w:val="1"/>
          <w:wAfter w:w="7" w:type="dxa"/>
        </w:trPr>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Розбицька </w:t>
            </w:r>
          </w:p>
          <w:p w:rsidR="00E67144" w:rsidRDefault="00E67144" w:rsidP="00E67144">
            <w:pPr>
              <w:tabs>
                <w:tab w:val="left" w:pos="6300"/>
                <w:tab w:val="left" w:pos="7740"/>
              </w:tabs>
              <w:rPr>
                <w:sz w:val="24"/>
                <w:szCs w:val="24"/>
                <w:lang w:val="uk-UA"/>
              </w:rPr>
            </w:pPr>
            <w:r>
              <w:rPr>
                <w:sz w:val="24"/>
                <w:szCs w:val="24"/>
                <w:lang w:val="uk-UA"/>
              </w:rPr>
              <w:t>Зоя Андріївна</w:t>
            </w:r>
          </w:p>
          <w:p w:rsidR="00E67144" w:rsidRPr="00BE648A" w:rsidRDefault="00E67144" w:rsidP="00017A18">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Джерельна, 34</w:t>
            </w:r>
          </w:p>
          <w:p w:rsidR="00E67144" w:rsidRPr="00BE648A" w:rsidRDefault="00E67144" w:rsidP="00E67144">
            <w:pPr>
              <w:ind w:right="-550"/>
              <w:rPr>
                <w:sz w:val="24"/>
                <w:szCs w:val="24"/>
                <w:lang w:val="uk-UA"/>
              </w:rPr>
            </w:pP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0,0900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0,0939</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09"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87"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Кронжко</w:t>
            </w:r>
          </w:p>
          <w:p w:rsidR="00E67144" w:rsidRDefault="00E67144" w:rsidP="00E67144">
            <w:pPr>
              <w:tabs>
                <w:tab w:val="left" w:pos="6300"/>
                <w:tab w:val="left" w:pos="7740"/>
              </w:tabs>
              <w:rPr>
                <w:sz w:val="24"/>
                <w:szCs w:val="24"/>
                <w:lang w:val="uk-UA"/>
              </w:rPr>
            </w:pPr>
            <w:r>
              <w:rPr>
                <w:sz w:val="24"/>
                <w:szCs w:val="24"/>
                <w:lang w:val="uk-UA"/>
              </w:rPr>
              <w:t>Ірина Миколаївна</w:t>
            </w:r>
          </w:p>
          <w:p w:rsidR="00E67144" w:rsidRPr="00BE648A" w:rsidRDefault="00E67144" w:rsidP="00017A18">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Лянгуса, 42</w:t>
            </w:r>
          </w:p>
          <w:p w:rsidR="00E67144" w:rsidRPr="00BE648A" w:rsidRDefault="00E67144" w:rsidP="00E67144">
            <w:pPr>
              <w:ind w:right="-550"/>
              <w:rPr>
                <w:sz w:val="24"/>
                <w:szCs w:val="24"/>
                <w:lang w:val="uk-UA"/>
              </w:rPr>
            </w:pPr>
            <w:r>
              <w:rPr>
                <w:sz w:val="24"/>
                <w:szCs w:val="24"/>
                <w:lang w:val="uk-UA"/>
              </w:rPr>
              <w:t>1811000000:00:017:1299</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0,0651</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0,0651</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0,0651</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lastRenderedPageBreak/>
              <w:t>6</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Радзевелюк </w:t>
            </w:r>
          </w:p>
          <w:p w:rsidR="00E67144" w:rsidRDefault="00E67144" w:rsidP="00E67144">
            <w:pPr>
              <w:tabs>
                <w:tab w:val="left" w:pos="6300"/>
                <w:tab w:val="left" w:pos="7740"/>
              </w:tabs>
              <w:rPr>
                <w:sz w:val="24"/>
                <w:szCs w:val="24"/>
                <w:lang w:val="uk-UA"/>
              </w:rPr>
            </w:pPr>
            <w:r>
              <w:rPr>
                <w:sz w:val="24"/>
                <w:szCs w:val="24"/>
                <w:lang w:val="uk-UA"/>
              </w:rPr>
              <w:t>Неля Євгеніївна</w:t>
            </w:r>
          </w:p>
          <w:p w:rsidR="00E67144" w:rsidRPr="00BE648A" w:rsidRDefault="00E67144" w:rsidP="00017A18">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Миколи Костомарова, 3</w:t>
            </w:r>
          </w:p>
          <w:p w:rsidR="00E67144" w:rsidRPr="00BE648A" w:rsidRDefault="00E67144" w:rsidP="00E67144">
            <w:pPr>
              <w:ind w:right="-550"/>
              <w:rPr>
                <w:sz w:val="24"/>
                <w:szCs w:val="24"/>
                <w:lang w:val="uk-UA"/>
              </w:rPr>
            </w:pPr>
            <w:r>
              <w:rPr>
                <w:sz w:val="24"/>
                <w:szCs w:val="24"/>
                <w:lang w:val="uk-UA"/>
              </w:rPr>
              <w:t>1811000000:00:017:1301</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0,0529</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0,0529</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0,0529</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7</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Подейко </w:t>
            </w:r>
          </w:p>
          <w:p w:rsidR="00E67144" w:rsidRDefault="00E67144" w:rsidP="00E67144">
            <w:pPr>
              <w:tabs>
                <w:tab w:val="left" w:pos="6300"/>
                <w:tab w:val="left" w:pos="7740"/>
              </w:tabs>
              <w:rPr>
                <w:sz w:val="24"/>
                <w:szCs w:val="24"/>
                <w:lang w:val="uk-UA"/>
              </w:rPr>
            </w:pPr>
            <w:r>
              <w:rPr>
                <w:sz w:val="24"/>
                <w:szCs w:val="24"/>
                <w:lang w:val="uk-UA"/>
              </w:rPr>
              <w:t>Анатолій Петрович</w:t>
            </w:r>
          </w:p>
          <w:p w:rsidR="00E67144" w:rsidRPr="00BE648A" w:rsidRDefault="00E67144" w:rsidP="00017A18">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Дружби, 121</w:t>
            </w:r>
          </w:p>
          <w:p w:rsidR="00E67144" w:rsidRDefault="00E67144" w:rsidP="00E67144">
            <w:pPr>
              <w:ind w:right="-550"/>
              <w:rPr>
                <w:sz w:val="24"/>
                <w:szCs w:val="24"/>
                <w:lang w:val="uk-UA"/>
              </w:rPr>
            </w:pPr>
            <w:r>
              <w:rPr>
                <w:sz w:val="24"/>
                <w:szCs w:val="24"/>
                <w:lang w:val="uk-UA"/>
              </w:rPr>
              <w:t>1811000000:00:030:0249</w:t>
            </w:r>
          </w:p>
          <w:p w:rsidR="00E67144" w:rsidRPr="00BE648A" w:rsidRDefault="00E67144" w:rsidP="00E67144">
            <w:pPr>
              <w:ind w:right="-550"/>
              <w:rPr>
                <w:sz w:val="24"/>
                <w:szCs w:val="24"/>
                <w:lang w:val="uk-UA"/>
              </w:rPr>
            </w:pPr>
            <w:r>
              <w:rPr>
                <w:sz w:val="24"/>
                <w:szCs w:val="24"/>
                <w:lang w:val="uk-UA"/>
              </w:rPr>
              <w:t>1811000000:00:030:0250</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1/2</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0,0962</w:t>
            </w:r>
          </w:p>
        </w:tc>
        <w:tc>
          <w:tcPr>
            <w:tcW w:w="1055" w:type="dxa"/>
            <w:shd w:val="clear" w:color="auto" w:fill="auto"/>
          </w:tcPr>
          <w:p w:rsidR="00E67144" w:rsidRDefault="00E67144" w:rsidP="00E67144">
            <w:pPr>
              <w:tabs>
                <w:tab w:val="left" w:pos="6300"/>
                <w:tab w:val="left" w:pos="7740"/>
              </w:tabs>
              <w:rPr>
                <w:color w:val="000000"/>
                <w:sz w:val="24"/>
                <w:szCs w:val="24"/>
                <w:lang w:val="uk-UA"/>
              </w:rPr>
            </w:pPr>
          </w:p>
          <w:p w:rsidR="00E67144" w:rsidRDefault="00E67144" w:rsidP="00E67144">
            <w:pPr>
              <w:tabs>
                <w:tab w:val="left" w:pos="6300"/>
                <w:tab w:val="left" w:pos="7740"/>
              </w:tabs>
              <w:rPr>
                <w:color w:val="000000"/>
                <w:sz w:val="24"/>
                <w:szCs w:val="24"/>
                <w:lang w:val="uk-UA"/>
              </w:rPr>
            </w:pPr>
            <w:r>
              <w:rPr>
                <w:color w:val="000000"/>
                <w:sz w:val="24"/>
                <w:szCs w:val="24"/>
                <w:lang w:val="uk-UA"/>
              </w:rPr>
              <w:t>0,0785</w:t>
            </w:r>
          </w:p>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0,0039</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2" w:type="dxa"/>
            <w:gridSpan w:val="2"/>
            <w:shd w:val="clear" w:color="auto" w:fill="auto"/>
          </w:tcPr>
          <w:p w:rsidR="00E67144" w:rsidRPr="005B2A23" w:rsidRDefault="001F5EA7" w:rsidP="00E67144">
            <w:pPr>
              <w:tabs>
                <w:tab w:val="left" w:pos="6300"/>
                <w:tab w:val="left" w:pos="7740"/>
              </w:tabs>
              <w:jc w:val="center"/>
              <w:rPr>
                <w:color w:val="000000"/>
                <w:sz w:val="22"/>
                <w:szCs w:val="22"/>
                <w:lang w:val="uk-UA"/>
              </w:rPr>
            </w:pPr>
            <w:r>
              <w:rPr>
                <w:color w:val="000000"/>
                <w:sz w:val="22"/>
                <w:szCs w:val="22"/>
                <w:lang w:val="uk-UA"/>
              </w:rPr>
              <w:t>-</w:t>
            </w:r>
          </w:p>
        </w:tc>
        <w:tc>
          <w:tcPr>
            <w:tcW w:w="951" w:type="dxa"/>
            <w:gridSpan w:val="2"/>
            <w:shd w:val="clear" w:color="auto" w:fill="auto"/>
          </w:tcPr>
          <w:p w:rsidR="00E67144" w:rsidRPr="001F5EA7" w:rsidRDefault="001F5EA7" w:rsidP="001F5EA7">
            <w:pPr>
              <w:tabs>
                <w:tab w:val="left" w:pos="6300"/>
                <w:tab w:val="left" w:pos="7740"/>
              </w:tabs>
              <w:jc w:val="center"/>
              <w:rPr>
                <w:color w:val="000000"/>
                <w:sz w:val="22"/>
                <w:szCs w:val="22"/>
                <w:lang w:val="uk-UA"/>
              </w:rPr>
            </w:pPr>
            <w:r w:rsidRPr="001F5EA7">
              <w:rPr>
                <w:color w:val="000000"/>
                <w:lang w:val="uk-UA"/>
              </w:rPr>
              <w:t xml:space="preserve">п.31.13 08.08.13 </w:t>
            </w:r>
            <w:r w:rsidRPr="001F5EA7">
              <w:rPr>
                <w:color w:val="000000"/>
                <w:sz w:val="22"/>
                <w:szCs w:val="22"/>
                <w:lang w:val="uk-UA"/>
              </w:rPr>
              <w:t>№450 скасувати</w:t>
            </w:r>
          </w:p>
        </w:tc>
      </w:tr>
      <w:tr w:rsidR="00E67144" w:rsidRPr="00BE648A" w:rsidTr="00E67144">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Кордіяка </w:t>
            </w:r>
          </w:p>
          <w:p w:rsidR="00E67144" w:rsidRDefault="00E67144" w:rsidP="00E67144">
            <w:pPr>
              <w:tabs>
                <w:tab w:val="left" w:pos="6300"/>
                <w:tab w:val="left" w:pos="7740"/>
              </w:tabs>
              <w:rPr>
                <w:sz w:val="24"/>
                <w:szCs w:val="24"/>
                <w:lang w:val="uk-UA"/>
              </w:rPr>
            </w:pPr>
            <w:r>
              <w:rPr>
                <w:sz w:val="24"/>
                <w:szCs w:val="24"/>
                <w:lang w:val="uk-UA"/>
              </w:rPr>
              <w:t>Володимир Васильович</w:t>
            </w:r>
          </w:p>
          <w:p w:rsidR="00E67144" w:rsidRPr="00BE648A" w:rsidRDefault="00E67144" w:rsidP="00017A18">
            <w:pPr>
              <w:tabs>
                <w:tab w:val="left" w:pos="6300"/>
                <w:tab w:val="left" w:pos="7740"/>
              </w:tabs>
              <w:rPr>
                <w:sz w:val="24"/>
                <w:szCs w:val="24"/>
                <w:lang w:val="uk-UA"/>
              </w:rPr>
            </w:pPr>
            <w:r>
              <w:rPr>
                <w:sz w:val="24"/>
                <w:szCs w:val="24"/>
                <w:lang w:val="uk-UA"/>
              </w:rPr>
              <w:t xml:space="preserve">РНОКПП   </w:t>
            </w:r>
            <w:r w:rsidR="00017A18">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 xml:space="preserve">пр. Анни Ярославни, </w:t>
            </w:r>
            <w:r w:rsidR="00F11873">
              <w:rPr>
                <w:sz w:val="24"/>
                <w:szCs w:val="24"/>
                <w:lang w:val="uk-UA"/>
              </w:rPr>
              <w:t>10</w:t>
            </w:r>
          </w:p>
          <w:p w:rsidR="00E67144" w:rsidRPr="00BE648A" w:rsidRDefault="00E67144" w:rsidP="00E67144">
            <w:pPr>
              <w:ind w:right="-550"/>
              <w:rPr>
                <w:sz w:val="24"/>
                <w:szCs w:val="24"/>
                <w:lang w:val="uk-UA"/>
              </w:rPr>
            </w:pPr>
            <w:r>
              <w:rPr>
                <w:sz w:val="24"/>
                <w:szCs w:val="24"/>
                <w:lang w:val="uk-UA"/>
              </w:rPr>
              <w:t>1811000000:00:013:0600</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1/2</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0,1119</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0,1119</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0,0562</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Левчук </w:t>
            </w:r>
          </w:p>
          <w:p w:rsidR="00E67144" w:rsidRDefault="00E67144" w:rsidP="00E67144">
            <w:pPr>
              <w:tabs>
                <w:tab w:val="left" w:pos="6300"/>
                <w:tab w:val="left" w:pos="7740"/>
              </w:tabs>
              <w:rPr>
                <w:sz w:val="24"/>
                <w:szCs w:val="24"/>
                <w:lang w:val="uk-UA"/>
              </w:rPr>
            </w:pPr>
            <w:r>
              <w:rPr>
                <w:sz w:val="24"/>
                <w:szCs w:val="24"/>
                <w:lang w:val="uk-UA"/>
              </w:rPr>
              <w:t>Лариса Миколаївна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Лянгуса, 30-А</w:t>
            </w:r>
          </w:p>
          <w:p w:rsidR="00E67144" w:rsidRPr="00BE648A" w:rsidRDefault="00E67144" w:rsidP="00E67144">
            <w:pPr>
              <w:ind w:right="-550"/>
              <w:rPr>
                <w:sz w:val="24"/>
                <w:szCs w:val="24"/>
                <w:lang w:val="uk-UA"/>
              </w:rPr>
            </w:pPr>
            <w:r>
              <w:rPr>
                <w:sz w:val="24"/>
                <w:szCs w:val="24"/>
                <w:lang w:val="uk-UA"/>
              </w:rPr>
              <w:t>1811000000:00:017:1298</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0,0440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0,0457</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0,0457</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Мостицька </w:t>
            </w:r>
          </w:p>
          <w:p w:rsidR="00E67144" w:rsidRDefault="00E67144" w:rsidP="00E67144">
            <w:pPr>
              <w:tabs>
                <w:tab w:val="left" w:pos="6300"/>
                <w:tab w:val="left" w:pos="7740"/>
              </w:tabs>
              <w:rPr>
                <w:sz w:val="24"/>
                <w:szCs w:val="24"/>
                <w:lang w:val="uk-UA"/>
              </w:rPr>
            </w:pPr>
            <w:r>
              <w:rPr>
                <w:sz w:val="24"/>
                <w:szCs w:val="24"/>
                <w:lang w:val="uk-UA"/>
              </w:rPr>
              <w:t>Галина Миколаївна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Лянгуса, 33</w:t>
            </w:r>
          </w:p>
          <w:p w:rsidR="00E67144" w:rsidRPr="00BE648A" w:rsidRDefault="00E67144" w:rsidP="00E67144">
            <w:pPr>
              <w:ind w:right="-550"/>
              <w:rPr>
                <w:sz w:val="24"/>
                <w:szCs w:val="24"/>
                <w:lang w:val="uk-UA"/>
              </w:rPr>
            </w:pPr>
            <w:r>
              <w:rPr>
                <w:sz w:val="24"/>
                <w:szCs w:val="24"/>
                <w:lang w:val="uk-UA"/>
              </w:rPr>
              <w:t>1811000000:00:017:1300</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1/2</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0,0838</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0,0824</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0,0277</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Чечет </w:t>
            </w:r>
          </w:p>
          <w:p w:rsidR="00E67144" w:rsidRDefault="00E67144" w:rsidP="00E67144">
            <w:pPr>
              <w:tabs>
                <w:tab w:val="left" w:pos="6300"/>
                <w:tab w:val="left" w:pos="7740"/>
              </w:tabs>
              <w:rPr>
                <w:sz w:val="24"/>
                <w:szCs w:val="24"/>
                <w:lang w:val="uk-UA"/>
              </w:rPr>
            </w:pPr>
            <w:r>
              <w:rPr>
                <w:sz w:val="24"/>
                <w:szCs w:val="24"/>
                <w:lang w:val="uk-UA"/>
              </w:rPr>
              <w:t>Віктор Миколайович</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r>
              <w:rPr>
                <w:sz w:val="24"/>
                <w:szCs w:val="24"/>
                <w:lang w:val="uk-UA"/>
              </w:rPr>
              <w:t xml:space="preserve"> </w:t>
            </w:r>
          </w:p>
        </w:tc>
        <w:tc>
          <w:tcPr>
            <w:tcW w:w="3240" w:type="dxa"/>
            <w:shd w:val="clear" w:color="auto" w:fill="auto"/>
          </w:tcPr>
          <w:p w:rsidR="00E67144" w:rsidRDefault="00E67144" w:rsidP="00E67144">
            <w:pPr>
              <w:ind w:right="-550"/>
              <w:rPr>
                <w:sz w:val="24"/>
                <w:szCs w:val="24"/>
                <w:lang w:val="uk-UA"/>
              </w:rPr>
            </w:pPr>
            <w:r>
              <w:rPr>
                <w:sz w:val="24"/>
                <w:szCs w:val="24"/>
                <w:lang w:val="uk-UA"/>
              </w:rPr>
              <w:t>вул. Івана Сірка, 35</w:t>
            </w:r>
          </w:p>
          <w:p w:rsidR="00E67144" w:rsidRPr="00BE648A" w:rsidRDefault="00E67144" w:rsidP="00E67144">
            <w:pPr>
              <w:ind w:right="-550"/>
              <w:rPr>
                <w:sz w:val="24"/>
                <w:szCs w:val="24"/>
                <w:lang w:val="uk-UA"/>
              </w:rPr>
            </w:pPr>
            <w:r>
              <w:rPr>
                <w:sz w:val="24"/>
                <w:szCs w:val="24"/>
                <w:lang w:val="uk-UA"/>
              </w:rPr>
              <w:t>1811000000:00:027:0174</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0,0904</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0,0904</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Саух </w:t>
            </w:r>
          </w:p>
          <w:p w:rsidR="00E67144" w:rsidRDefault="00E67144" w:rsidP="00E67144">
            <w:pPr>
              <w:tabs>
                <w:tab w:val="left" w:pos="6300"/>
                <w:tab w:val="left" w:pos="7740"/>
              </w:tabs>
              <w:rPr>
                <w:sz w:val="24"/>
                <w:szCs w:val="24"/>
                <w:lang w:val="uk-UA"/>
              </w:rPr>
            </w:pPr>
            <w:r>
              <w:rPr>
                <w:sz w:val="24"/>
                <w:szCs w:val="24"/>
                <w:lang w:val="uk-UA"/>
              </w:rPr>
              <w:t>Ольга Володимирівна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Житомирська, 39</w:t>
            </w:r>
          </w:p>
          <w:p w:rsidR="00E67144" w:rsidRPr="00BE648A" w:rsidRDefault="00E67144" w:rsidP="00E67144">
            <w:pPr>
              <w:ind w:right="-550"/>
              <w:rPr>
                <w:sz w:val="24"/>
                <w:szCs w:val="24"/>
                <w:lang w:val="uk-UA"/>
              </w:rPr>
            </w:pPr>
            <w:r>
              <w:rPr>
                <w:sz w:val="24"/>
                <w:szCs w:val="24"/>
                <w:lang w:val="uk-UA"/>
              </w:rPr>
              <w:t>1811000000:00:015:0835</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1/4</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0,0860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0,0768</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0,0194</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Яценко </w:t>
            </w:r>
          </w:p>
          <w:p w:rsidR="00E67144" w:rsidRDefault="00E67144" w:rsidP="00E67144">
            <w:pPr>
              <w:tabs>
                <w:tab w:val="left" w:pos="6300"/>
                <w:tab w:val="left" w:pos="7740"/>
              </w:tabs>
              <w:rPr>
                <w:sz w:val="24"/>
                <w:szCs w:val="24"/>
                <w:lang w:val="uk-UA"/>
              </w:rPr>
            </w:pPr>
            <w:r>
              <w:rPr>
                <w:sz w:val="24"/>
                <w:szCs w:val="24"/>
                <w:lang w:val="uk-UA"/>
              </w:rPr>
              <w:t>Світлана Сергіївна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Житомирська, 39</w:t>
            </w:r>
          </w:p>
          <w:p w:rsidR="00E67144" w:rsidRDefault="00E67144" w:rsidP="00E67144">
            <w:pPr>
              <w:ind w:right="-550"/>
              <w:rPr>
                <w:sz w:val="24"/>
                <w:szCs w:val="24"/>
                <w:lang w:val="uk-UA"/>
              </w:rPr>
            </w:pPr>
            <w:r>
              <w:rPr>
                <w:sz w:val="24"/>
                <w:szCs w:val="24"/>
                <w:lang w:val="uk-UA"/>
              </w:rPr>
              <w:t>1811000000:00:015:0839</w:t>
            </w:r>
          </w:p>
          <w:p w:rsidR="00E67144" w:rsidRPr="00BE648A" w:rsidRDefault="00E67144" w:rsidP="00E67144">
            <w:pPr>
              <w:ind w:right="-550"/>
              <w:rPr>
                <w:sz w:val="24"/>
                <w:szCs w:val="24"/>
                <w:lang w:val="uk-UA"/>
              </w:rPr>
            </w:pPr>
            <w:r>
              <w:rPr>
                <w:sz w:val="24"/>
                <w:szCs w:val="24"/>
                <w:lang w:val="uk-UA"/>
              </w:rPr>
              <w:t>1811000000:00:015:0840</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1/4</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0,0860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0,0768</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Default="00E67144" w:rsidP="00E67144">
            <w:pPr>
              <w:tabs>
                <w:tab w:val="left" w:pos="6300"/>
                <w:tab w:val="left" w:pos="7740"/>
              </w:tabs>
              <w:jc w:val="center"/>
              <w:rPr>
                <w:color w:val="000000"/>
                <w:sz w:val="24"/>
                <w:szCs w:val="24"/>
                <w:lang w:val="uk-UA"/>
              </w:rPr>
            </w:pPr>
          </w:p>
          <w:p w:rsidR="00E67144" w:rsidRDefault="00E67144" w:rsidP="00E67144">
            <w:pPr>
              <w:tabs>
                <w:tab w:val="left" w:pos="6300"/>
                <w:tab w:val="left" w:pos="7740"/>
              </w:tabs>
              <w:jc w:val="center"/>
              <w:rPr>
                <w:color w:val="000000"/>
                <w:sz w:val="24"/>
                <w:szCs w:val="24"/>
                <w:lang w:val="uk-UA"/>
              </w:rPr>
            </w:pPr>
            <w:r>
              <w:rPr>
                <w:color w:val="000000"/>
                <w:sz w:val="24"/>
                <w:szCs w:val="24"/>
                <w:lang w:val="uk-UA"/>
              </w:rPr>
              <w:t>0,0065</w:t>
            </w:r>
          </w:p>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0,0118</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14</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Макарова </w:t>
            </w:r>
          </w:p>
          <w:p w:rsidR="00E67144" w:rsidRDefault="00E67144" w:rsidP="00E67144">
            <w:pPr>
              <w:tabs>
                <w:tab w:val="left" w:pos="6300"/>
                <w:tab w:val="left" w:pos="7740"/>
              </w:tabs>
              <w:rPr>
                <w:sz w:val="24"/>
                <w:szCs w:val="24"/>
                <w:lang w:val="uk-UA"/>
              </w:rPr>
            </w:pPr>
            <w:r>
              <w:rPr>
                <w:sz w:val="24"/>
                <w:szCs w:val="24"/>
                <w:lang w:val="uk-UA"/>
              </w:rPr>
              <w:t>Олена Леонідівна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 xml:space="preserve">вул. Гетьмана </w:t>
            </w:r>
          </w:p>
          <w:p w:rsidR="00E67144" w:rsidRDefault="00E67144" w:rsidP="00E67144">
            <w:pPr>
              <w:ind w:right="-550"/>
              <w:rPr>
                <w:sz w:val="24"/>
                <w:szCs w:val="24"/>
                <w:lang w:val="uk-UA"/>
              </w:rPr>
            </w:pPr>
            <w:r>
              <w:rPr>
                <w:sz w:val="24"/>
                <w:szCs w:val="24"/>
                <w:lang w:val="uk-UA"/>
              </w:rPr>
              <w:t>Сагайдачного, 77-А</w:t>
            </w:r>
          </w:p>
          <w:p w:rsidR="00E67144" w:rsidRPr="00BE648A" w:rsidRDefault="00E67144" w:rsidP="00E67144">
            <w:pPr>
              <w:ind w:right="-550"/>
              <w:rPr>
                <w:sz w:val="24"/>
                <w:szCs w:val="24"/>
                <w:lang w:val="uk-UA"/>
              </w:rPr>
            </w:pPr>
            <w:r>
              <w:rPr>
                <w:sz w:val="24"/>
                <w:szCs w:val="24"/>
                <w:lang w:val="uk-UA"/>
              </w:rPr>
              <w:t>1811000000:00:020:0776</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0,0987</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0,0987</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0,0987</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15</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Козир </w:t>
            </w:r>
          </w:p>
          <w:p w:rsidR="00E67144" w:rsidRDefault="00E67144" w:rsidP="00E67144">
            <w:pPr>
              <w:tabs>
                <w:tab w:val="left" w:pos="6300"/>
                <w:tab w:val="left" w:pos="7740"/>
              </w:tabs>
              <w:rPr>
                <w:sz w:val="24"/>
                <w:szCs w:val="24"/>
                <w:lang w:val="uk-UA"/>
              </w:rPr>
            </w:pPr>
            <w:r>
              <w:rPr>
                <w:sz w:val="24"/>
                <w:szCs w:val="24"/>
                <w:lang w:val="uk-UA"/>
              </w:rPr>
              <w:t>Світлана Вікторівна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Малишка, 14</w:t>
            </w:r>
          </w:p>
          <w:p w:rsidR="00E67144" w:rsidRPr="00BE648A" w:rsidRDefault="00E67144" w:rsidP="00E67144">
            <w:pPr>
              <w:ind w:right="-550"/>
              <w:rPr>
                <w:sz w:val="24"/>
                <w:szCs w:val="24"/>
                <w:lang w:val="uk-UA"/>
              </w:rPr>
            </w:pPr>
            <w:r>
              <w:rPr>
                <w:sz w:val="24"/>
                <w:szCs w:val="24"/>
                <w:lang w:val="uk-UA"/>
              </w:rPr>
              <w:t>1824085600:03:000:1195</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0,0491</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0,0491</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0,0491</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16</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Грищук </w:t>
            </w:r>
          </w:p>
          <w:p w:rsidR="00E67144" w:rsidRDefault="00E67144" w:rsidP="00E67144">
            <w:pPr>
              <w:tabs>
                <w:tab w:val="left" w:pos="6300"/>
                <w:tab w:val="left" w:pos="7740"/>
              </w:tabs>
              <w:rPr>
                <w:sz w:val="24"/>
                <w:szCs w:val="24"/>
                <w:lang w:val="uk-UA"/>
              </w:rPr>
            </w:pPr>
            <w:r>
              <w:rPr>
                <w:sz w:val="24"/>
                <w:szCs w:val="24"/>
                <w:lang w:val="uk-UA"/>
              </w:rPr>
              <w:t>Тетяна Василівна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Гранітна, 19</w:t>
            </w:r>
          </w:p>
          <w:p w:rsidR="00E67144" w:rsidRPr="00BE648A" w:rsidRDefault="00E67144" w:rsidP="00E67144">
            <w:pPr>
              <w:ind w:right="-550"/>
              <w:rPr>
                <w:sz w:val="24"/>
                <w:szCs w:val="24"/>
                <w:lang w:val="uk-UA"/>
              </w:rPr>
            </w:pPr>
            <w:r>
              <w:rPr>
                <w:sz w:val="24"/>
                <w:szCs w:val="24"/>
                <w:lang w:val="uk-UA"/>
              </w:rPr>
              <w:t>1824085600:03:000:1196</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0,1000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0,1000</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0,1000</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17</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Михальська </w:t>
            </w:r>
          </w:p>
          <w:p w:rsidR="00E67144" w:rsidRPr="001E0A55" w:rsidRDefault="00E67144" w:rsidP="00E67144">
            <w:pPr>
              <w:tabs>
                <w:tab w:val="left" w:pos="6300"/>
                <w:tab w:val="left" w:pos="7740"/>
              </w:tabs>
              <w:rPr>
                <w:sz w:val="24"/>
                <w:szCs w:val="24"/>
                <w:lang w:val="uk-UA"/>
              </w:rPr>
            </w:pPr>
            <w:r>
              <w:rPr>
                <w:sz w:val="24"/>
                <w:szCs w:val="24"/>
                <w:lang w:val="uk-UA"/>
              </w:rPr>
              <w:t>Світлана В</w:t>
            </w:r>
            <w:r>
              <w:rPr>
                <w:sz w:val="24"/>
                <w:szCs w:val="24"/>
                <w:lang w:val="en-US"/>
              </w:rPr>
              <w:t>’</w:t>
            </w:r>
            <w:r>
              <w:rPr>
                <w:sz w:val="24"/>
                <w:szCs w:val="24"/>
                <w:lang w:val="uk-UA"/>
              </w:rPr>
              <w:t>ячеславівна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Дмитра Донцова, 11</w:t>
            </w:r>
          </w:p>
          <w:p w:rsidR="00E67144" w:rsidRPr="00BE648A" w:rsidRDefault="00E67144" w:rsidP="00E67144">
            <w:pPr>
              <w:ind w:right="-550"/>
              <w:rPr>
                <w:sz w:val="24"/>
                <w:szCs w:val="24"/>
                <w:lang w:val="uk-UA"/>
              </w:rPr>
            </w:pPr>
            <w:r>
              <w:rPr>
                <w:sz w:val="24"/>
                <w:szCs w:val="24"/>
                <w:lang w:val="uk-UA"/>
              </w:rPr>
              <w:t>1811000000:00:018:0764</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0,1000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0,1000</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0,1000</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lastRenderedPageBreak/>
              <w:t>18</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Долінко </w:t>
            </w:r>
          </w:p>
          <w:p w:rsidR="00E67144" w:rsidRDefault="00E67144" w:rsidP="00E67144">
            <w:pPr>
              <w:tabs>
                <w:tab w:val="left" w:pos="6300"/>
                <w:tab w:val="left" w:pos="7740"/>
              </w:tabs>
              <w:rPr>
                <w:sz w:val="24"/>
                <w:szCs w:val="24"/>
                <w:lang w:val="uk-UA"/>
              </w:rPr>
            </w:pPr>
            <w:r>
              <w:rPr>
                <w:sz w:val="24"/>
                <w:szCs w:val="24"/>
                <w:lang w:val="uk-UA"/>
              </w:rPr>
              <w:t>Анатолій Миколайович</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 xml:space="preserve">вул. Ольги </w:t>
            </w:r>
          </w:p>
          <w:p w:rsidR="00E67144" w:rsidRDefault="00E67144" w:rsidP="00E67144">
            <w:pPr>
              <w:ind w:right="-550"/>
              <w:rPr>
                <w:sz w:val="24"/>
                <w:szCs w:val="24"/>
                <w:lang w:val="uk-UA"/>
              </w:rPr>
            </w:pPr>
            <w:r>
              <w:rPr>
                <w:sz w:val="24"/>
                <w:szCs w:val="24"/>
                <w:lang w:val="uk-UA"/>
              </w:rPr>
              <w:t>Косач-Кривинюк, 16-А</w:t>
            </w:r>
          </w:p>
          <w:p w:rsidR="00E67144" w:rsidRPr="00BE648A" w:rsidRDefault="00E67144" w:rsidP="00E67144">
            <w:pPr>
              <w:ind w:right="-550"/>
              <w:rPr>
                <w:sz w:val="24"/>
                <w:szCs w:val="24"/>
                <w:lang w:val="uk-UA"/>
              </w:rPr>
            </w:pPr>
            <w:r>
              <w:rPr>
                <w:sz w:val="24"/>
                <w:szCs w:val="24"/>
                <w:lang w:val="uk-UA"/>
              </w:rPr>
              <w:t>1811000000:00:010:0613</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1/2</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0,0892</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0,0872</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19</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Чижевська </w:t>
            </w:r>
          </w:p>
          <w:p w:rsidR="00E67144" w:rsidRDefault="00E67144" w:rsidP="00E67144">
            <w:pPr>
              <w:tabs>
                <w:tab w:val="left" w:pos="6300"/>
                <w:tab w:val="left" w:pos="7740"/>
              </w:tabs>
              <w:rPr>
                <w:sz w:val="24"/>
                <w:szCs w:val="24"/>
                <w:lang w:val="uk-UA"/>
              </w:rPr>
            </w:pPr>
            <w:r>
              <w:rPr>
                <w:sz w:val="24"/>
                <w:szCs w:val="24"/>
                <w:lang w:val="uk-UA"/>
              </w:rPr>
              <w:t>Наталія Миколаївна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Волі, 16 кв.2</w:t>
            </w:r>
          </w:p>
          <w:p w:rsidR="00E67144" w:rsidRDefault="00E67144" w:rsidP="00E67144">
            <w:pPr>
              <w:ind w:right="-550"/>
              <w:rPr>
                <w:sz w:val="24"/>
                <w:szCs w:val="24"/>
                <w:lang w:val="uk-UA"/>
              </w:rPr>
            </w:pPr>
            <w:r>
              <w:rPr>
                <w:sz w:val="24"/>
                <w:szCs w:val="24"/>
                <w:lang w:val="uk-UA"/>
              </w:rPr>
              <w:t>1811000000:00:015:0837</w:t>
            </w:r>
          </w:p>
          <w:p w:rsidR="00E67144" w:rsidRDefault="00E67144" w:rsidP="00E67144">
            <w:pPr>
              <w:ind w:right="-550"/>
              <w:rPr>
                <w:sz w:val="24"/>
                <w:szCs w:val="24"/>
                <w:lang w:val="uk-UA"/>
              </w:rPr>
            </w:pPr>
            <w:r>
              <w:rPr>
                <w:sz w:val="24"/>
                <w:szCs w:val="24"/>
                <w:lang w:val="uk-UA"/>
              </w:rPr>
              <w:t>1811000000:00:015:0836</w:t>
            </w:r>
          </w:p>
          <w:p w:rsidR="00E67144" w:rsidRPr="00BE648A" w:rsidRDefault="00E67144" w:rsidP="00E67144">
            <w:pPr>
              <w:ind w:right="-550"/>
              <w:rPr>
                <w:sz w:val="24"/>
                <w:szCs w:val="24"/>
                <w:lang w:val="uk-UA"/>
              </w:rPr>
            </w:pPr>
            <w:r>
              <w:rPr>
                <w:sz w:val="24"/>
                <w:szCs w:val="24"/>
                <w:lang w:val="uk-UA"/>
              </w:rPr>
              <w:t>1811000000:00:015:0838</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кв-ра</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0,1000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0,0953</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Default="00E67144" w:rsidP="00E67144">
            <w:pPr>
              <w:tabs>
                <w:tab w:val="left" w:pos="6300"/>
                <w:tab w:val="left" w:pos="7740"/>
              </w:tabs>
              <w:jc w:val="center"/>
              <w:rPr>
                <w:color w:val="000000"/>
                <w:sz w:val="24"/>
                <w:szCs w:val="24"/>
                <w:lang w:val="uk-UA"/>
              </w:rPr>
            </w:pPr>
          </w:p>
          <w:p w:rsidR="00E67144" w:rsidRDefault="00E67144" w:rsidP="00E67144">
            <w:pPr>
              <w:tabs>
                <w:tab w:val="left" w:pos="6300"/>
                <w:tab w:val="left" w:pos="7740"/>
              </w:tabs>
              <w:jc w:val="center"/>
              <w:rPr>
                <w:color w:val="000000"/>
                <w:sz w:val="24"/>
                <w:szCs w:val="24"/>
                <w:lang w:val="uk-UA"/>
              </w:rPr>
            </w:pPr>
            <w:r>
              <w:rPr>
                <w:color w:val="000000"/>
                <w:sz w:val="24"/>
                <w:szCs w:val="24"/>
                <w:lang w:val="uk-UA"/>
              </w:rPr>
              <w:t>0,0127</w:t>
            </w:r>
          </w:p>
          <w:p w:rsidR="00E67144" w:rsidRDefault="00E67144" w:rsidP="00E67144">
            <w:pPr>
              <w:tabs>
                <w:tab w:val="left" w:pos="6300"/>
                <w:tab w:val="left" w:pos="7740"/>
              </w:tabs>
              <w:jc w:val="center"/>
              <w:rPr>
                <w:color w:val="000000"/>
                <w:sz w:val="24"/>
                <w:szCs w:val="24"/>
                <w:lang w:val="uk-UA"/>
              </w:rPr>
            </w:pPr>
            <w:r>
              <w:rPr>
                <w:color w:val="000000"/>
                <w:sz w:val="24"/>
                <w:szCs w:val="24"/>
                <w:lang w:val="uk-UA"/>
              </w:rPr>
              <w:t>0,0138</w:t>
            </w:r>
          </w:p>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0,0050</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Василенко </w:t>
            </w:r>
          </w:p>
          <w:p w:rsidR="00E67144" w:rsidRDefault="00E67144" w:rsidP="00E67144">
            <w:pPr>
              <w:tabs>
                <w:tab w:val="left" w:pos="6300"/>
                <w:tab w:val="left" w:pos="7740"/>
              </w:tabs>
              <w:rPr>
                <w:sz w:val="24"/>
                <w:szCs w:val="24"/>
                <w:lang w:val="uk-UA"/>
              </w:rPr>
            </w:pPr>
            <w:r>
              <w:rPr>
                <w:sz w:val="24"/>
                <w:szCs w:val="24"/>
                <w:lang w:val="uk-UA"/>
              </w:rPr>
              <w:t>Світлана Петрівна</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 xml:space="preserve">вул. Нестора </w:t>
            </w:r>
          </w:p>
          <w:p w:rsidR="00E67144" w:rsidRDefault="00E67144" w:rsidP="00E67144">
            <w:pPr>
              <w:ind w:right="-550"/>
              <w:rPr>
                <w:sz w:val="24"/>
                <w:szCs w:val="24"/>
                <w:lang w:val="uk-UA"/>
              </w:rPr>
            </w:pPr>
            <w:r>
              <w:rPr>
                <w:sz w:val="24"/>
                <w:szCs w:val="24"/>
                <w:lang w:val="uk-UA"/>
              </w:rPr>
              <w:t>Літописця, 15-А</w:t>
            </w:r>
          </w:p>
          <w:p w:rsidR="00E67144" w:rsidRPr="00BE648A" w:rsidRDefault="00E67144" w:rsidP="00E67144">
            <w:pPr>
              <w:ind w:right="-550"/>
              <w:rPr>
                <w:sz w:val="24"/>
                <w:szCs w:val="24"/>
                <w:lang w:val="uk-UA"/>
              </w:rPr>
            </w:pPr>
            <w:r>
              <w:rPr>
                <w:sz w:val="24"/>
                <w:szCs w:val="24"/>
                <w:lang w:val="uk-UA"/>
              </w:rPr>
              <w:t>1811000000:00:005:0412</w:t>
            </w:r>
          </w:p>
        </w:tc>
        <w:tc>
          <w:tcPr>
            <w:tcW w:w="1008"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0,0207</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0,0207</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0,0207</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Кайданович </w:t>
            </w:r>
          </w:p>
          <w:p w:rsidR="00E67144" w:rsidRDefault="00E67144" w:rsidP="00E67144">
            <w:pPr>
              <w:tabs>
                <w:tab w:val="left" w:pos="6300"/>
                <w:tab w:val="left" w:pos="7740"/>
              </w:tabs>
              <w:rPr>
                <w:sz w:val="24"/>
                <w:szCs w:val="24"/>
                <w:lang w:val="uk-UA"/>
              </w:rPr>
            </w:pPr>
            <w:r>
              <w:rPr>
                <w:sz w:val="24"/>
                <w:szCs w:val="24"/>
                <w:lang w:val="uk-UA"/>
              </w:rPr>
              <w:t>Андрій Іванович</w:t>
            </w:r>
          </w:p>
          <w:p w:rsidR="00E67144" w:rsidRDefault="00E67144" w:rsidP="00E67144">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p w:rsidR="00E67144" w:rsidRDefault="00E67144" w:rsidP="00E67144">
            <w:pPr>
              <w:tabs>
                <w:tab w:val="left" w:pos="6300"/>
                <w:tab w:val="left" w:pos="7740"/>
              </w:tabs>
              <w:rPr>
                <w:sz w:val="24"/>
                <w:szCs w:val="24"/>
                <w:lang w:val="uk-UA"/>
              </w:rPr>
            </w:pPr>
            <w:r>
              <w:rPr>
                <w:sz w:val="24"/>
                <w:szCs w:val="24"/>
                <w:lang w:val="uk-UA"/>
              </w:rPr>
              <w:t xml:space="preserve">    Кайданович </w:t>
            </w:r>
          </w:p>
          <w:p w:rsidR="00E67144" w:rsidRDefault="00E67144" w:rsidP="00E67144">
            <w:pPr>
              <w:tabs>
                <w:tab w:val="left" w:pos="6300"/>
                <w:tab w:val="left" w:pos="7740"/>
              </w:tabs>
              <w:rPr>
                <w:sz w:val="24"/>
                <w:szCs w:val="24"/>
                <w:lang w:val="uk-UA"/>
              </w:rPr>
            </w:pPr>
            <w:r>
              <w:rPr>
                <w:sz w:val="24"/>
                <w:szCs w:val="24"/>
                <w:lang w:val="uk-UA"/>
              </w:rPr>
              <w:t>Сергій Володимирович</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вул. Лянгуса, 90</w:t>
            </w:r>
          </w:p>
          <w:p w:rsidR="00E67144" w:rsidRDefault="00E67144" w:rsidP="00E67144">
            <w:pPr>
              <w:ind w:right="-550"/>
              <w:rPr>
                <w:sz w:val="24"/>
                <w:szCs w:val="24"/>
                <w:lang w:val="uk-UA"/>
              </w:rPr>
            </w:pPr>
            <w:r>
              <w:rPr>
                <w:sz w:val="24"/>
                <w:szCs w:val="24"/>
                <w:lang w:val="uk-UA"/>
              </w:rPr>
              <w:t>1811000000:00:017:1305</w:t>
            </w:r>
          </w:p>
          <w:p w:rsidR="00E67144" w:rsidRPr="00BE648A" w:rsidRDefault="00E67144" w:rsidP="00E67144">
            <w:pPr>
              <w:ind w:right="-550"/>
              <w:rPr>
                <w:sz w:val="24"/>
                <w:szCs w:val="24"/>
                <w:lang w:val="uk-UA"/>
              </w:rPr>
            </w:pPr>
            <w:r>
              <w:rPr>
                <w:sz w:val="24"/>
                <w:szCs w:val="24"/>
                <w:lang w:val="uk-UA"/>
              </w:rPr>
              <w:t>в частках домоволодіння</w:t>
            </w:r>
          </w:p>
        </w:tc>
        <w:tc>
          <w:tcPr>
            <w:tcW w:w="1008" w:type="dxa"/>
            <w:shd w:val="clear" w:color="auto" w:fill="auto"/>
          </w:tcPr>
          <w:p w:rsidR="00E67144" w:rsidRDefault="00E67144" w:rsidP="00E67144">
            <w:pPr>
              <w:tabs>
                <w:tab w:val="left" w:pos="6300"/>
                <w:tab w:val="left" w:pos="7740"/>
              </w:tabs>
              <w:rPr>
                <w:color w:val="000000"/>
                <w:sz w:val="24"/>
                <w:szCs w:val="24"/>
                <w:lang w:val="uk-UA"/>
              </w:rPr>
            </w:pPr>
            <w:r>
              <w:rPr>
                <w:color w:val="000000"/>
                <w:sz w:val="24"/>
                <w:szCs w:val="24"/>
                <w:lang w:val="uk-UA"/>
              </w:rPr>
              <w:t>1/2</w:t>
            </w:r>
          </w:p>
          <w:p w:rsidR="00E67144" w:rsidRDefault="00E67144" w:rsidP="00E67144">
            <w:pPr>
              <w:tabs>
                <w:tab w:val="left" w:pos="6300"/>
                <w:tab w:val="left" w:pos="7740"/>
              </w:tabs>
              <w:rPr>
                <w:color w:val="000000"/>
                <w:sz w:val="24"/>
                <w:szCs w:val="24"/>
                <w:lang w:val="uk-UA"/>
              </w:rPr>
            </w:pPr>
          </w:p>
          <w:p w:rsidR="00E67144" w:rsidRDefault="00E67144" w:rsidP="00E67144">
            <w:pPr>
              <w:tabs>
                <w:tab w:val="left" w:pos="6300"/>
                <w:tab w:val="left" w:pos="7740"/>
              </w:tabs>
              <w:rPr>
                <w:color w:val="000000"/>
                <w:sz w:val="24"/>
                <w:szCs w:val="24"/>
                <w:lang w:val="uk-UA"/>
              </w:rPr>
            </w:pPr>
          </w:p>
          <w:p w:rsidR="00E67144" w:rsidRDefault="00E67144" w:rsidP="00E67144">
            <w:pPr>
              <w:tabs>
                <w:tab w:val="left" w:pos="6300"/>
                <w:tab w:val="left" w:pos="7740"/>
              </w:tabs>
              <w:rPr>
                <w:color w:val="000000"/>
                <w:sz w:val="24"/>
                <w:szCs w:val="24"/>
                <w:lang w:val="uk-UA"/>
              </w:rPr>
            </w:pPr>
            <w:r>
              <w:rPr>
                <w:color w:val="000000"/>
                <w:sz w:val="24"/>
                <w:szCs w:val="24"/>
                <w:lang w:val="uk-UA"/>
              </w:rPr>
              <w:t>1/2</w:t>
            </w:r>
          </w:p>
          <w:p w:rsidR="00E67144" w:rsidRPr="00BE648A" w:rsidRDefault="00E67144" w:rsidP="00E67144">
            <w:pPr>
              <w:tabs>
                <w:tab w:val="left" w:pos="6300"/>
                <w:tab w:val="left" w:pos="7740"/>
              </w:tabs>
              <w:rPr>
                <w:color w:val="000000"/>
                <w:sz w:val="24"/>
                <w:szCs w:val="24"/>
                <w:lang w:val="uk-UA"/>
              </w:rPr>
            </w:pP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0,1076</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0,1076</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0,1000</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10р</w:t>
            </w:r>
          </w:p>
        </w:tc>
        <w:tc>
          <w:tcPr>
            <w:tcW w:w="1055"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Багінський </w:t>
            </w:r>
          </w:p>
          <w:p w:rsidR="00E67144" w:rsidRDefault="00E67144" w:rsidP="00E67144">
            <w:pPr>
              <w:tabs>
                <w:tab w:val="left" w:pos="6300"/>
                <w:tab w:val="left" w:pos="7740"/>
              </w:tabs>
              <w:rPr>
                <w:sz w:val="24"/>
                <w:szCs w:val="24"/>
                <w:lang w:val="uk-UA"/>
              </w:rPr>
            </w:pPr>
            <w:r>
              <w:rPr>
                <w:sz w:val="24"/>
                <w:szCs w:val="24"/>
                <w:lang w:val="uk-UA"/>
              </w:rPr>
              <w:t>Олександр Анатолійович</w:t>
            </w:r>
          </w:p>
          <w:p w:rsidR="00E67144" w:rsidRDefault="00E67144" w:rsidP="00E67144">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p w:rsidR="00E069E6" w:rsidRPr="00BE648A" w:rsidRDefault="00E069E6" w:rsidP="00E67144">
            <w:pPr>
              <w:tabs>
                <w:tab w:val="left" w:pos="6300"/>
                <w:tab w:val="left" w:pos="7740"/>
              </w:tabs>
              <w:rPr>
                <w:sz w:val="24"/>
                <w:szCs w:val="24"/>
                <w:lang w:val="uk-UA"/>
              </w:rPr>
            </w:pPr>
          </w:p>
        </w:tc>
        <w:tc>
          <w:tcPr>
            <w:tcW w:w="3240" w:type="dxa"/>
            <w:shd w:val="clear" w:color="auto" w:fill="auto"/>
          </w:tcPr>
          <w:p w:rsidR="00E67144" w:rsidRDefault="00E67144" w:rsidP="00E67144">
            <w:pPr>
              <w:ind w:right="-550"/>
              <w:rPr>
                <w:sz w:val="24"/>
                <w:szCs w:val="24"/>
                <w:lang w:val="uk-UA"/>
              </w:rPr>
            </w:pPr>
            <w:r>
              <w:rPr>
                <w:sz w:val="24"/>
                <w:szCs w:val="24"/>
                <w:lang w:val="uk-UA"/>
              </w:rPr>
              <w:t>вул. Світла, 1002</w:t>
            </w:r>
          </w:p>
          <w:p w:rsidR="00E67144" w:rsidRPr="00E5009E" w:rsidRDefault="00E67144" w:rsidP="00E67144">
            <w:pPr>
              <w:ind w:right="-550"/>
              <w:rPr>
                <w:sz w:val="24"/>
                <w:szCs w:val="24"/>
                <w:lang w:val="en-US"/>
              </w:rPr>
            </w:pPr>
            <w:r>
              <w:rPr>
                <w:sz w:val="24"/>
                <w:szCs w:val="24"/>
                <w:lang w:val="uk-UA"/>
              </w:rPr>
              <w:t xml:space="preserve">СГТ </w:t>
            </w:r>
            <w:r w:rsidRPr="002016D8">
              <w:rPr>
                <w:sz w:val="24"/>
                <w:szCs w:val="24"/>
                <w:lang w:val="uk-UA"/>
              </w:rPr>
              <w:t>„</w:t>
            </w:r>
            <w:r>
              <w:rPr>
                <w:sz w:val="24"/>
                <w:szCs w:val="24"/>
                <w:lang w:val="uk-UA"/>
              </w:rPr>
              <w:t>Ветеран</w:t>
            </w:r>
            <w:r>
              <w:rPr>
                <w:sz w:val="24"/>
                <w:szCs w:val="24"/>
                <w:lang w:val="en-US"/>
              </w:rPr>
              <w:t>”</w:t>
            </w:r>
          </w:p>
          <w:p w:rsidR="00E67144" w:rsidRPr="00E5009E" w:rsidRDefault="00E67144" w:rsidP="00E67144">
            <w:pPr>
              <w:ind w:right="-550"/>
              <w:rPr>
                <w:sz w:val="24"/>
                <w:szCs w:val="24"/>
                <w:lang w:val="en-US"/>
              </w:rPr>
            </w:pPr>
            <w:r>
              <w:rPr>
                <w:sz w:val="24"/>
                <w:szCs w:val="24"/>
                <w:lang w:val="uk-UA"/>
              </w:rPr>
              <w:t>1811000000:00:0</w:t>
            </w:r>
            <w:r>
              <w:rPr>
                <w:sz w:val="24"/>
                <w:szCs w:val="24"/>
                <w:lang w:val="en-US"/>
              </w:rPr>
              <w:t>37</w:t>
            </w:r>
            <w:r>
              <w:rPr>
                <w:sz w:val="24"/>
                <w:szCs w:val="24"/>
                <w:lang w:val="uk-UA"/>
              </w:rPr>
              <w:t>:</w:t>
            </w:r>
            <w:r>
              <w:rPr>
                <w:sz w:val="24"/>
                <w:szCs w:val="24"/>
                <w:lang w:val="en-US"/>
              </w:rPr>
              <w:t>1414</w:t>
            </w:r>
          </w:p>
        </w:tc>
        <w:tc>
          <w:tcPr>
            <w:tcW w:w="1008" w:type="dxa"/>
            <w:shd w:val="clear" w:color="auto" w:fill="auto"/>
          </w:tcPr>
          <w:p w:rsidR="00E67144" w:rsidRPr="00E5009E" w:rsidRDefault="00E67144" w:rsidP="00E67144">
            <w:pPr>
              <w:tabs>
                <w:tab w:val="left" w:pos="6300"/>
                <w:tab w:val="left" w:pos="7740"/>
              </w:tabs>
              <w:rPr>
                <w:color w:val="000000"/>
                <w:sz w:val="24"/>
                <w:szCs w:val="24"/>
                <w:lang w:val="uk-UA"/>
              </w:rPr>
            </w:pPr>
            <w:r>
              <w:rPr>
                <w:color w:val="000000"/>
                <w:sz w:val="24"/>
                <w:szCs w:val="24"/>
                <w:lang w:val="uk-UA"/>
              </w:rPr>
              <w:t>сад</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w:t>
            </w:r>
            <w:r w:rsidR="001F5EA7">
              <w:rPr>
                <w:color w:val="000000"/>
                <w:sz w:val="24"/>
                <w:szCs w:val="24"/>
                <w:lang w:val="uk-UA"/>
              </w:rPr>
              <w:t>0973</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w:t>
            </w:r>
            <w:r w:rsidR="001F5EA7">
              <w:rPr>
                <w:color w:val="000000"/>
                <w:sz w:val="24"/>
                <w:szCs w:val="24"/>
                <w:lang w:val="uk-UA"/>
              </w:rPr>
              <w:t>0973</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c>
          <w:tcPr>
            <w:tcW w:w="1052"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0,0973</w:t>
            </w:r>
          </w:p>
        </w:tc>
        <w:tc>
          <w:tcPr>
            <w:tcW w:w="951" w:type="dxa"/>
            <w:gridSpan w:val="2"/>
            <w:shd w:val="clear" w:color="auto" w:fill="auto"/>
          </w:tcPr>
          <w:p w:rsidR="00E67144" w:rsidRPr="00BE648A" w:rsidRDefault="001F5EA7"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w:t>
            </w:r>
            <w:r w:rsidR="00496B71">
              <w:rPr>
                <w:sz w:val="24"/>
                <w:szCs w:val="24"/>
                <w:lang w:val="uk-UA"/>
              </w:rPr>
              <w:t xml:space="preserve">Цейко </w:t>
            </w:r>
          </w:p>
          <w:p w:rsidR="00E67144" w:rsidRDefault="00496B71" w:rsidP="00E67144">
            <w:pPr>
              <w:tabs>
                <w:tab w:val="left" w:pos="6300"/>
                <w:tab w:val="left" w:pos="7740"/>
              </w:tabs>
              <w:rPr>
                <w:sz w:val="24"/>
                <w:szCs w:val="24"/>
                <w:lang w:val="uk-UA"/>
              </w:rPr>
            </w:pPr>
            <w:r>
              <w:rPr>
                <w:sz w:val="24"/>
                <w:szCs w:val="24"/>
                <w:lang w:val="uk-UA"/>
              </w:rPr>
              <w:t xml:space="preserve">Андрій </w:t>
            </w:r>
            <w:r w:rsidR="009172B2">
              <w:rPr>
                <w:sz w:val="24"/>
                <w:szCs w:val="24"/>
                <w:lang w:val="uk-UA"/>
              </w:rPr>
              <w:t>Львович</w:t>
            </w:r>
          </w:p>
          <w:p w:rsidR="00E67144" w:rsidRPr="00BE648A" w:rsidRDefault="00E67144"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E67144" w:rsidRDefault="00E67144" w:rsidP="00E67144">
            <w:pPr>
              <w:ind w:right="-550"/>
              <w:rPr>
                <w:sz w:val="24"/>
                <w:szCs w:val="24"/>
                <w:lang w:val="uk-UA"/>
              </w:rPr>
            </w:pPr>
            <w:r>
              <w:rPr>
                <w:sz w:val="24"/>
                <w:szCs w:val="24"/>
                <w:lang w:val="uk-UA"/>
              </w:rPr>
              <w:t xml:space="preserve">вул. </w:t>
            </w:r>
            <w:r w:rsidR="009172B2">
              <w:rPr>
                <w:sz w:val="24"/>
                <w:szCs w:val="24"/>
                <w:lang w:val="uk-UA"/>
              </w:rPr>
              <w:t>Романа Шухевича, 33</w:t>
            </w:r>
          </w:p>
          <w:p w:rsidR="009172B2" w:rsidRDefault="009172B2" w:rsidP="00E67144">
            <w:pPr>
              <w:ind w:right="-550"/>
              <w:rPr>
                <w:sz w:val="24"/>
                <w:szCs w:val="24"/>
                <w:lang w:val="uk-UA"/>
              </w:rPr>
            </w:pPr>
            <w:r>
              <w:rPr>
                <w:sz w:val="24"/>
                <w:szCs w:val="24"/>
                <w:lang w:val="uk-UA"/>
              </w:rPr>
              <w:t>ділянка №515</w:t>
            </w:r>
          </w:p>
          <w:p w:rsidR="00E67144" w:rsidRPr="00BE648A" w:rsidRDefault="00E67144" w:rsidP="00E67144">
            <w:pPr>
              <w:ind w:right="-550"/>
              <w:rPr>
                <w:sz w:val="24"/>
                <w:szCs w:val="24"/>
                <w:lang w:val="uk-UA"/>
              </w:rPr>
            </w:pPr>
            <w:r>
              <w:rPr>
                <w:sz w:val="24"/>
                <w:szCs w:val="24"/>
                <w:lang w:val="uk-UA"/>
              </w:rPr>
              <w:t>1811000000:00:0</w:t>
            </w:r>
            <w:r w:rsidR="009172B2">
              <w:rPr>
                <w:sz w:val="24"/>
                <w:szCs w:val="24"/>
                <w:lang w:val="uk-UA"/>
              </w:rPr>
              <w:t>40</w:t>
            </w:r>
            <w:r>
              <w:rPr>
                <w:sz w:val="24"/>
                <w:szCs w:val="24"/>
                <w:lang w:val="uk-UA"/>
              </w:rPr>
              <w:t>:</w:t>
            </w:r>
            <w:r w:rsidR="009172B2">
              <w:rPr>
                <w:sz w:val="24"/>
                <w:szCs w:val="24"/>
                <w:lang w:val="uk-UA"/>
              </w:rPr>
              <w:t>0328</w:t>
            </w:r>
          </w:p>
        </w:tc>
        <w:tc>
          <w:tcPr>
            <w:tcW w:w="1008" w:type="dxa"/>
            <w:shd w:val="clear" w:color="auto" w:fill="auto"/>
          </w:tcPr>
          <w:p w:rsidR="00E67144" w:rsidRPr="00BE648A" w:rsidRDefault="009172B2" w:rsidP="00E67144">
            <w:pPr>
              <w:tabs>
                <w:tab w:val="left" w:pos="6300"/>
                <w:tab w:val="left" w:pos="7740"/>
              </w:tabs>
              <w:rPr>
                <w:color w:val="000000"/>
                <w:sz w:val="24"/>
                <w:szCs w:val="24"/>
                <w:lang w:val="uk-UA"/>
              </w:rPr>
            </w:pPr>
            <w:r>
              <w:rPr>
                <w:color w:val="000000"/>
                <w:sz w:val="24"/>
                <w:szCs w:val="24"/>
                <w:lang w:val="uk-UA"/>
              </w:rPr>
              <w:t>гараж</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w:t>
            </w:r>
            <w:r w:rsidR="009172B2">
              <w:rPr>
                <w:color w:val="000000"/>
                <w:sz w:val="24"/>
                <w:szCs w:val="24"/>
                <w:lang w:val="uk-UA"/>
              </w:rPr>
              <w:t>0050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w:t>
            </w:r>
            <w:r w:rsidR="009172B2">
              <w:rPr>
                <w:color w:val="000000"/>
                <w:sz w:val="24"/>
                <w:szCs w:val="24"/>
                <w:lang w:val="uk-UA"/>
              </w:rPr>
              <w:t>0053</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Pr="00BE648A" w:rsidRDefault="009172B2" w:rsidP="00E67144">
            <w:pPr>
              <w:tabs>
                <w:tab w:val="left" w:pos="6300"/>
                <w:tab w:val="left" w:pos="7740"/>
              </w:tabs>
              <w:jc w:val="center"/>
              <w:rPr>
                <w:color w:val="000000"/>
                <w:sz w:val="24"/>
                <w:szCs w:val="24"/>
                <w:lang w:val="uk-UA"/>
              </w:rPr>
            </w:pPr>
            <w:r>
              <w:rPr>
                <w:color w:val="000000"/>
                <w:sz w:val="24"/>
                <w:szCs w:val="24"/>
                <w:lang w:val="uk-UA"/>
              </w:rPr>
              <w:t>-</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9172B2" w:rsidP="00E67144">
            <w:pPr>
              <w:tabs>
                <w:tab w:val="left" w:pos="6300"/>
                <w:tab w:val="left" w:pos="7740"/>
              </w:tabs>
              <w:jc w:val="center"/>
              <w:rPr>
                <w:color w:val="000000"/>
                <w:sz w:val="24"/>
                <w:szCs w:val="24"/>
                <w:lang w:val="uk-UA"/>
              </w:rPr>
            </w:pPr>
            <w:r>
              <w:rPr>
                <w:color w:val="000000"/>
                <w:sz w:val="24"/>
                <w:szCs w:val="24"/>
                <w:lang w:val="uk-UA"/>
              </w:rPr>
              <w:t>-</w:t>
            </w:r>
          </w:p>
        </w:tc>
      </w:tr>
      <w:tr w:rsidR="00E67144" w:rsidRPr="00BE648A" w:rsidTr="00E67144">
        <w:tc>
          <w:tcPr>
            <w:tcW w:w="648" w:type="dxa"/>
            <w:shd w:val="clear" w:color="auto" w:fill="auto"/>
          </w:tcPr>
          <w:p w:rsidR="00E67144" w:rsidRDefault="00E67144" w:rsidP="00E67144">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E67144" w:rsidRDefault="00E67144" w:rsidP="00E67144">
            <w:pPr>
              <w:tabs>
                <w:tab w:val="left" w:pos="6300"/>
                <w:tab w:val="left" w:pos="7740"/>
              </w:tabs>
              <w:rPr>
                <w:sz w:val="24"/>
                <w:szCs w:val="24"/>
                <w:lang w:val="uk-UA"/>
              </w:rPr>
            </w:pPr>
            <w:r>
              <w:rPr>
                <w:sz w:val="24"/>
                <w:szCs w:val="24"/>
                <w:lang w:val="uk-UA"/>
              </w:rPr>
              <w:t xml:space="preserve">    </w:t>
            </w:r>
            <w:r w:rsidR="009172B2">
              <w:rPr>
                <w:sz w:val="24"/>
                <w:szCs w:val="24"/>
                <w:lang w:val="uk-UA"/>
              </w:rPr>
              <w:t xml:space="preserve">Партика </w:t>
            </w:r>
          </w:p>
          <w:p w:rsidR="00E67144" w:rsidRDefault="009172B2" w:rsidP="00E67144">
            <w:pPr>
              <w:tabs>
                <w:tab w:val="left" w:pos="6300"/>
                <w:tab w:val="left" w:pos="7740"/>
              </w:tabs>
              <w:rPr>
                <w:sz w:val="24"/>
                <w:szCs w:val="24"/>
                <w:lang w:val="uk-UA"/>
              </w:rPr>
            </w:pPr>
            <w:r>
              <w:rPr>
                <w:sz w:val="24"/>
                <w:szCs w:val="24"/>
                <w:lang w:val="uk-UA"/>
              </w:rPr>
              <w:t>Леся Леонідівна</w:t>
            </w:r>
          </w:p>
          <w:p w:rsidR="00E67144" w:rsidRDefault="00E67144" w:rsidP="00E67144">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p w:rsidR="00E069E6" w:rsidRPr="00BE648A" w:rsidRDefault="00E069E6" w:rsidP="00E67144">
            <w:pPr>
              <w:tabs>
                <w:tab w:val="left" w:pos="6300"/>
                <w:tab w:val="left" w:pos="7740"/>
              </w:tabs>
              <w:rPr>
                <w:sz w:val="24"/>
                <w:szCs w:val="24"/>
                <w:lang w:val="uk-UA"/>
              </w:rPr>
            </w:pPr>
          </w:p>
        </w:tc>
        <w:tc>
          <w:tcPr>
            <w:tcW w:w="3240" w:type="dxa"/>
            <w:shd w:val="clear" w:color="auto" w:fill="auto"/>
          </w:tcPr>
          <w:p w:rsidR="00E67144" w:rsidRDefault="00E67144" w:rsidP="00E67144">
            <w:pPr>
              <w:ind w:right="-550"/>
              <w:rPr>
                <w:sz w:val="24"/>
                <w:szCs w:val="24"/>
                <w:lang w:val="uk-UA"/>
              </w:rPr>
            </w:pPr>
            <w:r>
              <w:rPr>
                <w:sz w:val="24"/>
                <w:szCs w:val="24"/>
                <w:lang w:val="uk-UA"/>
              </w:rPr>
              <w:t xml:space="preserve">вул. </w:t>
            </w:r>
            <w:r w:rsidR="009172B2">
              <w:rPr>
                <w:sz w:val="24"/>
                <w:szCs w:val="24"/>
                <w:lang w:val="uk-UA"/>
              </w:rPr>
              <w:t>Історична, 3</w:t>
            </w:r>
          </w:p>
          <w:p w:rsidR="00E67144" w:rsidRDefault="00E67144" w:rsidP="00E67144">
            <w:pPr>
              <w:ind w:right="-550"/>
              <w:rPr>
                <w:sz w:val="24"/>
                <w:szCs w:val="24"/>
                <w:lang w:val="uk-UA"/>
              </w:rPr>
            </w:pPr>
            <w:r>
              <w:rPr>
                <w:sz w:val="24"/>
                <w:szCs w:val="24"/>
                <w:lang w:val="uk-UA"/>
              </w:rPr>
              <w:t>1811000000:00:0</w:t>
            </w:r>
            <w:r w:rsidR="009172B2">
              <w:rPr>
                <w:sz w:val="24"/>
                <w:szCs w:val="24"/>
                <w:lang w:val="uk-UA"/>
              </w:rPr>
              <w:t>14</w:t>
            </w:r>
            <w:r>
              <w:rPr>
                <w:sz w:val="24"/>
                <w:szCs w:val="24"/>
                <w:lang w:val="uk-UA"/>
              </w:rPr>
              <w:t>:</w:t>
            </w:r>
            <w:r w:rsidR="009172B2">
              <w:rPr>
                <w:sz w:val="24"/>
                <w:szCs w:val="24"/>
                <w:lang w:val="uk-UA"/>
              </w:rPr>
              <w:t>0732</w:t>
            </w:r>
          </w:p>
          <w:p w:rsidR="009172B2" w:rsidRPr="00BE648A" w:rsidRDefault="009172B2" w:rsidP="009172B2">
            <w:pPr>
              <w:ind w:right="-550"/>
              <w:rPr>
                <w:sz w:val="24"/>
                <w:szCs w:val="24"/>
                <w:lang w:val="uk-UA"/>
              </w:rPr>
            </w:pPr>
            <w:r>
              <w:rPr>
                <w:sz w:val="24"/>
                <w:szCs w:val="24"/>
                <w:lang w:val="uk-UA"/>
              </w:rPr>
              <w:t>1811000000:00:014:0734</w:t>
            </w:r>
          </w:p>
        </w:tc>
        <w:tc>
          <w:tcPr>
            <w:tcW w:w="1008" w:type="dxa"/>
            <w:shd w:val="clear" w:color="auto" w:fill="auto"/>
          </w:tcPr>
          <w:p w:rsidR="00E67144" w:rsidRPr="00BE648A" w:rsidRDefault="009172B2" w:rsidP="00E67144">
            <w:pPr>
              <w:tabs>
                <w:tab w:val="left" w:pos="6300"/>
                <w:tab w:val="left" w:pos="7740"/>
              </w:tabs>
              <w:rPr>
                <w:color w:val="000000"/>
                <w:sz w:val="24"/>
                <w:szCs w:val="24"/>
                <w:lang w:val="uk-UA"/>
              </w:rPr>
            </w:pPr>
            <w:r>
              <w:rPr>
                <w:color w:val="000000"/>
                <w:sz w:val="24"/>
                <w:szCs w:val="24"/>
                <w:lang w:val="uk-UA"/>
              </w:rPr>
              <w:t>8/100</w:t>
            </w:r>
          </w:p>
        </w:tc>
        <w:tc>
          <w:tcPr>
            <w:tcW w:w="1181"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w:t>
            </w:r>
            <w:r w:rsidR="009172B2">
              <w:rPr>
                <w:color w:val="000000"/>
                <w:sz w:val="24"/>
                <w:szCs w:val="24"/>
                <w:lang w:val="uk-UA"/>
              </w:rPr>
              <w:t>0960</w:t>
            </w:r>
          </w:p>
        </w:tc>
        <w:tc>
          <w:tcPr>
            <w:tcW w:w="1055" w:type="dxa"/>
            <w:shd w:val="clear" w:color="auto" w:fill="auto"/>
          </w:tcPr>
          <w:p w:rsidR="00E67144" w:rsidRPr="00BE648A" w:rsidRDefault="00E67144" w:rsidP="00E67144">
            <w:pPr>
              <w:tabs>
                <w:tab w:val="left" w:pos="6300"/>
                <w:tab w:val="left" w:pos="7740"/>
              </w:tabs>
              <w:rPr>
                <w:color w:val="000000"/>
                <w:sz w:val="24"/>
                <w:szCs w:val="24"/>
                <w:lang w:val="uk-UA"/>
              </w:rPr>
            </w:pPr>
            <w:r>
              <w:rPr>
                <w:color w:val="000000"/>
                <w:sz w:val="24"/>
                <w:szCs w:val="24"/>
                <w:lang w:val="uk-UA"/>
              </w:rPr>
              <w:t>0,</w:t>
            </w:r>
            <w:r w:rsidR="009172B2">
              <w:rPr>
                <w:color w:val="000000"/>
                <w:sz w:val="24"/>
                <w:szCs w:val="24"/>
                <w:lang w:val="uk-UA"/>
              </w:rPr>
              <w:t>0960</w:t>
            </w:r>
          </w:p>
        </w:tc>
        <w:tc>
          <w:tcPr>
            <w:tcW w:w="1134"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E67144" w:rsidRDefault="00E67144" w:rsidP="00E67144">
            <w:pPr>
              <w:tabs>
                <w:tab w:val="left" w:pos="6300"/>
                <w:tab w:val="left" w:pos="7740"/>
              </w:tabs>
              <w:jc w:val="center"/>
              <w:rPr>
                <w:color w:val="000000"/>
                <w:sz w:val="24"/>
                <w:szCs w:val="24"/>
                <w:lang w:val="uk-UA"/>
              </w:rPr>
            </w:pPr>
          </w:p>
          <w:p w:rsidR="009172B2" w:rsidRDefault="009172B2" w:rsidP="00E67144">
            <w:pPr>
              <w:tabs>
                <w:tab w:val="left" w:pos="6300"/>
                <w:tab w:val="left" w:pos="7740"/>
              </w:tabs>
              <w:jc w:val="center"/>
              <w:rPr>
                <w:color w:val="000000"/>
                <w:sz w:val="24"/>
                <w:szCs w:val="24"/>
                <w:lang w:val="uk-UA"/>
              </w:rPr>
            </w:pPr>
            <w:r>
              <w:rPr>
                <w:color w:val="000000"/>
                <w:sz w:val="24"/>
                <w:szCs w:val="24"/>
                <w:lang w:val="uk-UA"/>
              </w:rPr>
              <w:t>0,0018</w:t>
            </w:r>
          </w:p>
          <w:p w:rsidR="009172B2" w:rsidRPr="00BE648A" w:rsidRDefault="009172B2" w:rsidP="00E67144">
            <w:pPr>
              <w:tabs>
                <w:tab w:val="left" w:pos="6300"/>
                <w:tab w:val="left" w:pos="7740"/>
              </w:tabs>
              <w:jc w:val="center"/>
              <w:rPr>
                <w:color w:val="000000"/>
                <w:sz w:val="24"/>
                <w:szCs w:val="24"/>
                <w:lang w:val="uk-UA"/>
              </w:rPr>
            </w:pPr>
            <w:r>
              <w:rPr>
                <w:color w:val="000000"/>
                <w:sz w:val="24"/>
                <w:szCs w:val="24"/>
                <w:lang w:val="uk-UA"/>
              </w:rPr>
              <w:t>0,0079</w:t>
            </w:r>
          </w:p>
        </w:tc>
        <w:tc>
          <w:tcPr>
            <w:tcW w:w="1052" w:type="dxa"/>
            <w:gridSpan w:val="2"/>
            <w:shd w:val="clear" w:color="auto" w:fill="auto"/>
          </w:tcPr>
          <w:p w:rsidR="00E67144" w:rsidRPr="00BE648A" w:rsidRDefault="00E67144" w:rsidP="00E67144">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E67144" w:rsidRPr="00BE648A" w:rsidRDefault="009172B2" w:rsidP="00E67144">
            <w:pPr>
              <w:tabs>
                <w:tab w:val="left" w:pos="6300"/>
                <w:tab w:val="left" w:pos="7740"/>
              </w:tabs>
              <w:jc w:val="center"/>
              <w:rPr>
                <w:color w:val="000000"/>
                <w:sz w:val="24"/>
                <w:szCs w:val="24"/>
                <w:lang w:val="uk-UA"/>
              </w:rPr>
            </w:pPr>
            <w:r>
              <w:rPr>
                <w:color w:val="000000"/>
                <w:sz w:val="24"/>
                <w:szCs w:val="24"/>
                <w:lang w:val="uk-UA"/>
              </w:rPr>
              <w:t>-</w:t>
            </w:r>
          </w:p>
        </w:tc>
      </w:tr>
      <w:tr w:rsidR="00576936" w:rsidRPr="00BE648A" w:rsidTr="00E67144">
        <w:tc>
          <w:tcPr>
            <w:tcW w:w="648" w:type="dxa"/>
            <w:shd w:val="clear" w:color="auto" w:fill="auto"/>
          </w:tcPr>
          <w:p w:rsidR="00576936" w:rsidRDefault="00576936" w:rsidP="00B1445E">
            <w:pPr>
              <w:tabs>
                <w:tab w:val="left" w:pos="6300"/>
                <w:tab w:val="left" w:pos="7740"/>
              </w:tabs>
              <w:jc w:val="center"/>
              <w:rPr>
                <w:color w:val="000000"/>
                <w:sz w:val="24"/>
                <w:szCs w:val="24"/>
                <w:lang w:val="uk-UA"/>
              </w:rPr>
            </w:pPr>
            <w:r>
              <w:rPr>
                <w:color w:val="000000"/>
                <w:sz w:val="24"/>
                <w:szCs w:val="24"/>
                <w:lang w:val="uk-UA"/>
              </w:rPr>
              <w:t>2</w:t>
            </w:r>
            <w:r w:rsidR="00B1445E">
              <w:rPr>
                <w:color w:val="000000"/>
                <w:sz w:val="24"/>
                <w:szCs w:val="24"/>
                <w:lang w:val="uk-UA"/>
              </w:rPr>
              <w:t>5</w:t>
            </w:r>
          </w:p>
        </w:tc>
        <w:tc>
          <w:tcPr>
            <w:tcW w:w="3132" w:type="dxa"/>
            <w:shd w:val="clear" w:color="auto" w:fill="auto"/>
          </w:tcPr>
          <w:p w:rsidR="00576936" w:rsidRDefault="00576936" w:rsidP="00576936">
            <w:pPr>
              <w:tabs>
                <w:tab w:val="left" w:pos="6300"/>
                <w:tab w:val="left" w:pos="7740"/>
              </w:tabs>
              <w:rPr>
                <w:sz w:val="24"/>
                <w:szCs w:val="24"/>
                <w:lang w:val="uk-UA"/>
              </w:rPr>
            </w:pPr>
            <w:r>
              <w:rPr>
                <w:sz w:val="24"/>
                <w:szCs w:val="24"/>
                <w:lang w:val="uk-UA"/>
              </w:rPr>
              <w:t xml:space="preserve">    Лукащук </w:t>
            </w:r>
          </w:p>
          <w:p w:rsidR="00576936" w:rsidRDefault="00576936" w:rsidP="00576936">
            <w:pPr>
              <w:tabs>
                <w:tab w:val="left" w:pos="6300"/>
                <w:tab w:val="left" w:pos="7740"/>
              </w:tabs>
              <w:rPr>
                <w:sz w:val="24"/>
                <w:szCs w:val="24"/>
                <w:lang w:val="uk-UA"/>
              </w:rPr>
            </w:pPr>
            <w:r>
              <w:rPr>
                <w:sz w:val="24"/>
                <w:szCs w:val="24"/>
                <w:lang w:val="uk-UA"/>
              </w:rPr>
              <w:t>Анатолій Михайлович</w:t>
            </w:r>
          </w:p>
          <w:p w:rsidR="00576936" w:rsidRPr="00BE648A" w:rsidRDefault="00576936"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576936" w:rsidRDefault="00576936" w:rsidP="00576936">
            <w:pPr>
              <w:ind w:right="-550"/>
              <w:rPr>
                <w:sz w:val="24"/>
                <w:szCs w:val="24"/>
                <w:lang w:val="uk-UA"/>
              </w:rPr>
            </w:pPr>
            <w:r>
              <w:rPr>
                <w:sz w:val="24"/>
                <w:szCs w:val="24"/>
                <w:lang w:val="uk-UA"/>
              </w:rPr>
              <w:t>вул. Котляревського, 2-Б</w:t>
            </w:r>
          </w:p>
          <w:p w:rsidR="00576936" w:rsidRPr="00BE648A" w:rsidRDefault="00576936" w:rsidP="00576936">
            <w:pPr>
              <w:ind w:right="-550"/>
              <w:rPr>
                <w:sz w:val="24"/>
                <w:szCs w:val="24"/>
                <w:lang w:val="uk-UA"/>
              </w:rPr>
            </w:pPr>
            <w:r>
              <w:rPr>
                <w:sz w:val="24"/>
                <w:szCs w:val="24"/>
                <w:lang w:val="uk-UA"/>
              </w:rPr>
              <w:t>1811000000:00:017:1304</w:t>
            </w:r>
          </w:p>
        </w:tc>
        <w:tc>
          <w:tcPr>
            <w:tcW w:w="1008" w:type="dxa"/>
            <w:shd w:val="clear" w:color="auto" w:fill="auto"/>
          </w:tcPr>
          <w:p w:rsidR="00576936" w:rsidRPr="00BE648A" w:rsidRDefault="00576936" w:rsidP="00576936">
            <w:pPr>
              <w:tabs>
                <w:tab w:val="left" w:pos="6300"/>
                <w:tab w:val="left" w:pos="7740"/>
              </w:tabs>
              <w:rPr>
                <w:color w:val="000000"/>
                <w:sz w:val="24"/>
                <w:szCs w:val="24"/>
                <w:lang w:val="uk-UA"/>
              </w:rPr>
            </w:pPr>
            <w:r>
              <w:rPr>
                <w:color w:val="000000"/>
                <w:sz w:val="24"/>
                <w:szCs w:val="24"/>
                <w:lang w:val="uk-UA"/>
              </w:rPr>
              <w:t>52/100</w:t>
            </w:r>
          </w:p>
        </w:tc>
        <w:tc>
          <w:tcPr>
            <w:tcW w:w="1181" w:type="dxa"/>
            <w:shd w:val="clear" w:color="auto" w:fill="auto"/>
          </w:tcPr>
          <w:p w:rsidR="00576936" w:rsidRPr="00BE648A" w:rsidRDefault="00576936" w:rsidP="00576936">
            <w:pPr>
              <w:tabs>
                <w:tab w:val="left" w:pos="6300"/>
                <w:tab w:val="left" w:pos="7740"/>
              </w:tabs>
              <w:rPr>
                <w:color w:val="000000"/>
                <w:sz w:val="24"/>
                <w:szCs w:val="24"/>
                <w:lang w:val="uk-UA"/>
              </w:rPr>
            </w:pPr>
            <w:r>
              <w:rPr>
                <w:color w:val="000000"/>
                <w:sz w:val="24"/>
                <w:szCs w:val="24"/>
                <w:lang w:val="uk-UA"/>
              </w:rPr>
              <w:t>0,0618</w:t>
            </w:r>
          </w:p>
        </w:tc>
        <w:tc>
          <w:tcPr>
            <w:tcW w:w="1055" w:type="dxa"/>
            <w:shd w:val="clear" w:color="auto" w:fill="auto"/>
          </w:tcPr>
          <w:p w:rsidR="00576936" w:rsidRPr="00BE648A" w:rsidRDefault="00576936" w:rsidP="00576936">
            <w:pPr>
              <w:tabs>
                <w:tab w:val="left" w:pos="6300"/>
                <w:tab w:val="left" w:pos="7740"/>
              </w:tabs>
              <w:rPr>
                <w:color w:val="000000"/>
                <w:sz w:val="24"/>
                <w:szCs w:val="24"/>
                <w:lang w:val="uk-UA"/>
              </w:rPr>
            </w:pPr>
            <w:r>
              <w:rPr>
                <w:color w:val="000000"/>
                <w:sz w:val="24"/>
                <w:szCs w:val="24"/>
                <w:lang w:val="uk-UA"/>
              </w:rPr>
              <w:t>0,0613</w:t>
            </w:r>
          </w:p>
        </w:tc>
        <w:tc>
          <w:tcPr>
            <w:tcW w:w="1134" w:type="dxa"/>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0,0295</w:t>
            </w:r>
          </w:p>
        </w:tc>
        <w:tc>
          <w:tcPr>
            <w:tcW w:w="1052" w:type="dxa"/>
            <w:gridSpan w:val="2"/>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w:t>
            </w:r>
          </w:p>
        </w:tc>
      </w:tr>
      <w:tr w:rsidR="00576936" w:rsidRPr="00BE648A" w:rsidTr="00E67144">
        <w:tc>
          <w:tcPr>
            <w:tcW w:w="648" w:type="dxa"/>
            <w:shd w:val="clear" w:color="auto" w:fill="auto"/>
          </w:tcPr>
          <w:p w:rsidR="00576936" w:rsidRDefault="00576936" w:rsidP="00B1445E">
            <w:pPr>
              <w:tabs>
                <w:tab w:val="left" w:pos="6300"/>
                <w:tab w:val="left" w:pos="7740"/>
              </w:tabs>
              <w:jc w:val="center"/>
              <w:rPr>
                <w:color w:val="000000"/>
                <w:sz w:val="24"/>
                <w:szCs w:val="24"/>
                <w:lang w:val="uk-UA"/>
              </w:rPr>
            </w:pPr>
            <w:r>
              <w:rPr>
                <w:color w:val="000000"/>
                <w:sz w:val="24"/>
                <w:szCs w:val="24"/>
                <w:lang w:val="uk-UA"/>
              </w:rPr>
              <w:t>2</w:t>
            </w:r>
            <w:r w:rsidR="00B1445E">
              <w:rPr>
                <w:color w:val="000000"/>
                <w:sz w:val="24"/>
                <w:szCs w:val="24"/>
                <w:lang w:val="uk-UA"/>
              </w:rPr>
              <w:t>6</w:t>
            </w:r>
          </w:p>
        </w:tc>
        <w:tc>
          <w:tcPr>
            <w:tcW w:w="3132" w:type="dxa"/>
            <w:shd w:val="clear" w:color="auto" w:fill="auto"/>
          </w:tcPr>
          <w:p w:rsidR="00576936" w:rsidRDefault="00576936" w:rsidP="00576936">
            <w:pPr>
              <w:tabs>
                <w:tab w:val="left" w:pos="6300"/>
                <w:tab w:val="left" w:pos="7740"/>
              </w:tabs>
              <w:rPr>
                <w:sz w:val="24"/>
                <w:szCs w:val="24"/>
                <w:lang w:val="uk-UA"/>
              </w:rPr>
            </w:pPr>
            <w:r>
              <w:rPr>
                <w:sz w:val="24"/>
                <w:szCs w:val="24"/>
                <w:lang w:val="uk-UA"/>
              </w:rPr>
              <w:t xml:space="preserve">    </w:t>
            </w:r>
            <w:r w:rsidR="00B1445E">
              <w:rPr>
                <w:sz w:val="24"/>
                <w:szCs w:val="24"/>
                <w:lang w:val="uk-UA"/>
              </w:rPr>
              <w:t xml:space="preserve">Гежа </w:t>
            </w:r>
          </w:p>
          <w:p w:rsidR="00576936" w:rsidRDefault="00B1445E" w:rsidP="00576936">
            <w:pPr>
              <w:tabs>
                <w:tab w:val="left" w:pos="6300"/>
                <w:tab w:val="left" w:pos="7740"/>
              </w:tabs>
              <w:rPr>
                <w:sz w:val="24"/>
                <w:szCs w:val="24"/>
                <w:lang w:val="uk-UA"/>
              </w:rPr>
            </w:pPr>
            <w:r>
              <w:rPr>
                <w:sz w:val="24"/>
                <w:szCs w:val="24"/>
                <w:lang w:val="uk-UA"/>
              </w:rPr>
              <w:t>Оксана Валентинівна</w:t>
            </w:r>
          </w:p>
          <w:p w:rsidR="00576936" w:rsidRPr="00BE648A" w:rsidRDefault="00576936" w:rsidP="008D2E5A">
            <w:pPr>
              <w:tabs>
                <w:tab w:val="left" w:pos="6300"/>
                <w:tab w:val="left" w:pos="7740"/>
              </w:tabs>
              <w:rPr>
                <w:sz w:val="24"/>
                <w:szCs w:val="24"/>
                <w:lang w:val="uk-UA"/>
              </w:rPr>
            </w:pPr>
            <w:r>
              <w:rPr>
                <w:sz w:val="24"/>
                <w:szCs w:val="24"/>
                <w:lang w:val="uk-UA"/>
              </w:rPr>
              <w:t xml:space="preserve">РНОКПП   </w:t>
            </w:r>
            <w:r w:rsidR="008D2E5A">
              <w:rPr>
                <w:sz w:val="24"/>
                <w:szCs w:val="24"/>
                <w:lang w:val="uk-UA"/>
              </w:rPr>
              <w:t>*</w:t>
            </w:r>
          </w:p>
        </w:tc>
        <w:tc>
          <w:tcPr>
            <w:tcW w:w="3240" w:type="dxa"/>
            <w:shd w:val="clear" w:color="auto" w:fill="auto"/>
          </w:tcPr>
          <w:p w:rsidR="00576936" w:rsidRDefault="00576936" w:rsidP="00576936">
            <w:pPr>
              <w:ind w:right="-550"/>
              <w:rPr>
                <w:sz w:val="24"/>
                <w:szCs w:val="24"/>
                <w:lang w:val="uk-UA"/>
              </w:rPr>
            </w:pPr>
            <w:r>
              <w:rPr>
                <w:sz w:val="24"/>
                <w:szCs w:val="24"/>
                <w:lang w:val="uk-UA"/>
              </w:rPr>
              <w:t xml:space="preserve">вул. </w:t>
            </w:r>
            <w:r w:rsidR="001336C9">
              <w:rPr>
                <w:sz w:val="24"/>
                <w:szCs w:val="24"/>
                <w:lang w:val="uk-UA"/>
              </w:rPr>
              <w:t>Яблунева, 26</w:t>
            </w:r>
          </w:p>
          <w:p w:rsidR="00576936" w:rsidRPr="00BE648A" w:rsidRDefault="00576936" w:rsidP="00576936">
            <w:pPr>
              <w:ind w:right="-550"/>
              <w:rPr>
                <w:sz w:val="24"/>
                <w:szCs w:val="24"/>
                <w:lang w:val="uk-UA"/>
              </w:rPr>
            </w:pPr>
            <w:r>
              <w:rPr>
                <w:sz w:val="24"/>
                <w:szCs w:val="24"/>
                <w:lang w:val="uk-UA"/>
              </w:rPr>
              <w:t>1811000000:00:0</w:t>
            </w:r>
            <w:r w:rsidR="001336C9">
              <w:rPr>
                <w:sz w:val="24"/>
                <w:szCs w:val="24"/>
                <w:lang w:val="uk-UA"/>
              </w:rPr>
              <w:t>25</w:t>
            </w:r>
            <w:r>
              <w:rPr>
                <w:sz w:val="24"/>
                <w:szCs w:val="24"/>
                <w:lang w:val="uk-UA"/>
              </w:rPr>
              <w:t>:</w:t>
            </w:r>
            <w:r w:rsidR="001336C9">
              <w:rPr>
                <w:sz w:val="24"/>
                <w:szCs w:val="24"/>
                <w:lang w:val="uk-UA"/>
              </w:rPr>
              <w:t>0654</w:t>
            </w:r>
          </w:p>
        </w:tc>
        <w:tc>
          <w:tcPr>
            <w:tcW w:w="1008" w:type="dxa"/>
            <w:shd w:val="clear" w:color="auto" w:fill="auto"/>
          </w:tcPr>
          <w:p w:rsidR="00576936" w:rsidRPr="00BE648A" w:rsidRDefault="00B1445E" w:rsidP="00576936">
            <w:pPr>
              <w:tabs>
                <w:tab w:val="left" w:pos="6300"/>
                <w:tab w:val="left" w:pos="7740"/>
              </w:tabs>
              <w:rPr>
                <w:color w:val="000000"/>
                <w:sz w:val="24"/>
                <w:szCs w:val="24"/>
                <w:lang w:val="uk-UA"/>
              </w:rPr>
            </w:pPr>
            <w:r>
              <w:rPr>
                <w:color w:val="000000"/>
                <w:sz w:val="24"/>
                <w:szCs w:val="24"/>
                <w:lang w:val="uk-UA"/>
              </w:rPr>
              <w:t>34/100</w:t>
            </w:r>
          </w:p>
        </w:tc>
        <w:tc>
          <w:tcPr>
            <w:tcW w:w="1181" w:type="dxa"/>
            <w:shd w:val="clear" w:color="auto" w:fill="auto"/>
          </w:tcPr>
          <w:p w:rsidR="00576936" w:rsidRPr="00BE648A" w:rsidRDefault="00576936" w:rsidP="00576936">
            <w:pPr>
              <w:tabs>
                <w:tab w:val="left" w:pos="6300"/>
                <w:tab w:val="left" w:pos="7740"/>
              </w:tabs>
              <w:rPr>
                <w:color w:val="000000"/>
                <w:sz w:val="24"/>
                <w:szCs w:val="24"/>
                <w:lang w:val="uk-UA"/>
              </w:rPr>
            </w:pPr>
            <w:r>
              <w:rPr>
                <w:color w:val="000000"/>
                <w:sz w:val="24"/>
                <w:szCs w:val="24"/>
                <w:lang w:val="uk-UA"/>
              </w:rPr>
              <w:t>0,</w:t>
            </w:r>
            <w:r w:rsidR="009E0969">
              <w:rPr>
                <w:color w:val="000000"/>
                <w:sz w:val="24"/>
                <w:szCs w:val="24"/>
                <w:lang w:val="uk-UA"/>
              </w:rPr>
              <w:t>1000</w:t>
            </w:r>
          </w:p>
        </w:tc>
        <w:tc>
          <w:tcPr>
            <w:tcW w:w="1055" w:type="dxa"/>
            <w:shd w:val="clear" w:color="auto" w:fill="auto"/>
          </w:tcPr>
          <w:p w:rsidR="00576936" w:rsidRPr="00BE648A" w:rsidRDefault="00576936" w:rsidP="00576936">
            <w:pPr>
              <w:tabs>
                <w:tab w:val="left" w:pos="6300"/>
                <w:tab w:val="left" w:pos="7740"/>
              </w:tabs>
              <w:rPr>
                <w:color w:val="000000"/>
                <w:sz w:val="24"/>
                <w:szCs w:val="24"/>
                <w:lang w:val="uk-UA"/>
              </w:rPr>
            </w:pPr>
            <w:r>
              <w:rPr>
                <w:color w:val="000000"/>
                <w:sz w:val="24"/>
                <w:szCs w:val="24"/>
                <w:lang w:val="uk-UA"/>
              </w:rPr>
              <w:t>0,</w:t>
            </w:r>
            <w:r w:rsidR="009E0969">
              <w:rPr>
                <w:color w:val="000000"/>
                <w:sz w:val="24"/>
                <w:szCs w:val="24"/>
                <w:lang w:val="uk-UA"/>
              </w:rPr>
              <w:t>1000</w:t>
            </w:r>
          </w:p>
        </w:tc>
        <w:tc>
          <w:tcPr>
            <w:tcW w:w="1134" w:type="dxa"/>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576936" w:rsidRPr="00BE648A" w:rsidRDefault="00B1445E" w:rsidP="00576936">
            <w:pPr>
              <w:tabs>
                <w:tab w:val="left" w:pos="6300"/>
                <w:tab w:val="left" w:pos="7740"/>
              </w:tabs>
              <w:jc w:val="center"/>
              <w:rPr>
                <w:color w:val="000000"/>
                <w:sz w:val="24"/>
                <w:szCs w:val="24"/>
                <w:lang w:val="uk-UA"/>
              </w:rPr>
            </w:pPr>
            <w:r>
              <w:rPr>
                <w:color w:val="000000"/>
                <w:sz w:val="24"/>
                <w:szCs w:val="24"/>
                <w:lang w:val="uk-UA"/>
              </w:rPr>
              <w:t>0,0340</w:t>
            </w:r>
          </w:p>
        </w:tc>
        <w:tc>
          <w:tcPr>
            <w:tcW w:w="1052" w:type="dxa"/>
            <w:gridSpan w:val="2"/>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576936" w:rsidRPr="00BE648A" w:rsidRDefault="00576936" w:rsidP="00576936">
            <w:pPr>
              <w:tabs>
                <w:tab w:val="left" w:pos="6300"/>
                <w:tab w:val="left" w:pos="7740"/>
              </w:tabs>
              <w:jc w:val="center"/>
              <w:rPr>
                <w:color w:val="000000"/>
                <w:sz w:val="24"/>
                <w:szCs w:val="24"/>
                <w:lang w:val="uk-UA"/>
              </w:rPr>
            </w:pPr>
            <w:r>
              <w:rPr>
                <w:color w:val="000000"/>
                <w:sz w:val="24"/>
                <w:szCs w:val="24"/>
                <w:lang w:val="uk-UA"/>
              </w:rPr>
              <w:t>-</w:t>
            </w:r>
          </w:p>
        </w:tc>
      </w:tr>
      <w:tr w:rsidR="00AE3DA8" w:rsidRPr="00BE648A" w:rsidTr="00E67144">
        <w:tc>
          <w:tcPr>
            <w:tcW w:w="648" w:type="dxa"/>
            <w:shd w:val="clear" w:color="auto" w:fill="auto"/>
          </w:tcPr>
          <w:p w:rsidR="00AE3DA8" w:rsidRDefault="00AE3DA8" w:rsidP="00583858">
            <w:pPr>
              <w:tabs>
                <w:tab w:val="left" w:pos="6300"/>
                <w:tab w:val="left" w:pos="7740"/>
              </w:tabs>
              <w:jc w:val="center"/>
              <w:rPr>
                <w:color w:val="000000"/>
                <w:sz w:val="24"/>
                <w:szCs w:val="24"/>
                <w:lang w:val="uk-UA"/>
              </w:rPr>
            </w:pPr>
            <w:r>
              <w:rPr>
                <w:color w:val="000000"/>
                <w:sz w:val="24"/>
                <w:szCs w:val="24"/>
                <w:lang w:val="uk-UA"/>
              </w:rPr>
              <w:t>2</w:t>
            </w:r>
            <w:r w:rsidR="00583858">
              <w:rPr>
                <w:color w:val="000000"/>
                <w:sz w:val="24"/>
                <w:szCs w:val="24"/>
                <w:lang w:val="uk-UA"/>
              </w:rPr>
              <w:t>7</w:t>
            </w:r>
          </w:p>
        </w:tc>
        <w:tc>
          <w:tcPr>
            <w:tcW w:w="3132" w:type="dxa"/>
            <w:shd w:val="clear" w:color="auto" w:fill="auto"/>
          </w:tcPr>
          <w:p w:rsidR="00AE3DA8" w:rsidRPr="00AE3DA8" w:rsidRDefault="00AE3DA8" w:rsidP="00AE3DA8">
            <w:pPr>
              <w:tabs>
                <w:tab w:val="left" w:pos="6300"/>
                <w:tab w:val="left" w:pos="7740"/>
              </w:tabs>
              <w:rPr>
                <w:sz w:val="24"/>
                <w:szCs w:val="24"/>
                <w:lang w:val="uk-UA"/>
              </w:rPr>
            </w:pPr>
            <w:r w:rsidRPr="00AE3DA8">
              <w:rPr>
                <w:sz w:val="24"/>
                <w:szCs w:val="24"/>
                <w:lang w:val="uk-UA"/>
              </w:rPr>
              <w:t xml:space="preserve">    </w:t>
            </w:r>
            <w:r>
              <w:rPr>
                <w:sz w:val="24"/>
                <w:szCs w:val="24"/>
                <w:lang w:val="uk-UA"/>
              </w:rPr>
              <w:t>Кудряшова</w:t>
            </w:r>
            <w:r w:rsidRPr="00AE3DA8">
              <w:rPr>
                <w:sz w:val="24"/>
                <w:szCs w:val="24"/>
                <w:lang w:val="uk-UA"/>
              </w:rPr>
              <w:t xml:space="preserve"> </w:t>
            </w:r>
          </w:p>
          <w:p w:rsidR="00AE3DA8" w:rsidRPr="00AE3DA8" w:rsidRDefault="00AE3DA8" w:rsidP="00AE3DA8">
            <w:pPr>
              <w:tabs>
                <w:tab w:val="left" w:pos="6300"/>
                <w:tab w:val="left" w:pos="7740"/>
              </w:tabs>
              <w:rPr>
                <w:sz w:val="24"/>
                <w:szCs w:val="24"/>
                <w:lang w:val="uk-UA"/>
              </w:rPr>
            </w:pPr>
            <w:r>
              <w:rPr>
                <w:sz w:val="24"/>
                <w:szCs w:val="24"/>
                <w:lang w:val="uk-UA"/>
              </w:rPr>
              <w:t>Тетяна Василівна</w:t>
            </w:r>
          </w:p>
          <w:p w:rsidR="00AE3DA8" w:rsidRPr="00AE3DA8" w:rsidRDefault="00AE3DA8" w:rsidP="008D2E5A">
            <w:pPr>
              <w:tabs>
                <w:tab w:val="left" w:pos="6300"/>
                <w:tab w:val="left" w:pos="7740"/>
              </w:tabs>
              <w:rPr>
                <w:sz w:val="24"/>
                <w:szCs w:val="24"/>
                <w:lang w:val="uk-UA"/>
              </w:rPr>
            </w:pPr>
            <w:r w:rsidRPr="00AE3DA8">
              <w:rPr>
                <w:sz w:val="24"/>
                <w:szCs w:val="24"/>
                <w:lang w:val="uk-UA"/>
              </w:rPr>
              <w:t xml:space="preserve">РНОКПП   </w:t>
            </w:r>
            <w:r w:rsidR="008D2E5A">
              <w:rPr>
                <w:sz w:val="24"/>
                <w:szCs w:val="24"/>
                <w:lang w:val="uk-UA"/>
              </w:rPr>
              <w:t>*</w:t>
            </w:r>
          </w:p>
        </w:tc>
        <w:tc>
          <w:tcPr>
            <w:tcW w:w="3240" w:type="dxa"/>
            <w:shd w:val="clear" w:color="auto" w:fill="auto"/>
          </w:tcPr>
          <w:p w:rsidR="00AE3DA8" w:rsidRPr="00AE3DA8" w:rsidRDefault="00AE3DA8" w:rsidP="00AE3DA8">
            <w:pPr>
              <w:ind w:right="-550"/>
              <w:rPr>
                <w:sz w:val="24"/>
                <w:szCs w:val="24"/>
                <w:lang w:val="uk-UA"/>
              </w:rPr>
            </w:pPr>
            <w:r w:rsidRPr="00AE3DA8">
              <w:rPr>
                <w:sz w:val="24"/>
                <w:szCs w:val="24"/>
                <w:lang w:val="uk-UA"/>
              </w:rPr>
              <w:t>вул. Історична, 3</w:t>
            </w:r>
          </w:p>
          <w:p w:rsidR="00AE3DA8" w:rsidRPr="00AE3DA8" w:rsidRDefault="00AE3DA8" w:rsidP="00AE3DA8">
            <w:pPr>
              <w:ind w:right="-550"/>
              <w:rPr>
                <w:sz w:val="24"/>
                <w:szCs w:val="24"/>
                <w:lang w:val="uk-UA"/>
              </w:rPr>
            </w:pPr>
            <w:r w:rsidRPr="00AE3DA8">
              <w:rPr>
                <w:sz w:val="24"/>
                <w:szCs w:val="24"/>
                <w:lang w:val="uk-UA"/>
              </w:rPr>
              <w:t>1811000000:00:014:073</w:t>
            </w:r>
            <w:r>
              <w:rPr>
                <w:sz w:val="24"/>
                <w:szCs w:val="24"/>
                <w:lang w:val="uk-UA"/>
              </w:rPr>
              <w:t>9</w:t>
            </w:r>
          </w:p>
          <w:p w:rsidR="00AE3DA8" w:rsidRPr="00AE3DA8" w:rsidRDefault="00AE3DA8" w:rsidP="00AE3DA8">
            <w:pPr>
              <w:ind w:right="-550"/>
              <w:rPr>
                <w:sz w:val="24"/>
                <w:szCs w:val="24"/>
                <w:lang w:val="uk-UA"/>
              </w:rPr>
            </w:pPr>
            <w:r w:rsidRPr="00AE3DA8">
              <w:rPr>
                <w:sz w:val="24"/>
                <w:szCs w:val="24"/>
                <w:lang w:val="uk-UA"/>
              </w:rPr>
              <w:t>1811000000:00:014:073</w:t>
            </w:r>
            <w:r>
              <w:rPr>
                <w:sz w:val="24"/>
                <w:szCs w:val="24"/>
                <w:lang w:val="uk-UA"/>
              </w:rPr>
              <w:t>6</w:t>
            </w:r>
          </w:p>
          <w:p w:rsidR="00AE3DA8" w:rsidRPr="00AE3DA8" w:rsidRDefault="00AE3DA8" w:rsidP="00AE3DA8">
            <w:pPr>
              <w:ind w:right="-550"/>
              <w:rPr>
                <w:sz w:val="24"/>
                <w:szCs w:val="24"/>
                <w:lang w:val="uk-UA"/>
              </w:rPr>
            </w:pPr>
            <w:r w:rsidRPr="00AE3DA8">
              <w:rPr>
                <w:sz w:val="24"/>
                <w:szCs w:val="24"/>
                <w:lang w:val="uk-UA"/>
              </w:rPr>
              <w:t>1811000000:00:014:073</w:t>
            </w:r>
            <w:r>
              <w:rPr>
                <w:sz w:val="24"/>
                <w:szCs w:val="24"/>
                <w:lang w:val="uk-UA"/>
              </w:rPr>
              <w:t>3</w:t>
            </w:r>
          </w:p>
        </w:tc>
        <w:tc>
          <w:tcPr>
            <w:tcW w:w="1008" w:type="dxa"/>
            <w:shd w:val="clear" w:color="auto" w:fill="auto"/>
          </w:tcPr>
          <w:p w:rsidR="00AE3DA8" w:rsidRPr="00AE3DA8" w:rsidRDefault="00AE3DA8" w:rsidP="00AE3DA8">
            <w:pPr>
              <w:tabs>
                <w:tab w:val="left" w:pos="6300"/>
                <w:tab w:val="left" w:pos="7740"/>
              </w:tabs>
              <w:rPr>
                <w:sz w:val="24"/>
                <w:szCs w:val="24"/>
                <w:lang w:val="uk-UA"/>
              </w:rPr>
            </w:pPr>
            <w:r>
              <w:rPr>
                <w:sz w:val="24"/>
                <w:szCs w:val="24"/>
                <w:lang w:val="uk-UA"/>
              </w:rPr>
              <w:t>27</w:t>
            </w:r>
            <w:r w:rsidRPr="00AE3DA8">
              <w:rPr>
                <w:sz w:val="24"/>
                <w:szCs w:val="24"/>
                <w:lang w:val="uk-UA"/>
              </w:rPr>
              <w:t>/100</w:t>
            </w:r>
          </w:p>
        </w:tc>
        <w:tc>
          <w:tcPr>
            <w:tcW w:w="1181" w:type="dxa"/>
            <w:shd w:val="clear" w:color="auto" w:fill="auto"/>
          </w:tcPr>
          <w:p w:rsidR="00AE3DA8" w:rsidRPr="00AE3DA8" w:rsidRDefault="00AE3DA8" w:rsidP="00AE3DA8">
            <w:pPr>
              <w:tabs>
                <w:tab w:val="left" w:pos="6300"/>
                <w:tab w:val="left" w:pos="7740"/>
              </w:tabs>
              <w:rPr>
                <w:sz w:val="24"/>
                <w:szCs w:val="24"/>
                <w:lang w:val="uk-UA"/>
              </w:rPr>
            </w:pPr>
            <w:r w:rsidRPr="00AE3DA8">
              <w:rPr>
                <w:sz w:val="24"/>
                <w:szCs w:val="24"/>
                <w:lang w:val="uk-UA"/>
              </w:rPr>
              <w:t>0,0960</w:t>
            </w:r>
          </w:p>
        </w:tc>
        <w:tc>
          <w:tcPr>
            <w:tcW w:w="1055" w:type="dxa"/>
            <w:shd w:val="clear" w:color="auto" w:fill="auto"/>
          </w:tcPr>
          <w:p w:rsidR="00AE3DA8" w:rsidRPr="00AE3DA8" w:rsidRDefault="00AE3DA8" w:rsidP="00AE3DA8">
            <w:pPr>
              <w:tabs>
                <w:tab w:val="left" w:pos="6300"/>
                <w:tab w:val="left" w:pos="7740"/>
              </w:tabs>
              <w:rPr>
                <w:sz w:val="24"/>
                <w:szCs w:val="24"/>
                <w:lang w:val="uk-UA"/>
              </w:rPr>
            </w:pPr>
            <w:r w:rsidRPr="00AE3DA8">
              <w:rPr>
                <w:sz w:val="24"/>
                <w:szCs w:val="24"/>
                <w:lang w:val="uk-UA"/>
              </w:rPr>
              <w:t>0,0960</w:t>
            </w:r>
          </w:p>
        </w:tc>
        <w:tc>
          <w:tcPr>
            <w:tcW w:w="1134" w:type="dxa"/>
            <w:shd w:val="clear" w:color="auto" w:fill="auto"/>
          </w:tcPr>
          <w:p w:rsidR="00AE3DA8" w:rsidRPr="00AE3DA8" w:rsidRDefault="00AE3DA8" w:rsidP="00AE3DA8">
            <w:pPr>
              <w:tabs>
                <w:tab w:val="left" w:pos="6300"/>
                <w:tab w:val="left" w:pos="7740"/>
              </w:tabs>
              <w:jc w:val="center"/>
              <w:rPr>
                <w:sz w:val="24"/>
                <w:szCs w:val="24"/>
                <w:lang w:val="uk-UA"/>
              </w:rPr>
            </w:pPr>
            <w:r>
              <w:rPr>
                <w:sz w:val="24"/>
                <w:szCs w:val="24"/>
                <w:lang w:val="uk-UA"/>
              </w:rPr>
              <w:t>-</w:t>
            </w:r>
          </w:p>
        </w:tc>
        <w:tc>
          <w:tcPr>
            <w:tcW w:w="992" w:type="dxa"/>
            <w:shd w:val="clear" w:color="auto" w:fill="auto"/>
          </w:tcPr>
          <w:p w:rsidR="00AE3DA8" w:rsidRPr="00AE3DA8" w:rsidRDefault="00AE3DA8" w:rsidP="00AE3DA8">
            <w:pPr>
              <w:tabs>
                <w:tab w:val="left" w:pos="6300"/>
                <w:tab w:val="left" w:pos="7740"/>
              </w:tabs>
              <w:jc w:val="center"/>
              <w:rPr>
                <w:sz w:val="24"/>
                <w:szCs w:val="24"/>
                <w:lang w:val="uk-UA"/>
              </w:rPr>
            </w:pPr>
            <w:r>
              <w:rPr>
                <w:sz w:val="24"/>
                <w:szCs w:val="24"/>
                <w:lang w:val="uk-UA"/>
              </w:rPr>
              <w:t>-</w:t>
            </w:r>
          </w:p>
        </w:tc>
        <w:tc>
          <w:tcPr>
            <w:tcW w:w="1055" w:type="dxa"/>
            <w:gridSpan w:val="2"/>
            <w:shd w:val="clear" w:color="auto" w:fill="auto"/>
          </w:tcPr>
          <w:p w:rsidR="00AE3DA8" w:rsidRDefault="00AE3DA8" w:rsidP="00AE3DA8">
            <w:pPr>
              <w:tabs>
                <w:tab w:val="left" w:pos="6300"/>
                <w:tab w:val="left" w:pos="7740"/>
              </w:tabs>
              <w:jc w:val="center"/>
              <w:rPr>
                <w:sz w:val="24"/>
                <w:szCs w:val="24"/>
                <w:lang w:val="uk-UA"/>
              </w:rPr>
            </w:pPr>
          </w:p>
          <w:p w:rsidR="00AE3DA8" w:rsidRDefault="00AE3DA8" w:rsidP="00AE3DA8">
            <w:pPr>
              <w:tabs>
                <w:tab w:val="left" w:pos="6300"/>
                <w:tab w:val="left" w:pos="7740"/>
              </w:tabs>
              <w:jc w:val="center"/>
              <w:rPr>
                <w:sz w:val="24"/>
                <w:szCs w:val="24"/>
                <w:lang w:val="uk-UA"/>
              </w:rPr>
            </w:pPr>
            <w:r>
              <w:rPr>
                <w:sz w:val="24"/>
                <w:szCs w:val="24"/>
                <w:lang w:val="uk-UA"/>
              </w:rPr>
              <w:t>0,0026</w:t>
            </w:r>
          </w:p>
          <w:p w:rsidR="00AE3DA8" w:rsidRDefault="00AE3DA8" w:rsidP="00AE3DA8">
            <w:pPr>
              <w:tabs>
                <w:tab w:val="left" w:pos="6300"/>
                <w:tab w:val="left" w:pos="7740"/>
              </w:tabs>
              <w:jc w:val="center"/>
              <w:rPr>
                <w:sz w:val="24"/>
                <w:szCs w:val="24"/>
                <w:lang w:val="uk-UA"/>
              </w:rPr>
            </w:pPr>
            <w:r>
              <w:rPr>
                <w:sz w:val="24"/>
                <w:szCs w:val="24"/>
                <w:lang w:val="uk-UA"/>
              </w:rPr>
              <w:t>0,0014</w:t>
            </w:r>
          </w:p>
          <w:p w:rsidR="00AE3DA8" w:rsidRPr="00AE3DA8" w:rsidRDefault="00AE3DA8" w:rsidP="00AE3DA8">
            <w:pPr>
              <w:tabs>
                <w:tab w:val="left" w:pos="6300"/>
                <w:tab w:val="left" w:pos="7740"/>
              </w:tabs>
              <w:jc w:val="center"/>
              <w:rPr>
                <w:sz w:val="24"/>
                <w:szCs w:val="24"/>
                <w:lang w:val="uk-UA"/>
              </w:rPr>
            </w:pPr>
            <w:r>
              <w:rPr>
                <w:sz w:val="24"/>
                <w:szCs w:val="24"/>
                <w:lang w:val="uk-UA"/>
              </w:rPr>
              <w:t>0,0115</w:t>
            </w:r>
          </w:p>
        </w:tc>
        <w:tc>
          <w:tcPr>
            <w:tcW w:w="1052" w:type="dxa"/>
            <w:gridSpan w:val="2"/>
            <w:shd w:val="clear" w:color="auto" w:fill="auto"/>
          </w:tcPr>
          <w:p w:rsidR="00AE3DA8" w:rsidRPr="00AE3DA8" w:rsidRDefault="00AE3DA8" w:rsidP="00AE3DA8">
            <w:pPr>
              <w:tabs>
                <w:tab w:val="left" w:pos="6300"/>
                <w:tab w:val="left" w:pos="7740"/>
              </w:tabs>
              <w:jc w:val="center"/>
              <w:rPr>
                <w:sz w:val="24"/>
                <w:szCs w:val="24"/>
                <w:lang w:val="uk-UA"/>
              </w:rPr>
            </w:pPr>
            <w:r w:rsidRPr="00AE3DA8">
              <w:rPr>
                <w:sz w:val="24"/>
                <w:szCs w:val="24"/>
                <w:lang w:val="uk-UA"/>
              </w:rPr>
              <w:t>-</w:t>
            </w:r>
          </w:p>
        </w:tc>
        <w:tc>
          <w:tcPr>
            <w:tcW w:w="951" w:type="dxa"/>
            <w:gridSpan w:val="2"/>
            <w:shd w:val="clear" w:color="auto" w:fill="auto"/>
          </w:tcPr>
          <w:p w:rsidR="00AE3DA8" w:rsidRPr="00AE3DA8" w:rsidRDefault="00AE3DA8" w:rsidP="00AE3DA8">
            <w:pPr>
              <w:tabs>
                <w:tab w:val="left" w:pos="6300"/>
                <w:tab w:val="left" w:pos="7740"/>
              </w:tabs>
              <w:jc w:val="center"/>
              <w:rPr>
                <w:sz w:val="24"/>
                <w:szCs w:val="24"/>
                <w:lang w:val="uk-UA"/>
              </w:rPr>
            </w:pPr>
            <w:r w:rsidRPr="00AE3DA8">
              <w:rPr>
                <w:sz w:val="24"/>
                <w:szCs w:val="24"/>
                <w:lang w:val="uk-UA"/>
              </w:rPr>
              <w:t>-</w:t>
            </w:r>
          </w:p>
        </w:tc>
      </w:tr>
      <w:tr w:rsidR="00B1445E" w:rsidRPr="00BE648A" w:rsidTr="00E67144">
        <w:tc>
          <w:tcPr>
            <w:tcW w:w="648" w:type="dxa"/>
            <w:shd w:val="clear" w:color="auto" w:fill="auto"/>
          </w:tcPr>
          <w:p w:rsidR="00B1445E" w:rsidRDefault="000E24FD" w:rsidP="00583858">
            <w:pPr>
              <w:tabs>
                <w:tab w:val="left" w:pos="6300"/>
                <w:tab w:val="left" w:pos="7740"/>
              </w:tabs>
              <w:jc w:val="center"/>
              <w:rPr>
                <w:color w:val="000000"/>
                <w:sz w:val="24"/>
                <w:szCs w:val="24"/>
                <w:lang w:val="uk-UA"/>
              </w:rPr>
            </w:pPr>
            <w:r>
              <w:rPr>
                <w:color w:val="000000"/>
                <w:sz w:val="24"/>
                <w:szCs w:val="24"/>
                <w:lang w:val="uk-UA"/>
              </w:rPr>
              <w:lastRenderedPageBreak/>
              <w:t>2</w:t>
            </w:r>
            <w:r w:rsidR="00583858">
              <w:rPr>
                <w:color w:val="000000"/>
                <w:sz w:val="24"/>
                <w:szCs w:val="24"/>
                <w:lang w:val="uk-UA"/>
              </w:rPr>
              <w:t>8</w:t>
            </w:r>
          </w:p>
        </w:tc>
        <w:tc>
          <w:tcPr>
            <w:tcW w:w="3132" w:type="dxa"/>
            <w:shd w:val="clear" w:color="auto" w:fill="auto"/>
          </w:tcPr>
          <w:p w:rsidR="000E24FD" w:rsidRDefault="000E24FD" w:rsidP="00B1445E">
            <w:pPr>
              <w:tabs>
                <w:tab w:val="left" w:pos="6300"/>
                <w:tab w:val="left" w:pos="7740"/>
              </w:tabs>
              <w:rPr>
                <w:sz w:val="24"/>
                <w:szCs w:val="24"/>
                <w:lang w:val="uk-UA"/>
              </w:rPr>
            </w:pPr>
            <w:r>
              <w:rPr>
                <w:sz w:val="24"/>
                <w:szCs w:val="24"/>
                <w:lang w:val="uk-UA"/>
              </w:rPr>
              <w:t xml:space="preserve">    Бойко </w:t>
            </w:r>
          </w:p>
          <w:p w:rsidR="000E24FD" w:rsidRDefault="000E24FD" w:rsidP="00B1445E">
            <w:pPr>
              <w:tabs>
                <w:tab w:val="left" w:pos="6300"/>
                <w:tab w:val="left" w:pos="7740"/>
              </w:tabs>
              <w:rPr>
                <w:sz w:val="24"/>
                <w:szCs w:val="24"/>
                <w:lang w:val="uk-UA"/>
              </w:rPr>
            </w:pPr>
            <w:r>
              <w:rPr>
                <w:sz w:val="24"/>
                <w:szCs w:val="24"/>
                <w:lang w:val="uk-UA"/>
              </w:rPr>
              <w:t>Марія Іллівна</w:t>
            </w:r>
          </w:p>
          <w:p w:rsidR="000E24FD" w:rsidRDefault="000E24FD" w:rsidP="00B1445E">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p w:rsidR="00B1445E" w:rsidRDefault="00B1445E" w:rsidP="00B1445E">
            <w:pPr>
              <w:tabs>
                <w:tab w:val="left" w:pos="6300"/>
                <w:tab w:val="left" w:pos="7740"/>
              </w:tabs>
              <w:rPr>
                <w:sz w:val="24"/>
                <w:szCs w:val="24"/>
                <w:lang w:val="uk-UA"/>
              </w:rPr>
            </w:pPr>
            <w:r>
              <w:rPr>
                <w:sz w:val="24"/>
                <w:szCs w:val="24"/>
                <w:lang w:val="uk-UA"/>
              </w:rPr>
              <w:t xml:space="preserve">    </w:t>
            </w:r>
            <w:r w:rsidR="000E24FD">
              <w:rPr>
                <w:sz w:val="24"/>
                <w:szCs w:val="24"/>
                <w:lang w:val="uk-UA"/>
              </w:rPr>
              <w:t xml:space="preserve">Медведок </w:t>
            </w:r>
          </w:p>
          <w:p w:rsidR="00B1445E" w:rsidRDefault="000E24FD" w:rsidP="00B1445E">
            <w:pPr>
              <w:tabs>
                <w:tab w:val="left" w:pos="6300"/>
                <w:tab w:val="left" w:pos="7740"/>
              </w:tabs>
              <w:rPr>
                <w:sz w:val="24"/>
                <w:szCs w:val="24"/>
                <w:lang w:val="uk-UA"/>
              </w:rPr>
            </w:pPr>
            <w:r>
              <w:rPr>
                <w:sz w:val="24"/>
                <w:szCs w:val="24"/>
                <w:lang w:val="uk-UA"/>
              </w:rPr>
              <w:t>Віталій Іванович</w:t>
            </w:r>
          </w:p>
          <w:p w:rsidR="00B1445E" w:rsidRPr="00BE648A" w:rsidRDefault="00B1445E" w:rsidP="00855078">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tc>
        <w:tc>
          <w:tcPr>
            <w:tcW w:w="3240" w:type="dxa"/>
            <w:shd w:val="clear" w:color="auto" w:fill="auto"/>
          </w:tcPr>
          <w:p w:rsidR="00B1445E" w:rsidRDefault="00B1445E" w:rsidP="00B1445E">
            <w:pPr>
              <w:ind w:right="-550"/>
              <w:rPr>
                <w:sz w:val="24"/>
                <w:szCs w:val="24"/>
                <w:lang w:val="uk-UA"/>
              </w:rPr>
            </w:pPr>
            <w:r>
              <w:rPr>
                <w:sz w:val="24"/>
                <w:szCs w:val="24"/>
                <w:lang w:val="uk-UA"/>
              </w:rPr>
              <w:t xml:space="preserve">вул. </w:t>
            </w:r>
            <w:r w:rsidR="000E24FD">
              <w:rPr>
                <w:sz w:val="24"/>
                <w:szCs w:val="24"/>
                <w:lang w:val="uk-UA"/>
              </w:rPr>
              <w:t>Дружби, 5</w:t>
            </w:r>
          </w:p>
          <w:p w:rsidR="00B1445E" w:rsidRDefault="00B1445E" w:rsidP="00B1445E">
            <w:pPr>
              <w:ind w:right="-550"/>
              <w:rPr>
                <w:sz w:val="24"/>
                <w:szCs w:val="24"/>
                <w:lang w:val="uk-UA"/>
              </w:rPr>
            </w:pPr>
            <w:r>
              <w:rPr>
                <w:sz w:val="24"/>
                <w:szCs w:val="24"/>
                <w:lang w:val="uk-UA"/>
              </w:rPr>
              <w:t>1811000000:00:0</w:t>
            </w:r>
            <w:r w:rsidR="000E24FD">
              <w:rPr>
                <w:sz w:val="24"/>
                <w:szCs w:val="24"/>
                <w:lang w:val="uk-UA"/>
              </w:rPr>
              <w:t>29</w:t>
            </w:r>
            <w:r>
              <w:rPr>
                <w:sz w:val="24"/>
                <w:szCs w:val="24"/>
                <w:lang w:val="uk-UA"/>
              </w:rPr>
              <w:t>:</w:t>
            </w:r>
            <w:r w:rsidR="000E24FD">
              <w:rPr>
                <w:sz w:val="24"/>
                <w:szCs w:val="24"/>
                <w:lang w:val="uk-UA"/>
              </w:rPr>
              <w:t>0314</w:t>
            </w:r>
          </w:p>
          <w:p w:rsidR="000E24FD" w:rsidRPr="00BE648A" w:rsidRDefault="000E24FD" w:rsidP="00B1445E">
            <w:pPr>
              <w:ind w:right="-550"/>
              <w:rPr>
                <w:sz w:val="24"/>
                <w:szCs w:val="24"/>
                <w:lang w:val="uk-UA"/>
              </w:rPr>
            </w:pPr>
            <w:r>
              <w:rPr>
                <w:sz w:val="24"/>
                <w:szCs w:val="24"/>
                <w:lang w:val="uk-UA"/>
              </w:rPr>
              <w:t>в частках домоволодіння</w:t>
            </w:r>
          </w:p>
        </w:tc>
        <w:tc>
          <w:tcPr>
            <w:tcW w:w="1008" w:type="dxa"/>
            <w:shd w:val="clear" w:color="auto" w:fill="auto"/>
          </w:tcPr>
          <w:p w:rsidR="00B1445E" w:rsidRDefault="000E24FD" w:rsidP="00B1445E">
            <w:pPr>
              <w:tabs>
                <w:tab w:val="left" w:pos="6300"/>
                <w:tab w:val="left" w:pos="7740"/>
              </w:tabs>
              <w:rPr>
                <w:color w:val="000000"/>
                <w:sz w:val="24"/>
                <w:szCs w:val="24"/>
                <w:lang w:val="uk-UA"/>
              </w:rPr>
            </w:pPr>
            <w:r>
              <w:rPr>
                <w:color w:val="000000"/>
                <w:sz w:val="24"/>
                <w:szCs w:val="24"/>
                <w:lang w:val="uk-UA"/>
              </w:rPr>
              <w:t>48/100</w:t>
            </w:r>
          </w:p>
          <w:p w:rsidR="000E24FD" w:rsidRDefault="000E24FD" w:rsidP="00B1445E">
            <w:pPr>
              <w:tabs>
                <w:tab w:val="left" w:pos="6300"/>
                <w:tab w:val="left" w:pos="7740"/>
              </w:tabs>
              <w:rPr>
                <w:color w:val="000000"/>
                <w:sz w:val="24"/>
                <w:szCs w:val="24"/>
                <w:lang w:val="uk-UA"/>
              </w:rPr>
            </w:pPr>
          </w:p>
          <w:p w:rsidR="000E24FD" w:rsidRDefault="000E24FD" w:rsidP="00B1445E">
            <w:pPr>
              <w:tabs>
                <w:tab w:val="left" w:pos="6300"/>
                <w:tab w:val="left" w:pos="7740"/>
              </w:tabs>
              <w:rPr>
                <w:color w:val="000000"/>
                <w:sz w:val="24"/>
                <w:szCs w:val="24"/>
                <w:lang w:val="uk-UA"/>
              </w:rPr>
            </w:pPr>
          </w:p>
          <w:p w:rsidR="000E24FD" w:rsidRPr="00BE648A" w:rsidRDefault="000E24FD" w:rsidP="00B1445E">
            <w:pPr>
              <w:tabs>
                <w:tab w:val="left" w:pos="6300"/>
                <w:tab w:val="left" w:pos="7740"/>
              </w:tabs>
              <w:rPr>
                <w:color w:val="000000"/>
                <w:sz w:val="24"/>
                <w:szCs w:val="24"/>
                <w:lang w:val="uk-UA"/>
              </w:rPr>
            </w:pPr>
            <w:r>
              <w:rPr>
                <w:color w:val="000000"/>
                <w:sz w:val="24"/>
                <w:szCs w:val="24"/>
                <w:lang w:val="uk-UA"/>
              </w:rPr>
              <w:t>52/100</w:t>
            </w:r>
          </w:p>
        </w:tc>
        <w:tc>
          <w:tcPr>
            <w:tcW w:w="1181" w:type="dxa"/>
            <w:shd w:val="clear" w:color="auto" w:fill="auto"/>
          </w:tcPr>
          <w:p w:rsidR="00B1445E" w:rsidRPr="00BE648A" w:rsidRDefault="00B1445E" w:rsidP="00B1445E">
            <w:pPr>
              <w:tabs>
                <w:tab w:val="left" w:pos="6300"/>
                <w:tab w:val="left" w:pos="7740"/>
              </w:tabs>
              <w:rPr>
                <w:color w:val="000000"/>
                <w:sz w:val="24"/>
                <w:szCs w:val="24"/>
                <w:lang w:val="uk-UA"/>
              </w:rPr>
            </w:pPr>
            <w:r>
              <w:rPr>
                <w:color w:val="000000"/>
                <w:sz w:val="24"/>
                <w:szCs w:val="24"/>
                <w:lang w:val="uk-UA"/>
              </w:rPr>
              <w:t>0,</w:t>
            </w:r>
            <w:r w:rsidR="000E24FD">
              <w:rPr>
                <w:color w:val="000000"/>
                <w:sz w:val="24"/>
                <w:szCs w:val="24"/>
                <w:lang w:val="uk-UA"/>
              </w:rPr>
              <w:t>0540</w:t>
            </w:r>
          </w:p>
        </w:tc>
        <w:tc>
          <w:tcPr>
            <w:tcW w:w="1055" w:type="dxa"/>
            <w:shd w:val="clear" w:color="auto" w:fill="auto"/>
          </w:tcPr>
          <w:p w:rsidR="00B1445E" w:rsidRPr="00BE648A" w:rsidRDefault="00B1445E" w:rsidP="00B1445E">
            <w:pPr>
              <w:tabs>
                <w:tab w:val="left" w:pos="6300"/>
                <w:tab w:val="left" w:pos="7740"/>
              </w:tabs>
              <w:rPr>
                <w:color w:val="000000"/>
                <w:sz w:val="24"/>
                <w:szCs w:val="24"/>
                <w:lang w:val="uk-UA"/>
              </w:rPr>
            </w:pPr>
            <w:r>
              <w:rPr>
                <w:color w:val="000000"/>
                <w:sz w:val="24"/>
                <w:szCs w:val="24"/>
                <w:lang w:val="uk-UA"/>
              </w:rPr>
              <w:t>0,</w:t>
            </w:r>
            <w:r w:rsidR="000E24FD">
              <w:rPr>
                <w:color w:val="000000"/>
                <w:sz w:val="24"/>
                <w:szCs w:val="24"/>
                <w:lang w:val="uk-UA"/>
              </w:rPr>
              <w:t>0540</w:t>
            </w:r>
          </w:p>
        </w:tc>
        <w:tc>
          <w:tcPr>
            <w:tcW w:w="1134" w:type="dxa"/>
            <w:shd w:val="clear" w:color="auto" w:fill="auto"/>
          </w:tcPr>
          <w:p w:rsidR="00B1445E" w:rsidRPr="00BE648A" w:rsidRDefault="00B1445E" w:rsidP="00B1445E">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1445E" w:rsidRPr="00BE648A" w:rsidRDefault="00B1445E" w:rsidP="00B1445E">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B1445E" w:rsidRPr="00BE648A" w:rsidRDefault="000E24FD" w:rsidP="00B1445E">
            <w:pPr>
              <w:tabs>
                <w:tab w:val="left" w:pos="6300"/>
                <w:tab w:val="left" w:pos="7740"/>
              </w:tabs>
              <w:jc w:val="center"/>
              <w:rPr>
                <w:color w:val="000000"/>
                <w:sz w:val="24"/>
                <w:szCs w:val="24"/>
                <w:lang w:val="uk-UA"/>
              </w:rPr>
            </w:pPr>
            <w:r>
              <w:rPr>
                <w:color w:val="000000"/>
                <w:sz w:val="24"/>
                <w:szCs w:val="24"/>
                <w:lang w:val="uk-UA"/>
              </w:rPr>
              <w:t>0,0540</w:t>
            </w:r>
          </w:p>
        </w:tc>
        <w:tc>
          <w:tcPr>
            <w:tcW w:w="1052" w:type="dxa"/>
            <w:gridSpan w:val="2"/>
            <w:shd w:val="clear" w:color="auto" w:fill="auto"/>
          </w:tcPr>
          <w:p w:rsidR="00B1445E" w:rsidRPr="00BE648A" w:rsidRDefault="00B1445E" w:rsidP="00B1445E">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B1445E" w:rsidRPr="00BE648A" w:rsidRDefault="00B1445E" w:rsidP="00B1445E">
            <w:pPr>
              <w:tabs>
                <w:tab w:val="left" w:pos="6300"/>
                <w:tab w:val="left" w:pos="7740"/>
              </w:tabs>
              <w:jc w:val="center"/>
              <w:rPr>
                <w:color w:val="000000"/>
                <w:sz w:val="24"/>
                <w:szCs w:val="24"/>
                <w:lang w:val="uk-UA"/>
              </w:rPr>
            </w:pPr>
            <w:r>
              <w:rPr>
                <w:color w:val="000000"/>
                <w:sz w:val="24"/>
                <w:szCs w:val="24"/>
                <w:lang w:val="uk-UA"/>
              </w:rPr>
              <w:t>-</w:t>
            </w:r>
          </w:p>
        </w:tc>
      </w:tr>
      <w:tr w:rsidR="00B1445E" w:rsidRPr="00BE648A" w:rsidTr="00E67144">
        <w:tc>
          <w:tcPr>
            <w:tcW w:w="648" w:type="dxa"/>
            <w:shd w:val="clear" w:color="auto" w:fill="auto"/>
          </w:tcPr>
          <w:p w:rsidR="00B1445E" w:rsidRDefault="00583858" w:rsidP="00B1445E">
            <w:pPr>
              <w:tabs>
                <w:tab w:val="left" w:pos="6300"/>
                <w:tab w:val="left" w:pos="7740"/>
              </w:tabs>
              <w:jc w:val="center"/>
              <w:rPr>
                <w:color w:val="000000"/>
                <w:sz w:val="24"/>
                <w:szCs w:val="24"/>
                <w:lang w:val="uk-UA"/>
              </w:rPr>
            </w:pPr>
            <w:r>
              <w:rPr>
                <w:color w:val="000000"/>
                <w:sz w:val="24"/>
                <w:szCs w:val="24"/>
                <w:lang w:val="uk-UA"/>
              </w:rPr>
              <w:t>29</w:t>
            </w:r>
          </w:p>
        </w:tc>
        <w:tc>
          <w:tcPr>
            <w:tcW w:w="3132" w:type="dxa"/>
            <w:shd w:val="clear" w:color="auto" w:fill="auto"/>
          </w:tcPr>
          <w:p w:rsidR="00B1445E" w:rsidRDefault="00B1445E" w:rsidP="00B1445E">
            <w:pPr>
              <w:tabs>
                <w:tab w:val="left" w:pos="6300"/>
                <w:tab w:val="left" w:pos="7740"/>
              </w:tabs>
              <w:rPr>
                <w:sz w:val="24"/>
                <w:szCs w:val="24"/>
                <w:lang w:val="uk-UA"/>
              </w:rPr>
            </w:pPr>
            <w:r>
              <w:rPr>
                <w:sz w:val="24"/>
                <w:szCs w:val="24"/>
                <w:lang w:val="uk-UA"/>
              </w:rPr>
              <w:t xml:space="preserve">    </w:t>
            </w:r>
            <w:r w:rsidR="00583858">
              <w:rPr>
                <w:sz w:val="24"/>
                <w:szCs w:val="24"/>
                <w:lang w:val="uk-UA"/>
              </w:rPr>
              <w:t xml:space="preserve">Венгер </w:t>
            </w:r>
          </w:p>
          <w:p w:rsidR="00B1445E" w:rsidRDefault="00583858" w:rsidP="00B1445E">
            <w:pPr>
              <w:tabs>
                <w:tab w:val="left" w:pos="6300"/>
                <w:tab w:val="left" w:pos="7740"/>
              </w:tabs>
              <w:rPr>
                <w:sz w:val="24"/>
                <w:szCs w:val="24"/>
                <w:lang w:val="uk-UA"/>
              </w:rPr>
            </w:pPr>
            <w:r>
              <w:rPr>
                <w:sz w:val="24"/>
                <w:szCs w:val="24"/>
                <w:lang w:val="uk-UA"/>
              </w:rPr>
              <w:t>Аліна Миколаївна</w:t>
            </w:r>
          </w:p>
          <w:p w:rsidR="00B1445E" w:rsidRDefault="00B1445E" w:rsidP="00B1445E">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p w:rsidR="00583858" w:rsidRDefault="00583858" w:rsidP="00B1445E">
            <w:pPr>
              <w:tabs>
                <w:tab w:val="left" w:pos="6300"/>
                <w:tab w:val="left" w:pos="7740"/>
              </w:tabs>
              <w:rPr>
                <w:sz w:val="24"/>
                <w:szCs w:val="24"/>
                <w:lang w:val="uk-UA"/>
              </w:rPr>
            </w:pPr>
            <w:r>
              <w:rPr>
                <w:sz w:val="24"/>
                <w:szCs w:val="24"/>
                <w:lang w:val="uk-UA"/>
              </w:rPr>
              <w:t xml:space="preserve">    Криванич </w:t>
            </w:r>
          </w:p>
          <w:p w:rsidR="00583858" w:rsidRDefault="00583858" w:rsidP="00B1445E">
            <w:pPr>
              <w:tabs>
                <w:tab w:val="left" w:pos="6300"/>
                <w:tab w:val="left" w:pos="7740"/>
              </w:tabs>
              <w:rPr>
                <w:sz w:val="24"/>
                <w:szCs w:val="24"/>
                <w:lang w:val="uk-UA"/>
              </w:rPr>
            </w:pPr>
            <w:r>
              <w:rPr>
                <w:sz w:val="24"/>
                <w:szCs w:val="24"/>
                <w:lang w:val="uk-UA"/>
              </w:rPr>
              <w:t>Яна Іванівна</w:t>
            </w:r>
          </w:p>
          <w:p w:rsidR="00583858" w:rsidRDefault="00583858" w:rsidP="00B1445E">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p w:rsidR="00583858" w:rsidRDefault="00583858" w:rsidP="00B1445E">
            <w:pPr>
              <w:tabs>
                <w:tab w:val="left" w:pos="6300"/>
                <w:tab w:val="left" w:pos="7740"/>
              </w:tabs>
              <w:rPr>
                <w:sz w:val="24"/>
                <w:szCs w:val="24"/>
                <w:lang w:val="uk-UA"/>
              </w:rPr>
            </w:pPr>
            <w:r>
              <w:rPr>
                <w:sz w:val="24"/>
                <w:szCs w:val="24"/>
                <w:lang w:val="uk-UA"/>
              </w:rPr>
              <w:t xml:space="preserve">    Сущенко </w:t>
            </w:r>
          </w:p>
          <w:p w:rsidR="00583858" w:rsidRDefault="00583858" w:rsidP="00B1445E">
            <w:pPr>
              <w:tabs>
                <w:tab w:val="left" w:pos="6300"/>
                <w:tab w:val="left" w:pos="7740"/>
              </w:tabs>
              <w:rPr>
                <w:sz w:val="24"/>
                <w:szCs w:val="24"/>
                <w:lang w:val="uk-UA"/>
              </w:rPr>
            </w:pPr>
            <w:r>
              <w:rPr>
                <w:sz w:val="24"/>
                <w:szCs w:val="24"/>
                <w:lang w:val="uk-UA"/>
              </w:rPr>
              <w:t>Юлія Іванівна</w:t>
            </w:r>
          </w:p>
          <w:p w:rsidR="00583858" w:rsidRPr="00BE648A" w:rsidRDefault="00583858" w:rsidP="00855078">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tc>
        <w:tc>
          <w:tcPr>
            <w:tcW w:w="3240" w:type="dxa"/>
            <w:shd w:val="clear" w:color="auto" w:fill="auto"/>
          </w:tcPr>
          <w:p w:rsidR="00583858" w:rsidRDefault="00583858" w:rsidP="00B1445E">
            <w:pPr>
              <w:ind w:right="-550"/>
              <w:rPr>
                <w:sz w:val="24"/>
                <w:szCs w:val="24"/>
                <w:lang w:val="uk-UA"/>
              </w:rPr>
            </w:pPr>
            <w:r>
              <w:rPr>
                <w:sz w:val="24"/>
                <w:szCs w:val="24"/>
                <w:lang w:val="uk-UA"/>
              </w:rPr>
              <w:t>пров</w:t>
            </w:r>
            <w:r w:rsidR="00B1445E">
              <w:rPr>
                <w:sz w:val="24"/>
                <w:szCs w:val="24"/>
                <w:lang w:val="uk-UA"/>
              </w:rPr>
              <w:t xml:space="preserve">. </w:t>
            </w:r>
            <w:r>
              <w:rPr>
                <w:sz w:val="24"/>
                <w:szCs w:val="24"/>
                <w:lang w:val="uk-UA"/>
              </w:rPr>
              <w:t xml:space="preserve">Володимира </w:t>
            </w:r>
          </w:p>
          <w:p w:rsidR="00B1445E" w:rsidRDefault="00583858" w:rsidP="00B1445E">
            <w:pPr>
              <w:ind w:right="-550"/>
              <w:rPr>
                <w:sz w:val="24"/>
                <w:szCs w:val="24"/>
                <w:lang w:val="uk-UA"/>
              </w:rPr>
            </w:pPr>
            <w:r>
              <w:rPr>
                <w:sz w:val="24"/>
                <w:szCs w:val="24"/>
                <w:lang w:val="uk-UA"/>
              </w:rPr>
              <w:t>Антоновича, 8</w:t>
            </w:r>
          </w:p>
          <w:p w:rsidR="00B1445E" w:rsidRDefault="00B1445E" w:rsidP="00B1445E">
            <w:pPr>
              <w:ind w:right="-550"/>
              <w:rPr>
                <w:sz w:val="24"/>
                <w:szCs w:val="24"/>
                <w:lang w:val="uk-UA"/>
              </w:rPr>
            </w:pPr>
            <w:r>
              <w:rPr>
                <w:sz w:val="24"/>
                <w:szCs w:val="24"/>
                <w:lang w:val="uk-UA"/>
              </w:rPr>
              <w:t>1811000000:00:0</w:t>
            </w:r>
            <w:r w:rsidR="00583858">
              <w:rPr>
                <w:sz w:val="24"/>
                <w:szCs w:val="24"/>
                <w:lang w:val="uk-UA"/>
              </w:rPr>
              <w:t>17</w:t>
            </w:r>
            <w:r>
              <w:rPr>
                <w:sz w:val="24"/>
                <w:szCs w:val="24"/>
                <w:lang w:val="uk-UA"/>
              </w:rPr>
              <w:t>:</w:t>
            </w:r>
            <w:r w:rsidR="00583858">
              <w:rPr>
                <w:sz w:val="24"/>
                <w:szCs w:val="24"/>
                <w:lang w:val="uk-UA"/>
              </w:rPr>
              <w:t>1302</w:t>
            </w:r>
          </w:p>
          <w:p w:rsidR="00583858" w:rsidRPr="00BE648A" w:rsidRDefault="00583858" w:rsidP="00B1445E">
            <w:pPr>
              <w:ind w:right="-550"/>
              <w:rPr>
                <w:sz w:val="24"/>
                <w:szCs w:val="24"/>
                <w:lang w:val="uk-UA"/>
              </w:rPr>
            </w:pPr>
            <w:r>
              <w:rPr>
                <w:sz w:val="24"/>
                <w:szCs w:val="24"/>
                <w:lang w:val="uk-UA"/>
              </w:rPr>
              <w:t>в частках домоволодіння</w:t>
            </w:r>
          </w:p>
        </w:tc>
        <w:tc>
          <w:tcPr>
            <w:tcW w:w="1008" w:type="dxa"/>
            <w:shd w:val="clear" w:color="auto" w:fill="auto"/>
          </w:tcPr>
          <w:p w:rsidR="00B1445E" w:rsidRDefault="00583858" w:rsidP="00B1445E">
            <w:pPr>
              <w:tabs>
                <w:tab w:val="left" w:pos="6300"/>
                <w:tab w:val="left" w:pos="7740"/>
              </w:tabs>
              <w:rPr>
                <w:color w:val="000000"/>
                <w:sz w:val="24"/>
                <w:szCs w:val="24"/>
                <w:lang w:val="uk-UA"/>
              </w:rPr>
            </w:pPr>
            <w:r>
              <w:rPr>
                <w:color w:val="000000"/>
                <w:sz w:val="24"/>
                <w:szCs w:val="24"/>
                <w:lang w:val="uk-UA"/>
              </w:rPr>
              <w:t>1/3</w:t>
            </w:r>
          </w:p>
          <w:p w:rsidR="00583858" w:rsidRDefault="00583858" w:rsidP="00B1445E">
            <w:pPr>
              <w:tabs>
                <w:tab w:val="left" w:pos="6300"/>
                <w:tab w:val="left" w:pos="7740"/>
              </w:tabs>
              <w:rPr>
                <w:color w:val="000000"/>
                <w:sz w:val="24"/>
                <w:szCs w:val="24"/>
                <w:lang w:val="uk-UA"/>
              </w:rPr>
            </w:pPr>
          </w:p>
          <w:p w:rsidR="00583858" w:rsidRDefault="00583858" w:rsidP="00B1445E">
            <w:pPr>
              <w:tabs>
                <w:tab w:val="left" w:pos="6300"/>
                <w:tab w:val="left" w:pos="7740"/>
              </w:tabs>
              <w:rPr>
                <w:color w:val="000000"/>
                <w:sz w:val="24"/>
                <w:szCs w:val="24"/>
                <w:lang w:val="uk-UA"/>
              </w:rPr>
            </w:pPr>
          </w:p>
          <w:p w:rsidR="00583858" w:rsidRDefault="00583858" w:rsidP="00B1445E">
            <w:pPr>
              <w:tabs>
                <w:tab w:val="left" w:pos="6300"/>
                <w:tab w:val="left" w:pos="7740"/>
              </w:tabs>
              <w:rPr>
                <w:color w:val="000000"/>
                <w:sz w:val="24"/>
                <w:szCs w:val="24"/>
                <w:lang w:val="uk-UA"/>
              </w:rPr>
            </w:pPr>
            <w:r>
              <w:rPr>
                <w:color w:val="000000"/>
                <w:sz w:val="24"/>
                <w:szCs w:val="24"/>
                <w:lang w:val="uk-UA"/>
              </w:rPr>
              <w:t>1/3</w:t>
            </w:r>
          </w:p>
          <w:p w:rsidR="00583858" w:rsidRDefault="00583858" w:rsidP="00B1445E">
            <w:pPr>
              <w:tabs>
                <w:tab w:val="left" w:pos="6300"/>
                <w:tab w:val="left" w:pos="7740"/>
              </w:tabs>
              <w:rPr>
                <w:color w:val="000000"/>
                <w:sz w:val="24"/>
                <w:szCs w:val="24"/>
                <w:lang w:val="uk-UA"/>
              </w:rPr>
            </w:pPr>
          </w:p>
          <w:p w:rsidR="00583858" w:rsidRDefault="00583858" w:rsidP="00B1445E">
            <w:pPr>
              <w:tabs>
                <w:tab w:val="left" w:pos="6300"/>
                <w:tab w:val="left" w:pos="7740"/>
              </w:tabs>
              <w:rPr>
                <w:color w:val="000000"/>
                <w:sz w:val="24"/>
                <w:szCs w:val="24"/>
                <w:lang w:val="uk-UA"/>
              </w:rPr>
            </w:pPr>
          </w:p>
          <w:p w:rsidR="00583858" w:rsidRPr="00BE648A" w:rsidRDefault="00583858" w:rsidP="00B1445E">
            <w:pPr>
              <w:tabs>
                <w:tab w:val="left" w:pos="6300"/>
                <w:tab w:val="left" w:pos="7740"/>
              </w:tabs>
              <w:rPr>
                <w:color w:val="000000"/>
                <w:sz w:val="24"/>
                <w:szCs w:val="24"/>
                <w:lang w:val="uk-UA"/>
              </w:rPr>
            </w:pPr>
            <w:r>
              <w:rPr>
                <w:color w:val="000000"/>
                <w:sz w:val="24"/>
                <w:szCs w:val="24"/>
                <w:lang w:val="uk-UA"/>
              </w:rPr>
              <w:t>1/3</w:t>
            </w:r>
          </w:p>
        </w:tc>
        <w:tc>
          <w:tcPr>
            <w:tcW w:w="1181" w:type="dxa"/>
            <w:shd w:val="clear" w:color="auto" w:fill="auto"/>
          </w:tcPr>
          <w:p w:rsidR="00B1445E" w:rsidRPr="00BE648A" w:rsidRDefault="00B1445E" w:rsidP="00B1445E">
            <w:pPr>
              <w:tabs>
                <w:tab w:val="left" w:pos="6300"/>
                <w:tab w:val="left" w:pos="7740"/>
              </w:tabs>
              <w:rPr>
                <w:color w:val="000000"/>
                <w:sz w:val="24"/>
                <w:szCs w:val="24"/>
                <w:lang w:val="uk-UA"/>
              </w:rPr>
            </w:pPr>
            <w:r>
              <w:rPr>
                <w:color w:val="000000"/>
                <w:sz w:val="24"/>
                <w:szCs w:val="24"/>
                <w:lang w:val="uk-UA"/>
              </w:rPr>
              <w:t>0,</w:t>
            </w:r>
            <w:r w:rsidR="00910BB4">
              <w:rPr>
                <w:color w:val="000000"/>
                <w:sz w:val="24"/>
                <w:szCs w:val="24"/>
                <w:lang w:val="uk-UA"/>
              </w:rPr>
              <w:t>0730</w:t>
            </w:r>
          </w:p>
        </w:tc>
        <w:tc>
          <w:tcPr>
            <w:tcW w:w="1055" w:type="dxa"/>
            <w:shd w:val="clear" w:color="auto" w:fill="auto"/>
          </w:tcPr>
          <w:p w:rsidR="00B1445E" w:rsidRPr="00BE648A" w:rsidRDefault="00B1445E" w:rsidP="00B1445E">
            <w:pPr>
              <w:tabs>
                <w:tab w:val="left" w:pos="6300"/>
                <w:tab w:val="left" w:pos="7740"/>
              </w:tabs>
              <w:rPr>
                <w:color w:val="000000"/>
                <w:sz w:val="24"/>
                <w:szCs w:val="24"/>
                <w:lang w:val="uk-UA"/>
              </w:rPr>
            </w:pPr>
            <w:r>
              <w:rPr>
                <w:color w:val="000000"/>
                <w:sz w:val="24"/>
                <w:szCs w:val="24"/>
                <w:lang w:val="uk-UA"/>
              </w:rPr>
              <w:t>0,</w:t>
            </w:r>
            <w:r w:rsidR="00910BB4">
              <w:rPr>
                <w:color w:val="000000"/>
                <w:sz w:val="24"/>
                <w:szCs w:val="24"/>
                <w:lang w:val="uk-UA"/>
              </w:rPr>
              <w:t>0730</w:t>
            </w:r>
          </w:p>
        </w:tc>
        <w:tc>
          <w:tcPr>
            <w:tcW w:w="1134" w:type="dxa"/>
            <w:shd w:val="clear" w:color="auto" w:fill="auto"/>
          </w:tcPr>
          <w:p w:rsidR="00B1445E" w:rsidRPr="00BE648A" w:rsidRDefault="00B1445E" w:rsidP="00B1445E">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1445E" w:rsidRPr="00BE648A" w:rsidRDefault="00B1445E" w:rsidP="00B1445E">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B1445E" w:rsidRPr="00BE648A" w:rsidRDefault="00583858" w:rsidP="00B1445E">
            <w:pPr>
              <w:tabs>
                <w:tab w:val="left" w:pos="6300"/>
                <w:tab w:val="left" w:pos="7740"/>
              </w:tabs>
              <w:jc w:val="center"/>
              <w:rPr>
                <w:color w:val="000000"/>
                <w:sz w:val="24"/>
                <w:szCs w:val="24"/>
                <w:lang w:val="uk-UA"/>
              </w:rPr>
            </w:pPr>
            <w:r>
              <w:rPr>
                <w:color w:val="000000"/>
                <w:sz w:val="24"/>
                <w:szCs w:val="24"/>
                <w:lang w:val="uk-UA"/>
              </w:rPr>
              <w:t>0,0730</w:t>
            </w:r>
          </w:p>
        </w:tc>
        <w:tc>
          <w:tcPr>
            <w:tcW w:w="1052" w:type="dxa"/>
            <w:gridSpan w:val="2"/>
            <w:shd w:val="clear" w:color="auto" w:fill="auto"/>
          </w:tcPr>
          <w:p w:rsidR="00B1445E" w:rsidRPr="00BE648A" w:rsidRDefault="00B1445E" w:rsidP="00B1445E">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B1445E" w:rsidRPr="00BE648A" w:rsidRDefault="00B1445E" w:rsidP="00B1445E">
            <w:pPr>
              <w:tabs>
                <w:tab w:val="left" w:pos="6300"/>
                <w:tab w:val="left" w:pos="7740"/>
              </w:tabs>
              <w:jc w:val="center"/>
              <w:rPr>
                <w:color w:val="000000"/>
                <w:sz w:val="24"/>
                <w:szCs w:val="24"/>
                <w:lang w:val="uk-UA"/>
              </w:rPr>
            </w:pPr>
            <w:r>
              <w:rPr>
                <w:color w:val="000000"/>
                <w:sz w:val="24"/>
                <w:szCs w:val="24"/>
                <w:lang w:val="uk-UA"/>
              </w:rPr>
              <w:t>-</w:t>
            </w:r>
          </w:p>
        </w:tc>
      </w:tr>
      <w:tr w:rsidR="00583858" w:rsidRPr="00BE648A" w:rsidTr="00E67144">
        <w:tc>
          <w:tcPr>
            <w:tcW w:w="648" w:type="dxa"/>
            <w:shd w:val="clear" w:color="auto" w:fill="auto"/>
          </w:tcPr>
          <w:p w:rsidR="00583858" w:rsidRDefault="00583858" w:rsidP="00583858">
            <w:pPr>
              <w:tabs>
                <w:tab w:val="left" w:pos="6300"/>
                <w:tab w:val="left" w:pos="7740"/>
              </w:tabs>
              <w:jc w:val="center"/>
              <w:rPr>
                <w:color w:val="000000"/>
                <w:sz w:val="24"/>
                <w:szCs w:val="24"/>
                <w:lang w:val="uk-UA"/>
              </w:rPr>
            </w:pPr>
            <w:r>
              <w:rPr>
                <w:color w:val="000000"/>
                <w:sz w:val="24"/>
                <w:szCs w:val="24"/>
                <w:lang w:val="uk-UA"/>
              </w:rPr>
              <w:t>30</w:t>
            </w:r>
          </w:p>
        </w:tc>
        <w:tc>
          <w:tcPr>
            <w:tcW w:w="3132" w:type="dxa"/>
            <w:shd w:val="clear" w:color="auto" w:fill="auto"/>
          </w:tcPr>
          <w:p w:rsidR="00583858" w:rsidRDefault="00583858" w:rsidP="00583858">
            <w:pPr>
              <w:tabs>
                <w:tab w:val="left" w:pos="6300"/>
                <w:tab w:val="left" w:pos="7740"/>
              </w:tabs>
              <w:rPr>
                <w:sz w:val="24"/>
                <w:szCs w:val="24"/>
                <w:lang w:val="uk-UA"/>
              </w:rPr>
            </w:pPr>
            <w:r>
              <w:rPr>
                <w:sz w:val="24"/>
                <w:szCs w:val="24"/>
                <w:lang w:val="uk-UA"/>
              </w:rPr>
              <w:t xml:space="preserve">    </w:t>
            </w:r>
            <w:r w:rsidR="00FE119A">
              <w:rPr>
                <w:sz w:val="24"/>
                <w:szCs w:val="24"/>
                <w:lang w:val="uk-UA"/>
              </w:rPr>
              <w:t xml:space="preserve">Косянчук </w:t>
            </w:r>
          </w:p>
          <w:p w:rsidR="00583858" w:rsidRDefault="00FE119A" w:rsidP="00583858">
            <w:pPr>
              <w:tabs>
                <w:tab w:val="left" w:pos="6300"/>
                <w:tab w:val="left" w:pos="7740"/>
              </w:tabs>
              <w:rPr>
                <w:sz w:val="24"/>
                <w:szCs w:val="24"/>
                <w:lang w:val="uk-UA"/>
              </w:rPr>
            </w:pPr>
            <w:r>
              <w:rPr>
                <w:sz w:val="24"/>
                <w:szCs w:val="24"/>
                <w:lang w:val="uk-UA"/>
              </w:rPr>
              <w:t>Тетяна Іванівна</w:t>
            </w:r>
          </w:p>
          <w:p w:rsidR="00583858" w:rsidRPr="00BE648A" w:rsidRDefault="00583858" w:rsidP="00855078">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tc>
        <w:tc>
          <w:tcPr>
            <w:tcW w:w="3240" w:type="dxa"/>
            <w:shd w:val="clear" w:color="auto" w:fill="auto"/>
          </w:tcPr>
          <w:p w:rsidR="00583858" w:rsidRDefault="00583858" w:rsidP="00583858">
            <w:pPr>
              <w:ind w:right="-550"/>
              <w:rPr>
                <w:sz w:val="24"/>
                <w:szCs w:val="24"/>
                <w:lang w:val="uk-UA"/>
              </w:rPr>
            </w:pPr>
            <w:r>
              <w:rPr>
                <w:sz w:val="24"/>
                <w:szCs w:val="24"/>
                <w:lang w:val="uk-UA"/>
              </w:rPr>
              <w:t xml:space="preserve">вул. </w:t>
            </w:r>
            <w:r w:rsidR="00FE119A">
              <w:rPr>
                <w:sz w:val="24"/>
                <w:szCs w:val="24"/>
                <w:lang w:val="uk-UA"/>
              </w:rPr>
              <w:t>Олексія Комарова, 21</w:t>
            </w:r>
          </w:p>
          <w:p w:rsidR="00583858" w:rsidRPr="00BE648A" w:rsidRDefault="00583858" w:rsidP="00583858">
            <w:pPr>
              <w:ind w:right="-550"/>
              <w:rPr>
                <w:sz w:val="24"/>
                <w:szCs w:val="24"/>
                <w:lang w:val="uk-UA"/>
              </w:rPr>
            </w:pPr>
            <w:r>
              <w:rPr>
                <w:sz w:val="24"/>
                <w:szCs w:val="24"/>
                <w:lang w:val="uk-UA"/>
              </w:rPr>
              <w:t>1811000000:00:0</w:t>
            </w:r>
            <w:r w:rsidR="00FE119A">
              <w:rPr>
                <w:sz w:val="24"/>
                <w:szCs w:val="24"/>
                <w:lang w:val="uk-UA"/>
              </w:rPr>
              <w:t>28</w:t>
            </w:r>
            <w:r>
              <w:rPr>
                <w:sz w:val="24"/>
                <w:szCs w:val="24"/>
                <w:lang w:val="uk-UA"/>
              </w:rPr>
              <w:t>:</w:t>
            </w:r>
            <w:r w:rsidR="00FE119A">
              <w:rPr>
                <w:sz w:val="24"/>
                <w:szCs w:val="24"/>
                <w:lang w:val="uk-UA"/>
              </w:rPr>
              <w:t>1032</w:t>
            </w:r>
          </w:p>
        </w:tc>
        <w:tc>
          <w:tcPr>
            <w:tcW w:w="1008" w:type="dxa"/>
            <w:shd w:val="clear" w:color="auto" w:fill="auto"/>
          </w:tcPr>
          <w:p w:rsidR="00583858" w:rsidRPr="00BE648A" w:rsidRDefault="00FE119A" w:rsidP="00583858">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583858" w:rsidRPr="00BE648A" w:rsidRDefault="00583858" w:rsidP="00583858">
            <w:pPr>
              <w:tabs>
                <w:tab w:val="left" w:pos="6300"/>
                <w:tab w:val="left" w:pos="7740"/>
              </w:tabs>
              <w:rPr>
                <w:color w:val="000000"/>
                <w:sz w:val="24"/>
                <w:szCs w:val="24"/>
                <w:lang w:val="uk-UA"/>
              </w:rPr>
            </w:pPr>
            <w:r>
              <w:rPr>
                <w:color w:val="000000"/>
                <w:sz w:val="24"/>
                <w:szCs w:val="24"/>
                <w:lang w:val="uk-UA"/>
              </w:rPr>
              <w:t>0,</w:t>
            </w:r>
            <w:r w:rsidR="00FE119A">
              <w:rPr>
                <w:color w:val="000000"/>
                <w:sz w:val="24"/>
                <w:szCs w:val="24"/>
                <w:lang w:val="uk-UA"/>
              </w:rPr>
              <w:t>0600</w:t>
            </w:r>
          </w:p>
        </w:tc>
        <w:tc>
          <w:tcPr>
            <w:tcW w:w="1055" w:type="dxa"/>
            <w:shd w:val="clear" w:color="auto" w:fill="auto"/>
          </w:tcPr>
          <w:p w:rsidR="00583858" w:rsidRPr="00BE648A" w:rsidRDefault="00583858" w:rsidP="00583858">
            <w:pPr>
              <w:tabs>
                <w:tab w:val="left" w:pos="6300"/>
                <w:tab w:val="left" w:pos="7740"/>
              </w:tabs>
              <w:rPr>
                <w:color w:val="000000"/>
                <w:sz w:val="24"/>
                <w:szCs w:val="24"/>
                <w:lang w:val="uk-UA"/>
              </w:rPr>
            </w:pPr>
            <w:r>
              <w:rPr>
                <w:color w:val="000000"/>
                <w:sz w:val="24"/>
                <w:szCs w:val="24"/>
                <w:lang w:val="uk-UA"/>
              </w:rPr>
              <w:t>0,</w:t>
            </w:r>
            <w:r w:rsidR="00FE119A">
              <w:rPr>
                <w:color w:val="000000"/>
                <w:sz w:val="24"/>
                <w:szCs w:val="24"/>
                <w:lang w:val="uk-UA"/>
              </w:rPr>
              <w:t>0694</w:t>
            </w:r>
          </w:p>
        </w:tc>
        <w:tc>
          <w:tcPr>
            <w:tcW w:w="1134" w:type="dxa"/>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583858" w:rsidRPr="00BE648A" w:rsidRDefault="00FE119A" w:rsidP="00583858">
            <w:pPr>
              <w:tabs>
                <w:tab w:val="left" w:pos="6300"/>
                <w:tab w:val="left" w:pos="7740"/>
              </w:tabs>
              <w:jc w:val="center"/>
              <w:rPr>
                <w:color w:val="000000"/>
                <w:sz w:val="24"/>
                <w:szCs w:val="24"/>
                <w:lang w:val="uk-UA"/>
              </w:rPr>
            </w:pPr>
            <w:r>
              <w:rPr>
                <w:color w:val="000000"/>
                <w:sz w:val="24"/>
                <w:szCs w:val="24"/>
                <w:lang w:val="uk-UA"/>
              </w:rPr>
              <w:t>0,0694</w:t>
            </w:r>
          </w:p>
        </w:tc>
        <w:tc>
          <w:tcPr>
            <w:tcW w:w="1052" w:type="dxa"/>
            <w:gridSpan w:val="2"/>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r>
      <w:tr w:rsidR="00583858" w:rsidRPr="00BE648A" w:rsidTr="00E67144">
        <w:tc>
          <w:tcPr>
            <w:tcW w:w="648" w:type="dxa"/>
            <w:shd w:val="clear" w:color="auto" w:fill="auto"/>
          </w:tcPr>
          <w:p w:rsidR="00583858" w:rsidRDefault="00583858" w:rsidP="00583858">
            <w:pPr>
              <w:tabs>
                <w:tab w:val="left" w:pos="6300"/>
                <w:tab w:val="left" w:pos="7740"/>
              </w:tabs>
              <w:jc w:val="center"/>
              <w:rPr>
                <w:color w:val="000000"/>
                <w:sz w:val="24"/>
                <w:szCs w:val="24"/>
                <w:lang w:val="uk-UA"/>
              </w:rPr>
            </w:pPr>
            <w:r>
              <w:rPr>
                <w:color w:val="000000"/>
                <w:sz w:val="24"/>
                <w:szCs w:val="24"/>
                <w:lang w:val="uk-UA"/>
              </w:rPr>
              <w:t>31</w:t>
            </w:r>
          </w:p>
        </w:tc>
        <w:tc>
          <w:tcPr>
            <w:tcW w:w="3132" w:type="dxa"/>
            <w:shd w:val="clear" w:color="auto" w:fill="auto"/>
          </w:tcPr>
          <w:p w:rsidR="00583858" w:rsidRDefault="00583858" w:rsidP="00583858">
            <w:pPr>
              <w:tabs>
                <w:tab w:val="left" w:pos="6300"/>
                <w:tab w:val="left" w:pos="7740"/>
              </w:tabs>
              <w:rPr>
                <w:sz w:val="24"/>
                <w:szCs w:val="24"/>
                <w:lang w:val="uk-UA"/>
              </w:rPr>
            </w:pPr>
            <w:r>
              <w:rPr>
                <w:sz w:val="24"/>
                <w:szCs w:val="24"/>
                <w:lang w:val="uk-UA"/>
              </w:rPr>
              <w:t xml:space="preserve">    </w:t>
            </w:r>
            <w:r w:rsidR="00A01F95">
              <w:rPr>
                <w:sz w:val="24"/>
                <w:szCs w:val="24"/>
                <w:lang w:val="uk-UA"/>
              </w:rPr>
              <w:t xml:space="preserve">Косянчук </w:t>
            </w:r>
          </w:p>
          <w:p w:rsidR="00583858" w:rsidRDefault="00A01F95" w:rsidP="00583858">
            <w:pPr>
              <w:tabs>
                <w:tab w:val="left" w:pos="6300"/>
                <w:tab w:val="left" w:pos="7740"/>
              </w:tabs>
              <w:rPr>
                <w:sz w:val="24"/>
                <w:szCs w:val="24"/>
                <w:lang w:val="uk-UA"/>
              </w:rPr>
            </w:pPr>
            <w:r>
              <w:rPr>
                <w:sz w:val="24"/>
                <w:szCs w:val="24"/>
                <w:lang w:val="uk-UA"/>
              </w:rPr>
              <w:t>Ольга Остапівна</w:t>
            </w:r>
          </w:p>
          <w:p w:rsidR="00583858" w:rsidRPr="00BE648A" w:rsidRDefault="00583858" w:rsidP="00855078">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tc>
        <w:tc>
          <w:tcPr>
            <w:tcW w:w="3240" w:type="dxa"/>
            <w:shd w:val="clear" w:color="auto" w:fill="auto"/>
          </w:tcPr>
          <w:p w:rsidR="00583858" w:rsidRDefault="00583858" w:rsidP="00583858">
            <w:pPr>
              <w:ind w:right="-550"/>
              <w:rPr>
                <w:sz w:val="24"/>
                <w:szCs w:val="24"/>
                <w:lang w:val="uk-UA"/>
              </w:rPr>
            </w:pPr>
            <w:r>
              <w:rPr>
                <w:sz w:val="24"/>
                <w:szCs w:val="24"/>
                <w:lang w:val="uk-UA"/>
              </w:rPr>
              <w:t xml:space="preserve">вул. </w:t>
            </w:r>
            <w:r w:rsidR="00A01F95">
              <w:rPr>
                <w:sz w:val="24"/>
                <w:szCs w:val="24"/>
                <w:lang w:val="uk-UA"/>
              </w:rPr>
              <w:t>Володимира Сосюри, 34</w:t>
            </w:r>
          </w:p>
          <w:p w:rsidR="00583858" w:rsidRPr="00BE648A" w:rsidRDefault="00583858" w:rsidP="00583858">
            <w:pPr>
              <w:ind w:right="-550"/>
              <w:rPr>
                <w:sz w:val="24"/>
                <w:szCs w:val="24"/>
                <w:lang w:val="uk-UA"/>
              </w:rPr>
            </w:pPr>
            <w:r>
              <w:rPr>
                <w:sz w:val="24"/>
                <w:szCs w:val="24"/>
                <w:lang w:val="uk-UA"/>
              </w:rPr>
              <w:t>1811000000:00:0</w:t>
            </w:r>
            <w:r w:rsidR="00A01F95">
              <w:rPr>
                <w:sz w:val="24"/>
                <w:szCs w:val="24"/>
                <w:lang w:val="uk-UA"/>
              </w:rPr>
              <w:t>28</w:t>
            </w:r>
            <w:r>
              <w:rPr>
                <w:sz w:val="24"/>
                <w:szCs w:val="24"/>
                <w:lang w:val="uk-UA"/>
              </w:rPr>
              <w:t>:</w:t>
            </w:r>
            <w:r w:rsidR="00A01F95">
              <w:rPr>
                <w:sz w:val="24"/>
                <w:szCs w:val="24"/>
                <w:lang w:val="uk-UA"/>
              </w:rPr>
              <w:t>1034</w:t>
            </w:r>
          </w:p>
        </w:tc>
        <w:tc>
          <w:tcPr>
            <w:tcW w:w="1008" w:type="dxa"/>
            <w:shd w:val="clear" w:color="auto" w:fill="auto"/>
          </w:tcPr>
          <w:p w:rsidR="00583858" w:rsidRPr="00BE648A" w:rsidRDefault="00A01F95" w:rsidP="00583858">
            <w:pPr>
              <w:tabs>
                <w:tab w:val="left" w:pos="6300"/>
                <w:tab w:val="left" w:pos="7740"/>
              </w:tabs>
              <w:rPr>
                <w:color w:val="000000"/>
                <w:sz w:val="24"/>
                <w:szCs w:val="24"/>
                <w:lang w:val="uk-UA"/>
              </w:rPr>
            </w:pPr>
            <w:r>
              <w:rPr>
                <w:color w:val="000000"/>
                <w:sz w:val="24"/>
                <w:szCs w:val="24"/>
                <w:lang w:val="uk-UA"/>
              </w:rPr>
              <w:t>ціле</w:t>
            </w:r>
          </w:p>
        </w:tc>
        <w:tc>
          <w:tcPr>
            <w:tcW w:w="1181" w:type="dxa"/>
            <w:shd w:val="clear" w:color="auto" w:fill="auto"/>
          </w:tcPr>
          <w:p w:rsidR="00583858" w:rsidRPr="00BE648A" w:rsidRDefault="00583858" w:rsidP="00583858">
            <w:pPr>
              <w:tabs>
                <w:tab w:val="left" w:pos="6300"/>
                <w:tab w:val="left" w:pos="7740"/>
              </w:tabs>
              <w:rPr>
                <w:color w:val="000000"/>
                <w:sz w:val="24"/>
                <w:szCs w:val="24"/>
                <w:lang w:val="uk-UA"/>
              </w:rPr>
            </w:pPr>
            <w:r>
              <w:rPr>
                <w:color w:val="000000"/>
                <w:sz w:val="24"/>
                <w:szCs w:val="24"/>
                <w:lang w:val="uk-UA"/>
              </w:rPr>
              <w:t>0,</w:t>
            </w:r>
            <w:r w:rsidR="00A01F95">
              <w:rPr>
                <w:color w:val="000000"/>
                <w:sz w:val="24"/>
                <w:szCs w:val="24"/>
                <w:lang w:val="uk-UA"/>
              </w:rPr>
              <w:t>0519</w:t>
            </w:r>
          </w:p>
        </w:tc>
        <w:tc>
          <w:tcPr>
            <w:tcW w:w="1055" w:type="dxa"/>
            <w:shd w:val="clear" w:color="auto" w:fill="auto"/>
          </w:tcPr>
          <w:p w:rsidR="00583858" w:rsidRPr="00BE648A" w:rsidRDefault="00583858" w:rsidP="00583858">
            <w:pPr>
              <w:tabs>
                <w:tab w:val="left" w:pos="6300"/>
                <w:tab w:val="left" w:pos="7740"/>
              </w:tabs>
              <w:rPr>
                <w:color w:val="000000"/>
                <w:sz w:val="24"/>
                <w:szCs w:val="24"/>
                <w:lang w:val="uk-UA"/>
              </w:rPr>
            </w:pPr>
            <w:r>
              <w:rPr>
                <w:color w:val="000000"/>
                <w:sz w:val="24"/>
                <w:szCs w:val="24"/>
                <w:lang w:val="uk-UA"/>
              </w:rPr>
              <w:t>0,</w:t>
            </w:r>
            <w:r w:rsidR="00A01F95">
              <w:rPr>
                <w:color w:val="000000"/>
                <w:sz w:val="24"/>
                <w:szCs w:val="24"/>
                <w:lang w:val="uk-UA"/>
              </w:rPr>
              <w:t>0519</w:t>
            </w:r>
          </w:p>
        </w:tc>
        <w:tc>
          <w:tcPr>
            <w:tcW w:w="1134" w:type="dxa"/>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583858" w:rsidRPr="00BE648A" w:rsidRDefault="00A01F95" w:rsidP="00583858">
            <w:pPr>
              <w:tabs>
                <w:tab w:val="left" w:pos="6300"/>
                <w:tab w:val="left" w:pos="7740"/>
              </w:tabs>
              <w:jc w:val="center"/>
              <w:rPr>
                <w:color w:val="000000"/>
                <w:sz w:val="24"/>
                <w:szCs w:val="24"/>
                <w:lang w:val="uk-UA"/>
              </w:rPr>
            </w:pPr>
            <w:r>
              <w:rPr>
                <w:color w:val="000000"/>
                <w:sz w:val="24"/>
                <w:szCs w:val="24"/>
                <w:lang w:val="uk-UA"/>
              </w:rPr>
              <w:t>0,0519</w:t>
            </w:r>
          </w:p>
        </w:tc>
        <w:tc>
          <w:tcPr>
            <w:tcW w:w="1052" w:type="dxa"/>
            <w:gridSpan w:val="2"/>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r>
      <w:tr w:rsidR="00583858" w:rsidRPr="00BE648A" w:rsidTr="00E67144">
        <w:tc>
          <w:tcPr>
            <w:tcW w:w="648" w:type="dxa"/>
            <w:shd w:val="clear" w:color="auto" w:fill="auto"/>
          </w:tcPr>
          <w:p w:rsidR="00583858" w:rsidRDefault="00583858" w:rsidP="00583858">
            <w:pPr>
              <w:tabs>
                <w:tab w:val="left" w:pos="6300"/>
                <w:tab w:val="left" w:pos="7740"/>
              </w:tabs>
              <w:jc w:val="center"/>
              <w:rPr>
                <w:color w:val="000000"/>
                <w:sz w:val="24"/>
                <w:szCs w:val="24"/>
                <w:lang w:val="uk-UA"/>
              </w:rPr>
            </w:pPr>
            <w:r>
              <w:rPr>
                <w:color w:val="000000"/>
                <w:sz w:val="24"/>
                <w:szCs w:val="24"/>
                <w:lang w:val="uk-UA"/>
              </w:rPr>
              <w:t>32</w:t>
            </w:r>
          </w:p>
        </w:tc>
        <w:tc>
          <w:tcPr>
            <w:tcW w:w="3132" w:type="dxa"/>
            <w:shd w:val="clear" w:color="auto" w:fill="auto"/>
          </w:tcPr>
          <w:p w:rsidR="00583858" w:rsidRDefault="00583858" w:rsidP="00583858">
            <w:pPr>
              <w:tabs>
                <w:tab w:val="left" w:pos="6300"/>
                <w:tab w:val="left" w:pos="7740"/>
              </w:tabs>
              <w:rPr>
                <w:sz w:val="24"/>
                <w:szCs w:val="24"/>
                <w:lang w:val="uk-UA"/>
              </w:rPr>
            </w:pPr>
            <w:r>
              <w:rPr>
                <w:sz w:val="24"/>
                <w:szCs w:val="24"/>
                <w:lang w:val="uk-UA"/>
              </w:rPr>
              <w:t xml:space="preserve">    </w:t>
            </w:r>
            <w:r w:rsidR="00E72D7C">
              <w:rPr>
                <w:sz w:val="24"/>
                <w:szCs w:val="24"/>
                <w:lang w:val="uk-UA"/>
              </w:rPr>
              <w:t xml:space="preserve">Іванюк </w:t>
            </w:r>
          </w:p>
          <w:p w:rsidR="00583858" w:rsidRDefault="00E72D7C" w:rsidP="00583858">
            <w:pPr>
              <w:tabs>
                <w:tab w:val="left" w:pos="6300"/>
                <w:tab w:val="left" w:pos="7740"/>
              </w:tabs>
              <w:rPr>
                <w:sz w:val="24"/>
                <w:szCs w:val="24"/>
                <w:lang w:val="uk-UA"/>
              </w:rPr>
            </w:pPr>
            <w:r>
              <w:rPr>
                <w:sz w:val="24"/>
                <w:szCs w:val="24"/>
                <w:lang w:val="uk-UA"/>
              </w:rPr>
              <w:t>Віктор Васильович</w:t>
            </w:r>
          </w:p>
          <w:p w:rsidR="00583858" w:rsidRPr="00BE648A" w:rsidRDefault="00583858" w:rsidP="00855078">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tc>
        <w:tc>
          <w:tcPr>
            <w:tcW w:w="3240" w:type="dxa"/>
            <w:shd w:val="clear" w:color="auto" w:fill="auto"/>
          </w:tcPr>
          <w:p w:rsidR="00E72D7C" w:rsidRDefault="00E72D7C" w:rsidP="00E72D7C">
            <w:pPr>
              <w:ind w:right="-550"/>
              <w:rPr>
                <w:sz w:val="24"/>
                <w:szCs w:val="24"/>
                <w:lang w:val="uk-UA"/>
              </w:rPr>
            </w:pPr>
            <w:r>
              <w:rPr>
                <w:sz w:val="24"/>
                <w:szCs w:val="24"/>
                <w:lang w:val="uk-UA"/>
              </w:rPr>
              <w:t>вул. Огірочна, 361</w:t>
            </w:r>
          </w:p>
          <w:p w:rsidR="00E72D7C" w:rsidRPr="00E5009E" w:rsidRDefault="00E72D7C" w:rsidP="00E72D7C">
            <w:pPr>
              <w:ind w:right="-550"/>
              <w:rPr>
                <w:sz w:val="24"/>
                <w:szCs w:val="24"/>
                <w:lang w:val="en-US"/>
              </w:rPr>
            </w:pPr>
            <w:r>
              <w:rPr>
                <w:sz w:val="24"/>
                <w:szCs w:val="24"/>
                <w:lang w:val="uk-UA"/>
              </w:rPr>
              <w:t xml:space="preserve">СГТ </w:t>
            </w:r>
            <w:r w:rsidRPr="002016D8">
              <w:rPr>
                <w:sz w:val="24"/>
                <w:szCs w:val="24"/>
                <w:lang w:val="uk-UA"/>
              </w:rPr>
              <w:t>„</w:t>
            </w:r>
            <w:r>
              <w:rPr>
                <w:sz w:val="24"/>
                <w:szCs w:val="24"/>
                <w:lang w:val="uk-UA"/>
              </w:rPr>
              <w:t>Ветеран</w:t>
            </w:r>
            <w:r>
              <w:rPr>
                <w:sz w:val="24"/>
                <w:szCs w:val="24"/>
                <w:lang w:val="en-US"/>
              </w:rPr>
              <w:t>”</w:t>
            </w:r>
          </w:p>
          <w:p w:rsidR="00583858" w:rsidRPr="00BE648A" w:rsidRDefault="00583858" w:rsidP="00583858">
            <w:pPr>
              <w:ind w:right="-550"/>
              <w:rPr>
                <w:sz w:val="24"/>
                <w:szCs w:val="24"/>
                <w:lang w:val="uk-UA"/>
              </w:rPr>
            </w:pPr>
          </w:p>
        </w:tc>
        <w:tc>
          <w:tcPr>
            <w:tcW w:w="1008" w:type="dxa"/>
            <w:shd w:val="clear" w:color="auto" w:fill="auto"/>
          </w:tcPr>
          <w:p w:rsidR="00583858" w:rsidRPr="00BE648A" w:rsidRDefault="00E72D7C" w:rsidP="00583858">
            <w:pPr>
              <w:tabs>
                <w:tab w:val="left" w:pos="6300"/>
                <w:tab w:val="left" w:pos="7740"/>
              </w:tabs>
              <w:rPr>
                <w:color w:val="000000"/>
                <w:sz w:val="24"/>
                <w:szCs w:val="24"/>
                <w:lang w:val="uk-UA"/>
              </w:rPr>
            </w:pPr>
            <w:r>
              <w:rPr>
                <w:color w:val="000000"/>
                <w:sz w:val="24"/>
                <w:szCs w:val="24"/>
                <w:lang w:val="uk-UA"/>
              </w:rPr>
              <w:t>сад</w:t>
            </w:r>
          </w:p>
        </w:tc>
        <w:tc>
          <w:tcPr>
            <w:tcW w:w="1181" w:type="dxa"/>
            <w:shd w:val="clear" w:color="auto" w:fill="auto"/>
          </w:tcPr>
          <w:p w:rsidR="00583858" w:rsidRPr="00BE648A" w:rsidRDefault="00583858" w:rsidP="00583858">
            <w:pPr>
              <w:tabs>
                <w:tab w:val="left" w:pos="6300"/>
                <w:tab w:val="left" w:pos="7740"/>
              </w:tabs>
              <w:rPr>
                <w:color w:val="000000"/>
                <w:sz w:val="24"/>
                <w:szCs w:val="24"/>
                <w:lang w:val="uk-UA"/>
              </w:rPr>
            </w:pPr>
            <w:r>
              <w:rPr>
                <w:color w:val="000000"/>
                <w:sz w:val="24"/>
                <w:szCs w:val="24"/>
                <w:lang w:val="uk-UA"/>
              </w:rPr>
              <w:t>0,</w:t>
            </w:r>
            <w:r w:rsidR="00E72D7C">
              <w:rPr>
                <w:color w:val="000000"/>
                <w:sz w:val="24"/>
                <w:szCs w:val="24"/>
                <w:lang w:val="uk-UA"/>
              </w:rPr>
              <w:t>0522</w:t>
            </w:r>
          </w:p>
        </w:tc>
        <w:tc>
          <w:tcPr>
            <w:tcW w:w="1055" w:type="dxa"/>
            <w:shd w:val="clear" w:color="auto" w:fill="auto"/>
          </w:tcPr>
          <w:p w:rsidR="00583858" w:rsidRPr="00BE648A" w:rsidRDefault="00583858" w:rsidP="00583858">
            <w:pPr>
              <w:tabs>
                <w:tab w:val="left" w:pos="6300"/>
                <w:tab w:val="left" w:pos="7740"/>
              </w:tabs>
              <w:rPr>
                <w:color w:val="000000"/>
                <w:sz w:val="24"/>
                <w:szCs w:val="24"/>
                <w:lang w:val="uk-UA"/>
              </w:rPr>
            </w:pPr>
            <w:r>
              <w:rPr>
                <w:color w:val="000000"/>
                <w:sz w:val="24"/>
                <w:szCs w:val="24"/>
                <w:lang w:val="uk-UA"/>
              </w:rPr>
              <w:t>0,</w:t>
            </w:r>
            <w:r w:rsidR="00E72D7C">
              <w:rPr>
                <w:color w:val="000000"/>
                <w:sz w:val="24"/>
                <w:szCs w:val="24"/>
                <w:lang w:val="uk-UA"/>
              </w:rPr>
              <w:t>0542</w:t>
            </w:r>
          </w:p>
        </w:tc>
        <w:tc>
          <w:tcPr>
            <w:tcW w:w="1134" w:type="dxa"/>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583858" w:rsidRPr="00BE648A" w:rsidRDefault="00E72D7C" w:rsidP="00583858">
            <w:pPr>
              <w:tabs>
                <w:tab w:val="left" w:pos="6300"/>
                <w:tab w:val="left" w:pos="7740"/>
              </w:tabs>
              <w:jc w:val="center"/>
              <w:rPr>
                <w:color w:val="000000"/>
                <w:sz w:val="24"/>
                <w:szCs w:val="24"/>
                <w:lang w:val="uk-UA"/>
              </w:rPr>
            </w:pPr>
            <w:r>
              <w:rPr>
                <w:color w:val="000000"/>
                <w:sz w:val="24"/>
                <w:szCs w:val="24"/>
                <w:lang w:val="uk-UA"/>
              </w:rPr>
              <w:t>-</w:t>
            </w:r>
          </w:p>
        </w:tc>
        <w:tc>
          <w:tcPr>
            <w:tcW w:w="1052" w:type="dxa"/>
            <w:gridSpan w:val="2"/>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583858" w:rsidRPr="00BE648A" w:rsidRDefault="00583858" w:rsidP="00583858">
            <w:pPr>
              <w:tabs>
                <w:tab w:val="left" w:pos="6300"/>
                <w:tab w:val="left" w:pos="7740"/>
              </w:tabs>
              <w:jc w:val="center"/>
              <w:rPr>
                <w:color w:val="000000"/>
                <w:sz w:val="24"/>
                <w:szCs w:val="24"/>
                <w:lang w:val="uk-UA"/>
              </w:rPr>
            </w:pPr>
            <w:r>
              <w:rPr>
                <w:color w:val="000000"/>
                <w:sz w:val="24"/>
                <w:szCs w:val="24"/>
                <w:lang w:val="uk-UA"/>
              </w:rPr>
              <w:t>-</w:t>
            </w:r>
          </w:p>
        </w:tc>
      </w:tr>
      <w:tr w:rsidR="00A35748" w:rsidRPr="00BE648A" w:rsidTr="00E67144">
        <w:tc>
          <w:tcPr>
            <w:tcW w:w="648" w:type="dxa"/>
            <w:shd w:val="clear" w:color="auto" w:fill="auto"/>
          </w:tcPr>
          <w:p w:rsidR="00A35748" w:rsidRDefault="00A35748" w:rsidP="00A35748">
            <w:pPr>
              <w:tabs>
                <w:tab w:val="left" w:pos="6300"/>
                <w:tab w:val="left" w:pos="7740"/>
              </w:tabs>
              <w:jc w:val="center"/>
              <w:rPr>
                <w:color w:val="000000"/>
                <w:sz w:val="24"/>
                <w:szCs w:val="24"/>
                <w:lang w:val="uk-UA"/>
              </w:rPr>
            </w:pPr>
            <w:r>
              <w:rPr>
                <w:color w:val="000000"/>
                <w:sz w:val="24"/>
                <w:szCs w:val="24"/>
                <w:lang w:val="uk-UA"/>
              </w:rPr>
              <w:t>33</w:t>
            </w:r>
          </w:p>
        </w:tc>
        <w:tc>
          <w:tcPr>
            <w:tcW w:w="3132" w:type="dxa"/>
            <w:shd w:val="clear" w:color="auto" w:fill="auto"/>
          </w:tcPr>
          <w:p w:rsidR="00A35748" w:rsidRDefault="00A35748" w:rsidP="00A35748">
            <w:pPr>
              <w:tabs>
                <w:tab w:val="left" w:pos="6300"/>
                <w:tab w:val="left" w:pos="7740"/>
              </w:tabs>
              <w:rPr>
                <w:sz w:val="24"/>
                <w:szCs w:val="24"/>
                <w:lang w:val="uk-UA"/>
              </w:rPr>
            </w:pPr>
            <w:r>
              <w:rPr>
                <w:sz w:val="24"/>
                <w:szCs w:val="24"/>
                <w:lang w:val="uk-UA"/>
              </w:rPr>
              <w:t xml:space="preserve">    </w:t>
            </w:r>
            <w:r w:rsidR="00DA27A6">
              <w:rPr>
                <w:sz w:val="24"/>
                <w:szCs w:val="24"/>
                <w:lang w:val="uk-UA"/>
              </w:rPr>
              <w:t xml:space="preserve">Пономаренко </w:t>
            </w:r>
          </w:p>
          <w:p w:rsidR="00A35748" w:rsidRDefault="00DA27A6" w:rsidP="00A35748">
            <w:pPr>
              <w:tabs>
                <w:tab w:val="left" w:pos="6300"/>
                <w:tab w:val="left" w:pos="7740"/>
              </w:tabs>
              <w:rPr>
                <w:sz w:val="24"/>
                <w:szCs w:val="24"/>
                <w:lang w:val="uk-UA"/>
              </w:rPr>
            </w:pPr>
            <w:r>
              <w:rPr>
                <w:sz w:val="24"/>
                <w:szCs w:val="24"/>
                <w:lang w:val="uk-UA"/>
              </w:rPr>
              <w:t>Дмитро Анатолійович</w:t>
            </w:r>
          </w:p>
          <w:p w:rsidR="00A35748" w:rsidRDefault="00A35748" w:rsidP="00855078">
            <w:pPr>
              <w:tabs>
                <w:tab w:val="left" w:pos="6300"/>
                <w:tab w:val="left" w:pos="7740"/>
              </w:tabs>
              <w:rPr>
                <w:sz w:val="24"/>
                <w:szCs w:val="24"/>
                <w:lang w:val="uk-UA"/>
              </w:rPr>
            </w:pPr>
            <w:r>
              <w:rPr>
                <w:sz w:val="24"/>
                <w:szCs w:val="24"/>
                <w:lang w:val="uk-UA"/>
              </w:rPr>
              <w:t xml:space="preserve">РНОКПП   </w:t>
            </w:r>
            <w:r w:rsidR="00855078">
              <w:rPr>
                <w:sz w:val="24"/>
                <w:szCs w:val="24"/>
                <w:lang w:val="uk-UA"/>
              </w:rPr>
              <w:t>*</w:t>
            </w:r>
          </w:p>
        </w:tc>
        <w:tc>
          <w:tcPr>
            <w:tcW w:w="3240" w:type="dxa"/>
            <w:shd w:val="clear" w:color="auto" w:fill="auto"/>
          </w:tcPr>
          <w:p w:rsidR="00A35748" w:rsidRDefault="00A35748" w:rsidP="00A35748">
            <w:pPr>
              <w:ind w:right="-550"/>
              <w:rPr>
                <w:sz w:val="24"/>
                <w:szCs w:val="24"/>
                <w:lang w:val="uk-UA"/>
              </w:rPr>
            </w:pPr>
            <w:r>
              <w:rPr>
                <w:sz w:val="24"/>
                <w:szCs w:val="24"/>
                <w:lang w:val="uk-UA"/>
              </w:rPr>
              <w:t xml:space="preserve">вул. </w:t>
            </w:r>
            <w:r w:rsidR="00DA27A6">
              <w:rPr>
                <w:sz w:val="24"/>
                <w:szCs w:val="24"/>
                <w:lang w:val="uk-UA"/>
              </w:rPr>
              <w:t>Петровського, 27</w:t>
            </w:r>
          </w:p>
          <w:p w:rsidR="00A35748" w:rsidRPr="00BE648A" w:rsidRDefault="00A35748" w:rsidP="00A35748">
            <w:pPr>
              <w:ind w:right="-550"/>
              <w:rPr>
                <w:sz w:val="24"/>
                <w:szCs w:val="24"/>
                <w:lang w:val="uk-UA"/>
              </w:rPr>
            </w:pPr>
            <w:r>
              <w:rPr>
                <w:sz w:val="24"/>
                <w:szCs w:val="24"/>
                <w:lang w:val="uk-UA"/>
              </w:rPr>
              <w:t>1811000000:00:0</w:t>
            </w:r>
            <w:r w:rsidR="00DA27A6">
              <w:rPr>
                <w:sz w:val="24"/>
                <w:szCs w:val="24"/>
                <w:lang w:val="uk-UA"/>
              </w:rPr>
              <w:t>35</w:t>
            </w:r>
            <w:r>
              <w:rPr>
                <w:sz w:val="24"/>
                <w:szCs w:val="24"/>
                <w:lang w:val="uk-UA"/>
              </w:rPr>
              <w:t>:</w:t>
            </w:r>
            <w:r w:rsidR="00DA27A6">
              <w:rPr>
                <w:sz w:val="24"/>
                <w:szCs w:val="24"/>
                <w:lang w:val="uk-UA"/>
              </w:rPr>
              <w:t>0108</w:t>
            </w:r>
          </w:p>
        </w:tc>
        <w:tc>
          <w:tcPr>
            <w:tcW w:w="1008" w:type="dxa"/>
            <w:shd w:val="clear" w:color="auto" w:fill="auto"/>
          </w:tcPr>
          <w:p w:rsidR="00A35748" w:rsidRPr="00BE648A" w:rsidRDefault="00DA27A6" w:rsidP="00A35748">
            <w:pPr>
              <w:tabs>
                <w:tab w:val="left" w:pos="6300"/>
                <w:tab w:val="left" w:pos="7740"/>
              </w:tabs>
              <w:rPr>
                <w:color w:val="000000"/>
                <w:sz w:val="24"/>
                <w:szCs w:val="24"/>
                <w:lang w:val="uk-UA"/>
              </w:rPr>
            </w:pPr>
            <w:r>
              <w:rPr>
                <w:color w:val="000000"/>
                <w:sz w:val="24"/>
                <w:szCs w:val="24"/>
                <w:lang w:val="uk-UA"/>
              </w:rPr>
              <w:t>41/100</w:t>
            </w:r>
          </w:p>
        </w:tc>
        <w:tc>
          <w:tcPr>
            <w:tcW w:w="1181" w:type="dxa"/>
            <w:shd w:val="clear" w:color="auto" w:fill="auto"/>
          </w:tcPr>
          <w:p w:rsidR="00A35748" w:rsidRPr="00BE648A" w:rsidRDefault="00A35748" w:rsidP="00A35748">
            <w:pPr>
              <w:tabs>
                <w:tab w:val="left" w:pos="6300"/>
                <w:tab w:val="left" w:pos="7740"/>
              </w:tabs>
              <w:rPr>
                <w:color w:val="000000"/>
                <w:sz w:val="24"/>
                <w:szCs w:val="24"/>
                <w:lang w:val="uk-UA"/>
              </w:rPr>
            </w:pPr>
            <w:r>
              <w:rPr>
                <w:color w:val="000000"/>
                <w:sz w:val="24"/>
                <w:szCs w:val="24"/>
                <w:lang w:val="uk-UA"/>
              </w:rPr>
              <w:t>0,0</w:t>
            </w:r>
            <w:r w:rsidR="00DA27A6">
              <w:rPr>
                <w:color w:val="000000"/>
                <w:sz w:val="24"/>
                <w:szCs w:val="24"/>
                <w:lang w:val="uk-UA"/>
              </w:rPr>
              <w:t>596</w:t>
            </w:r>
          </w:p>
        </w:tc>
        <w:tc>
          <w:tcPr>
            <w:tcW w:w="1055" w:type="dxa"/>
            <w:shd w:val="clear" w:color="auto" w:fill="auto"/>
          </w:tcPr>
          <w:p w:rsidR="00A35748" w:rsidRPr="00BE648A" w:rsidRDefault="00A35748" w:rsidP="00A35748">
            <w:pPr>
              <w:tabs>
                <w:tab w:val="left" w:pos="6300"/>
                <w:tab w:val="left" w:pos="7740"/>
              </w:tabs>
              <w:rPr>
                <w:color w:val="000000"/>
                <w:sz w:val="24"/>
                <w:szCs w:val="24"/>
                <w:lang w:val="uk-UA"/>
              </w:rPr>
            </w:pPr>
            <w:r>
              <w:rPr>
                <w:color w:val="000000"/>
                <w:sz w:val="24"/>
                <w:szCs w:val="24"/>
                <w:lang w:val="uk-UA"/>
              </w:rPr>
              <w:t>0,0</w:t>
            </w:r>
            <w:r w:rsidR="00DA27A6">
              <w:rPr>
                <w:color w:val="000000"/>
                <w:sz w:val="24"/>
                <w:szCs w:val="24"/>
                <w:lang w:val="uk-UA"/>
              </w:rPr>
              <w:t>596</w:t>
            </w:r>
          </w:p>
        </w:tc>
        <w:tc>
          <w:tcPr>
            <w:tcW w:w="1134" w:type="dxa"/>
            <w:shd w:val="clear" w:color="auto" w:fill="auto"/>
          </w:tcPr>
          <w:p w:rsidR="00A35748" w:rsidRPr="00BE648A" w:rsidRDefault="00A35748" w:rsidP="00A3574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5748" w:rsidRPr="00BE648A" w:rsidRDefault="00A35748" w:rsidP="00A35748">
            <w:pPr>
              <w:tabs>
                <w:tab w:val="left" w:pos="6300"/>
                <w:tab w:val="left" w:pos="7740"/>
              </w:tabs>
              <w:jc w:val="center"/>
              <w:rPr>
                <w:color w:val="000000"/>
                <w:sz w:val="24"/>
                <w:szCs w:val="24"/>
                <w:lang w:val="uk-UA"/>
              </w:rPr>
            </w:pPr>
            <w:r>
              <w:rPr>
                <w:color w:val="000000"/>
                <w:sz w:val="24"/>
                <w:szCs w:val="24"/>
                <w:lang w:val="uk-UA"/>
              </w:rPr>
              <w:t>-</w:t>
            </w:r>
          </w:p>
        </w:tc>
        <w:tc>
          <w:tcPr>
            <w:tcW w:w="1055" w:type="dxa"/>
            <w:gridSpan w:val="2"/>
            <w:shd w:val="clear" w:color="auto" w:fill="auto"/>
          </w:tcPr>
          <w:p w:rsidR="00A35748" w:rsidRPr="00BE648A" w:rsidRDefault="00A35748" w:rsidP="00A35748">
            <w:pPr>
              <w:tabs>
                <w:tab w:val="left" w:pos="6300"/>
                <w:tab w:val="left" w:pos="7740"/>
              </w:tabs>
              <w:jc w:val="center"/>
              <w:rPr>
                <w:color w:val="000000"/>
                <w:sz w:val="24"/>
                <w:szCs w:val="24"/>
                <w:lang w:val="uk-UA"/>
              </w:rPr>
            </w:pPr>
            <w:r>
              <w:rPr>
                <w:color w:val="000000"/>
                <w:sz w:val="24"/>
                <w:szCs w:val="24"/>
                <w:lang w:val="uk-UA"/>
              </w:rPr>
              <w:t>0,0</w:t>
            </w:r>
            <w:r w:rsidR="00DA27A6">
              <w:rPr>
                <w:color w:val="000000"/>
                <w:sz w:val="24"/>
                <w:szCs w:val="24"/>
                <w:lang w:val="uk-UA"/>
              </w:rPr>
              <w:t>248</w:t>
            </w:r>
          </w:p>
        </w:tc>
        <w:tc>
          <w:tcPr>
            <w:tcW w:w="1052" w:type="dxa"/>
            <w:gridSpan w:val="2"/>
            <w:shd w:val="clear" w:color="auto" w:fill="auto"/>
          </w:tcPr>
          <w:p w:rsidR="00A35748" w:rsidRPr="00BE648A" w:rsidRDefault="00A35748" w:rsidP="00A35748">
            <w:pPr>
              <w:tabs>
                <w:tab w:val="left" w:pos="6300"/>
                <w:tab w:val="left" w:pos="7740"/>
              </w:tabs>
              <w:jc w:val="center"/>
              <w:rPr>
                <w:color w:val="000000"/>
                <w:sz w:val="24"/>
                <w:szCs w:val="24"/>
                <w:lang w:val="uk-UA"/>
              </w:rPr>
            </w:pPr>
            <w:r>
              <w:rPr>
                <w:color w:val="000000"/>
                <w:sz w:val="24"/>
                <w:szCs w:val="24"/>
                <w:lang w:val="uk-UA"/>
              </w:rPr>
              <w:t>-</w:t>
            </w:r>
          </w:p>
        </w:tc>
        <w:tc>
          <w:tcPr>
            <w:tcW w:w="951" w:type="dxa"/>
            <w:gridSpan w:val="2"/>
            <w:shd w:val="clear" w:color="auto" w:fill="auto"/>
          </w:tcPr>
          <w:p w:rsidR="00A35748" w:rsidRPr="00BE648A" w:rsidRDefault="00A35748" w:rsidP="00A35748">
            <w:pPr>
              <w:tabs>
                <w:tab w:val="left" w:pos="6300"/>
                <w:tab w:val="left" w:pos="7740"/>
              </w:tabs>
              <w:jc w:val="center"/>
              <w:rPr>
                <w:color w:val="000000"/>
                <w:sz w:val="24"/>
                <w:szCs w:val="24"/>
                <w:lang w:val="uk-UA"/>
              </w:rPr>
            </w:pPr>
            <w:r>
              <w:rPr>
                <w:color w:val="000000"/>
                <w:sz w:val="24"/>
                <w:szCs w:val="24"/>
                <w:lang w:val="uk-UA"/>
              </w:rPr>
              <w:t>-</w:t>
            </w:r>
          </w:p>
        </w:tc>
      </w:tr>
    </w:tbl>
    <w:p w:rsidR="004139C5" w:rsidRDefault="004139C5" w:rsidP="008567FB">
      <w:pPr>
        <w:jc w:val="both"/>
        <w:rPr>
          <w:sz w:val="28"/>
          <w:szCs w:val="28"/>
          <w:lang w:val="uk-UA"/>
        </w:rPr>
      </w:pPr>
    </w:p>
    <w:p w:rsidR="008567FB" w:rsidRDefault="008567FB" w:rsidP="008567FB">
      <w:pPr>
        <w:jc w:val="both"/>
        <w:rPr>
          <w:sz w:val="28"/>
          <w:szCs w:val="28"/>
          <w:lang w:val="uk-UA"/>
        </w:rPr>
      </w:pPr>
    </w:p>
    <w:p w:rsidR="00A15F16" w:rsidRPr="00E56154" w:rsidRDefault="008567FB" w:rsidP="008567FB">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E56154" w:rsidSect="002016D8">
      <w:pgSz w:w="16838" w:h="11906" w:orient="landscape"/>
      <w:pgMar w:top="993"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46B3A"/>
    <w:multiLevelType w:val="hybridMultilevel"/>
    <w:tmpl w:val="CD0E07BE"/>
    <w:lvl w:ilvl="0" w:tplc="A53A5148">
      <w:start w:val="6"/>
      <w:numFmt w:val="bullet"/>
      <w:lvlText w:val="-"/>
      <w:lvlJc w:val="left"/>
      <w:pPr>
        <w:ind w:left="645" w:hanging="360"/>
      </w:pPr>
      <w:rPr>
        <w:rFonts w:ascii="Times New Roman" w:eastAsia="Times New Roman" w:hAnsi="Times New Roman"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1" w15:restartNumberingAfterBreak="0">
    <w:nsid w:val="5CF85071"/>
    <w:multiLevelType w:val="hybridMultilevel"/>
    <w:tmpl w:val="F6886CA4"/>
    <w:lvl w:ilvl="0" w:tplc="E3D61C9C">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0180E"/>
    <w:rsid w:val="00001FE5"/>
    <w:rsid w:val="000036CA"/>
    <w:rsid w:val="00005541"/>
    <w:rsid w:val="00005841"/>
    <w:rsid w:val="000109B7"/>
    <w:rsid w:val="000111B7"/>
    <w:rsid w:val="00013858"/>
    <w:rsid w:val="00014433"/>
    <w:rsid w:val="0001540D"/>
    <w:rsid w:val="0001557E"/>
    <w:rsid w:val="00017493"/>
    <w:rsid w:val="00017A18"/>
    <w:rsid w:val="00021E07"/>
    <w:rsid w:val="000254E3"/>
    <w:rsid w:val="000269D5"/>
    <w:rsid w:val="000275E5"/>
    <w:rsid w:val="00030FAE"/>
    <w:rsid w:val="00032E0D"/>
    <w:rsid w:val="00033F80"/>
    <w:rsid w:val="000340E9"/>
    <w:rsid w:val="000361AD"/>
    <w:rsid w:val="000366B5"/>
    <w:rsid w:val="00041729"/>
    <w:rsid w:val="00041898"/>
    <w:rsid w:val="00043483"/>
    <w:rsid w:val="000446D5"/>
    <w:rsid w:val="000457F7"/>
    <w:rsid w:val="00045C9D"/>
    <w:rsid w:val="00047178"/>
    <w:rsid w:val="0005087D"/>
    <w:rsid w:val="00051ACF"/>
    <w:rsid w:val="0005538C"/>
    <w:rsid w:val="00056FFB"/>
    <w:rsid w:val="000604AD"/>
    <w:rsid w:val="000604BC"/>
    <w:rsid w:val="000621CF"/>
    <w:rsid w:val="0006247E"/>
    <w:rsid w:val="0006386B"/>
    <w:rsid w:val="00065338"/>
    <w:rsid w:val="00065419"/>
    <w:rsid w:val="00065E85"/>
    <w:rsid w:val="00066A34"/>
    <w:rsid w:val="00066A69"/>
    <w:rsid w:val="00067B77"/>
    <w:rsid w:val="00070652"/>
    <w:rsid w:val="000706E5"/>
    <w:rsid w:val="00070C4C"/>
    <w:rsid w:val="00075C97"/>
    <w:rsid w:val="00077B90"/>
    <w:rsid w:val="00081230"/>
    <w:rsid w:val="000814F8"/>
    <w:rsid w:val="00081990"/>
    <w:rsid w:val="00081D05"/>
    <w:rsid w:val="0008407E"/>
    <w:rsid w:val="00085981"/>
    <w:rsid w:val="0008753A"/>
    <w:rsid w:val="0009002C"/>
    <w:rsid w:val="00090F2A"/>
    <w:rsid w:val="00094D90"/>
    <w:rsid w:val="00096922"/>
    <w:rsid w:val="00096C33"/>
    <w:rsid w:val="000A0273"/>
    <w:rsid w:val="000A1464"/>
    <w:rsid w:val="000A1CA9"/>
    <w:rsid w:val="000A2617"/>
    <w:rsid w:val="000A5EB5"/>
    <w:rsid w:val="000A6C3A"/>
    <w:rsid w:val="000A6E5E"/>
    <w:rsid w:val="000A772B"/>
    <w:rsid w:val="000B12A9"/>
    <w:rsid w:val="000B5C31"/>
    <w:rsid w:val="000B6EE7"/>
    <w:rsid w:val="000C235E"/>
    <w:rsid w:val="000C3793"/>
    <w:rsid w:val="000C4071"/>
    <w:rsid w:val="000C59D2"/>
    <w:rsid w:val="000C6429"/>
    <w:rsid w:val="000D259E"/>
    <w:rsid w:val="000D29F5"/>
    <w:rsid w:val="000D2F0A"/>
    <w:rsid w:val="000D3E13"/>
    <w:rsid w:val="000D5113"/>
    <w:rsid w:val="000D76F6"/>
    <w:rsid w:val="000E2017"/>
    <w:rsid w:val="000E24FD"/>
    <w:rsid w:val="000E2CD3"/>
    <w:rsid w:val="000E31F0"/>
    <w:rsid w:val="000F1362"/>
    <w:rsid w:val="000F3650"/>
    <w:rsid w:val="000F41B8"/>
    <w:rsid w:val="000F5DE2"/>
    <w:rsid w:val="001007D7"/>
    <w:rsid w:val="001011E2"/>
    <w:rsid w:val="00107369"/>
    <w:rsid w:val="001118BE"/>
    <w:rsid w:val="00112048"/>
    <w:rsid w:val="0011225D"/>
    <w:rsid w:val="0011545F"/>
    <w:rsid w:val="00116CEE"/>
    <w:rsid w:val="00120A60"/>
    <w:rsid w:val="00125073"/>
    <w:rsid w:val="001264A1"/>
    <w:rsid w:val="0012698E"/>
    <w:rsid w:val="00131854"/>
    <w:rsid w:val="001336C9"/>
    <w:rsid w:val="00133AB1"/>
    <w:rsid w:val="00136D16"/>
    <w:rsid w:val="00137182"/>
    <w:rsid w:val="001418FB"/>
    <w:rsid w:val="00146289"/>
    <w:rsid w:val="00150225"/>
    <w:rsid w:val="0015114E"/>
    <w:rsid w:val="00153F1C"/>
    <w:rsid w:val="00153F99"/>
    <w:rsid w:val="00155671"/>
    <w:rsid w:val="00157BA0"/>
    <w:rsid w:val="00157D84"/>
    <w:rsid w:val="00161CD9"/>
    <w:rsid w:val="00163E31"/>
    <w:rsid w:val="00166387"/>
    <w:rsid w:val="00166A6F"/>
    <w:rsid w:val="00170FF4"/>
    <w:rsid w:val="00173F2A"/>
    <w:rsid w:val="00176231"/>
    <w:rsid w:val="00182939"/>
    <w:rsid w:val="00183808"/>
    <w:rsid w:val="0018734D"/>
    <w:rsid w:val="001874E9"/>
    <w:rsid w:val="001927AA"/>
    <w:rsid w:val="00193B38"/>
    <w:rsid w:val="00194ADA"/>
    <w:rsid w:val="001961C5"/>
    <w:rsid w:val="001A1E24"/>
    <w:rsid w:val="001A2D73"/>
    <w:rsid w:val="001A342B"/>
    <w:rsid w:val="001A5249"/>
    <w:rsid w:val="001A542F"/>
    <w:rsid w:val="001B207E"/>
    <w:rsid w:val="001B4D49"/>
    <w:rsid w:val="001B53F6"/>
    <w:rsid w:val="001B6E5A"/>
    <w:rsid w:val="001B7D0C"/>
    <w:rsid w:val="001C06D8"/>
    <w:rsid w:val="001C1CCB"/>
    <w:rsid w:val="001C2385"/>
    <w:rsid w:val="001C303E"/>
    <w:rsid w:val="001C3052"/>
    <w:rsid w:val="001C6FEF"/>
    <w:rsid w:val="001C7E95"/>
    <w:rsid w:val="001D0227"/>
    <w:rsid w:val="001D0294"/>
    <w:rsid w:val="001D0EFB"/>
    <w:rsid w:val="001D3630"/>
    <w:rsid w:val="001D5209"/>
    <w:rsid w:val="001D73A6"/>
    <w:rsid w:val="001E0A55"/>
    <w:rsid w:val="001E1C53"/>
    <w:rsid w:val="001E20D4"/>
    <w:rsid w:val="001E2299"/>
    <w:rsid w:val="001E2678"/>
    <w:rsid w:val="001F23FA"/>
    <w:rsid w:val="001F490C"/>
    <w:rsid w:val="001F5091"/>
    <w:rsid w:val="001F5EA7"/>
    <w:rsid w:val="0020052C"/>
    <w:rsid w:val="002016D8"/>
    <w:rsid w:val="0020249D"/>
    <w:rsid w:val="002039BD"/>
    <w:rsid w:val="00204091"/>
    <w:rsid w:val="00207136"/>
    <w:rsid w:val="0021079C"/>
    <w:rsid w:val="00210971"/>
    <w:rsid w:val="002111DF"/>
    <w:rsid w:val="00212B2B"/>
    <w:rsid w:val="0021557F"/>
    <w:rsid w:val="0022245E"/>
    <w:rsid w:val="002271D7"/>
    <w:rsid w:val="00227713"/>
    <w:rsid w:val="0023042B"/>
    <w:rsid w:val="002307C8"/>
    <w:rsid w:val="00232679"/>
    <w:rsid w:val="00235185"/>
    <w:rsid w:val="002370FF"/>
    <w:rsid w:val="00240359"/>
    <w:rsid w:val="00240DE3"/>
    <w:rsid w:val="00241C9E"/>
    <w:rsid w:val="0024268F"/>
    <w:rsid w:val="0024402C"/>
    <w:rsid w:val="002447F5"/>
    <w:rsid w:val="002465BB"/>
    <w:rsid w:val="00252739"/>
    <w:rsid w:val="00252FA1"/>
    <w:rsid w:val="00257E12"/>
    <w:rsid w:val="002619F6"/>
    <w:rsid w:val="00261B14"/>
    <w:rsid w:val="00261C9F"/>
    <w:rsid w:val="00266994"/>
    <w:rsid w:val="0026729D"/>
    <w:rsid w:val="00270B55"/>
    <w:rsid w:val="00271D3B"/>
    <w:rsid w:val="0027405C"/>
    <w:rsid w:val="00276CEC"/>
    <w:rsid w:val="0027762D"/>
    <w:rsid w:val="00280548"/>
    <w:rsid w:val="002806E3"/>
    <w:rsid w:val="0028340F"/>
    <w:rsid w:val="00286897"/>
    <w:rsid w:val="00291164"/>
    <w:rsid w:val="00292B8A"/>
    <w:rsid w:val="00295C21"/>
    <w:rsid w:val="00296B48"/>
    <w:rsid w:val="00297819"/>
    <w:rsid w:val="00297CAA"/>
    <w:rsid w:val="002A0851"/>
    <w:rsid w:val="002A1558"/>
    <w:rsid w:val="002A283C"/>
    <w:rsid w:val="002A3BC2"/>
    <w:rsid w:val="002A41BD"/>
    <w:rsid w:val="002A4DE7"/>
    <w:rsid w:val="002A6615"/>
    <w:rsid w:val="002A7173"/>
    <w:rsid w:val="002B19C1"/>
    <w:rsid w:val="002B1EF8"/>
    <w:rsid w:val="002B4408"/>
    <w:rsid w:val="002B5363"/>
    <w:rsid w:val="002C221B"/>
    <w:rsid w:val="002C381B"/>
    <w:rsid w:val="002C3F26"/>
    <w:rsid w:val="002C5B6E"/>
    <w:rsid w:val="002C63E4"/>
    <w:rsid w:val="002C7401"/>
    <w:rsid w:val="002C7CEE"/>
    <w:rsid w:val="002D03C0"/>
    <w:rsid w:val="002D27CC"/>
    <w:rsid w:val="002D3ECD"/>
    <w:rsid w:val="002D3F0E"/>
    <w:rsid w:val="002D3F51"/>
    <w:rsid w:val="002D4476"/>
    <w:rsid w:val="002D45D5"/>
    <w:rsid w:val="002E1B89"/>
    <w:rsid w:val="002E38F6"/>
    <w:rsid w:val="002E5E9A"/>
    <w:rsid w:val="002E6BAC"/>
    <w:rsid w:val="002E6E3F"/>
    <w:rsid w:val="002E73AF"/>
    <w:rsid w:val="002F027C"/>
    <w:rsid w:val="002F047D"/>
    <w:rsid w:val="002F1463"/>
    <w:rsid w:val="002F3121"/>
    <w:rsid w:val="002F4049"/>
    <w:rsid w:val="002F611E"/>
    <w:rsid w:val="003005F8"/>
    <w:rsid w:val="0030290E"/>
    <w:rsid w:val="00304AE5"/>
    <w:rsid w:val="00306673"/>
    <w:rsid w:val="00306941"/>
    <w:rsid w:val="0030695E"/>
    <w:rsid w:val="00307DDA"/>
    <w:rsid w:val="003100E9"/>
    <w:rsid w:val="00312BCB"/>
    <w:rsid w:val="0031455A"/>
    <w:rsid w:val="00314D1C"/>
    <w:rsid w:val="003165FF"/>
    <w:rsid w:val="003167CB"/>
    <w:rsid w:val="003168DC"/>
    <w:rsid w:val="00321EA7"/>
    <w:rsid w:val="00322FF7"/>
    <w:rsid w:val="0032590C"/>
    <w:rsid w:val="00327938"/>
    <w:rsid w:val="00327D19"/>
    <w:rsid w:val="0033009B"/>
    <w:rsid w:val="00332C6B"/>
    <w:rsid w:val="00334FA0"/>
    <w:rsid w:val="00337EF4"/>
    <w:rsid w:val="0034160C"/>
    <w:rsid w:val="003436CF"/>
    <w:rsid w:val="00343893"/>
    <w:rsid w:val="00343FC0"/>
    <w:rsid w:val="0034745E"/>
    <w:rsid w:val="00347DA0"/>
    <w:rsid w:val="003513A2"/>
    <w:rsid w:val="003520B2"/>
    <w:rsid w:val="00352AA1"/>
    <w:rsid w:val="00352DF9"/>
    <w:rsid w:val="00355C4C"/>
    <w:rsid w:val="003569B8"/>
    <w:rsid w:val="00356DCC"/>
    <w:rsid w:val="00357A0F"/>
    <w:rsid w:val="00360F7F"/>
    <w:rsid w:val="003638CA"/>
    <w:rsid w:val="00363A5A"/>
    <w:rsid w:val="00364E7E"/>
    <w:rsid w:val="00365DA6"/>
    <w:rsid w:val="0036619F"/>
    <w:rsid w:val="00371E82"/>
    <w:rsid w:val="00372467"/>
    <w:rsid w:val="003765DC"/>
    <w:rsid w:val="003774F3"/>
    <w:rsid w:val="00380179"/>
    <w:rsid w:val="0038169A"/>
    <w:rsid w:val="00381E06"/>
    <w:rsid w:val="003822BC"/>
    <w:rsid w:val="0038322C"/>
    <w:rsid w:val="00383CAC"/>
    <w:rsid w:val="00383DBB"/>
    <w:rsid w:val="003863C2"/>
    <w:rsid w:val="003917F9"/>
    <w:rsid w:val="003941AB"/>
    <w:rsid w:val="00394C6D"/>
    <w:rsid w:val="003A0B78"/>
    <w:rsid w:val="003A186D"/>
    <w:rsid w:val="003A1BAF"/>
    <w:rsid w:val="003B1F60"/>
    <w:rsid w:val="003B228F"/>
    <w:rsid w:val="003B2723"/>
    <w:rsid w:val="003B2B27"/>
    <w:rsid w:val="003B5A95"/>
    <w:rsid w:val="003B6406"/>
    <w:rsid w:val="003B6427"/>
    <w:rsid w:val="003C2C20"/>
    <w:rsid w:val="003C3622"/>
    <w:rsid w:val="003C5F03"/>
    <w:rsid w:val="003C7DFD"/>
    <w:rsid w:val="003D1526"/>
    <w:rsid w:val="003D1B04"/>
    <w:rsid w:val="003D241F"/>
    <w:rsid w:val="003D3B62"/>
    <w:rsid w:val="003D498B"/>
    <w:rsid w:val="003D4DB1"/>
    <w:rsid w:val="003D4FEF"/>
    <w:rsid w:val="003E003B"/>
    <w:rsid w:val="003E042C"/>
    <w:rsid w:val="003E3EA3"/>
    <w:rsid w:val="003E3FC2"/>
    <w:rsid w:val="003E518F"/>
    <w:rsid w:val="003E656E"/>
    <w:rsid w:val="003E7E7C"/>
    <w:rsid w:val="003F202F"/>
    <w:rsid w:val="003F239E"/>
    <w:rsid w:val="003F345C"/>
    <w:rsid w:val="003F3E3A"/>
    <w:rsid w:val="003F5234"/>
    <w:rsid w:val="003F5B2A"/>
    <w:rsid w:val="003F5E4A"/>
    <w:rsid w:val="003F76DE"/>
    <w:rsid w:val="00403208"/>
    <w:rsid w:val="004036AD"/>
    <w:rsid w:val="00403BB0"/>
    <w:rsid w:val="00403F2E"/>
    <w:rsid w:val="0040428A"/>
    <w:rsid w:val="00404400"/>
    <w:rsid w:val="0040452C"/>
    <w:rsid w:val="0040489C"/>
    <w:rsid w:val="004064C9"/>
    <w:rsid w:val="00406749"/>
    <w:rsid w:val="004071C7"/>
    <w:rsid w:val="00407252"/>
    <w:rsid w:val="0041005E"/>
    <w:rsid w:val="00412845"/>
    <w:rsid w:val="004139C5"/>
    <w:rsid w:val="0041425C"/>
    <w:rsid w:val="00415557"/>
    <w:rsid w:val="00421137"/>
    <w:rsid w:val="00423246"/>
    <w:rsid w:val="004301EC"/>
    <w:rsid w:val="004329F5"/>
    <w:rsid w:val="0043314A"/>
    <w:rsid w:val="00434BC9"/>
    <w:rsid w:val="00440E9A"/>
    <w:rsid w:val="00441B54"/>
    <w:rsid w:val="004436DB"/>
    <w:rsid w:val="004445BB"/>
    <w:rsid w:val="00446307"/>
    <w:rsid w:val="00452ED1"/>
    <w:rsid w:val="00460498"/>
    <w:rsid w:val="00463E1A"/>
    <w:rsid w:val="00464009"/>
    <w:rsid w:val="0046475E"/>
    <w:rsid w:val="004704A1"/>
    <w:rsid w:val="004707AA"/>
    <w:rsid w:val="004717CA"/>
    <w:rsid w:val="00471BE9"/>
    <w:rsid w:val="0047293D"/>
    <w:rsid w:val="00472BA9"/>
    <w:rsid w:val="00473AA4"/>
    <w:rsid w:val="00477415"/>
    <w:rsid w:val="004825F3"/>
    <w:rsid w:val="00482959"/>
    <w:rsid w:val="00482FD0"/>
    <w:rsid w:val="00484183"/>
    <w:rsid w:val="00485785"/>
    <w:rsid w:val="00485B80"/>
    <w:rsid w:val="00490844"/>
    <w:rsid w:val="00491A7B"/>
    <w:rsid w:val="00491C10"/>
    <w:rsid w:val="004960A1"/>
    <w:rsid w:val="00496214"/>
    <w:rsid w:val="00496B71"/>
    <w:rsid w:val="00497441"/>
    <w:rsid w:val="004976EA"/>
    <w:rsid w:val="00497AC1"/>
    <w:rsid w:val="004A43A1"/>
    <w:rsid w:val="004A4D0D"/>
    <w:rsid w:val="004B2934"/>
    <w:rsid w:val="004C032D"/>
    <w:rsid w:val="004C069A"/>
    <w:rsid w:val="004C154F"/>
    <w:rsid w:val="004D03DC"/>
    <w:rsid w:val="004D185E"/>
    <w:rsid w:val="004D1D16"/>
    <w:rsid w:val="004D1EAE"/>
    <w:rsid w:val="004D5368"/>
    <w:rsid w:val="004D6C86"/>
    <w:rsid w:val="004E027F"/>
    <w:rsid w:val="004E04B2"/>
    <w:rsid w:val="004E0B6E"/>
    <w:rsid w:val="004E0E0C"/>
    <w:rsid w:val="004E1EB5"/>
    <w:rsid w:val="004E519F"/>
    <w:rsid w:val="004E6834"/>
    <w:rsid w:val="004E7607"/>
    <w:rsid w:val="004E7BB9"/>
    <w:rsid w:val="004E7C80"/>
    <w:rsid w:val="004F11E9"/>
    <w:rsid w:val="004F1BF2"/>
    <w:rsid w:val="004F216A"/>
    <w:rsid w:val="004F291A"/>
    <w:rsid w:val="004F2DDB"/>
    <w:rsid w:val="004F2DE3"/>
    <w:rsid w:val="004F331E"/>
    <w:rsid w:val="004F350D"/>
    <w:rsid w:val="004F3F80"/>
    <w:rsid w:val="004F6331"/>
    <w:rsid w:val="004F7CA3"/>
    <w:rsid w:val="004F7EF3"/>
    <w:rsid w:val="00501D78"/>
    <w:rsid w:val="005025DB"/>
    <w:rsid w:val="00503746"/>
    <w:rsid w:val="00505CED"/>
    <w:rsid w:val="00506365"/>
    <w:rsid w:val="00507061"/>
    <w:rsid w:val="00507A09"/>
    <w:rsid w:val="005112E8"/>
    <w:rsid w:val="00513664"/>
    <w:rsid w:val="00513E2A"/>
    <w:rsid w:val="00514269"/>
    <w:rsid w:val="00516415"/>
    <w:rsid w:val="00516DD2"/>
    <w:rsid w:val="00516EC6"/>
    <w:rsid w:val="0052094D"/>
    <w:rsid w:val="005229A5"/>
    <w:rsid w:val="00522CBD"/>
    <w:rsid w:val="005231BB"/>
    <w:rsid w:val="00523A7F"/>
    <w:rsid w:val="00523ACF"/>
    <w:rsid w:val="00526658"/>
    <w:rsid w:val="005270A1"/>
    <w:rsid w:val="00533F5E"/>
    <w:rsid w:val="00535561"/>
    <w:rsid w:val="00535E3F"/>
    <w:rsid w:val="00535F74"/>
    <w:rsid w:val="00536F2D"/>
    <w:rsid w:val="005372EF"/>
    <w:rsid w:val="00542476"/>
    <w:rsid w:val="00542A5E"/>
    <w:rsid w:val="00544D88"/>
    <w:rsid w:val="005468B8"/>
    <w:rsid w:val="00551A6B"/>
    <w:rsid w:val="005545AD"/>
    <w:rsid w:val="00555247"/>
    <w:rsid w:val="005602C4"/>
    <w:rsid w:val="005610DF"/>
    <w:rsid w:val="00561A64"/>
    <w:rsid w:val="00562A5C"/>
    <w:rsid w:val="00562CFF"/>
    <w:rsid w:val="005654E2"/>
    <w:rsid w:val="00566E23"/>
    <w:rsid w:val="005672B0"/>
    <w:rsid w:val="00572A82"/>
    <w:rsid w:val="00574265"/>
    <w:rsid w:val="0057467C"/>
    <w:rsid w:val="005761CF"/>
    <w:rsid w:val="00576936"/>
    <w:rsid w:val="00576AED"/>
    <w:rsid w:val="005808B2"/>
    <w:rsid w:val="00583858"/>
    <w:rsid w:val="00583F21"/>
    <w:rsid w:val="005847D1"/>
    <w:rsid w:val="00590113"/>
    <w:rsid w:val="005905E0"/>
    <w:rsid w:val="00590845"/>
    <w:rsid w:val="005909DF"/>
    <w:rsid w:val="00592B3B"/>
    <w:rsid w:val="0059534D"/>
    <w:rsid w:val="0059546E"/>
    <w:rsid w:val="005966C0"/>
    <w:rsid w:val="005A299D"/>
    <w:rsid w:val="005B16FD"/>
    <w:rsid w:val="005B1C5D"/>
    <w:rsid w:val="005B2A23"/>
    <w:rsid w:val="005B3344"/>
    <w:rsid w:val="005B3C02"/>
    <w:rsid w:val="005B62BB"/>
    <w:rsid w:val="005B6B73"/>
    <w:rsid w:val="005B7094"/>
    <w:rsid w:val="005B7EBA"/>
    <w:rsid w:val="005C1917"/>
    <w:rsid w:val="005C3470"/>
    <w:rsid w:val="005C348F"/>
    <w:rsid w:val="005C377A"/>
    <w:rsid w:val="005C640B"/>
    <w:rsid w:val="005C7A8D"/>
    <w:rsid w:val="005D2296"/>
    <w:rsid w:val="005D53A0"/>
    <w:rsid w:val="005D6D94"/>
    <w:rsid w:val="005E00AD"/>
    <w:rsid w:val="005E0ABA"/>
    <w:rsid w:val="005E1127"/>
    <w:rsid w:val="005E3DAD"/>
    <w:rsid w:val="005E6092"/>
    <w:rsid w:val="005E64EF"/>
    <w:rsid w:val="005E682F"/>
    <w:rsid w:val="005E7482"/>
    <w:rsid w:val="005F03B3"/>
    <w:rsid w:val="005F08A1"/>
    <w:rsid w:val="005F0AC0"/>
    <w:rsid w:val="005F3E7B"/>
    <w:rsid w:val="005F4CA3"/>
    <w:rsid w:val="005F5638"/>
    <w:rsid w:val="005F572E"/>
    <w:rsid w:val="005F6BBA"/>
    <w:rsid w:val="00601E80"/>
    <w:rsid w:val="00601ECA"/>
    <w:rsid w:val="00601F87"/>
    <w:rsid w:val="00602058"/>
    <w:rsid w:val="00603191"/>
    <w:rsid w:val="00603204"/>
    <w:rsid w:val="00605C05"/>
    <w:rsid w:val="0061020C"/>
    <w:rsid w:val="00610C46"/>
    <w:rsid w:val="0061172D"/>
    <w:rsid w:val="0061449B"/>
    <w:rsid w:val="00614DE5"/>
    <w:rsid w:val="00615EA6"/>
    <w:rsid w:val="0061732C"/>
    <w:rsid w:val="0061759E"/>
    <w:rsid w:val="00621F81"/>
    <w:rsid w:val="006247BD"/>
    <w:rsid w:val="00624C1F"/>
    <w:rsid w:val="00630316"/>
    <w:rsid w:val="0063186A"/>
    <w:rsid w:val="00634EAE"/>
    <w:rsid w:val="00635171"/>
    <w:rsid w:val="006356CB"/>
    <w:rsid w:val="00641E08"/>
    <w:rsid w:val="006459C8"/>
    <w:rsid w:val="006474F2"/>
    <w:rsid w:val="00647917"/>
    <w:rsid w:val="00650283"/>
    <w:rsid w:val="00650570"/>
    <w:rsid w:val="00651181"/>
    <w:rsid w:val="006515C7"/>
    <w:rsid w:val="00652269"/>
    <w:rsid w:val="00652EF1"/>
    <w:rsid w:val="00654860"/>
    <w:rsid w:val="00655245"/>
    <w:rsid w:val="00656D35"/>
    <w:rsid w:val="00657634"/>
    <w:rsid w:val="006607D4"/>
    <w:rsid w:val="0066100C"/>
    <w:rsid w:val="00661D21"/>
    <w:rsid w:val="00664B5B"/>
    <w:rsid w:val="006701B4"/>
    <w:rsid w:val="006713B7"/>
    <w:rsid w:val="00671C68"/>
    <w:rsid w:val="00672718"/>
    <w:rsid w:val="00680466"/>
    <w:rsid w:val="00680CD3"/>
    <w:rsid w:val="00680FDC"/>
    <w:rsid w:val="00683CD7"/>
    <w:rsid w:val="00683F86"/>
    <w:rsid w:val="006860E6"/>
    <w:rsid w:val="006873B6"/>
    <w:rsid w:val="00691503"/>
    <w:rsid w:val="006960E5"/>
    <w:rsid w:val="00696AAC"/>
    <w:rsid w:val="00697A89"/>
    <w:rsid w:val="006A153D"/>
    <w:rsid w:val="006A60E7"/>
    <w:rsid w:val="006A7FE8"/>
    <w:rsid w:val="006B0F6E"/>
    <w:rsid w:val="006B1030"/>
    <w:rsid w:val="006B2CC7"/>
    <w:rsid w:val="006B4CB1"/>
    <w:rsid w:val="006B5DE2"/>
    <w:rsid w:val="006C00EF"/>
    <w:rsid w:val="006C0262"/>
    <w:rsid w:val="006C2366"/>
    <w:rsid w:val="006C26AF"/>
    <w:rsid w:val="006C7BCC"/>
    <w:rsid w:val="006C7C7D"/>
    <w:rsid w:val="006D2812"/>
    <w:rsid w:val="006D4E49"/>
    <w:rsid w:val="006E3647"/>
    <w:rsid w:val="006E4B10"/>
    <w:rsid w:val="006F0A78"/>
    <w:rsid w:val="006F1793"/>
    <w:rsid w:val="006F5822"/>
    <w:rsid w:val="006F588C"/>
    <w:rsid w:val="007012D5"/>
    <w:rsid w:val="007018E8"/>
    <w:rsid w:val="0070309A"/>
    <w:rsid w:val="007040D3"/>
    <w:rsid w:val="0070560A"/>
    <w:rsid w:val="007060A2"/>
    <w:rsid w:val="00706327"/>
    <w:rsid w:val="00706450"/>
    <w:rsid w:val="00706BD0"/>
    <w:rsid w:val="0071183A"/>
    <w:rsid w:val="00713A91"/>
    <w:rsid w:val="00714A67"/>
    <w:rsid w:val="00715FFC"/>
    <w:rsid w:val="00722F3E"/>
    <w:rsid w:val="007311B5"/>
    <w:rsid w:val="00732A38"/>
    <w:rsid w:val="00732B3D"/>
    <w:rsid w:val="00735BEC"/>
    <w:rsid w:val="00742294"/>
    <w:rsid w:val="00742C2E"/>
    <w:rsid w:val="00742CD1"/>
    <w:rsid w:val="0074335A"/>
    <w:rsid w:val="007469B6"/>
    <w:rsid w:val="00752E47"/>
    <w:rsid w:val="00753394"/>
    <w:rsid w:val="00753AF1"/>
    <w:rsid w:val="00755875"/>
    <w:rsid w:val="00756806"/>
    <w:rsid w:val="00757362"/>
    <w:rsid w:val="007577E9"/>
    <w:rsid w:val="00757907"/>
    <w:rsid w:val="0076078F"/>
    <w:rsid w:val="00761467"/>
    <w:rsid w:val="00763210"/>
    <w:rsid w:val="007632EF"/>
    <w:rsid w:val="00765723"/>
    <w:rsid w:val="00770961"/>
    <w:rsid w:val="00770B4A"/>
    <w:rsid w:val="0077182D"/>
    <w:rsid w:val="0077266D"/>
    <w:rsid w:val="00775C58"/>
    <w:rsid w:val="007762D4"/>
    <w:rsid w:val="00777081"/>
    <w:rsid w:val="007776C9"/>
    <w:rsid w:val="007818BD"/>
    <w:rsid w:val="0078367E"/>
    <w:rsid w:val="00784AF1"/>
    <w:rsid w:val="00785351"/>
    <w:rsid w:val="00787063"/>
    <w:rsid w:val="0078738F"/>
    <w:rsid w:val="0079377A"/>
    <w:rsid w:val="007948F8"/>
    <w:rsid w:val="007958B3"/>
    <w:rsid w:val="0079608F"/>
    <w:rsid w:val="00796B6C"/>
    <w:rsid w:val="007A2D98"/>
    <w:rsid w:val="007A5230"/>
    <w:rsid w:val="007A597F"/>
    <w:rsid w:val="007A661A"/>
    <w:rsid w:val="007B0007"/>
    <w:rsid w:val="007B0498"/>
    <w:rsid w:val="007B0DC1"/>
    <w:rsid w:val="007B4331"/>
    <w:rsid w:val="007B4490"/>
    <w:rsid w:val="007B49D3"/>
    <w:rsid w:val="007B51ED"/>
    <w:rsid w:val="007B5FE2"/>
    <w:rsid w:val="007B7C76"/>
    <w:rsid w:val="007C307F"/>
    <w:rsid w:val="007C33D6"/>
    <w:rsid w:val="007C3505"/>
    <w:rsid w:val="007C551C"/>
    <w:rsid w:val="007C5D41"/>
    <w:rsid w:val="007D2597"/>
    <w:rsid w:val="007D4481"/>
    <w:rsid w:val="007D5EDF"/>
    <w:rsid w:val="007E13CF"/>
    <w:rsid w:val="007E1797"/>
    <w:rsid w:val="007E3BA3"/>
    <w:rsid w:val="007F22EC"/>
    <w:rsid w:val="007F2810"/>
    <w:rsid w:val="007F2B21"/>
    <w:rsid w:val="007F39C6"/>
    <w:rsid w:val="007F491D"/>
    <w:rsid w:val="007F5DA9"/>
    <w:rsid w:val="007F7BD1"/>
    <w:rsid w:val="00801066"/>
    <w:rsid w:val="00801E7C"/>
    <w:rsid w:val="0080498B"/>
    <w:rsid w:val="00806E72"/>
    <w:rsid w:val="00812C6D"/>
    <w:rsid w:val="00814160"/>
    <w:rsid w:val="00814217"/>
    <w:rsid w:val="00814F23"/>
    <w:rsid w:val="00815382"/>
    <w:rsid w:val="00817922"/>
    <w:rsid w:val="00817D70"/>
    <w:rsid w:val="0082184A"/>
    <w:rsid w:val="00823631"/>
    <w:rsid w:val="0082490A"/>
    <w:rsid w:val="008252AE"/>
    <w:rsid w:val="0082588E"/>
    <w:rsid w:val="008271EA"/>
    <w:rsid w:val="00830FA4"/>
    <w:rsid w:val="00832854"/>
    <w:rsid w:val="00835D57"/>
    <w:rsid w:val="0083711C"/>
    <w:rsid w:val="008423EB"/>
    <w:rsid w:val="00847878"/>
    <w:rsid w:val="008513C4"/>
    <w:rsid w:val="0085209E"/>
    <w:rsid w:val="00852B0A"/>
    <w:rsid w:val="00855078"/>
    <w:rsid w:val="008567FB"/>
    <w:rsid w:val="0085700F"/>
    <w:rsid w:val="00861080"/>
    <w:rsid w:val="00861E24"/>
    <w:rsid w:val="00862CAD"/>
    <w:rsid w:val="00865BDA"/>
    <w:rsid w:val="00867E30"/>
    <w:rsid w:val="008703A9"/>
    <w:rsid w:val="008747AD"/>
    <w:rsid w:val="00877680"/>
    <w:rsid w:val="00877B66"/>
    <w:rsid w:val="00882E4E"/>
    <w:rsid w:val="0088543B"/>
    <w:rsid w:val="008863F3"/>
    <w:rsid w:val="00886B99"/>
    <w:rsid w:val="00886F18"/>
    <w:rsid w:val="00887DEC"/>
    <w:rsid w:val="00890182"/>
    <w:rsid w:val="00890287"/>
    <w:rsid w:val="00891444"/>
    <w:rsid w:val="00892910"/>
    <w:rsid w:val="00893E04"/>
    <w:rsid w:val="00894065"/>
    <w:rsid w:val="00894756"/>
    <w:rsid w:val="00894E1D"/>
    <w:rsid w:val="00896D82"/>
    <w:rsid w:val="008A254B"/>
    <w:rsid w:val="008A2BB9"/>
    <w:rsid w:val="008A5BE1"/>
    <w:rsid w:val="008A6927"/>
    <w:rsid w:val="008B0031"/>
    <w:rsid w:val="008B1909"/>
    <w:rsid w:val="008B1DFE"/>
    <w:rsid w:val="008B521B"/>
    <w:rsid w:val="008B5852"/>
    <w:rsid w:val="008B5B54"/>
    <w:rsid w:val="008B5DEE"/>
    <w:rsid w:val="008B676A"/>
    <w:rsid w:val="008B7A92"/>
    <w:rsid w:val="008C2F63"/>
    <w:rsid w:val="008C5225"/>
    <w:rsid w:val="008C63C9"/>
    <w:rsid w:val="008D03D0"/>
    <w:rsid w:val="008D1463"/>
    <w:rsid w:val="008D1BE1"/>
    <w:rsid w:val="008D2E5A"/>
    <w:rsid w:val="008D3AFD"/>
    <w:rsid w:val="008D3C6A"/>
    <w:rsid w:val="008D53A3"/>
    <w:rsid w:val="008D6078"/>
    <w:rsid w:val="008D6400"/>
    <w:rsid w:val="008D7CFB"/>
    <w:rsid w:val="008D7EFC"/>
    <w:rsid w:val="008E0673"/>
    <w:rsid w:val="008E17E1"/>
    <w:rsid w:val="008E1C20"/>
    <w:rsid w:val="008E27BB"/>
    <w:rsid w:val="008E3DE6"/>
    <w:rsid w:val="008E4337"/>
    <w:rsid w:val="008E6577"/>
    <w:rsid w:val="008E74EB"/>
    <w:rsid w:val="008E7D27"/>
    <w:rsid w:val="008F0258"/>
    <w:rsid w:val="008F0855"/>
    <w:rsid w:val="008F0C9F"/>
    <w:rsid w:val="008F1748"/>
    <w:rsid w:val="008F28C9"/>
    <w:rsid w:val="008F3F22"/>
    <w:rsid w:val="008F5307"/>
    <w:rsid w:val="00900BD9"/>
    <w:rsid w:val="0090488F"/>
    <w:rsid w:val="00906222"/>
    <w:rsid w:val="009068F1"/>
    <w:rsid w:val="0090720B"/>
    <w:rsid w:val="00910BB4"/>
    <w:rsid w:val="009111D0"/>
    <w:rsid w:val="009117C2"/>
    <w:rsid w:val="00912D9E"/>
    <w:rsid w:val="00915F17"/>
    <w:rsid w:val="009172B2"/>
    <w:rsid w:val="00920169"/>
    <w:rsid w:val="0092037C"/>
    <w:rsid w:val="00922118"/>
    <w:rsid w:val="009222F4"/>
    <w:rsid w:val="00923A1E"/>
    <w:rsid w:val="00923ED2"/>
    <w:rsid w:val="009246A8"/>
    <w:rsid w:val="009303EF"/>
    <w:rsid w:val="00933B2E"/>
    <w:rsid w:val="00933D0A"/>
    <w:rsid w:val="00937B58"/>
    <w:rsid w:val="00937CAB"/>
    <w:rsid w:val="00940379"/>
    <w:rsid w:val="00940891"/>
    <w:rsid w:val="0094198A"/>
    <w:rsid w:val="0094382D"/>
    <w:rsid w:val="00947BD9"/>
    <w:rsid w:val="009504DC"/>
    <w:rsid w:val="00951FC2"/>
    <w:rsid w:val="00954E67"/>
    <w:rsid w:val="00954F24"/>
    <w:rsid w:val="00955B84"/>
    <w:rsid w:val="00956747"/>
    <w:rsid w:val="00956923"/>
    <w:rsid w:val="00960662"/>
    <w:rsid w:val="00961C31"/>
    <w:rsid w:val="009646EB"/>
    <w:rsid w:val="009652AA"/>
    <w:rsid w:val="00970F69"/>
    <w:rsid w:val="009712FD"/>
    <w:rsid w:val="00975569"/>
    <w:rsid w:val="00976D0C"/>
    <w:rsid w:val="009779DE"/>
    <w:rsid w:val="009810D9"/>
    <w:rsid w:val="009825D1"/>
    <w:rsid w:val="00983893"/>
    <w:rsid w:val="00983A8C"/>
    <w:rsid w:val="00985D5C"/>
    <w:rsid w:val="0098622F"/>
    <w:rsid w:val="00986347"/>
    <w:rsid w:val="00987500"/>
    <w:rsid w:val="0099022B"/>
    <w:rsid w:val="00990762"/>
    <w:rsid w:val="00990C02"/>
    <w:rsid w:val="009948B2"/>
    <w:rsid w:val="00996F60"/>
    <w:rsid w:val="009A0A09"/>
    <w:rsid w:val="009A13A9"/>
    <w:rsid w:val="009A3D14"/>
    <w:rsid w:val="009A50C0"/>
    <w:rsid w:val="009B09CD"/>
    <w:rsid w:val="009B0E04"/>
    <w:rsid w:val="009B170E"/>
    <w:rsid w:val="009B1830"/>
    <w:rsid w:val="009B22BA"/>
    <w:rsid w:val="009B3D0C"/>
    <w:rsid w:val="009B5060"/>
    <w:rsid w:val="009B6819"/>
    <w:rsid w:val="009B771D"/>
    <w:rsid w:val="009B7F8A"/>
    <w:rsid w:val="009C0110"/>
    <w:rsid w:val="009C13A1"/>
    <w:rsid w:val="009C3E76"/>
    <w:rsid w:val="009C422B"/>
    <w:rsid w:val="009C442D"/>
    <w:rsid w:val="009C5780"/>
    <w:rsid w:val="009C5E38"/>
    <w:rsid w:val="009C7B97"/>
    <w:rsid w:val="009C7D3D"/>
    <w:rsid w:val="009D4B61"/>
    <w:rsid w:val="009D6C2E"/>
    <w:rsid w:val="009D6F6F"/>
    <w:rsid w:val="009D79A9"/>
    <w:rsid w:val="009E0202"/>
    <w:rsid w:val="009E0969"/>
    <w:rsid w:val="009E2FEF"/>
    <w:rsid w:val="009E5509"/>
    <w:rsid w:val="009F0B6D"/>
    <w:rsid w:val="009F238E"/>
    <w:rsid w:val="009F459B"/>
    <w:rsid w:val="009F5A35"/>
    <w:rsid w:val="009F70EF"/>
    <w:rsid w:val="009F775F"/>
    <w:rsid w:val="00A01F95"/>
    <w:rsid w:val="00A023E2"/>
    <w:rsid w:val="00A0469E"/>
    <w:rsid w:val="00A0769B"/>
    <w:rsid w:val="00A07EEA"/>
    <w:rsid w:val="00A10B94"/>
    <w:rsid w:val="00A1485A"/>
    <w:rsid w:val="00A15F16"/>
    <w:rsid w:val="00A205EB"/>
    <w:rsid w:val="00A220B0"/>
    <w:rsid w:val="00A22377"/>
    <w:rsid w:val="00A232C7"/>
    <w:rsid w:val="00A269E7"/>
    <w:rsid w:val="00A26A42"/>
    <w:rsid w:val="00A27154"/>
    <w:rsid w:val="00A27BA8"/>
    <w:rsid w:val="00A31027"/>
    <w:rsid w:val="00A323AD"/>
    <w:rsid w:val="00A3358C"/>
    <w:rsid w:val="00A33EB1"/>
    <w:rsid w:val="00A352C4"/>
    <w:rsid w:val="00A35748"/>
    <w:rsid w:val="00A35FF1"/>
    <w:rsid w:val="00A44A18"/>
    <w:rsid w:val="00A44B42"/>
    <w:rsid w:val="00A44C3E"/>
    <w:rsid w:val="00A46328"/>
    <w:rsid w:val="00A506A6"/>
    <w:rsid w:val="00A514C8"/>
    <w:rsid w:val="00A5215D"/>
    <w:rsid w:val="00A54267"/>
    <w:rsid w:val="00A5631F"/>
    <w:rsid w:val="00A60E42"/>
    <w:rsid w:val="00A60F5E"/>
    <w:rsid w:val="00A62015"/>
    <w:rsid w:val="00A6437F"/>
    <w:rsid w:val="00A652E0"/>
    <w:rsid w:val="00A65BFD"/>
    <w:rsid w:val="00A6631A"/>
    <w:rsid w:val="00A66E47"/>
    <w:rsid w:val="00A71148"/>
    <w:rsid w:val="00A739BB"/>
    <w:rsid w:val="00A7579F"/>
    <w:rsid w:val="00A764CF"/>
    <w:rsid w:val="00A81589"/>
    <w:rsid w:val="00A8212C"/>
    <w:rsid w:val="00A83A60"/>
    <w:rsid w:val="00A840FA"/>
    <w:rsid w:val="00A84B61"/>
    <w:rsid w:val="00A85402"/>
    <w:rsid w:val="00A8555E"/>
    <w:rsid w:val="00A90913"/>
    <w:rsid w:val="00A91DDE"/>
    <w:rsid w:val="00A951F8"/>
    <w:rsid w:val="00A95CD2"/>
    <w:rsid w:val="00A96ACB"/>
    <w:rsid w:val="00AA02F4"/>
    <w:rsid w:val="00AA14AA"/>
    <w:rsid w:val="00AA150E"/>
    <w:rsid w:val="00AA23C6"/>
    <w:rsid w:val="00AA3AF1"/>
    <w:rsid w:val="00AA580A"/>
    <w:rsid w:val="00AA5FF5"/>
    <w:rsid w:val="00AA691C"/>
    <w:rsid w:val="00AA7718"/>
    <w:rsid w:val="00AA7A8F"/>
    <w:rsid w:val="00AA7BAC"/>
    <w:rsid w:val="00AB26CF"/>
    <w:rsid w:val="00AB2CDC"/>
    <w:rsid w:val="00AB32E3"/>
    <w:rsid w:val="00AB5E60"/>
    <w:rsid w:val="00AC0C74"/>
    <w:rsid w:val="00AC2964"/>
    <w:rsid w:val="00AC6214"/>
    <w:rsid w:val="00AC752A"/>
    <w:rsid w:val="00AC762D"/>
    <w:rsid w:val="00AD04F5"/>
    <w:rsid w:val="00AD282F"/>
    <w:rsid w:val="00AD2B08"/>
    <w:rsid w:val="00AD6E0B"/>
    <w:rsid w:val="00AD709D"/>
    <w:rsid w:val="00AD7538"/>
    <w:rsid w:val="00AE19DD"/>
    <w:rsid w:val="00AE254C"/>
    <w:rsid w:val="00AE2BC0"/>
    <w:rsid w:val="00AE3029"/>
    <w:rsid w:val="00AE3DA8"/>
    <w:rsid w:val="00AE5095"/>
    <w:rsid w:val="00AF0D64"/>
    <w:rsid w:val="00AF45FA"/>
    <w:rsid w:val="00AF506D"/>
    <w:rsid w:val="00AF588E"/>
    <w:rsid w:val="00AF6885"/>
    <w:rsid w:val="00B0216D"/>
    <w:rsid w:val="00B047B9"/>
    <w:rsid w:val="00B04BED"/>
    <w:rsid w:val="00B06460"/>
    <w:rsid w:val="00B0686B"/>
    <w:rsid w:val="00B06AF2"/>
    <w:rsid w:val="00B07019"/>
    <w:rsid w:val="00B11E54"/>
    <w:rsid w:val="00B12D9D"/>
    <w:rsid w:val="00B13C1E"/>
    <w:rsid w:val="00B13F16"/>
    <w:rsid w:val="00B1445E"/>
    <w:rsid w:val="00B15E42"/>
    <w:rsid w:val="00B160D3"/>
    <w:rsid w:val="00B202FE"/>
    <w:rsid w:val="00B204DC"/>
    <w:rsid w:val="00B20571"/>
    <w:rsid w:val="00B20974"/>
    <w:rsid w:val="00B21E19"/>
    <w:rsid w:val="00B22624"/>
    <w:rsid w:val="00B228C5"/>
    <w:rsid w:val="00B230E9"/>
    <w:rsid w:val="00B23199"/>
    <w:rsid w:val="00B24D16"/>
    <w:rsid w:val="00B254FA"/>
    <w:rsid w:val="00B25ABA"/>
    <w:rsid w:val="00B26A5B"/>
    <w:rsid w:val="00B33B7C"/>
    <w:rsid w:val="00B35B2A"/>
    <w:rsid w:val="00B35DF7"/>
    <w:rsid w:val="00B36A09"/>
    <w:rsid w:val="00B37B47"/>
    <w:rsid w:val="00B37F47"/>
    <w:rsid w:val="00B40862"/>
    <w:rsid w:val="00B4306E"/>
    <w:rsid w:val="00B445CE"/>
    <w:rsid w:val="00B46455"/>
    <w:rsid w:val="00B473E1"/>
    <w:rsid w:val="00B506A0"/>
    <w:rsid w:val="00B50D2E"/>
    <w:rsid w:val="00B51F7B"/>
    <w:rsid w:val="00B530B8"/>
    <w:rsid w:val="00B53608"/>
    <w:rsid w:val="00B55928"/>
    <w:rsid w:val="00B5595A"/>
    <w:rsid w:val="00B55ACC"/>
    <w:rsid w:val="00B56064"/>
    <w:rsid w:val="00B561C7"/>
    <w:rsid w:val="00B60042"/>
    <w:rsid w:val="00B633BF"/>
    <w:rsid w:val="00B64072"/>
    <w:rsid w:val="00B65607"/>
    <w:rsid w:val="00B6697B"/>
    <w:rsid w:val="00B66B86"/>
    <w:rsid w:val="00B66B9C"/>
    <w:rsid w:val="00B67119"/>
    <w:rsid w:val="00B676DC"/>
    <w:rsid w:val="00B71879"/>
    <w:rsid w:val="00B725A4"/>
    <w:rsid w:val="00B74A6C"/>
    <w:rsid w:val="00B77841"/>
    <w:rsid w:val="00B81B9B"/>
    <w:rsid w:val="00B824D5"/>
    <w:rsid w:val="00B82EA0"/>
    <w:rsid w:val="00B83CD1"/>
    <w:rsid w:val="00B848A5"/>
    <w:rsid w:val="00B85262"/>
    <w:rsid w:val="00B8587D"/>
    <w:rsid w:val="00B858AC"/>
    <w:rsid w:val="00B86D25"/>
    <w:rsid w:val="00B86E67"/>
    <w:rsid w:val="00B872E2"/>
    <w:rsid w:val="00B87477"/>
    <w:rsid w:val="00B92BF1"/>
    <w:rsid w:val="00B93C96"/>
    <w:rsid w:val="00B94C06"/>
    <w:rsid w:val="00B950D6"/>
    <w:rsid w:val="00B964A0"/>
    <w:rsid w:val="00BA0749"/>
    <w:rsid w:val="00BA0F95"/>
    <w:rsid w:val="00BA510B"/>
    <w:rsid w:val="00BA6BBD"/>
    <w:rsid w:val="00BA6EFF"/>
    <w:rsid w:val="00BA721A"/>
    <w:rsid w:val="00BA733D"/>
    <w:rsid w:val="00BA75AB"/>
    <w:rsid w:val="00BB1472"/>
    <w:rsid w:val="00BB1C6F"/>
    <w:rsid w:val="00BB2C37"/>
    <w:rsid w:val="00BB2E0E"/>
    <w:rsid w:val="00BB377E"/>
    <w:rsid w:val="00BB38B3"/>
    <w:rsid w:val="00BB4ACB"/>
    <w:rsid w:val="00BB57BF"/>
    <w:rsid w:val="00BB5B8A"/>
    <w:rsid w:val="00BC1331"/>
    <w:rsid w:val="00BC2F5E"/>
    <w:rsid w:val="00BC3924"/>
    <w:rsid w:val="00BC4BE4"/>
    <w:rsid w:val="00BC5898"/>
    <w:rsid w:val="00BC6C43"/>
    <w:rsid w:val="00BC7B57"/>
    <w:rsid w:val="00BD386A"/>
    <w:rsid w:val="00BE0091"/>
    <w:rsid w:val="00BE0580"/>
    <w:rsid w:val="00BE12DF"/>
    <w:rsid w:val="00BE20BF"/>
    <w:rsid w:val="00BE2809"/>
    <w:rsid w:val="00BE4FB1"/>
    <w:rsid w:val="00BE648C"/>
    <w:rsid w:val="00BE6AE2"/>
    <w:rsid w:val="00BF0909"/>
    <w:rsid w:val="00BF0A0B"/>
    <w:rsid w:val="00BF162B"/>
    <w:rsid w:val="00BF342D"/>
    <w:rsid w:val="00BF38AB"/>
    <w:rsid w:val="00BF480F"/>
    <w:rsid w:val="00BF49C1"/>
    <w:rsid w:val="00BF4CA9"/>
    <w:rsid w:val="00BF68B2"/>
    <w:rsid w:val="00BF748E"/>
    <w:rsid w:val="00C0047A"/>
    <w:rsid w:val="00C05AD4"/>
    <w:rsid w:val="00C05CBB"/>
    <w:rsid w:val="00C06E99"/>
    <w:rsid w:val="00C07486"/>
    <w:rsid w:val="00C10D87"/>
    <w:rsid w:val="00C11FC7"/>
    <w:rsid w:val="00C13171"/>
    <w:rsid w:val="00C13CB1"/>
    <w:rsid w:val="00C1526F"/>
    <w:rsid w:val="00C179F0"/>
    <w:rsid w:val="00C20CB6"/>
    <w:rsid w:val="00C20FA1"/>
    <w:rsid w:val="00C214B7"/>
    <w:rsid w:val="00C21C07"/>
    <w:rsid w:val="00C22A25"/>
    <w:rsid w:val="00C23922"/>
    <w:rsid w:val="00C239E2"/>
    <w:rsid w:val="00C2453D"/>
    <w:rsid w:val="00C3024B"/>
    <w:rsid w:val="00C3124E"/>
    <w:rsid w:val="00C328A2"/>
    <w:rsid w:val="00C34C84"/>
    <w:rsid w:val="00C34DE4"/>
    <w:rsid w:val="00C37D47"/>
    <w:rsid w:val="00C4157A"/>
    <w:rsid w:val="00C41649"/>
    <w:rsid w:val="00C44125"/>
    <w:rsid w:val="00C450FD"/>
    <w:rsid w:val="00C461EC"/>
    <w:rsid w:val="00C47675"/>
    <w:rsid w:val="00C5076F"/>
    <w:rsid w:val="00C50D93"/>
    <w:rsid w:val="00C55F97"/>
    <w:rsid w:val="00C57E3E"/>
    <w:rsid w:val="00C62BF0"/>
    <w:rsid w:val="00C635DF"/>
    <w:rsid w:val="00C63CA9"/>
    <w:rsid w:val="00C65B2F"/>
    <w:rsid w:val="00C65BF9"/>
    <w:rsid w:val="00C71BC3"/>
    <w:rsid w:val="00C7293A"/>
    <w:rsid w:val="00C72FDB"/>
    <w:rsid w:val="00C7388D"/>
    <w:rsid w:val="00C7623E"/>
    <w:rsid w:val="00C80BC9"/>
    <w:rsid w:val="00C83CC8"/>
    <w:rsid w:val="00C84AF9"/>
    <w:rsid w:val="00C86A94"/>
    <w:rsid w:val="00C86D4D"/>
    <w:rsid w:val="00C86E26"/>
    <w:rsid w:val="00C90098"/>
    <w:rsid w:val="00C9044F"/>
    <w:rsid w:val="00C91642"/>
    <w:rsid w:val="00C92102"/>
    <w:rsid w:val="00C92E2A"/>
    <w:rsid w:val="00C9513A"/>
    <w:rsid w:val="00C959B7"/>
    <w:rsid w:val="00C961C8"/>
    <w:rsid w:val="00CA08C3"/>
    <w:rsid w:val="00CA3A7A"/>
    <w:rsid w:val="00CA46E1"/>
    <w:rsid w:val="00CA57A4"/>
    <w:rsid w:val="00CA7949"/>
    <w:rsid w:val="00CB2761"/>
    <w:rsid w:val="00CB5224"/>
    <w:rsid w:val="00CB75C9"/>
    <w:rsid w:val="00CC028F"/>
    <w:rsid w:val="00CC0E6F"/>
    <w:rsid w:val="00CC21A3"/>
    <w:rsid w:val="00CC30B2"/>
    <w:rsid w:val="00CC4226"/>
    <w:rsid w:val="00CC467F"/>
    <w:rsid w:val="00CC4EA9"/>
    <w:rsid w:val="00CC7503"/>
    <w:rsid w:val="00CC7C53"/>
    <w:rsid w:val="00CD068A"/>
    <w:rsid w:val="00CD3156"/>
    <w:rsid w:val="00CD32F9"/>
    <w:rsid w:val="00CD6098"/>
    <w:rsid w:val="00CD63B8"/>
    <w:rsid w:val="00CD67DB"/>
    <w:rsid w:val="00CE1829"/>
    <w:rsid w:val="00CE2A3F"/>
    <w:rsid w:val="00CE34EC"/>
    <w:rsid w:val="00CE4305"/>
    <w:rsid w:val="00CE43F4"/>
    <w:rsid w:val="00CE5C3A"/>
    <w:rsid w:val="00CE68DA"/>
    <w:rsid w:val="00CF0034"/>
    <w:rsid w:val="00CF18B9"/>
    <w:rsid w:val="00CF1C05"/>
    <w:rsid w:val="00CF1E02"/>
    <w:rsid w:val="00D0244B"/>
    <w:rsid w:val="00D034D1"/>
    <w:rsid w:val="00D03B41"/>
    <w:rsid w:val="00D042C5"/>
    <w:rsid w:val="00D05148"/>
    <w:rsid w:val="00D10059"/>
    <w:rsid w:val="00D10BDE"/>
    <w:rsid w:val="00D11D75"/>
    <w:rsid w:val="00D12D39"/>
    <w:rsid w:val="00D159E9"/>
    <w:rsid w:val="00D161F5"/>
    <w:rsid w:val="00D17588"/>
    <w:rsid w:val="00D21D86"/>
    <w:rsid w:val="00D2290C"/>
    <w:rsid w:val="00D22CE0"/>
    <w:rsid w:val="00D24851"/>
    <w:rsid w:val="00D27CC7"/>
    <w:rsid w:val="00D31347"/>
    <w:rsid w:val="00D31952"/>
    <w:rsid w:val="00D31F47"/>
    <w:rsid w:val="00D3311B"/>
    <w:rsid w:val="00D33E39"/>
    <w:rsid w:val="00D36672"/>
    <w:rsid w:val="00D3738C"/>
    <w:rsid w:val="00D37C2E"/>
    <w:rsid w:val="00D4050E"/>
    <w:rsid w:val="00D446A2"/>
    <w:rsid w:val="00D52473"/>
    <w:rsid w:val="00D528FD"/>
    <w:rsid w:val="00D52DCB"/>
    <w:rsid w:val="00D550B9"/>
    <w:rsid w:val="00D57BFD"/>
    <w:rsid w:val="00D605ED"/>
    <w:rsid w:val="00D6184F"/>
    <w:rsid w:val="00D648C3"/>
    <w:rsid w:val="00D64C25"/>
    <w:rsid w:val="00D668A0"/>
    <w:rsid w:val="00D67FF3"/>
    <w:rsid w:val="00D71461"/>
    <w:rsid w:val="00D71E58"/>
    <w:rsid w:val="00D72FFF"/>
    <w:rsid w:val="00D74843"/>
    <w:rsid w:val="00D74F51"/>
    <w:rsid w:val="00D75524"/>
    <w:rsid w:val="00D75674"/>
    <w:rsid w:val="00D76C38"/>
    <w:rsid w:val="00D77464"/>
    <w:rsid w:val="00D8038A"/>
    <w:rsid w:val="00D81057"/>
    <w:rsid w:val="00D81180"/>
    <w:rsid w:val="00D82650"/>
    <w:rsid w:val="00D841DD"/>
    <w:rsid w:val="00D846D0"/>
    <w:rsid w:val="00D85924"/>
    <w:rsid w:val="00D908D0"/>
    <w:rsid w:val="00D91A0E"/>
    <w:rsid w:val="00D97899"/>
    <w:rsid w:val="00D97949"/>
    <w:rsid w:val="00D97BA9"/>
    <w:rsid w:val="00DA08F4"/>
    <w:rsid w:val="00DA1FEA"/>
    <w:rsid w:val="00DA27A6"/>
    <w:rsid w:val="00DA4344"/>
    <w:rsid w:val="00DA43DA"/>
    <w:rsid w:val="00DA4B4F"/>
    <w:rsid w:val="00DA58CC"/>
    <w:rsid w:val="00DA6263"/>
    <w:rsid w:val="00DA797B"/>
    <w:rsid w:val="00DA7FB4"/>
    <w:rsid w:val="00DB05E9"/>
    <w:rsid w:val="00DB1227"/>
    <w:rsid w:val="00DB1BAC"/>
    <w:rsid w:val="00DB5229"/>
    <w:rsid w:val="00DC0C8B"/>
    <w:rsid w:val="00DC1879"/>
    <w:rsid w:val="00DC4B31"/>
    <w:rsid w:val="00DC65CE"/>
    <w:rsid w:val="00DC6919"/>
    <w:rsid w:val="00DD10D2"/>
    <w:rsid w:val="00DD121E"/>
    <w:rsid w:val="00DD19C2"/>
    <w:rsid w:val="00DD29FF"/>
    <w:rsid w:val="00DD30AC"/>
    <w:rsid w:val="00DD43FA"/>
    <w:rsid w:val="00DD6A4F"/>
    <w:rsid w:val="00DE2AAB"/>
    <w:rsid w:val="00DE345F"/>
    <w:rsid w:val="00DE36C4"/>
    <w:rsid w:val="00DE3AE0"/>
    <w:rsid w:val="00DE434B"/>
    <w:rsid w:val="00DE5488"/>
    <w:rsid w:val="00DE5655"/>
    <w:rsid w:val="00DE6231"/>
    <w:rsid w:val="00DF0C5A"/>
    <w:rsid w:val="00DF1272"/>
    <w:rsid w:val="00DF13E4"/>
    <w:rsid w:val="00DF1AC0"/>
    <w:rsid w:val="00DF3C2D"/>
    <w:rsid w:val="00DF3C67"/>
    <w:rsid w:val="00DF61EA"/>
    <w:rsid w:val="00DF6392"/>
    <w:rsid w:val="00E0013B"/>
    <w:rsid w:val="00E018AD"/>
    <w:rsid w:val="00E018B7"/>
    <w:rsid w:val="00E02CEB"/>
    <w:rsid w:val="00E05396"/>
    <w:rsid w:val="00E05C8A"/>
    <w:rsid w:val="00E05EA3"/>
    <w:rsid w:val="00E060F0"/>
    <w:rsid w:val="00E069E6"/>
    <w:rsid w:val="00E06D03"/>
    <w:rsid w:val="00E0708E"/>
    <w:rsid w:val="00E149E9"/>
    <w:rsid w:val="00E1511D"/>
    <w:rsid w:val="00E16360"/>
    <w:rsid w:val="00E175EB"/>
    <w:rsid w:val="00E17C02"/>
    <w:rsid w:val="00E204F5"/>
    <w:rsid w:val="00E21BD8"/>
    <w:rsid w:val="00E22222"/>
    <w:rsid w:val="00E22EEF"/>
    <w:rsid w:val="00E30669"/>
    <w:rsid w:val="00E307D3"/>
    <w:rsid w:val="00E30ADA"/>
    <w:rsid w:val="00E338BD"/>
    <w:rsid w:val="00E342CC"/>
    <w:rsid w:val="00E345AB"/>
    <w:rsid w:val="00E3535E"/>
    <w:rsid w:val="00E36653"/>
    <w:rsid w:val="00E37114"/>
    <w:rsid w:val="00E40012"/>
    <w:rsid w:val="00E410D4"/>
    <w:rsid w:val="00E4256D"/>
    <w:rsid w:val="00E4347E"/>
    <w:rsid w:val="00E437FF"/>
    <w:rsid w:val="00E5009E"/>
    <w:rsid w:val="00E55AD2"/>
    <w:rsid w:val="00E56154"/>
    <w:rsid w:val="00E575D2"/>
    <w:rsid w:val="00E62C92"/>
    <w:rsid w:val="00E63960"/>
    <w:rsid w:val="00E63E68"/>
    <w:rsid w:val="00E64F99"/>
    <w:rsid w:val="00E67144"/>
    <w:rsid w:val="00E7022A"/>
    <w:rsid w:val="00E7076C"/>
    <w:rsid w:val="00E70D75"/>
    <w:rsid w:val="00E72D7C"/>
    <w:rsid w:val="00E74F8A"/>
    <w:rsid w:val="00E818BB"/>
    <w:rsid w:val="00E81AD7"/>
    <w:rsid w:val="00E835C6"/>
    <w:rsid w:val="00E85A2E"/>
    <w:rsid w:val="00E85E3F"/>
    <w:rsid w:val="00E90179"/>
    <w:rsid w:val="00E91D0B"/>
    <w:rsid w:val="00E91E10"/>
    <w:rsid w:val="00E92301"/>
    <w:rsid w:val="00E92813"/>
    <w:rsid w:val="00E928A3"/>
    <w:rsid w:val="00E937E1"/>
    <w:rsid w:val="00E93EFA"/>
    <w:rsid w:val="00E9518B"/>
    <w:rsid w:val="00EA0503"/>
    <w:rsid w:val="00EA05A1"/>
    <w:rsid w:val="00EA14C1"/>
    <w:rsid w:val="00EA29EE"/>
    <w:rsid w:val="00EA3103"/>
    <w:rsid w:val="00EA37DB"/>
    <w:rsid w:val="00EA4425"/>
    <w:rsid w:val="00EA5A6A"/>
    <w:rsid w:val="00EA6299"/>
    <w:rsid w:val="00EB0C17"/>
    <w:rsid w:val="00EB0C40"/>
    <w:rsid w:val="00EB12E4"/>
    <w:rsid w:val="00EB36B3"/>
    <w:rsid w:val="00EC3DE7"/>
    <w:rsid w:val="00EC484E"/>
    <w:rsid w:val="00EC511C"/>
    <w:rsid w:val="00EC67FA"/>
    <w:rsid w:val="00EC6D5D"/>
    <w:rsid w:val="00ED4837"/>
    <w:rsid w:val="00ED4C2B"/>
    <w:rsid w:val="00EE1F86"/>
    <w:rsid w:val="00EE2297"/>
    <w:rsid w:val="00EE2CD5"/>
    <w:rsid w:val="00EE4A2F"/>
    <w:rsid w:val="00EE5B21"/>
    <w:rsid w:val="00EE6618"/>
    <w:rsid w:val="00EF0632"/>
    <w:rsid w:val="00EF4CC4"/>
    <w:rsid w:val="00EF4D2C"/>
    <w:rsid w:val="00EF4D96"/>
    <w:rsid w:val="00EF5280"/>
    <w:rsid w:val="00EF5770"/>
    <w:rsid w:val="00EF64A5"/>
    <w:rsid w:val="00EF6DD4"/>
    <w:rsid w:val="00EF762F"/>
    <w:rsid w:val="00F034C6"/>
    <w:rsid w:val="00F04E0E"/>
    <w:rsid w:val="00F04ECF"/>
    <w:rsid w:val="00F06F20"/>
    <w:rsid w:val="00F11873"/>
    <w:rsid w:val="00F1610C"/>
    <w:rsid w:val="00F17CAF"/>
    <w:rsid w:val="00F20647"/>
    <w:rsid w:val="00F25F90"/>
    <w:rsid w:val="00F2640E"/>
    <w:rsid w:val="00F26C47"/>
    <w:rsid w:val="00F3082C"/>
    <w:rsid w:val="00F30F21"/>
    <w:rsid w:val="00F31E95"/>
    <w:rsid w:val="00F32F57"/>
    <w:rsid w:val="00F360E4"/>
    <w:rsid w:val="00F36108"/>
    <w:rsid w:val="00F375A1"/>
    <w:rsid w:val="00F41871"/>
    <w:rsid w:val="00F458DB"/>
    <w:rsid w:val="00F45EC9"/>
    <w:rsid w:val="00F461A4"/>
    <w:rsid w:val="00F47545"/>
    <w:rsid w:val="00F4783E"/>
    <w:rsid w:val="00F5096C"/>
    <w:rsid w:val="00F5185E"/>
    <w:rsid w:val="00F51C01"/>
    <w:rsid w:val="00F52925"/>
    <w:rsid w:val="00F610FA"/>
    <w:rsid w:val="00F622CB"/>
    <w:rsid w:val="00F637EE"/>
    <w:rsid w:val="00F63B03"/>
    <w:rsid w:val="00F6521E"/>
    <w:rsid w:val="00F66009"/>
    <w:rsid w:val="00F66DD8"/>
    <w:rsid w:val="00F70740"/>
    <w:rsid w:val="00F744E1"/>
    <w:rsid w:val="00F7687A"/>
    <w:rsid w:val="00F76DC3"/>
    <w:rsid w:val="00F82147"/>
    <w:rsid w:val="00F82888"/>
    <w:rsid w:val="00F85480"/>
    <w:rsid w:val="00F86069"/>
    <w:rsid w:val="00F900CC"/>
    <w:rsid w:val="00F909B2"/>
    <w:rsid w:val="00F923A3"/>
    <w:rsid w:val="00F93FAC"/>
    <w:rsid w:val="00F95BE4"/>
    <w:rsid w:val="00F96DED"/>
    <w:rsid w:val="00F9733D"/>
    <w:rsid w:val="00FA2D00"/>
    <w:rsid w:val="00FA4370"/>
    <w:rsid w:val="00FA4A13"/>
    <w:rsid w:val="00FA53D5"/>
    <w:rsid w:val="00FA6043"/>
    <w:rsid w:val="00FA6AD6"/>
    <w:rsid w:val="00FA70C7"/>
    <w:rsid w:val="00FA7157"/>
    <w:rsid w:val="00FA7620"/>
    <w:rsid w:val="00FB1A43"/>
    <w:rsid w:val="00FB2F4D"/>
    <w:rsid w:val="00FB338B"/>
    <w:rsid w:val="00FB3EE9"/>
    <w:rsid w:val="00FB41CD"/>
    <w:rsid w:val="00FB488C"/>
    <w:rsid w:val="00FB52FC"/>
    <w:rsid w:val="00FC3AED"/>
    <w:rsid w:val="00FC6559"/>
    <w:rsid w:val="00FC7306"/>
    <w:rsid w:val="00FD1FE2"/>
    <w:rsid w:val="00FD209E"/>
    <w:rsid w:val="00FD305D"/>
    <w:rsid w:val="00FD326E"/>
    <w:rsid w:val="00FD45DB"/>
    <w:rsid w:val="00FD634D"/>
    <w:rsid w:val="00FD6724"/>
    <w:rsid w:val="00FD6C36"/>
    <w:rsid w:val="00FD71C6"/>
    <w:rsid w:val="00FD7E83"/>
    <w:rsid w:val="00FE119A"/>
    <w:rsid w:val="00FE35FC"/>
    <w:rsid w:val="00FE69C1"/>
    <w:rsid w:val="00FF035F"/>
    <w:rsid w:val="00FF221A"/>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774AB4"/>
  <w15:chartTrackingRefBased/>
  <w15:docId w15:val="{DB1A7A52-537E-449F-A717-3D2D9934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 w:type="paragraph" w:styleId="a8">
    <w:name w:val="List Paragraph"/>
    <w:basedOn w:val="a"/>
    <w:uiPriority w:val="34"/>
    <w:qFormat/>
    <w:rsid w:val="00D4050E"/>
    <w:pPr>
      <w:ind w:left="720"/>
      <w:contextualSpacing/>
    </w:pPr>
  </w:style>
  <w:style w:type="character" w:customStyle="1" w:styleId="2936">
    <w:name w:val="2936"/>
    <w:aliases w:val="baiaagaaboqcaaadrgkaaaw8cqaaaaaaaaaaaaaaaaaaaaaaaaaaaaaaaaaaaaaaaaaaaaaaaaaaaaaaaaaaaaaaaaaaaaaaaaaaaaaaaaaaaaaaaaaaaaaaaaaaaaaaaaaaaaaaaaaaaaaaaaaaaaaaaaaaaaaaaaaaaaaaaaaaaaaaaaaaaaaaaaaaaaaaaaaaaaaaaaaaaaaaaaaaaaaaaaaaaaaaaaaaaaaa"/>
    <w:basedOn w:val="a0"/>
    <w:rsid w:val="00CC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6638">
      <w:bodyDiv w:val="1"/>
      <w:marLeft w:val="0"/>
      <w:marRight w:val="0"/>
      <w:marTop w:val="0"/>
      <w:marBottom w:val="0"/>
      <w:divBdr>
        <w:top w:val="none" w:sz="0" w:space="0" w:color="auto"/>
        <w:left w:val="none" w:sz="0" w:space="0" w:color="auto"/>
        <w:bottom w:val="none" w:sz="0" w:space="0" w:color="auto"/>
        <w:right w:val="none" w:sz="0" w:space="0" w:color="auto"/>
      </w:divBdr>
    </w:div>
    <w:div w:id="488641563">
      <w:bodyDiv w:val="1"/>
      <w:marLeft w:val="0"/>
      <w:marRight w:val="0"/>
      <w:marTop w:val="0"/>
      <w:marBottom w:val="0"/>
      <w:divBdr>
        <w:top w:val="none" w:sz="0" w:space="0" w:color="auto"/>
        <w:left w:val="none" w:sz="0" w:space="0" w:color="auto"/>
        <w:bottom w:val="none" w:sz="0" w:space="0" w:color="auto"/>
        <w:right w:val="none" w:sz="0" w:space="0" w:color="auto"/>
      </w:divBdr>
    </w:div>
    <w:div w:id="534268933">
      <w:bodyDiv w:val="1"/>
      <w:marLeft w:val="0"/>
      <w:marRight w:val="0"/>
      <w:marTop w:val="0"/>
      <w:marBottom w:val="0"/>
      <w:divBdr>
        <w:top w:val="none" w:sz="0" w:space="0" w:color="auto"/>
        <w:left w:val="none" w:sz="0" w:space="0" w:color="auto"/>
        <w:bottom w:val="none" w:sz="0" w:space="0" w:color="auto"/>
        <w:right w:val="none" w:sz="0" w:space="0" w:color="auto"/>
      </w:divBdr>
    </w:div>
    <w:div w:id="784079359">
      <w:bodyDiv w:val="1"/>
      <w:marLeft w:val="0"/>
      <w:marRight w:val="0"/>
      <w:marTop w:val="0"/>
      <w:marBottom w:val="0"/>
      <w:divBdr>
        <w:top w:val="none" w:sz="0" w:space="0" w:color="auto"/>
        <w:left w:val="none" w:sz="0" w:space="0" w:color="auto"/>
        <w:bottom w:val="none" w:sz="0" w:space="0" w:color="auto"/>
        <w:right w:val="none" w:sz="0" w:space="0" w:color="auto"/>
      </w:divBdr>
      <w:divsChild>
        <w:div w:id="917787760">
          <w:marLeft w:val="0"/>
          <w:marRight w:val="0"/>
          <w:marTop w:val="0"/>
          <w:marBottom w:val="0"/>
          <w:divBdr>
            <w:top w:val="none" w:sz="0" w:space="0" w:color="auto"/>
            <w:left w:val="none" w:sz="0" w:space="0" w:color="auto"/>
            <w:bottom w:val="none" w:sz="0" w:space="0" w:color="auto"/>
            <w:right w:val="none" w:sz="0" w:space="0" w:color="auto"/>
          </w:divBdr>
        </w:div>
        <w:div w:id="1855612633">
          <w:marLeft w:val="0"/>
          <w:marRight w:val="0"/>
          <w:marTop w:val="0"/>
          <w:marBottom w:val="0"/>
          <w:divBdr>
            <w:top w:val="none" w:sz="0" w:space="0" w:color="auto"/>
            <w:left w:val="none" w:sz="0" w:space="0" w:color="auto"/>
            <w:bottom w:val="none" w:sz="0" w:space="0" w:color="auto"/>
            <w:right w:val="none" w:sz="0" w:space="0" w:color="auto"/>
          </w:divBdr>
        </w:div>
        <w:div w:id="1060245401">
          <w:marLeft w:val="0"/>
          <w:marRight w:val="0"/>
          <w:marTop w:val="0"/>
          <w:marBottom w:val="0"/>
          <w:divBdr>
            <w:top w:val="none" w:sz="0" w:space="0" w:color="auto"/>
            <w:left w:val="none" w:sz="0" w:space="0" w:color="auto"/>
            <w:bottom w:val="none" w:sz="0" w:space="0" w:color="auto"/>
            <w:right w:val="none" w:sz="0" w:space="0" w:color="auto"/>
          </w:divBdr>
        </w:div>
        <w:div w:id="1514031977">
          <w:marLeft w:val="0"/>
          <w:marRight w:val="0"/>
          <w:marTop w:val="0"/>
          <w:marBottom w:val="0"/>
          <w:divBdr>
            <w:top w:val="none" w:sz="0" w:space="0" w:color="auto"/>
            <w:left w:val="none" w:sz="0" w:space="0" w:color="auto"/>
            <w:bottom w:val="none" w:sz="0" w:space="0" w:color="auto"/>
            <w:right w:val="none" w:sz="0" w:space="0" w:color="auto"/>
          </w:divBdr>
        </w:div>
        <w:div w:id="268583836">
          <w:marLeft w:val="0"/>
          <w:marRight w:val="0"/>
          <w:marTop w:val="0"/>
          <w:marBottom w:val="0"/>
          <w:divBdr>
            <w:top w:val="none" w:sz="0" w:space="0" w:color="auto"/>
            <w:left w:val="none" w:sz="0" w:space="0" w:color="auto"/>
            <w:bottom w:val="none" w:sz="0" w:space="0" w:color="auto"/>
            <w:right w:val="none" w:sz="0" w:space="0" w:color="auto"/>
          </w:divBdr>
        </w:div>
        <w:div w:id="1102804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B51D2-0B98-4CC4-8821-A9164865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19757</Words>
  <Characters>11262</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2026-07-07T06:35:00Z</cp:lastPrinted>
  <dcterms:created xsi:type="dcterms:W3CDTF">2026-07-15T11:17:00Z</dcterms:created>
  <dcterms:modified xsi:type="dcterms:W3CDTF">2026-07-15T11:29:00Z</dcterms:modified>
</cp:coreProperties>
</file>