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6F98A" w14:textId="77777777" w:rsidR="00280155" w:rsidRPr="00280155" w:rsidRDefault="00280155" w:rsidP="00280155">
      <w:pPr>
        <w:keepNext/>
        <w:ind w:left="6804" w:right="-1"/>
        <w:outlineLvl w:val="0"/>
        <w:rPr>
          <w:bCs/>
          <w:kern w:val="32"/>
          <w:sz w:val="18"/>
          <w:szCs w:val="18"/>
          <w:lang w:val="uk-UA" w:eastAsia="x-none"/>
        </w:rPr>
      </w:pPr>
      <w:r w:rsidRPr="00280155">
        <w:rPr>
          <w:bCs/>
          <w:kern w:val="32"/>
          <w:sz w:val="18"/>
          <w:szCs w:val="18"/>
          <w:lang w:val="uk-UA" w:eastAsia="x-none"/>
        </w:rPr>
        <w:t>Проект рішення</w:t>
      </w:r>
    </w:p>
    <w:p w14:paraId="044FD424" w14:textId="77777777" w:rsidR="00280155" w:rsidRPr="00280155" w:rsidRDefault="00280155" w:rsidP="00280155">
      <w:pPr>
        <w:ind w:left="6804" w:right="-1"/>
        <w:rPr>
          <w:rFonts w:eastAsia="Calibri"/>
          <w:sz w:val="18"/>
          <w:szCs w:val="18"/>
          <w:lang w:val="uk-UA"/>
        </w:rPr>
      </w:pPr>
      <w:r w:rsidRPr="00280155">
        <w:rPr>
          <w:rFonts w:eastAsia="Calibri"/>
          <w:sz w:val="18"/>
          <w:szCs w:val="18"/>
          <w:lang w:val="uk-UA"/>
        </w:rPr>
        <w:t>Розробник: управління містобудування,</w:t>
      </w:r>
    </w:p>
    <w:p w14:paraId="058A149E" w14:textId="77777777" w:rsidR="00280155" w:rsidRPr="00280155" w:rsidRDefault="00280155" w:rsidP="00280155">
      <w:pPr>
        <w:ind w:left="6804" w:right="-1"/>
        <w:rPr>
          <w:rFonts w:eastAsia="Calibri"/>
          <w:sz w:val="18"/>
          <w:szCs w:val="18"/>
          <w:lang w:val="uk-UA"/>
        </w:rPr>
      </w:pPr>
      <w:r w:rsidRPr="00280155">
        <w:rPr>
          <w:rFonts w:eastAsia="Calibri"/>
          <w:sz w:val="18"/>
          <w:szCs w:val="18"/>
          <w:lang w:val="uk-UA"/>
        </w:rPr>
        <w:t>архітектури та земельних відносин міської ради</w:t>
      </w:r>
    </w:p>
    <w:p w14:paraId="1D4592F8" w14:textId="77777777" w:rsidR="00280155" w:rsidRDefault="00280155" w:rsidP="00280155">
      <w:pPr>
        <w:ind w:left="6804"/>
        <w:rPr>
          <w:rFonts w:eastAsia="Calibri"/>
          <w:sz w:val="18"/>
          <w:szCs w:val="18"/>
          <w:lang w:val="uk-UA"/>
        </w:rPr>
      </w:pPr>
      <w:r w:rsidRPr="00280155">
        <w:rPr>
          <w:rFonts w:eastAsia="Calibri"/>
          <w:sz w:val="18"/>
          <w:szCs w:val="18"/>
          <w:lang w:val="uk-UA"/>
        </w:rPr>
        <w:t>Заступни</w:t>
      </w:r>
      <w:bookmarkStart w:id="0" w:name="_GoBack"/>
      <w:bookmarkEnd w:id="0"/>
      <w:r w:rsidRPr="00280155">
        <w:rPr>
          <w:rFonts w:eastAsia="Calibri"/>
          <w:sz w:val="18"/>
          <w:szCs w:val="18"/>
          <w:lang w:val="uk-UA"/>
        </w:rPr>
        <w:t>к начальника управління</w:t>
      </w:r>
    </w:p>
    <w:p w14:paraId="74B1A1BD" w14:textId="192AE8A4" w:rsidR="00280155" w:rsidRPr="00280155" w:rsidRDefault="00280155" w:rsidP="00280155">
      <w:pPr>
        <w:ind w:left="6804"/>
        <w:rPr>
          <w:rFonts w:eastAsia="Calibri"/>
          <w:sz w:val="18"/>
          <w:szCs w:val="18"/>
          <w:lang w:val="uk-UA"/>
        </w:rPr>
      </w:pPr>
      <w:r w:rsidRPr="00280155">
        <w:rPr>
          <w:rFonts w:eastAsia="Calibri"/>
          <w:sz w:val="18"/>
          <w:szCs w:val="18"/>
          <w:lang w:val="uk-UA"/>
        </w:rPr>
        <w:t>Ярослав ОХРИМЕНКО т. 3-53-60</w:t>
      </w:r>
    </w:p>
    <w:p w14:paraId="7903C377" w14:textId="675CF861" w:rsidR="00AE54F2" w:rsidRDefault="00AE54F2" w:rsidP="00280155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A376A76" wp14:editId="4AFC1D4A">
            <wp:extent cx="412115" cy="53530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EA83D" w14:textId="77777777" w:rsidR="00AE54F2" w:rsidRDefault="00AE54F2" w:rsidP="00AE54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ЗВЯГЕЛЬСЬКА МІСЬКА РАДА</w:t>
      </w:r>
    </w:p>
    <w:p w14:paraId="5038F750" w14:textId="77777777" w:rsidR="00AE54F2" w:rsidRDefault="00AE54F2" w:rsidP="00AE54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34749905" w14:textId="77777777" w:rsidR="00AE54F2" w:rsidRDefault="00AE54F2" w:rsidP="00AE54F2">
      <w:pPr>
        <w:jc w:val="both"/>
        <w:rPr>
          <w:sz w:val="28"/>
          <w:szCs w:val="28"/>
          <w:lang w:val="uk-UA"/>
        </w:rPr>
      </w:pPr>
    </w:p>
    <w:p w14:paraId="781F304D" w14:textId="6E4F7E26" w:rsidR="00AE54F2" w:rsidRPr="00975BF7" w:rsidRDefault="00AE54F2" w:rsidP="00AE54F2">
      <w:pPr>
        <w:jc w:val="both"/>
        <w:rPr>
          <w:sz w:val="28"/>
          <w:szCs w:val="28"/>
          <w:lang w:val="uk-UA"/>
        </w:rPr>
      </w:pPr>
      <w:r w:rsidRPr="00975BF7">
        <w:rPr>
          <w:sz w:val="28"/>
          <w:szCs w:val="28"/>
          <w:lang w:val="uk-UA"/>
        </w:rPr>
        <w:t xml:space="preserve">сімдесят </w:t>
      </w:r>
      <w:r w:rsidR="00975BF7" w:rsidRPr="00975BF7">
        <w:rPr>
          <w:sz w:val="28"/>
          <w:szCs w:val="28"/>
          <w:lang w:val="uk-UA"/>
        </w:rPr>
        <w:t>п’ята</w:t>
      </w:r>
      <w:r w:rsidRPr="00975BF7">
        <w:rPr>
          <w:sz w:val="28"/>
          <w:szCs w:val="28"/>
          <w:lang w:val="uk-UA"/>
        </w:rPr>
        <w:t xml:space="preserve"> сесія</w:t>
      </w:r>
      <w:r w:rsidRPr="00975BF7">
        <w:rPr>
          <w:sz w:val="28"/>
          <w:szCs w:val="28"/>
          <w:lang w:val="uk-UA"/>
        </w:rPr>
        <w:tab/>
      </w:r>
      <w:r w:rsidRPr="00975BF7">
        <w:rPr>
          <w:sz w:val="28"/>
          <w:szCs w:val="28"/>
          <w:lang w:val="uk-UA"/>
        </w:rPr>
        <w:tab/>
      </w:r>
      <w:r w:rsidRPr="00975BF7">
        <w:rPr>
          <w:sz w:val="28"/>
          <w:szCs w:val="28"/>
          <w:lang w:val="uk-UA"/>
        </w:rPr>
        <w:tab/>
      </w:r>
      <w:r w:rsidRPr="00975BF7">
        <w:rPr>
          <w:sz w:val="28"/>
          <w:szCs w:val="28"/>
          <w:lang w:val="uk-UA"/>
        </w:rPr>
        <w:tab/>
      </w:r>
      <w:r w:rsidRPr="00975BF7">
        <w:rPr>
          <w:sz w:val="28"/>
          <w:szCs w:val="28"/>
          <w:lang w:val="uk-UA"/>
        </w:rPr>
        <w:tab/>
      </w:r>
      <w:r w:rsidRPr="00975BF7">
        <w:rPr>
          <w:sz w:val="28"/>
          <w:szCs w:val="28"/>
          <w:lang w:val="uk-UA"/>
        </w:rPr>
        <w:tab/>
        <w:t xml:space="preserve">        восьмого  скликання</w:t>
      </w:r>
    </w:p>
    <w:p w14:paraId="5F8CF1DB" w14:textId="77777777" w:rsidR="00AE54F2" w:rsidRPr="00975BF7" w:rsidRDefault="00AE54F2" w:rsidP="00AE54F2">
      <w:pPr>
        <w:jc w:val="both"/>
        <w:rPr>
          <w:sz w:val="28"/>
          <w:szCs w:val="28"/>
          <w:lang w:val="uk-UA"/>
        </w:rPr>
      </w:pPr>
    </w:p>
    <w:p w14:paraId="3D275060" w14:textId="77777777" w:rsidR="00AE54F2" w:rsidRDefault="0099066A" w:rsidP="00AE5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</w:r>
      <w:r w:rsidR="00AE54F2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____</w:t>
      </w:r>
    </w:p>
    <w:p w14:paraId="28434958" w14:textId="77777777" w:rsidR="00AE54F2" w:rsidRDefault="00AE54F2" w:rsidP="00AE54F2">
      <w:pPr>
        <w:jc w:val="both"/>
        <w:rPr>
          <w:sz w:val="28"/>
          <w:szCs w:val="28"/>
          <w:lang w:val="uk-UA"/>
        </w:rPr>
      </w:pPr>
    </w:p>
    <w:p w14:paraId="38617FF9" w14:textId="77777777" w:rsidR="00AE54F2" w:rsidRDefault="00AE54F2" w:rsidP="00AE54F2">
      <w:pPr>
        <w:tabs>
          <w:tab w:val="left" w:pos="851"/>
        </w:tabs>
        <w:ind w:righ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відмову у </w:t>
      </w:r>
      <w:r w:rsidR="0099066A">
        <w:rPr>
          <w:sz w:val="28"/>
          <w:szCs w:val="28"/>
          <w:lang w:val="uk-UA"/>
        </w:rPr>
        <w:t>нада</w:t>
      </w:r>
      <w:r w:rsidR="00EE1569">
        <w:rPr>
          <w:sz w:val="28"/>
          <w:szCs w:val="28"/>
          <w:lang w:val="uk-UA"/>
        </w:rPr>
        <w:t>н</w:t>
      </w:r>
      <w:r w:rsidR="0099066A">
        <w:rPr>
          <w:sz w:val="28"/>
          <w:szCs w:val="28"/>
          <w:lang w:val="uk-UA"/>
        </w:rPr>
        <w:t>ні дозволу на розроб</w:t>
      </w:r>
      <w:r w:rsidR="00B522E5">
        <w:rPr>
          <w:sz w:val="28"/>
          <w:szCs w:val="28"/>
          <w:lang w:val="uk-UA"/>
        </w:rPr>
        <w:t>лення</w:t>
      </w:r>
      <w:r>
        <w:rPr>
          <w:sz w:val="28"/>
          <w:szCs w:val="28"/>
          <w:lang w:val="uk-UA"/>
        </w:rPr>
        <w:t xml:space="preserve"> проекту землеустрою щодо відведення земельної ділянки у разі зміни </w:t>
      </w:r>
      <w:r w:rsidR="002A7F68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>цільового призначення</w:t>
      </w:r>
    </w:p>
    <w:p w14:paraId="0F77467B" w14:textId="77777777" w:rsidR="00AE54F2" w:rsidRDefault="00AE54F2" w:rsidP="00AE54F2">
      <w:pPr>
        <w:jc w:val="both"/>
        <w:rPr>
          <w:sz w:val="28"/>
          <w:szCs w:val="28"/>
          <w:lang w:val="uk-UA"/>
        </w:rPr>
      </w:pPr>
    </w:p>
    <w:p w14:paraId="6DD79A0C" w14:textId="5AF340F8" w:rsidR="00AE54F2" w:rsidRDefault="00AE54F2" w:rsidP="00AE5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75BF7">
        <w:rPr>
          <w:sz w:val="28"/>
          <w:szCs w:val="28"/>
          <w:lang w:val="uk-UA"/>
        </w:rPr>
        <w:t>К</w:t>
      </w:r>
      <w:r w:rsidR="00975BF7" w:rsidRPr="0099066A">
        <w:rPr>
          <w:sz w:val="28"/>
          <w:szCs w:val="28"/>
          <w:lang w:val="uk-UA"/>
        </w:rPr>
        <w:t xml:space="preserve">еруючись пунктом 34 частини першої статті 26 Закону України </w:t>
      </w:r>
      <w:r w:rsidR="003F2ED9">
        <w:rPr>
          <w:sz w:val="28"/>
          <w:szCs w:val="28"/>
          <w:lang w:val="uk-UA"/>
        </w:rPr>
        <w:t>«</w:t>
      </w:r>
      <w:r w:rsidR="00975BF7" w:rsidRPr="0099066A">
        <w:rPr>
          <w:sz w:val="28"/>
          <w:szCs w:val="28"/>
          <w:lang w:val="uk-UA"/>
        </w:rPr>
        <w:t>Про місцеве самоврядування в Україні</w:t>
      </w:r>
      <w:r w:rsidR="003F2ED9">
        <w:rPr>
          <w:sz w:val="28"/>
          <w:szCs w:val="28"/>
          <w:lang w:val="uk-UA"/>
        </w:rPr>
        <w:t>»</w:t>
      </w:r>
      <w:r w:rsidR="00975BF7" w:rsidRPr="0099066A">
        <w:rPr>
          <w:sz w:val="28"/>
          <w:szCs w:val="28"/>
          <w:lang w:val="uk-UA"/>
        </w:rPr>
        <w:t>, стат</w:t>
      </w:r>
      <w:r w:rsidR="00975BF7">
        <w:rPr>
          <w:sz w:val="28"/>
          <w:szCs w:val="28"/>
          <w:lang w:val="uk-UA"/>
        </w:rPr>
        <w:t>ями</w:t>
      </w:r>
      <w:r w:rsidR="00975BF7" w:rsidRPr="0099066A">
        <w:rPr>
          <w:sz w:val="28"/>
          <w:szCs w:val="28"/>
          <w:lang w:val="uk-UA"/>
        </w:rPr>
        <w:t xml:space="preserve">  </w:t>
      </w:r>
      <w:r w:rsidR="00975BF7" w:rsidRPr="00B522E5">
        <w:rPr>
          <w:sz w:val="28"/>
          <w:szCs w:val="28"/>
          <w:lang w:val="uk-UA"/>
        </w:rPr>
        <w:t>12, 20, 93, 116, 120,</w:t>
      </w:r>
      <w:r w:rsidR="003F2ED9">
        <w:rPr>
          <w:sz w:val="28"/>
          <w:szCs w:val="28"/>
          <w:lang w:val="uk-UA"/>
        </w:rPr>
        <w:t xml:space="preserve"> </w:t>
      </w:r>
      <w:r w:rsidR="00975BF7" w:rsidRPr="00B522E5">
        <w:rPr>
          <w:sz w:val="28"/>
          <w:szCs w:val="28"/>
          <w:lang w:val="uk-UA"/>
        </w:rPr>
        <w:t>123, 124, 125, пунктом 2 статті 134 Земельного кодексу України</w:t>
      </w:r>
      <w:r w:rsidR="00975BF7">
        <w:rPr>
          <w:sz w:val="28"/>
          <w:szCs w:val="28"/>
          <w:lang w:val="uk-UA"/>
        </w:rPr>
        <w:t xml:space="preserve">, законами України </w:t>
      </w:r>
      <w:r w:rsidR="003F2ED9">
        <w:rPr>
          <w:sz w:val="28"/>
          <w:szCs w:val="28"/>
          <w:lang w:val="uk-UA"/>
        </w:rPr>
        <w:t>«</w:t>
      </w:r>
      <w:r w:rsidR="00975BF7">
        <w:rPr>
          <w:sz w:val="28"/>
          <w:szCs w:val="28"/>
          <w:lang w:val="uk-UA"/>
        </w:rPr>
        <w:t>Про землеустрій</w:t>
      </w:r>
      <w:r w:rsidR="003F2ED9">
        <w:rPr>
          <w:sz w:val="28"/>
          <w:szCs w:val="28"/>
          <w:lang w:val="uk-UA"/>
        </w:rPr>
        <w:t>»</w:t>
      </w:r>
      <w:r w:rsidR="00975BF7">
        <w:rPr>
          <w:sz w:val="28"/>
          <w:szCs w:val="28"/>
          <w:lang w:val="uk-UA"/>
        </w:rPr>
        <w:t xml:space="preserve">, </w:t>
      </w:r>
      <w:r w:rsidR="003F2ED9">
        <w:rPr>
          <w:sz w:val="28"/>
          <w:szCs w:val="28"/>
          <w:lang w:val="uk-UA"/>
        </w:rPr>
        <w:t>«</w:t>
      </w:r>
      <w:r w:rsidR="00975BF7">
        <w:rPr>
          <w:sz w:val="28"/>
          <w:szCs w:val="28"/>
          <w:lang w:val="uk-UA"/>
        </w:rPr>
        <w:t>Про державний земельний кадастр</w:t>
      </w:r>
      <w:r w:rsidR="003F2ED9">
        <w:rPr>
          <w:sz w:val="28"/>
          <w:szCs w:val="28"/>
          <w:lang w:val="uk-UA"/>
        </w:rPr>
        <w:t>»</w:t>
      </w:r>
      <w:r w:rsidR="00975BF7">
        <w:rPr>
          <w:sz w:val="28"/>
          <w:szCs w:val="28"/>
          <w:lang w:val="uk-UA"/>
        </w:rPr>
        <w:t xml:space="preserve">, постановою Кабінету Міністрів України </w:t>
      </w:r>
      <w:r w:rsidR="003F2ED9">
        <w:rPr>
          <w:sz w:val="28"/>
          <w:szCs w:val="28"/>
          <w:lang w:val="uk-UA"/>
        </w:rPr>
        <w:t>«</w:t>
      </w:r>
      <w:r w:rsidR="00975BF7">
        <w:rPr>
          <w:sz w:val="28"/>
          <w:szCs w:val="28"/>
          <w:lang w:val="uk-UA"/>
        </w:rPr>
        <w:t>Про затвердження Порядку ведення Державного земельного кадастру</w:t>
      </w:r>
      <w:r w:rsidR="003F2ED9">
        <w:rPr>
          <w:sz w:val="28"/>
          <w:szCs w:val="28"/>
          <w:lang w:val="uk-UA"/>
        </w:rPr>
        <w:t>»</w:t>
      </w:r>
      <w:r w:rsidR="00975BF7">
        <w:rPr>
          <w:sz w:val="28"/>
          <w:szCs w:val="28"/>
          <w:lang w:val="uk-UA"/>
        </w:rPr>
        <w:t>,</w:t>
      </w:r>
      <w:r w:rsidR="003F2ED9">
        <w:rPr>
          <w:sz w:val="28"/>
          <w:szCs w:val="28"/>
          <w:lang w:val="uk-UA"/>
        </w:rPr>
        <w:t xml:space="preserve"> </w:t>
      </w:r>
      <w:r w:rsidR="0099066A">
        <w:rPr>
          <w:sz w:val="28"/>
          <w:szCs w:val="28"/>
          <w:lang w:val="uk-UA"/>
        </w:rPr>
        <w:t>постанов</w:t>
      </w:r>
      <w:r w:rsidR="00663D5E">
        <w:rPr>
          <w:sz w:val="28"/>
          <w:szCs w:val="28"/>
          <w:lang w:val="uk-UA"/>
        </w:rPr>
        <w:t>ою</w:t>
      </w:r>
      <w:r w:rsidR="0099066A">
        <w:rPr>
          <w:sz w:val="28"/>
          <w:szCs w:val="28"/>
          <w:lang w:val="uk-UA"/>
        </w:rPr>
        <w:t xml:space="preserve"> </w:t>
      </w:r>
      <w:r w:rsidR="00663D5E">
        <w:rPr>
          <w:sz w:val="28"/>
          <w:szCs w:val="28"/>
          <w:lang w:val="uk-UA"/>
        </w:rPr>
        <w:t xml:space="preserve">Касаційного адміністративного суду </w:t>
      </w:r>
      <w:r w:rsidR="0099066A">
        <w:rPr>
          <w:sz w:val="28"/>
          <w:szCs w:val="28"/>
          <w:lang w:val="uk-UA"/>
        </w:rPr>
        <w:t>Верховного Суду</w:t>
      </w:r>
      <w:r w:rsidR="00663D5E">
        <w:rPr>
          <w:sz w:val="28"/>
          <w:szCs w:val="28"/>
          <w:lang w:val="uk-UA"/>
        </w:rPr>
        <w:t xml:space="preserve"> України</w:t>
      </w:r>
      <w:r w:rsidR="0099066A">
        <w:rPr>
          <w:sz w:val="28"/>
          <w:szCs w:val="28"/>
          <w:lang w:val="uk-UA"/>
        </w:rPr>
        <w:t xml:space="preserve"> від 12</w:t>
      </w:r>
      <w:r w:rsidR="00663D5E">
        <w:rPr>
          <w:sz w:val="28"/>
          <w:szCs w:val="28"/>
          <w:lang w:val="uk-UA"/>
        </w:rPr>
        <w:t xml:space="preserve"> травня </w:t>
      </w:r>
      <w:r w:rsidR="0099066A">
        <w:rPr>
          <w:sz w:val="28"/>
          <w:szCs w:val="28"/>
          <w:lang w:val="uk-UA"/>
        </w:rPr>
        <w:t>2026</w:t>
      </w:r>
      <w:r w:rsidR="00663D5E">
        <w:rPr>
          <w:sz w:val="28"/>
          <w:szCs w:val="28"/>
          <w:lang w:val="uk-UA"/>
        </w:rPr>
        <w:t xml:space="preserve"> року</w:t>
      </w:r>
      <w:r w:rsidR="0099066A">
        <w:rPr>
          <w:sz w:val="28"/>
          <w:szCs w:val="28"/>
          <w:lang w:val="uk-UA"/>
        </w:rPr>
        <w:t xml:space="preserve"> у справі №240/11952/</w:t>
      </w:r>
      <w:r w:rsidR="00B522E5">
        <w:rPr>
          <w:sz w:val="28"/>
          <w:szCs w:val="28"/>
          <w:lang w:val="uk-UA"/>
        </w:rPr>
        <w:t>25</w:t>
      </w:r>
      <w:r w:rsidR="0099066A">
        <w:rPr>
          <w:sz w:val="28"/>
          <w:szCs w:val="28"/>
          <w:lang w:val="uk-UA"/>
        </w:rPr>
        <w:t xml:space="preserve">, </w:t>
      </w:r>
      <w:r w:rsidR="00663D5E" w:rsidRPr="00663D5E">
        <w:rPr>
          <w:sz w:val="28"/>
          <w:szCs w:val="28"/>
          <w:lang w:val="uk-UA"/>
        </w:rPr>
        <w:t xml:space="preserve">у зв’язку з тим, що саме по собі набуття права власності на об`єкт нерухомого майна не означає безумовного права вимагати передачі у користування всієї </w:t>
      </w:r>
      <w:r w:rsidR="00663D5E">
        <w:rPr>
          <w:sz w:val="28"/>
          <w:szCs w:val="28"/>
          <w:lang w:val="uk-UA"/>
        </w:rPr>
        <w:t>земельної</w:t>
      </w:r>
      <w:r w:rsidR="00663D5E" w:rsidRPr="00663D5E">
        <w:rPr>
          <w:sz w:val="28"/>
          <w:szCs w:val="28"/>
          <w:lang w:val="uk-UA"/>
        </w:rPr>
        <w:t xml:space="preserve"> ділянки у порядку</w:t>
      </w:r>
      <w:r w:rsidR="00663D5E">
        <w:rPr>
          <w:sz w:val="28"/>
          <w:szCs w:val="28"/>
          <w:lang w:val="uk-UA"/>
        </w:rPr>
        <w:t xml:space="preserve">, визначеним чинним законодавством України, встановлення реальної </w:t>
      </w:r>
      <w:r w:rsidR="00663D5E" w:rsidRPr="00663D5E">
        <w:rPr>
          <w:sz w:val="28"/>
          <w:szCs w:val="28"/>
          <w:lang w:val="uk-UA"/>
        </w:rPr>
        <w:t>потреб</w:t>
      </w:r>
      <w:r w:rsidR="00663D5E">
        <w:rPr>
          <w:sz w:val="28"/>
          <w:szCs w:val="28"/>
          <w:lang w:val="uk-UA"/>
        </w:rPr>
        <w:t>и</w:t>
      </w:r>
      <w:r w:rsidR="00663D5E" w:rsidRPr="00663D5E">
        <w:rPr>
          <w:sz w:val="28"/>
          <w:szCs w:val="28"/>
          <w:lang w:val="uk-UA"/>
        </w:rPr>
        <w:t xml:space="preserve"> саме у </w:t>
      </w:r>
      <w:r w:rsidR="00663D5E">
        <w:rPr>
          <w:sz w:val="28"/>
          <w:szCs w:val="28"/>
          <w:lang w:val="uk-UA"/>
        </w:rPr>
        <w:t>необхідній</w:t>
      </w:r>
      <w:r w:rsidR="00663D5E" w:rsidRPr="00663D5E">
        <w:rPr>
          <w:sz w:val="28"/>
          <w:szCs w:val="28"/>
          <w:lang w:val="uk-UA"/>
        </w:rPr>
        <w:t xml:space="preserve"> площі земельної ділянки</w:t>
      </w:r>
      <w:r w:rsidR="00663D5E">
        <w:rPr>
          <w:sz w:val="28"/>
          <w:szCs w:val="28"/>
          <w:lang w:val="uk-UA"/>
        </w:rPr>
        <w:t xml:space="preserve">, </w:t>
      </w:r>
      <w:r w:rsidR="005105C1">
        <w:rPr>
          <w:sz w:val="28"/>
          <w:szCs w:val="28"/>
          <w:lang w:val="uk-UA"/>
        </w:rPr>
        <w:t>н</w:t>
      </w:r>
      <w:r w:rsidR="005105C1" w:rsidRPr="005105C1">
        <w:rPr>
          <w:sz w:val="28"/>
          <w:szCs w:val="28"/>
          <w:lang w:val="uk-UA"/>
        </w:rPr>
        <w:t xml:space="preserve">епропорційність між запитуваною площею земельної ділянки та функціональним призначенням </w:t>
      </w:r>
      <w:r w:rsidR="008D787E">
        <w:rPr>
          <w:sz w:val="28"/>
          <w:szCs w:val="28"/>
          <w:lang w:val="uk-UA"/>
        </w:rPr>
        <w:t>зареєстрованого</w:t>
      </w:r>
      <w:r w:rsidR="005105C1" w:rsidRPr="005105C1">
        <w:rPr>
          <w:sz w:val="28"/>
          <w:szCs w:val="28"/>
          <w:lang w:val="uk-UA"/>
        </w:rPr>
        <w:t xml:space="preserve"> на ній об’єкта нерухомого майна</w:t>
      </w:r>
      <w:r w:rsidR="005105C1">
        <w:rPr>
          <w:sz w:val="28"/>
          <w:szCs w:val="28"/>
          <w:lang w:val="uk-UA"/>
        </w:rPr>
        <w:t>,</w:t>
      </w:r>
      <w:r w:rsidR="005105C1" w:rsidRPr="005105C1">
        <w:rPr>
          <w:sz w:val="28"/>
          <w:szCs w:val="28"/>
          <w:lang w:val="uk-UA"/>
        </w:rPr>
        <w:t xml:space="preserve"> </w:t>
      </w:r>
      <w:r w:rsidR="00663D5E" w:rsidRPr="008D787E">
        <w:rPr>
          <w:sz w:val="28"/>
          <w:szCs w:val="28"/>
          <w:lang w:val="uk-UA"/>
        </w:rPr>
        <w:t>враховуючи</w:t>
      </w:r>
      <w:r w:rsidR="002870A5" w:rsidRPr="008D787E">
        <w:rPr>
          <w:sz w:val="28"/>
          <w:szCs w:val="28"/>
          <w:lang w:val="uk-UA"/>
        </w:rPr>
        <w:t xml:space="preserve"> акт обстеження земельної ділянки</w:t>
      </w:r>
      <w:r w:rsidR="008D787E" w:rsidRPr="008D787E">
        <w:rPr>
          <w:sz w:val="28"/>
          <w:szCs w:val="28"/>
          <w:lang w:val="uk-UA"/>
        </w:rPr>
        <w:t xml:space="preserve"> (вул. Михайла Драгоманова, 112, бувший кадастровий номер 1811000000:00:003:0074</w:t>
      </w:r>
      <w:r w:rsidR="002870A5" w:rsidRPr="008D787E">
        <w:rPr>
          <w:sz w:val="28"/>
          <w:szCs w:val="28"/>
          <w:lang w:val="uk-UA"/>
        </w:rPr>
        <w:t>,</w:t>
      </w:r>
      <w:r w:rsidR="008D787E" w:rsidRPr="008D787E">
        <w:rPr>
          <w:sz w:val="28"/>
          <w:szCs w:val="28"/>
          <w:lang w:val="uk-UA"/>
        </w:rPr>
        <w:t xml:space="preserve">  площею 2,1094 га)</w:t>
      </w:r>
      <w:r w:rsidR="002870A5" w:rsidRPr="008D787E">
        <w:rPr>
          <w:sz w:val="28"/>
          <w:szCs w:val="28"/>
          <w:lang w:val="uk-UA"/>
        </w:rPr>
        <w:t xml:space="preserve"> фото- та відеоматеріали, </w:t>
      </w:r>
      <w:r w:rsidR="00663D5E">
        <w:rPr>
          <w:sz w:val="28"/>
          <w:szCs w:val="28"/>
          <w:lang w:val="uk-UA"/>
        </w:rPr>
        <w:t>відсутність</w:t>
      </w:r>
      <w:r w:rsidR="005105C1">
        <w:rPr>
          <w:sz w:val="28"/>
          <w:szCs w:val="28"/>
          <w:lang w:val="uk-UA"/>
        </w:rPr>
        <w:t xml:space="preserve"> у заяві т</w:t>
      </w:r>
      <w:r w:rsidR="005105C1" w:rsidRPr="005105C1">
        <w:rPr>
          <w:sz w:val="28"/>
          <w:szCs w:val="28"/>
          <w:lang w:val="uk-UA"/>
        </w:rPr>
        <w:t>овариства з обмеженою відповідальністю «Термінал НВ» від 09 січня 2025 року № 1/01/25</w:t>
      </w:r>
      <w:r w:rsidR="00663D5E" w:rsidRPr="00663D5E">
        <w:rPr>
          <w:sz w:val="28"/>
          <w:szCs w:val="28"/>
          <w:lang w:val="uk-UA"/>
        </w:rPr>
        <w:t xml:space="preserve"> </w:t>
      </w:r>
      <w:r w:rsidR="005105C1" w:rsidRPr="00663D5E">
        <w:rPr>
          <w:sz w:val="28"/>
          <w:szCs w:val="28"/>
          <w:lang w:val="uk-UA"/>
        </w:rPr>
        <w:t>обґрунтува</w:t>
      </w:r>
      <w:r w:rsidR="005105C1">
        <w:rPr>
          <w:sz w:val="28"/>
          <w:szCs w:val="28"/>
          <w:lang w:val="uk-UA"/>
        </w:rPr>
        <w:t xml:space="preserve">ння </w:t>
      </w:r>
      <w:r w:rsidR="00663D5E">
        <w:rPr>
          <w:sz w:val="28"/>
          <w:szCs w:val="28"/>
          <w:lang w:val="uk-UA"/>
        </w:rPr>
        <w:t xml:space="preserve">щодо </w:t>
      </w:r>
      <w:r w:rsidR="00663D5E" w:rsidRPr="00663D5E">
        <w:rPr>
          <w:sz w:val="28"/>
          <w:szCs w:val="28"/>
          <w:lang w:val="uk-UA"/>
        </w:rPr>
        <w:t>наявн</w:t>
      </w:r>
      <w:r w:rsidR="00663D5E">
        <w:rPr>
          <w:sz w:val="28"/>
          <w:szCs w:val="28"/>
          <w:lang w:val="uk-UA"/>
        </w:rPr>
        <w:t>ості</w:t>
      </w:r>
      <w:r w:rsidR="00663D5E" w:rsidRPr="00663D5E">
        <w:rPr>
          <w:sz w:val="28"/>
          <w:szCs w:val="28"/>
          <w:lang w:val="uk-UA"/>
        </w:rPr>
        <w:t xml:space="preserve"> функціонального зв`язку між </w:t>
      </w:r>
      <w:r w:rsidR="00E876DC">
        <w:rPr>
          <w:sz w:val="28"/>
          <w:szCs w:val="28"/>
          <w:lang w:val="uk-UA"/>
        </w:rPr>
        <w:t>зареєстрованим</w:t>
      </w:r>
      <w:r w:rsidR="00663D5E" w:rsidRPr="00663D5E">
        <w:rPr>
          <w:sz w:val="28"/>
          <w:szCs w:val="28"/>
          <w:lang w:val="uk-UA"/>
        </w:rPr>
        <w:t xml:space="preserve"> на </w:t>
      </w:r>
      <w:r w:rsidR="00663D5E">
        <w:rPr>
          <w:sz w:val="28"/>
          <w:szCs w:val="28"/>
          <w:lang w:val="uk-UA"/>
        </w:rPr>
        <w:t xml:space="preserve">земельній </w:t>
      </w:r>
      <w:r w:rsidR="00663D5E" w:rsidRPr="00663D5E">
        <w:rPr>
          <w:sz w:val="28"/>
          <w:szCs w:val="28"/>
          <w:lang w:val="uk-UA"/>
        </w:rPr>
        <w:t xml:space="preserve">ділянці </w:t>
      </w:r>
      <w:r w:rsidR="005105C1" w:rsidRPr="00663D5E">
        <w:rPr>
          <w:sz w:val="28"/>
          <w:szCs w:val="28"/>
          <w:lang w:val="uk-UA"/>
        </w:rPr>
        <w:t>об’єк</w:t>
      </w:r>
      <w:r w:rsidR="005105C1">
        <w:rPr>
          <w:sz w:val="28"/>
          <w:szCs w:val="28"/>
          <w:lang w:val="uk-UA"/>
        </w:rPr>
        <w:t>том</w:t>
      </w:r>
      <w:r w:rsidR="00663D5E">
        <w:rPr>
          <w:sz w:val="28"/>
          <w:szCs w:val="28"/>
          <w:lang w:val="uk-UA"/>
        </w:rPr>
        <w:t xml:space="preserve"> нерухомого майна</w:t>
      </w:r>
      <w:r w:rsidR="00663D5E" w:rsidRPr="00663D5E">
        <w:rPr>
          <w:sz w:val="28"/>
          <w:szCs w:val="28"/>
          <w:lang w:val="uk-UA"/>
        </w:rPr>
        <w:t xml:space="preserve"> та запитуваною площею, а також </w:t>
      </w:r>
      <w:r w:rsidR="005105C1" w:rsidRPr="00663D5E">
        <w:rPr>
          <w:sz w:val="28"/>
          <w:szCs w:val="28"/>
          <w:lang w:val="uk-UA"/>
        </w:rPr>
        <w:t>об’єктивної</w:t>
      </w:r>
      <w:r w:rsidR="00663D5E" w:rsidRPr="00663D5E">
        <w:rPr>
          <w:sz w:val="28"/>
          <w:szCs w:val="28"/>
          <w:lang w:val="uk-UA"/>
        </w:rPr>
        <w:t xml:space="preserve"> необхідності для обслуговування саме цього </w:t>
      </w:r>
      <w:r w:rsidR="005105C1" w:rsidRPr="00663D5E">
        <w:rPr>
          <w:sz w:val="28"/>
          <w:szCs w:val="28"/>
          <w:lang w:val="uk-UA"/>
        </w:rPr>
        <w:t>об’єкта</w:t>
      </w:r>
      <w:r w:rsidR="005105C1">
        <w:rPr>
          <w:sz w:val="28"/>
          <w:szCs w:val="28"/>
          <w:lang w:val="uk-UA"/>
        </w:rPr>
        <w:t xml:space="preserve"> </w:t>
      </w:r>
      <w:r w:rsidR="00663D5E" w:rsidRPr="00663D5E">
        <w:rPr>
          <w:sz w:val="28"/>
          <w:szCs w:val="28"/>
          <w:lang w:val="uk-UA"/>
        </w:rPr>
        <w:t>нерухомості за його фактичним призначенням</w:t>
      </w:r>
      <w:r w:rsidR="00B522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876DC">
        <w:rPr>
          <w:sz w:val="28"/>
          <w:szCs w:val="28"/>
          <w:lang w:val="uk-UA"/>
        </w:rPr>
        <w:t xml:space="preserve">з </w:t>
      </w:r>
      <w:r w:rsidR="00E876DC">
        <w:rPr>
          <w:rStyle w:val="docdata"/>
          <w:color w:val="000000"/>
          <w:sz w:val="28"/>
          <w:szCs w:val="28"/>
        </w:rPr>
        <w:t xml:space="preserve">метою </w:t>
      </w:r>
      <w:proofErr w:type="spellStart"/>
      <w:r w:rsidR="00E876DC">
        <w:rPr>
          <w:rStyle w:val="docdata"/>
          <w:color w:val="000000"/>
          <w:sz w:val="28"/>
          <w:szCs w:val="28"/>
        </w:rPr>
        <w:t>ефективного</w:t>
      </w:r>
      <w:proofErr w:type="spellEnd"/>
      <w:r w:rsidR="00E876DC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E876DC">
        <w:rPr>
          <w:rStyle w:val="docdata"/>
          <w:color w:val="000000"/>
          <w:sz w:val="28"/>
          <w:szCs w:val="28"/>
        </w:rPr>
        <w:t>використання</w:t>
      </w:r>
      <w:proofErr w:type="spellEnd"/>
      <w:r w:rsidR="00E876DC">
        <w:rPr>
          <w:rStyle w:val="docdata"/>
          <w:color w:val="000000"/>
          <w:sz w:val="28"/>
          <w:szCs w:val="28"/>
        </w:rPr>
        <w:t xml:space="preserve"> земель </w:t>
      </w:r>
      <w:proofErr w:type="spellStart"/>
      <w:r w:rsidR="00E876DC">
        <w:rPr>
          <w:rStyle w:val="docdata"/>
          <w:color w:val="000000"/>
          <w:sz w:val="28"/>
          <w:szCs w:val="28"/>
        </w:rPr>
        <w:t>комунальної</w:t>
      </w:r>
      <w:proofErr w:type="spellEnd"/>
      <w:r w:rsidR="00E876DC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E876DC">
        <w:rPr>
          <w:rStyle w:val="docdata"/>
          <w:color w:val="000000"/>
          <w:sz w:val="28"/>
          <w:szCs w:val="28"/>
        </w:rPr>
        <w:t>власності</w:t>
      </w:r>
      <w:proofErr w:type="spellEnd"/>
      <w:r w:rsidR="00E876DC">
        <w:rPr>
          <w:rStyle w:val="docdata"/>
          <w:color w:val="000000"/>
          <w:sz w:val="28"/>
          <w:szCs w:val="28"/>
        </w:rPr>
        <w:t xml:space="preserve">, </w:t>
      </w:r>
      <w:proofErr w:type="spellStart"/>
      <w:r w:rsidR="00E876DC">
        <w:rPr>
          <w:color w:val="000000"/>
          <w:sz w:val="28"/>
          <w:szCs w:val="28"/>
        </w:rPr>
        <w:t>мінімалізації</w:t>
      </w:r>
      <w:proofErr w:type="spellEnd"/>
      <w:r w:rsidR="00E876DC">
        <w:rPr>
          <w:color w:val="000000"/>
          <w:sz w:val="28"/>
          <w:szCs w:val="28"/>
        </w:rPr>
        <w:t xml:space="preserve"> </w:t>
      </w:r>
      <w:proofErr w:type="spellStart"/>
      <w:r w:rsidR="00E876DC">
        <w:rPr>
          <w:color w:val="000000"/>
          <w:sz w:val="28"/>
          <w:szCs w:val="28"/>
        </w:rPr>
        <w:t>втрат</w:t>
      </w:r>
      <w:proofErr w:type="spellEnd"/>
      <w:r w:rsidR="00E876DC">
        <w:rPr>
          <w:color w:val="000000"/>
          <w:sz w:val="28"/>
          <w:szCs w:val="28"/>
        </w:rPr>
        <w:t xml:space="preserve"> земельного ресурсу та в </w:t>
      </w:r>
      <w:proofErr w:type="spellStart"/>
      <w:r w:rsidR="00E876DC">
        <w:rPr>
          <w:color w:val="000000"/>
          <w:sz w:val="28"/>
          <w:szCs w:val="28"/>
        </w:rPr>
        <w:t>інтересах</w:t>
      </w:r>
      <w:proofErr w:type="spellEnd"/>
      <w:r w:rsidR="00E876DC">
        <w:rPr>
          <w:color w:val="000000"/>
          <w:sz w:val="28"/>
          <w:szCs w:val="28"/>
        </w:rPr>
        <w:t xml:space="preserve"> </w:t>
      </w:r>
      <w:proofErr w:type="spellStart"/>
      <w:r w:rsidR="00E876DC">
        <w:rPr>
          <w:color w:val="000000"/>
          <w:sz w:val="28"/>
          <w:szCs w:val="28"/>
        </w:rPr>
        <w:t>громади</w:t>
      </w:r>
      <w:proofErr w:type="spellEnd"/>
      <w:r w:rsidR="00E876DC">
        <w:rPr>
          <w:color w:val="000000"/>
          <w:sz w:val="28"/>
          <w:szCs w:val="28"/>
          <w:lang w:val="uk-UA"/>
        </w:rPr>
        <w:t>,</w:t>
      </w:r>
      <w:r w:rsidR="00E876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14:paraId="033DB580" w14:textId="77777777" w:rsidR="00AE54F2" w:rsidRDefault="00AE54F2" w:rsidP="00AE54F2">
      <w:pPr>
        <w:jc w:val="both"/>
        <w:rPr>
          <w:sz w:val="28"/>
          <w:szCs w:val="28"/>
          <w:lang w:val="uk-UA"/>
        </w:rPr>
      </w:pPr>
    </w:p>
    <w:p w14:paraId="71689BC8" w14:textId="77777777" w:rsidR="00AE54F2" w:rsidRDefault="00AE54F2" w:rsidP="00AE5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552D2EE9" w14:textId="77777777" w:rsidR="00AE54F2" w:rsidRDefault="00AE54F2" w:rsidP="00AE54F2">
      <w:pPr>
        <w:jc w:val="both"/>
        <w:rPr>
          <w:sz w:val="28"/>
          <w:szCs w:val="28"/>
          <w:lang w:val="uk-UA"/>
        </w:rPr>
      </w:pPr>
    </w:p>
    <w:p w14:paraId="416D76BD" w14:textId="385C5FEF" w:rsidR="00AE54F2" w:rsidRDefault="00AE54F2" w:rsidP="00AE5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1. Відмовити </w:t>
      </w:r>
      <w:r w:rsidR="00B522E5">
        <w:rPr>
          <w:sz w:val="28"/>
          <w:szCs w:val="28"/>
          <w:lang w:val="uk-UA"/>
        </w:rPr>
        <w:t>ТОВ</w:t>
      </w:r>
      <w:r>
        <w:rPr>
          <w:sz w:val="28"/>
          <w:szCs w:val="28"/>
          <w:lang w:val="uk-UA"/>
        </w:rPr>
        <w:t xml:space="preserve"> </w:t>
      </w:r>
      <w:r w:rsidR="00B522E5" w:rsidRPr="0099066A">
        <w:rPr>
          <w:sz w:val="28"/>
          <w:szCs w:val="28"/>
          <w:lang w:val="uk-UA"/>
        </w:rPr>
        <w:t>«Термінал НВ»</w:t>
      </w:r>
      <w:r w:rsidR="00B522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2A7F68" w:rsidRPr="002A7F68">
        <w:rPr>
          <w:sz w:val="28"/>
          <w:szCs w:val="28"/>
          <w:lang w:val="uk-UA"/>
        </w:rPr>
        <w:t xml:space="preserve">ЄДРПОУ </w:t>
      </w:r>
      <w:r w:rsidR="002A7F68">
        <w:rPr>
          <w:sz w:val="28"/>
          <w:szCs w:val="28"/>
          <w:lang w:val="uk-UA"/>
        </w:rPr>
        <w:t>44709361</w:t>
      </w:r>
      <w:r>
        <w:rPr>
          <w:sz w:val="28"/>
          <w:szCs w:val="28"/>
          <w:lang w:val="uk-UA"/>
        </w:rPr>
        <w:t xml:space="preserve">) у </w:t>
      </w:r>
      <w:r w:rsidR="002A7F68" w:rsidRPr="002A7F68">
        <w:rPr>
          <w:sz w:val="28"/>
          <w:szCs w:val="28"/>
          <w:lang w:val="uk-UA"/>
        </w:rPr>
        <w:t>надан</w:t>
      </w:r>
      <w:r w:rsidR="00EE1569">
        <w:rPr>
          <w:sz w:val="28"/>
          <w:szCs w:val="28"/>
          <w:lang w:val="uk-UA"/>
        </w:rPr>
        <w:t>н</w:t>
      </w:r>
      <w:r w:rsidR="002A7F68" w:rsidRPr="002A7F68">
        <w:rPr>
          <w:sz w:val="28"/>
          <w:szCs w:val="28"/>
          <w:lang w:val="uk-UA"/>
        </w:rPr>
        <w:t>і дозволу на розроблення проекту землеустрою щодо відведення земельної ділянки у разі зміни</w:t>
      </w:r>
      <w:r w:rsidR="002A7F68">
        <w:rPr>
          <w:sz w:val="28"/>
          <w:szCs w:val="28"/>
          <w:lang w:val="uk-UA"/>
        </w:rPr>
        <w:t xml:space="preserve"> її</w:t>
      </w:r>
      <w:r w:rsidR="002A7F68" w:rsidRPr="002A7F68">
        <w:rPr>
          <w:sz w:val="28"/>
          <w:szCs w:val="28"/>
          <w:lang w:val="uk-UA"/>
        </w:rPr>
        <w:t xml:space="preserve"> цільового призначення</w:t>
      </w:r>
      <w:r>
        <w:rPr>
          <w:sz w:val="28"/>
          <w:szCs w:val="28"/>
          <w:lang w:val="uk-UA"/>
        </w:rPr>
        <w:t xml:space="preserve"> на вул. </w:t>
      </w:r>
      <w:r w:rsidR="0005673B">
        <w:rPr>
          <w:sz w:val="28"/>
          <w:szCs w:val="28"/>
          <w:lang w:val="uk-UA"/>
        </w:rPr>
        <w:t xml:space="preserve">Михайла </w:t>
      </w:r>
      <w:r w:rsidR="002A7F68">
        <w:rPr>
          <w:sz w:val="28"/>
          <w:szCs w:val="28"/>
          <w:lang w:val="uk-UA"/>
        </w:rPr>
        <w:t>Драгоманова, 112</w:t>
      </w:r>
      <w:r>
        <w:rPr>
          <w:sz w:val="28"/>
          <w:szCs w:val="28"/>
          <w:lang w:val="uk-UA"/>
        </w:rPr>
        <w:t xml:space="preserve">, площею </w:t>
      </w:r>
      <w:r w:rsidR="002A7F68">
        <w:rPr>
          <w:sz w:val="28"/>
          <w:szCs w:val="28"/>
          <w:lang w:val="uk-UA"/>
        </w:rPr>
        <w:t>2,1094</w:t>
      </w:r>
      <w:r>
        <w:rPr>
          <w:sz w:val="28"/>
          <w:szCs w:val="28"/>
          <w:lang w:val="uk-UA"/>
        </w:rPr>
        <w:t xml:space="preserve"> га (кадастровий номер 1811000000:00:0</w:t>
      </w:r>
      <w:r w:rsidR="002A7F68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:0</w:t>
      </w:r>
      <w:r w:rsidR="002A7F68">
        <w:rPr>
          <w:sz w:val="28"/>
          <w:szCs w:val="28"/>
          <w:lang w:val="uk-UA"/>
        </w:rPr>
        <w:t>074</w:t>
      </w:r>
      <w:r>
        <w:rPr>
          <w:sz w:val="28"/>
          <w:szCs w:val="28"/>
          <w:lang w:val="uk-UA"/>
        </w:rPr>
        <w:t xml:space="preserve">) </w:t>
      </w:r>
      <w:r w:rsidR="002A7F68">
        <w:rPr>
          <w:sz w:val="28"/>
          <w:szCs w:val="28"/>
          <w:lang w:val="uk-UA"/>
        </w:rPr>
        <w:t>д</w:t>
      </w:r>
      <w:r w:rsidR="002A7F68" w:rsidRPr="002A7F68">
        <w:rPr>
          <w:sz w:val="28"/>
          <w:szCs w:val="28"/>
          <w:lang w:val="uk-UA"/>
        </w:rPr>
        <w:t>ля розміщення та експлуатації будівель і споруд додаткових транспортних послуг та допоміжних операцій</w:t>
      </w:r>
      <w:r>
        <w:rPr>
          <w:sz w:val="28"/>
          <w:szCs w:val="28"/>
          <w:lang w:val="uk-UA"/>
        </w:rPr>
        <w:t xml:space="preserve"> (код </w:t>
      </w:r>
      <w:r w:rsidR="002A7F68">
        <w:rPr>
          <w:sz w:val="28"/>
          <w:szCs w:val="28"/>
          <w:lang w:val="uk-UA"/>
        </w:rPr>
        <w:t>12.08</w:t>
      </w:r>
      <w:r>
        <w:rPr>
          <w:sz w:val="28"/>
          <w:szCs w:val="28"/>
          <w:lang w:val="uk-UA"/>
        </w:rPr>
        <w:t xml:space="preserve">) з земель </w:t>
      </w:r>
      <w:r w:rsidR="002A7F68">
        <w:rPr>
          <w:sz w:val="28"/>
          <w:szCs w:val="28"/>
          <w:lang w:val="uk-UA"/>
        </w:rPr>
        <w:t>д</w:t>
      </w:r>
      <w:r w:rsidR="002A7F68" w:rsidRPr="002A7F68">
        <w:rPr>
          <w:sz w:val="28"/>
          <w:szCs w:val="28"/>
          <w:lang w:val="uk-UA"/>
        </w:rPr>
        <w:t>ля будівництва та обслуговування будівель торгівлі</w:t>
      </w:r>
      <w:r>
        <w:rPr>
          <w:sz w:val="28"/>
          <w:szCs w:val="28"/>
          <w:lang w:val="uk-UA"/>
        </w:rPr>
        <w:t xml:space="preserve"> (код </w:t>
      </w:r>
      <w:r w:rsidR="002A7F68">
        <w:rPr>
          <w:sz w:val="28"/>
          <w:szCs w:val="28"/>
          <w:lang w:val="uk-UA"/>
        </w:rPr>
        <w:t>03.07</w:t>
      </w:r>
      <w:r>
        <w:rPr>
          <w:sz w:val="28"/>
          <w:szCs w:val="28"/>
          <w:lang w:val="uk-UA"/>
        </w:rPr>
        <w:t>)</w:t>
      </w:r>
      <w:r w:rsidR="006F15EE">
        <w:rPr>
          <w:sz w:val="28"/>
          <w:szCs w:val="28"/>
          <w:lang w:val="uk-UA"/>
        </w:rPr>
        <w:t>.</w:t>
      </w:r>
    </w:p>
    <w:p w14:paraId="55ACF468" w14:textId="77777777" w:rsidR="00AF683B" w:rsidRDefault="00AF683B" w:rsidP="00AE54F2">
      <w:pPr>
        <w:jc w:val="both"/>
        <w:rPr>
          <w:sz w:val="28"/>
          <w:szCs w:val="28"/>
          <w:lang w:val="uk-UA"/>
        </w:rPr>
      </w:pPr>
    </w:p>
    <w:p w14:paraId="197E4C7A" w14:textId="143B5B8A" w:rsidR="006F15EE" w:rsidRDefault="000A6AA7" w:rsidP="00AE5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6F15E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екомендувати </w:t>
      </w:r>
      <w:r w:rsidRPr="000A6AA7">
        <w:rPr>
          <w:sz w:val="28"/>
          <w:szCs w:val="28"/>
          <w:lang w:val="uk-UA"/>
        </w:rPr>
        <w:t xml:space="preserve">ТОВ «Термінал НВ» (ЄДРПОУ 44709361) </w:t>
      </w:r>
      <w:r>
        <w:rPr>
          <w:sz w:val="28"/>
          <w:szCs w:val="28"/>
          <w:lang w:val="uk-UA"/>
        </w:rPr>
        <w:t xml:space="preserve">звернутися </w:t>
      </w:r>
      <w:r w:rsidR="006F15E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з </w:t>
      </w:r>
      <w:r w:rsidR="006F15EE">
        <w:rPr>
          <w:sz w:val="28"/>
          <w:szCs w:val="28"/>
          <w:lang w:val="uk-UA"/>
        </w:rPr>
        <w:t>заявою</w:t>
      </w:r>
      <w:r w:rsidR="000567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0A6AA7">
        <w:rPr>
          <w:sz w:val="28"/>
          <w:szCs w:val="28"/>
          <w:lang w:val="uk-UA"/>
        </w:rPr>
        <w:t xml:space="preserve"> </w:t>
      </w:r>
      <w:r w:rsidR="00EE1569" w:rsidRPr="000A6AA7">
        <w:rPr>
          <w:sz w:val="28"/>
          <w:szCs w:val="28"/>
          <w:lang w:val="uk-UA"/>
        </w:rPr>
        <w:t>надан</w:t>
      </w:r>
      <w:r w:rsidR="00EE1569">
        <w:rPr>
          <w:sz w:val="28"/>
          <w:szCs w:val="28"/>
          <w:lang w:val="uk-UA"/>
        </w:rPr>
        <w:t>ня</w:t>
      </w:r>
      <w:r w:rsidRPr="000A6AA7">
        <w:rPr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у разі зміни її цільового призначення на вул.</w:t>
      </w:r>
      <w:r w:rsidR="0005673B">
        <w:rPr>
          <w:sz w:val="28"/>
          <w:szCs w:val="28"/>
          <w:lang w:val="uk-UA"/>
        </w:rPr>
        <w:t xml:space="preserve"> Михайла </w:t>
      </w:r>
      <w:r w:rsidRPr="000A6AA7">
        <w:rPr>
          <w:sz w:val="28"/>
          <w:szCs w:val="28"/>
          <w:lang w:val="uk-UA"/>
        </w:rPr>
        <w:t xml:space="preserve">Драгоманова, 112, площею </w:t>
      </w:r>
      <w:r>
        <w:rPr>
          <w:sz w:val="28"/>
          <w:szCs w:val="28"/>
          <w:lang w:val="uk-UA"/>
        </w:rPr>
        <w:t>0,4984</w:t>
      </w:r>
      <w:r w:rsidRPr="000A6AA7">
        <w:rPr>
          <w:sz w:val="28"/>
          <w:szCs w:val="28"/>
          <w:lang w:val="uk-UA"/>
        </w:rPr>
        <w:t xml:space="preserve"> га (кадастровий номер 1811000000:00:003:0</w:t>
      </w:r>
      <w:r>
        <w:rPr>
          <w:sz w:val="28"/>
          <w:szCs w:val="28"/>
          <w:lang w:val="uk-UA"/>
        </w:rPr>
        <w:t>164</w:t>
      </w:r>
      <w:r w:rsidRPr="000A6AA7">
        <w:rPr>
          <w:sz w:val="28"/>
          <w:szCs w:val="28"/>
          <w:lang w:val="uk-UA"/>
        </w:rPr>
        <w:t>) для розміщення та експлуатації будівель і споруд додаткових транспортних послуг та допоміжних операцій (код 12.08) з земель для будівництва та обслуговування будівель торгівлі (код 03.07)</w:t>
      </w:r>
      <w:r w:rsidR="006F15EE">
        <w:rPr>
          <w:sz w:val="28"/>
          <w:szCs w:val="28"/>
          <w:lang w:val="uk-UA"/>
        </w:rPr>
        <w:t>.</w:t>
      </w:r>
    </w:p>
    <w:p w14:paraId="558E7861" w14:textId="77777777" w:rsidR="00AF683B" w:rsidRDefault="00AF683B" w:rsidP="00AE54F2">
      <w:pPr>
        <w:jc w:val="both"/>
        <w:rPr>
          <w:sz w:val="28"/>
          <w:szCs w:val="28"/>
          <w:lang w:val="uk-UA"/>
        </w:rPr>
      </w:pPr>
    </w:p>
    <w:p w14:paraId="7913217B" w14:textId="7C426088" w:rsidR="00AE54F2" w:rsidRDefault="000A6AA7" w:rsidP="006F15E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E54F2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14:paraId="6DF8587A" w14:textId="77777777" w:rsidR="00AE54F2" w:rsidRDefault="00AE54F2" w:rsidP="00AE54F2">
      <w:pPr>
        <w:jc w:val="both"/>
        <w:rPr>
          <w:sz w:val="28"/>
          <w:szCs w:val="28"/>
          <w:lang w:val="uk-UA"/>
        </w:rPr>
      </w:pPr>
    </w:p>
    <w:p w14:paraId="6B6736A1" w14:textId="77777777" w:rsidR="00AE54F2" w:rsidRDefault="00AE54F2" w:rsidP="00AE54F2">
      <w:pPr>
        <w:jc w:val="both"/>
        <w:rPr>
          <w:sz w:val="28"/>
          <w:szCs w:val="28"/>
          <w:lang w:val="uk-UA"/>
        </w:rPr>
      </w:pPr>
    </w:p>
    <w:p w14:paraId="71A7B77F" w14:textId="3BA7B2E4" w:rsidR="005C377A" w:rsidRPr="00550573" w:rsidRDefault="00AE54F2" w:rsidP="005505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15EE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Микола БОРОВЕЦЬ</w:t>
      </w:r>
    </w:p>
    <w:sectPr w:rsidR="005C377A" w:rsidRPr="005505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F2"/>
    <w:rsid w:val="0005673B"/>
    <w:rsid w:val="000A6AA7"/>
    <w:rsid w:val="00280155"/>
    <w:rsid w:val="002870A5"/>
    <w:rsid w:val="002A7F68"/>
    <w:rsid w:val="003A7765"/>
    <w:rsid w:val="003F2ED9"/>
    <w:rsid w:val="003F3F4C"/>
    <w:rsid w:val="004B19D7"/>
    <w:rsid w:val="005105C1"/>
    <w:rsid w:val="00550573"/>
    <w:rsid w:val="005C377A"/>
    <w:rsid w:val="00663D5E"/>
    <w:rsid w:val="006F15EE"/>
    <w:rsid w:val="00746474"/>
    <w:rsid w:val="007616CD"/>
    <w:rsid w:val="0080368F"/>
    <w:rsid w:val="008D787E"/>
    <w:rsid w:val="008E2959"/>
    <w:rsid w:val="00975BF7"/>
    <w:rsid w:val="0099066A"/>
    <w:rsid w:val="00AE54F2"/>
    <w:rsid w:val="00AF683B"/>
    <w:rsid w:val="00B522E5"/>
    <w:rsid w:val="00B66B86"/>
    <w:rsid w:val="00D66DBC"/>
    <w:rsid w:val="00E876DC"/>
    <w:rsid w:val="00EC7C0E"/>
    <w:rsid w:val="00E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5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57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0A6AA7"/>
    <w:pPr>
      <w:ind w:left="720"/>
      <w:contextualSpacing/>
    </w:pPr>
  </w:style>
  <w:style w:type="character" w:customStyle="1" w:styleId="docdata">
    <w:name w:val="docdata"/>
    <w:aliases w:val="docy,v5,1779,baiaagaaboqcaaadkquaaau3bqaaaaaaaaaaaaaaaaaaaaaaaaaaaaaaaaaaaaaaaaaaaaaaaaaaaaaaaaaaaaaaaaaaaaaaaaaaaaaaaaaaaaaaaaaaaaaaaaaaaaaaaaaaaaaaaaaaaaaaaaaaaaaaaaaaaaaaaaaaaaaaaaaaaaaaaaaaaaaaaaaaaaaaaaaaaaaaaaaaaaaaaaaaaaaaaaaaaaaaaaaaaaaa"/>
    <w:basedOn w:val="a0"/>
    <w:rsid w:val="00E87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5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57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0A6AA7"/>
    <w:pPr>
      <w:ind w:left="720"/>
      <w:contextualSpacing/>
    </w:pPr>
  </w:style>
  <w:style w:type="character" w:customStyle="1" w:styleId="docdata">
    <w:name w:val="docdata"/>
    <w:aliases w:val="docy,v5,1779,baiaagaaboqcaaadkquaaau3bqaaaaaaaaaaaaaaaaaaaaaaaaaaaaaaaaaaaaaaaaaaaaaaaaaaaaaaaaaaaaaaaaaaaaaaaaaaaaaaaaaaaaaaaaaaaaaaaaaaaaaaaaaaaaaaaaaaaaaaaaaaaaaaaaaaaaaaaaaaaaaaaaaaaaaaaaaaaaaaaaaaaaaaaaaaaaaaaaaaaaaaaaaaaaaaaaaaaaaaaaaaaaaa"/>
    <w:basedOn w:val="a0"/>
    <w:rsid w:val="00E8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2026-07-17T10:37:00Z</cp:lastPrinted>
  <dcterms:created xsi:type="dcterms:W3CDTF">2026-07-17T11:06:00Z</dcterms:created>
  <dcterms:modified xsi:type="dcterms:W3CDTF">2026-07-17T11:07:00Z</dcterms:modified>
</cp:coreProperties>
</file>