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409" w:rsidRPr="00CC73BF" w:rsidRDefault="003F2409" w:rsidP="00AC64FE">
      <w:pPr>
        <w:jc w:val="center"/>
        <w:rPr>
          <w:lang w:val="uk-UA"/>
        </w:rPr>
      </w:pPr>
      <w:r>
        <w:rPr>
          <w:noProof/>
          <w:lang w:val="uk-UA" w:eastAsia="uk-UA"/>
        </w:rPr>
        <w:drawing>
          <wp:inline distT="0" distB="0" distL="0" distR="0">
            <wp:extent cx="448310" cy="59499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310" cy="594995"/>
                    </a:xfrm>
                    <a:prstGeom prst="rect">
                      <a:avLst/>
                    </a:prstGeom>
                    <a:noFill/>
                    <a:ln>
                      <a:noFill/>
                    </a:ln>
                  </pic:spPr>
                </pic:pic>
              </a:graphicData>
            </a:graphic>
          </wp:inline>
        </w:drawing>
      </w:r>
    </w:p>
    <w:p w:rsidR="003F2409" w:rsidRPr="00CC73BF" w:rsidRDefault="003F2409" w:rsidP="00AC64FE">
      <w:pPr>
        <w:jc w:val="center"/>
        <w:rPr>
          <w:szCs w:val="28"/>
          <w:lang w:val="uk-UA"/>
        </w:rPr>
      </w:pPr>
      <w:r w:rsidRPr="00CC73BF">
        <w:rPr>
          <w:szCs w:val="28"/>
          <w:lang w:val="uk-UA"/>
        </w:rPr>
        <w:t>ЗВЯГЕЛЬСЬКИЙ МІСЬКИЙ ГОЛОВА</w:t>
      </w:r>
    </w:p>
    <w:p w:rsidR="003F2409" w:rsidRPr="00CC73BF" w:rsidRDefault="003F2409" w:rsidP="00AC64FE">
      <w:pPr>
        <w:jc w:val="center"/>
        <w:rPr>
          <w:szCs w:val="28"/>
          <w:lang w:val="uk-UA"/>
        </w:rPr>
      </w:pPr>
      <w:r w:rsidRPr="00CC73BF">
        <w:rPr>
          <w:szCs w:val="28"/>
          <w:lang w:val="uk-UA"/>
        </w:rPr>
        <w:t>РОЗПОРЯДЖЕННЯ</w:t>
      </w:r>
    </w:p>
    <w:p w:rsidR="003F2409" w:rsidRPr="00CC73BF" w:rsidRDefault="003F2409" w:rsidP="00AC64FE">
      <w:pPr>
        <w:jc w:val="both"/>
        <w:rPr>
          <w:szCs w:val="28"/>
          <w:lang w:val="uk-UA"/>
        </w:rPr>
      </w:pPr>
    </w:p>
    <w:p w:rsidR="003F2409" w:rsidRPr="00CC73BF" w:rsidRDefault="003F2409" w:rsidP="00AC64FE">
      <w:pPr>
        <w:jc w:val="both"/>
        <w:rPr>
          <w:szCs w:val="28"/>
          <w:lang w:val="uk-UA"/>
        </w:rPr>
      </w:pPr>
      <w:r>
        <w:rPr>
          <w:szCs w:val="28"/>
          <w:lang w:val="uk-UA"/>
        </w:rPr>
        <w:t xml:space="preserve">від </w:t>
      </w:r>
      <w:r w:rsidR="00B55F2B">
        <w:rPr>
          <w:szCs w:val="28"/>
          <w:lang w:val="uk-UA"/>
        </w:rPr>
        <w:t>30.06.2026</w:t>
      </w:r>
      <w:r>
        <w:rPr>
          <w:szCs w:val="28"/>
          <w:lang w:val="uk-UA"/>
        </w:rPr>
        <w:t xml:space="preserve">                                              </w:t>
      </w:r>
      <w:r w:rsidR="00AC64FE">
        <w:rPr>
          <w:szCs w:val="28"/>
          <w:lang w:val="uk-UA"/>
        </w:rPr>
        <w:t xml:space="preserve">                    </w:t>
      </w:r>
      <w:r w:rsidR="00B55F2B">
        <w:rPr>
          <w:szCs w:val="28"/>
          <w:lang w:val="uk-UA"/>
        </w:rPr>
        <w:t xml:space="preserve">       </w:t>
      </w:r>
      <w:bookmarkStart w:id="0" w:name="_GoBack"/>
      <w:bookmarkEnd w:id="0"/>
      <w:r w:rsidR="00AC64FE">
        <w:rPr>
          <w:szCs w:val="28"/>
          <w:lang w:val="uk-UA"/>
        </w:rPr>
        <w:t xml:space="preserve">       </w:t>
      </w:r>
      <w:r>
        <w:rPr>
          <w:szCs w:val="28"/>
          <w:lang w:val="uk-UA"/>
        </w:rPr>
        <w:t>№</w:t>
      </w:r>
      <w:r w:rsidR="00B55F2B">
        <w:rPr>
          <w:szCs w:val="28"/>
          <w:lang w:val="uk-UA"/>
        </w:rPr>
        <w:t>201(о)</w:t>
      </w:r>
    </w:p>
    <w:p w:rsidR="003F2409" w:rsidRPr="00D2263D" w:rsidRDefault="003F2409" w:rsidP="00AC64FE">
      <w:pPr>
        <w:jc w:val="both"/>
        <w:rPr>
          <w:szCs w:val="28"/>
          <w:lang w:val="uk-UA" w:eastAsia="ru-RU"/>
        </w:rPr>
      </w:pPr>
    </w:p>
    <w:tbl>
      <w:tblPr>
        <w:tblW w:w="0" w:type="auto"/>
        <w:tblLook w:val="01E0" w:firstRow="1" w:lastRow="1" w:firstColumn="1" w:lastColumn="1" w:noHBand="0" w:noVBand="0"/>
      </w:tblPr>
      <w:tblGrid>
        <w:gridCol w:w="4812"/>
        <w:gridCol w:w="4476"/>
      </w:tblGrid>
      <w:tr w:rsidR="003F2409" w:rsidRPr="00D2263D" w:rsidTr="0095636B">
        <w:tc>
          <w:tcPr>
            <w:tcW w:w="5070" w:type="dxa"/>
          </w:tcPr>
          <w:p w:rsidR="003F2409" w:rsidRPr="00D2263D" w:rsidRDefault="003F2409" w:rsidP="00AC64FE">
            <w:pPr>
              <w:tabs>
                <w:tab w:val="left" w:pos="360"/>
              </w:tabs>
              <w:jc w:val="both"/>
              <w:rPr>
                <w:color w:val="000000"/>
                <w:szCs w:val="28"/>
                <w:lang w:val="uk-UA" w:eastAsia="ru-RU"/>
              </w:rPr>
            </w:pPr>
            <w:r>
              <w:rPr>
                <w:szCs w:val="28"/>
                <w:lang w:val="uk-UA" w:eastAsia="ru-RU"/>
              </w:rPr>
              <w:t xml:space="preserve">Про проведення громадського обговорення </w:t>
            </w:r>
            <w:r w:rsidRPr="00D2263D">
              <w:rPr>
                <w:szCs w:val="28"/>
                <w:lang w:val="uk-UA" w:eastAsia="ru-RU"/>
              </w:rPr>
              <w:t xml:space="preserve"> </w:t>
            </w:r>
            <w:r w:rsidR="00A20E10" w:rsidRPr="003F2409">
              <w:rPr>
                <w:szCs w:val="28"/>
                <w:lang w:val="uk-UA"/>
              </w:rPr>
              <w:t>щодо присвоєння назви</w:t>
            </w:r>
            <w:r w:rsidR="00A20E10">
              <w:rPr>
                <w:szCs w:val="28"/>
                <w:lang w:val="uk-UA"/>
              </w:rPr>
              <w:t xml:space="preserve"> </w:t>
            </w:r>
            <w:proofErr w:type="spellStart"/>
            <w:r w:rsidR="00A20E10">
              <w:rPr>
                <w:szCs w:val="28"/>
                <w:lang w:val="uk-UA"/>
              </w:rPr>
              <w:t>новопрокладеній</w:t>
            </w:r>
            <w:proofErr w:type="spellEnd"/>
            <w:r w:rsidR="00A20E10">
              <w:rPr>
                <w:szCs w:val="28"/>
                <w:lang w:val="uk-UA"/>
              </w:rPr>
              <w:t xml:space="preserve"> вулиці</w:t>
            </w:r>
          </w:p>
        </w:tc>
        <w:tc>
          <w:tcPr>
            <w:tcW w:w="4905" w:type="dxa"/>
          </w:tcPr>
          <w:p w:rsidR="003F2409" w:rsidRPr="00D2263D" w:rsidRDefault="003F2409" w:rsidP="00AC64FE">
            <w:pPr>
              <w:jc w:val="both"/>
              <w:rPr>
                <w:color w:val="000000"/>
                <w:szCs w:val="28"/>
                <w:lang w:val="uk-UA" w:eastAsia="ru-RU"/>
              </w:rPr>
            </w:pPr>
          </w:p>
        </w:tc>
      </w:tr>
    </w:tbl>
    <w:p w:rsidR="003F2409" w:rsidRPr="00D2263D" w:rsidRDefault="003F2409" w:rsidP="00AC64FE">
      <w:pPr>
        <w:widowControl w:val="0"/>
        <w:autoSpaceDE w:val="0"/>
        <w:autoSpaceDN w:val="0"/>
        <w:adjustRightInd w:val="0"/>
        <w:jc w:val="both"/>
        <w:rPr>
          <w:color w:val="000000"/>
          <w:szCs w:val="28"/>
          <w:lang w:val="uk-UA" w:eastAsia="ru-RU"/>
        </w:rPr>
      </w:pPr>
    </w:p>
    <w:p w:rsidR="003F2409" w:rsidRPr="00D2263D" w:rsidRDefault="003F2409" w:rsidP="00AC64FE">
      <w:pPr>
        <w:ind w:firstLine="709"/>
        <w:jc w:val="both"/>
        <w:rPr>
          <w:szCs w:val="28"/>
          <w:lang w:val="uk-UA" w:eastAsia="ru-RU"/>
        </w:rPr>
      </w:pPr>
      <w:r w:rsidRPr="00D2263D">
        <w:rPr>
          <w:szCs w:val="28"/>
          <w:lang w:val="uk-UA" w:eastAsia="ru-RU"/>
        </w:rPr>
        <w:t xml:space="preserve">Керуючись  </w:t>
      </w:r>
      <w:r w:rsidRPr="00D2263D">
        <w:rPr>
          <w:szCs w:val="28"/>
          <w:shd w:val="clear" w:color="auto" w:fill="FFFFFF"/>
          <w:lang w:val="uk-UA"/>
        </w:rPr>
        <w:t>підпунктами</w:t>
      </w:r>
      <w:r w:rsidRPr="00D2263D">
        <w:rPr>
          <w:szCs w:val="28"/>
          <w:shd w:val="clear" w:color="auto" w:fill="FFFFFF"/>
        </w:rPr>
        <w:t> </w:t>
      </w:r>
      <w:r w:rsidRPr="00D2263D">
        <w:rPr>
          <w:szCs w:val="28"/>
          <w:shd w:val="clear" w:color="auto" w:fill="FFFFFF"/>
          <w:lang w:val="uk-UA"/>
        </w:rPr>
        <w:t>19, 20 частини четвертої  статті</w:t>
      </w:r>
      <w:r w:rsidRPr="00D2263D">
        <w:rPr>
          <w:szCs w:val="28"/>
          <w:shd w:val="clear" w:color="auto" w:fill="FFFFFF"/>
        </w:rPr>
        <w:t> </w:t>
      </w:r>
      <w:r w:rsidRPr="00D2263D">
        <w:rPr>
          <w:szCs w:val="28"/>
          <w:shd w:val="clear" w:color="auto" w:fill="FFFFFF"/>
          <w:lang w:val="uk-UA"/>
        </w:rPr>
        <w:t>42</w:t>
      </w:r>
      <w:r w:rsidRPr="00D2263D">
        <w:rPr>
          <w:szCs w:val="28"/>
          <w:lang w:val="uk-UA" w:eastAsia="ru-RU"/>
        </w:rPr>
        <w:t xml:space="preserve">  Закону України «Про місцеве самоврядування в Україні</w:t>
      </w:r>
      <w:r w:rsidR="00A20E10">
        <w:rPr>
          <w:szCs w:val="28"/>
          <w:lang w:val="uk-UA" w:eastAsia="ru-RU"/>
        </w:rPr>
        <w:t>»</w:t>
      </w:r>
      <w:r w:rsidRPr="00D2263D">
        <w:rPr>
          <w:szCs w:val="28"/>
          <w:lang w:val="uk-UA" w:eastAsia="ru-RU"/>
        </w:rPr>
        <w:t>,</w:t>
      </w:r>
      <w:r w:rsidRPr="00AD4D4A">
        <w:rPr>
          <w:szCs w:val="28"/>
          <w:lang w:val="uk-UA" w:eastAsia="ru-RU"/>
        </w:rPr>
        <w:t xml:space="preserve"> </w:t>
      </w:r>
      <w:r>
        <w:rPr>
          <w:szCs w:val="28"/>
          <w:lang w:val="uk-UA" w:eastAsia="ru-RU"/>
        </w:rPr>
        <w:t>Постаново</w:t>
      </w:r>
      <w:r w:rsidR="00A20E10">
        <w:rPr>
          <w:szCs w:val="28"/>
          <w:lang w:val="uk-UA" w:eastAsia="ru-RU"/>
        </w:rPr>
        <w:t xml:space="preserve">ю Кабінету Міністрів України </w:t>
      </w:r>
      <w:r>
        <w:rPr>
          <w:szCs w:val="28"/>
          <w:lang w:val="uk-UA" w:eastAsia="ru-RU"/>
        </w:rPr>
        <w:t>від 24.10.2012 № 989 «</w:t>
      </w:r>
      <w:r w:rsidRPr="00560023">
        <w:rPr>
          <w:bCs/>
          <w:szCs w:val="28"/>
          <w:lang w:val="uk-UA" w:eastAsia="ru-RU"/>
        </w:rPr>
        <w:t>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r w:rsidRPr="00560023">
        <w:rPr>
          <w:szCs w:val="28"/>
          <w:lang w:val="uk-UA" w:eastAsia="ru-RU"/>
        </w:rPr>
        <w:t>»</w:t>
      </w:r>
      <w:r>
        <w:rPr>
          <w:szCs w:val="28"/>
          <w:lang w:val="uk-UA" w:eastAsia="ru-RU"/>
        </w:rPr>
        <w:t>,</w:t>
      </w:r>
      <w:r w:rsidR="005D2B55">
        <w:rPr>
          <w:szCs w:val="28"/>
          <w:lang w:val="uk-UA" w:eastAsia="ru-RU"/>
        </w:rPr>
        <w:t xml:space="preserve"> </w:t>
      </w:r>
      <w:r w:rsidR="005D2B55">
        <w:rPr>
          <w:color w:val="050505"/>
          <w:szCs w:val="28"/>
          <w:shd w:val="clear" w:color="auto" w:fill="FFFFFF"/>
          <w:lang w:val="uk-UA"/>
        </w:rPr>
        <w:t xml:space="preserve">відповідно </w:t>
      </w:r>
      <w:r w:rsidR="005D2B55" w:rsidRPr="005D2B55">
        <w:rPr>
          <w:color w:val="050505"/>
          <w:szCs w:val="28"/>
          <w:shd w:val="clear" w:color="auto" w:fill="FFFFFF"/>
          <w:lang w:val="uk-UA"/>
        </w:rPr>
        <w:t>рішен</w:t>
      </w:r>
      <w:r w:rsidR="005D2B55">
        <w:rPr>
          <w:color w:val="050505"/>
          <w:szCs w:val="28"/>
          <w:shd w:val="clear" w:color="auto" w:fill="FFFFFF"/>
          <w:lang w:val="uk-UA"/>
        </w:rPr>
        <w:t>ь</w:t>
      </w:r>
      <w:r w:rsidR="005D2B55" w:rsidRPr="005D2B55">
        <w:rPr>
          <w:color w:val="050505"/>
          <w:szCs w:val="28"/>
          <w:shd w:val="clear" w:color="auto" w:fill="FFFFFF"/>
          <w:lang w:val="uk-UA"/>
        </w:rPr>
        <w:t xml:space="preserve"> міської ради </w:t>
      </w:r>
      <w:r w:rsidR="0095636B">
        <w:rPr>
          <w:szCs w:val="28"/>
          <w:lang w:val="uk-UA" w:eastAsia="ru-RU"/>
        </w:rPr>
        <w:t>від 23.02.2023</w:t>
      </w:r>
      <w:r w:rsidR="00A20E10">
        <w:rPr>
          <w:szCs w:val="28"/>
          <w:lang w:val="uk-UA" w:eastAsia="ru-RU"/>
        </w:rPr>
        <w:t xml:space="preserve"> </w:t>
      </w:r>
      <w:r w:rsidR="0095636B">
        <w:rPr>
          <w:szCs w:val="28"/>
          <w:lang w:val="uk-UA" w:eastAsia="ru-RU"/>
        </w:rPr>
        <w:t>№ 760 «</w:t>
      </w:r>
      <w:r w:rsidR="0095636B" w:rsidRPr="0095636B">
        <w:rPr>
          <w:szCs w:val="28"/>
          <w:lang w:val="uk-UA" w:eastAsia="ru-RU"/>
        </w:rPr>
        <w:t>Про зат</w:t>
      </w:r>
      <w:r w:rsidR="0032058A">
        <w:rPr>
          <w:szCs w:val="28"/>
          <w:lang w:val="uk-UA" w:eastAsia="ru-RU"/>
        </w:rPr>
        <w:t>вердження Порядку найменування/</w:t>
      </w:r>
      <w:r w:rsidR="0095636B" w:rsidRPr="0095636B">
        <w:rPr>
          <w:szCs w:val="28"/>
          <w:lang w:val="uk-UA" w:eastAsia="ru-RU"/>
        </w:rPr>
        <w:t>перейменування об’єктів топоніміки Звягельської</w:t>
      </w:r>
      <w:r w:rsidR="0095636B">
        <w:rPr>
          <w:szCs w:val="28"/>
          <w:lang w:val="uk-UA" w:eastAsia="ru-RU"/>
        </w:rPr>
        <w:t xml:space="preserve"> міської територіальної громади»</w:t>
      </w:r>
      <w:r w:rsidR="005D2B55">
        <w:rPr>
          <w:szCs w:val="28"/>
          <w:lang w:val="uk-UA" w:eastAsia="ru-RU"/>
        </w:rPr>
        <w:t>,</w:t>
      </w:r>
      <w:r w:rsidR="00A20E10">
        <w:rPr>
          <w:szCs w:val="28"/>
          <w:lang w:val="uk-UA" w:eastAsia="ru-RU"/>
        </w:rPr>
        <w:t xml:space="preserve"> </w:t>
      </w:r>
      <w:r w:rsidR="005D2B55" w:rsidRPr="005D2B55">
        <w:rPr>
          <w:color w:val="050505"/>
          <w:szCs w:val="28"/>
          <w:shd w:val="clear" w:color="auto" w:fill="FFFFFF"/>
          <w:lang w:val="uk-UA"/>
        </w:rPr>
        <w:t xml:space="preserve">від 04.06.2026 </w:t>
      </w:r>
      <w:r w:rsidR="0032058A" w:rsidRPr="0032058A">
        <w:rPr>
          <w:color w:val="050505"/>
          <w:szCs w:val="28"/>
          <w:shd w:val="clear" w:color="auto" w:fill="FFFFFF"/>
          <w:lang w:val="uk-UA"/>
        </w:rPr>
        <w:br/>
      </w:r>
      <w:r w:rsidR="005D2B55" w:rsidRPr="005D2B55">
        <w:rPr>
          <w:color w:val="050505"/>
          <w:szCs w:val="28"/>
          <w:shd w:val="clear" w:color="auto" w:fill="FFFFFF"/>
          <w:lang w:val="uk-UA"/>
        </w:rPr>
        <w:t xml:space="preserve">№ 1785 «Про передачу у власність, користування земельних ділянок </w:t>
      </w:r>
      <w:r w:rsidR="0032058A" w:rsidRPr="0032058A">
        <w:rPr>
          <w:color w:val="050505"/>
          <w:szCs w:val="28"/>
          <w:shd w:val="clear" w:color="auto" w:fill="FFFFFF"/>
          <w:lang w:val="uk-UA"/>
        </w:rPr>
        <w:br/>
      </w:r>
      <w:r w:rsidR="005D2B55" w:rsidRPr="005D2B55">
        <w:rPr>
          <w:color w:val="050505"/>
          <w:szCs w:val="28"/>
          <w:shd w:val="clear" w:color="auto" w:fill="FFFFFF"/>
          <w:lang w:val="uk-UA"/>
        </w:rPr>
        <w:t>та інші питання земельних відносин на території міста Звягель»</w:t>
      </w:r>
      <w:r w:rsidR="005D2B55">
        <w:rPr>
          <w:color w:val="050505"/>
          <w:szCs w:val="28"/>
          <w:shd w:val="clear" w:color="auto" w:fill="FFFFFF"/>
          <w:lang w:val="uk-UA"/>
        </w:rPr>
        <w:t xml:space="preserve">,  </w:t>
      </w:r>
      <w:r w:rsidR="0095636B">
        <w:rPr>
          <w:szCs w:val="28"/>
          <w:lang w:val="uk-UA" w:eastAsia="ru-RU"/>
        </w:rPr>
        <w:t xml:space="preserve">враховуючи </w:t>
      </w:r>
      <w:r>
        <w:rPr>
          <w:szCs w:val="28"/>
          <w:lang w:val="uk-UA" w:eastAsia="ru-RU"/>
        </w:rPr>
        <w:t xml:space="preserve">протокол засідання комісії з питань топоніміки і охорони культурної спадщини при виконавчому комітеті міської ради </w:t>
      </w:r>
      <w:r w:rsidR="0032058A" w:rsidRPr="0032058A">
        <w:rPr>
          <w:szCs w:val="28"/>
          <w:lang w:val="uk-UA" w:eastAsia="ru-RU"/>
        </w:rPr>
        <w:br/>
      </w:r>
      <w:r>
        <w:rPr>
          <w:szCs w:val="28"/>
          <w:lang w:val="uk-UA" w:eastAsia="ru-RU"/>
        </w:rPr>
        <w:t xml:space="preserve">від 23.06.2026 № 2, з метою присвоєння назви </w:t>
      </w:r>
      <w:r w:rsidRPr="00D2263D">
        <w:rPr>
          <w:bCs/>
          <w:iCs/>
          <w:szCs w:val="28"/>
          <w:shd w:val="clear" w:color="auto" w:fill="FFFFFF"/>
          <w:lang w:val="uk-UA"/>
        </w:rPr>
        <w:t>об’єк</w:t>
      </w:r>
      <w:r>
        <w:rPr>
          <w:bCs/>
          <w:iCs/>
          <w:szCs w:val="28"/>
          <w:shd w:val="clear" w:color="auto" w:fill="FFFFFF"/>
          <w:lang w:val="uk-UA"/>
        </w:rPr>
        <w:t>ту топоніміки</w:t>
      </w:r>
      <w:r w:rsidRPr="00D2263D">
        <w:rPr>
          <w:szCs w:val="28"/>
          <w:lang w:val="uk-UA" w:eastAsia="ru-RU"/>
        </w:rPr>
        <w:t xml:space="preserve"> </w:t>
      </w:r>
      <w:r>
        <w:rPr>
          <w:szCs w:val="28"/>
          <w:shd w:val="clear" w:color="auto" w:fill="FFFFFF"/>
          <w:lang w:val="uk-UA"/>
        </w:rPr>
        <w:t xml:space="preserve">Звягельської </w:t>
      </w:r>
      <w:r w:rsidRPr="00D2263D">
        <w:rPr>
          <w:szCs w:val="28"/>
          <w:shd w:val="clear" w:color="auto" w:fill="FFFFFF"/>
          <w:lang w:val="uk-UA"/>
        </w:rPr>
        <w:t xml:space="preserve"> </w:t>
      </w:r>
      <w:r w:rsidRPr="00D2263D">
        <w:rPr>
          <w:szCs w:val="28"/>
          <w:lang w:val="uk-UA" w:eastAsia="ru-RU"/>
        </w:rPr>
        <w:t>міської територіальної громади:</w:t>
      </w:r>
    </w:p>
    <w:p w:rsidR="003F2409" w:rsidRPr="0032058A" w:rsidRDefault="003F2409" w:rsidP="0032058A">
      <w:pPr>
        <w:pStyle w:val="a6"/>
        <w:numPr>
          <w:ilvl w:val="0"/>
          <w:numId w:val="2"/>
        </w:numPr>
        <w:tabs>
          <w:tab w:val="left" w:pos="993"/>
        </w:tabs>
        <w:ind w:left="0" w:firstLine="709"/>
        <w:jc w:val="both"/>
        <w:rPr>
          <w:color w:val="000000"/>
          <w:szCs w:val="28"/>
          <w:lang w:val="uk-UA" w:eastAsia="ru-RU"/>
        </w:rPr>
      </w:pPr>
      <w:r w:rsidRPr="0032058A">
        <w:rPr>
          <w:color w:val="000000"/>
          <w:szCs w:val="28"/>
          <w:lang w:val="uk-UA" w:eastAsia="ru-RU"/>
        </w:rPr>
        <w:t xml:space="preserve">Провести громадське обговорення </w:t>
      </w:r>
      <w:r w:rsidRPr="0032058A">
        <w:rPr>
          <w:szCs w:val="28"/>
          <w:lang w:val="uk-UA"/>
        </w:rPr>
        <w:t>щодо присвоєння назви «</w:t>
      </w:r>
      <w:proofErr w:type="spellStart"/>
      <w:r w:rsidRPr="0032058A">
        <w:rPr>
          <w:szCs w:val="28"/>
          <w:lang w:val="uk-UA"/>
        </w:rPr>
        <w:t>Котеджна</w:t>
      </w:r>
      <w:proofErr w:type="spellEnd"/>
      <w:r w:rsidRPr="0032058A">
        <w:rPr>
          <w:szCs w:val="28"/>
          <w:lang w:val="uk-UA"/>
        </w:rPr>
        <w:t xml:space="preserve">» </w:t>
      </w:r>
      <w:proofErr w:type="spellStart"/>
      <w:r w:rsidRPr="0032058A">
        <w:rPr>
          <w:szCs w:val="28"/>
          <w:lang w:val="uk-UA"/>
        </w:rPr>
        <w:t>новопрокладеній</w:t>
      </w:r>
      <w:proofErr w:type="spellEnd"/>
      <w:r w:rsidRPr="0032058A">
        <w:rPr>
          <w:szCs w:val="28"/>
          <w:lang w:val="uk-UA"/>
        </w:rPr>
        <w:t xml:space="preserve"> вулиці Звягельської міської територіальної громади</w:t>
      </w:r>
      <w:r w:rsidR="00FA1FF8">
        <w:rPr>
          <w:color w:val="000000"/>
          <w:szCs w:val="28"/>
          <w:lang w:val="uk-UA" w:eastAsia="ru-RU"/>
        </w:rPr>
        <w:t xml:space="preserve"> у період з 02</w:t>
      </w:r>
      <w:r w:rsidR="0032058A" w:rsidRPr="0032058A">
        <w:rPr>
          <w:color w:val="000000"/>
          <w:szCs w:val="28"/>
          <w:lang w:val="uk-UA" w:eastAsia="ru-RU"/>
        </w:rPr>
        <w:t xml:space="preserve"> </w:t>
      </w:r>
      <w:r w:rsidR="00D04190" w:rsidRPr="0032058A">
        <w:rPr>
          <w:color w:val="000000"/>
          <w:szCs w:val="28"/>
          <w:lang w:val="uk-UA" w:eastAsia="ru-RU"/>
        </w:rPr>
        <w:t xml:space="preserve">липня </w:t>
      </w:r>
      <w:r w:rsidR="00A20E10" w:rsidRPr="0032058A">
        <w:rPr>
          <w:color w:val="000000"/>
          <w:szCs w:val="28"/>
          <w:lang w:val="uk-UA" w:eastAsia="ru-RU"/>
        </w:rPr>
        <w:t xml:space="preserve">2026 </w:t>
      </w:r>
      <w:r w:rsidR="0032058A">
        <w:rPr>
          <w:color w:val="000000"/>
          <w:szCs w:val="28"/>
          <w:lang w:val="uk-UA" w:eastAsia="ru-RU"/>
        </w:rPr>
        <w:t>року</w:t>
      </w:r>
      <w:r w:rsidR="00D04190" w:rsidRPr="0032058A">
        <w:rPr>
          <w:color w:val="000000"/>
          <w:szCs w:val="28"/>
          <w:lang w:val="uk-UA" w:eastAsia="ru-RU"/>
        </w:rPr>
        <w:t xml:space="preserve"> </w:t>
      </w:r>
      <w:r w:rsidR="00A20E10" w:rsidRPr="0032058A">
        <w:rPr>
          <w:color w:val="000000"/>
          <w:szCs w:val="28"/>
          <w:lang w:val="uk-UA" w:eastAsia="ru-RU"/>
        </w:rPr>
        <w:t xml:space="preserve">по </w:t>
      </w:r>
      <w:r w:rsidR="00FA1FF8">
        <w:rPr>
          <w:color w:val="000000"/>
          <w:szCs w:val="28"/>
          <w:lang w:val="uk-UA" w:eastAsia="ru-RU"/>
        </w:rPr>
        <w:t>02</w:t>
      </w:r>
      <w:r w:rsidR="00D04190" w:rsidRPr="0032058A">
        <w:rPr>
          <w:color w:val="000000"/>
          <w:szCs w:val="28"/>
          <w:lang w:val="uk-UA" w:eastAsia="ru-RU"/>
        </w:rPr>
        <w:t xml:space="preserve"> вересня </w:t>
      </w:r>
      <w:r w:rsidR="00A114A5" w:rsidRPr="0032058A">
        <w:rPr>
          <w:color w:val="000000"/>
          <w:szCs w:val="28"/>
          <w:lang w:val="uk-UA" w:eastAsia="ru-RU"/>
        </w:rPr>
        <w:t>2026</w:t>
      </w:r>
      <w:r w:rsidR="0032058A">
        <w:rPr>
          <w:color w:val="000000"/>
          <w:szCs w:val="28"/>
          <w:lang w:val="uk-UA" w:eastAsia="ru-RU"/>
        </w:rPr>
        <w:t xml:space="preserve"> року.</w:t>
      </w:r>
    </w:p>
    <w:p w:rsidR="003F2409" w:rsidRDefault="003F2409" w:rsidP="00AC64FE">
      <w:pPr>
        <w:ind w:firstLine="567"/>
        <w:jc w:val="both"/>
        <w:rPr>
          <w:szCs w:val="28"/>
          <w:lang w:val="uk-UA"/>
        </w:rPr>
      </w:pPr>
      <w:r>
        <w:rPr>
          <w:szCs w:val="28"/>
          <w:lang w:val="uk-UA"/>
        </w:rPr>
        <w:t>2.</w:t>
      </w:r>
      <w:r>
        <w:rPr>
          <w:szCs w:val="28"/>
        </w:rPr>
        <w:t> </w:t>
      </w:r>
      <w:r>
        <w:rPr>
          <w:szCs w:val="28"/>
          <w:lang w:val="uk-UA"/>
        </w:rPr>
        <w:t xml:space="preserve">Визначити відповідальним за проведення громадського обговорення управління культури і туризму </w:t>
      </w:r>
      <w:r w:rsidR="0032058A">
        <w:rPr>
          <w:szCs w:val="28"/>
          <w:lang w:val="uk-UA"/>
        </w:rPr>
        <w:t xml:space="preserve">Звягельської </w:t>
      </w:r>
      <w:r>
        <w:rPr>
          <w:szCs w:val="28"/>
          <w:lang w:val="uk-UA"/>
        </w:rPr>
        <w:t>міської ради (</w:t>
      </w:r>
      <w:proofErr w:type="spellStart"/>
      <w:r>
        <w:rPr>
          <w:szCs w:val="28"/>
          <w:lang w:val="uk-UA"/>
        </w:rPr>
        <w:t>Широкопояс</w:t>
      </w:r>
      <w:proofErr w:type="spellEnd"/>
      <w:r>
        <w:rPr>
          <w:szCs w:val="28"/>
          <w:lang w:val="uk-UA"/>
        </w:rPr>
        <w:t xml:space="preserve"> О.Ю.).</w:t>
      </w:r>
    </w:p>
    <w:p w:rsidR="003F2409" w:rsidRDefault="003F2409" w:rsidP="00AC64FE">
      <w:pPr>
        <w:ind w:firstLine="567"/>
        <w:jc w:val="both"/>
        <w:rPr>
          <w:szCs w:val="28"/>
          <w:lang w:val="uk-UA"/>
        </w:rPr>
      </w:pPr>
      <w:r>
        <w:rPr>
          <w:szCs w:val="28"/>
          <w:lang w:val="uk-UA"/>
        </w:rPr>
        <w:t>3.</w:t>
      </w:r>
      <w:r>
        <w:rPr>
          <w:szCs w:val="28"/>
          <w:lang w:val="en-US"/>
        </w:rPr>
        <w:t> </w:t>
      </w:r>
      <w:r>
        <w:rPr>
          <w:szCs w:val="28"/>
          <w:lang w:val="uk-UA"/>
        </w:rPr>
        <w:t>Управлінню культури і туризму міської ради провести громадське обговорення шляхом:</w:t>
      </w:r>
    </w:p>
    <w:p w:rsidR="003F2409" w:rsidRPr="001720CC" w:rsidRDefault="003F2409" w:rsidP="00AC64FE">
      <w:pPr>
        <w:numPr>
          <w:ilvl w:val="0"/>
          <w:numId w:val="1"/>
        </w:numPr>
        <w:ind w:left="0" w:firstLine="360"/>
        <w:jc w:val="both"/>
        <w:rPr>
          <w:bCs/>
          <w:szCs w:val="28"/>
          <w:lang w:val="uk-UA"/>
        </w:rPr>
      </w:pPr>
      <w:r w:rsidRPr="001720CC">
        <w:rPr>
          <w:bCs/>
          <w:szCs w:val="28"/>
          <w:lang w:val="uk-UA"/>
        </w:rPr>
        <w:t>особистого звернення</w:t>
      </w:r>
      <w:r>
        <w:rPr>
          <w:bCs/>
          <w:szCs w:val="28"/>
          <w:lang w:val="uk-UA"/>
        </w:rPr>
        <w:t xml:space="preserve"> жителів Звягельської  міської територіальної громади</w:t>
      </w:r>
      <w:r w:rsidRPr="001720CC">
        <w:rPr>
          <w:bCs/>
          <w:szCs w:val="28"/>
          <w:lang w:val="uk-UA"/>
        </w:rPr>
        <w:t xml:space="preserve"> до управління к</w:t>
      </w:r>
      <w:r>
        <w:rPr>
          <w:bCs/>
          <w:szCs w:val="28"/>
          <w:lang w:val="uk-UA"/>
        </w:rPr>
        <w:t xml:space="preserve">ультури і туризму міської ради </w:t>
      </w:r>
      <w:r>
        <w:rPr>
          <w:bCs/>
          <w:szCs w:val="28"/>
          <w:lang w:val="uk-UA"/>
        </w:rPr>
        <w:br/>
      </w:r>
      <w:r w:rsidR="00D04190">
        <w:rPr>
          <w:bCs/>
          <w:szCs w:val="28"/>
          <w:lang w:val="uk-UA"/>
        </w:rPr>
        <w:t>(к. № 2</w:t>
      </w:r>
      <w:r w:rsidRPr="001720CC">
        <w:rPr>
          <w:bCs/>
          <w:szCs w:val="28"/>
          <w:lang w:val="uk-UA"/>
        </w:rPr>
        <w:t xml:space="preserve">, площа Лесі Українки, 9) або за телефоном </w:t>
      </w:r>
      <w:r w:rsidR="0032058A" w:rsidRPr="0032058A">
        <w:rPr>
          <w:bCs/>
          <w:szCs w:val="28"/>
          <w:lang w:val="uk-UA"/>
        </w:rPr>
        <w:t>067 300 44 05</w:t>
      </w:r>
      <w:r w:rsidRPr="001720CC">
        <w:rPr>
          <w:bCs/>
          <w:szCs w:val="28"/>
          <w:lang w:val="uk-UA"/>
        </w:rPr>
        <w:t>;</w:t>
      </w:r>
    </w:p>
    <w:p w:rsidR="003F2409" w:rsidRPr="001720CC" w:rsidRDefault="003F2409" w:rsidP="00AC64FE">
      <w:pPr>
        <w:numPr>
          <w:ilvl w:val="0"/>
          <w:numId w:val="1"/>
        </w:numPr>
        <w:ind w:left="0" w:firstLine="360"/>
        <w:jc w:val="both"/>
        <w:rPr>
          <w:bCs/>
          <w:szCs w:val="28"/>
          <w:lang w:val="uk-UA"/>
        </w:rPr>
      </w:pPr>
      <w:proofErr w:type="spellStart"/>
      <w:r w:rsidRPr="001720CC">
        <w:rPr>
          <w:bCs/>
          <w:szCs w:val="28"/>
        </w:rPr>
        <w:t>письмового</w:t>
      </w:r>
      <w:proofErr w:type="spellEnd"/>
      <w:r w:rsidRPr="001720CC">
        <w:rPr>
          <w:bCs/>
          <w:szCs w:val="28"/>
        </w:rPr>
        <w:t xml:space="preserve"> </w:t>
      </w:r>
      <w:proofErr w:type="spellStart"/>
      <w:r w:rsidRPr="001720CC">
        <w:rPr>
          <w:bCs/>
          <w:szCs w:val="28"/>
        </w:rPr>
        <w:t>звернення</w:t>
      </w:r>
      <w:proofErr w:type="spellEnd"/>
      <w:r w:rsidRPr="001720CC">
        <w:rPr>
          <w:bCs/>
          <w:szCs w:val="28"/>
        </w:rPr>
        <w:t xml:space="preserve"> </w:t>
      </w:r>
      <w:r>
        <w:rPr>
          <w:bCs/>
          <w:szCs w:val="28"/>
          <w:lang w:val="uk-UA"/>
        </w:rPr>
        <w:t>жителів Звягельської міської територіальної громади</w:t>
      </w:r>
      <w:r w:rsidRPr="00891759">
        <w:rPr>
          <w:bCs/>
          <w:szCs w:val="28"/>
        </w:rPr>
        <w:t xml:space="preserve"> </w:t>
      </w:r>
      <w:r w:rsidRPr="001720CC">
        <w:rPr>
          <w:bCs/>
          <w:szCs w:val="28"/>
        </w:rPr>
        <w:t xml:space="preserve">до </w:t>
      </w:r>
      <w:r w:rsidRPr="001720CC">
        <w:rPr>
          <w:bCs/>
          <w:szCs w:val="28"/>
          <w:lang w:val="uk-UA"/>
        </w:rPr>
        <w:t>управління ку</w:t>
      </w:r>
      <w:r>
        <w:rPr>
          <w:bCs/>
          <w:szCs w:val="28"/>
          <w:lang w:val="uk-UA"/>
        </w:rPr>
        <w:t xml:space="preserve">льтури і туризму міської ради  </w:t>
      </w:r>
      <w:r>
        <w:rPr>
          <w:bCs/>
          <w:szCs w:val="28"/>
          <w:lang w:val="uk-UA"/>
        </w:rPr>
        <w:br/>
      </w:r>
      <w:r w:rsidRPr="001720CC">
        <w:rPr>
          <w:bCs/>
          <w:szCs w:val="28"/>
          <w:lang w:val="uk-UA"/>
        </w:rPr>
        <w:t xml:space="preserve">на електронну </w:t>
      </w:r>
      <w:r w:rsidRPr="003255D3">
        <w:rPr>
          <w:bCs/>
          <w:szCs w:val="28"/>
          <w:lang w:val="uk-UA"/>
        </w:rPr>
        <w:t xml:space="preserve">адресу: </w:t>
      </w:r>
      <w:hyperlink r:id="rId6" w:history="1">
        <w:r w:rsidRPr="0032058A">
          <w:rPr>
            <w:rStyle w:val="a3"/>
            <w:bCs/>
            <w:color w:val="auto"/>
            <w:szCs w:val="28"/>
            <w:u w:val="none"/>
          </w:rPr>
          <w:t>nv</w:t>
        </w:r>
        <w:r w:rsidRPr="0032058A">
          <w:rPr>
            <w:rStyle w:val="a3"/>
            <w:bCs/>
            <w:color w:val="auto"/>
            <w:szCs w:val="28"/>
            <w:u w:val="none"/>
            <w:lang w:val="uk-UA"/>
          </w:rPr>
          <w:t>_</w:t>
        </w:r>
        <w:r w:rsidRPr="0032058A">
          <w:rPr>
            <w:rStyle w:val="a3"/>
            <w:bCs/>
            <w:color w:val="auto"/>
            <w:szCs w:val="28"/>
            <w:u w:val="none"/>
          </w:rPr>
          <w:t>kultura</w:t>
        </w:r>
        <w:r w:rsidRPr="0032058A">
          <w:rPr>
            <w:rStyle w:val="a3"/>
            <w:bCs/>
            <w:color w:val="auto"/>
            <w:szCs w:val="28"/>
            <w:u w:val="none"/>
            <w:lang w:val="uk-UA"/>
          </w:rPr>
          <w:t>@</w:t>
        </w:r>
        <w:r w:rsidRPr="0032058A">
          <w:rPr>
            <w:rStyle w:val="a3"/>
            <w:bCs/>
            <w:color w:val="auto"/>
            <w:szCs w:val="28"/>
            <w:u w:val="none"/>
          </w:rPr>
          <w:t>meta</w:t>
        </w:r>
        <w:r w:rsidRPr="0032058A">
          <w:rPr>
            <w:rStyle w:val="a3"/>
            <w:bCs/>
            <w:color w:val="auto"/>
            <w:szCs w:val="28"/>
            <w:u w:val="none"/>
            <w:lang w:val="uk-UA"/>
          </w:rPr>
          <w:t>.</w:t>
        </w:r>
        <w:proofErr w:type="spellStart"/>
        <w:r w:rsidRPr="0032058A">
          <w:rPr>
            <w:rStyle w:val="a3"/>
            <w:bCs/>
            <w:color w:val="auto"/>
            <w:szCs w:val="28"/>
            <w:u w:val="none"/>
          </w:rPr>
          <w:t>ua</w:t>
        </w:r>
        <w:proofErr w:type="spellEnd"/>
      </w:hyperlink>
      <w:r>
        <w:rPr>
          <w:bCs/>
          <w:szCs w:val="28"/>
          <w:lang w:val="uk-UA"/>
        </w:rPr>
        <w:t>.</w:t>
      </w:r>
    </w:p>
    <w:p w:rsidR="003F2409" w:rsidRPr="00D55854" w:rsidRDefault="003F2409" w:rsidP="00AC64FE">
      <w:pPr>
        <w:ind w:firstLine="567"/>
        <w:jc w:val="both"/>
        <w:rPr>
          <w:color w:val="000000"/>
          <w:szCs w:val="28"/>
          <w:lang w:val="uk-UA" w:eastAsia="ru-RU"/>
        </w:rPr>
      </w:pPr>
      <w:r>
        <w:rPr>
          <w:szCs w:val="28"/>
          <w:lang w:val="uk-UA"/>
        </w:rPr>
        <w:t>4.</w:t>
      </w:r>
      <w:r>
        <w:rPr>
          <w:szCs w:val="28"/>
          <w:lang w:val="en-US"/>
        </w:rPr>
        <w:t> </w:t>
      </w:r>
      <w:r>
        <w:rPr>
          <w:szCs w:val="28"/>
          <w:lang w:val="uk-UA"/>
        </w:rPr>
        <w:t xml:space="preserve">Відділу інформації міської ради (Ломако Т.М.) оприлюднити інформаційне повідомлення та результати громадського обговорення </w:t>
      </w:r>
      <w:r w:rsidR="0032058A">
        <w:rPr>
          <w:szCs w:val="28"/>
          <w:lang w:val="uk-UA"/>
        </w:rPr>
        <w:br/>
      </w:r>
      <w:r>
        <w:rPr>
          <w:szCs w:val="28"/>
          <w:lang w:val="uk-UA"/>
        </w:rPr>
        <w:t>у засобах масової інформації.</w:t>
      </w:r>
    </w:p>
    <w:p w:rsidR="003F2409" w:rsidRPr="00D2263D" w:rsidRDefault="003F2409" w:rsidP="00AC64FE">
      <w:pPr>
        <w:keepNext/>
        <w:widowControl w:val="0"/>
        <w:tabs>
          <w:tab w:val="left" w:pos="567"/>
          <w:tab w:val="left" w:pos="5812"/>
          <w:tab w:val="left" w:pos="7230"/>
        </w:tabs>
        <w:suppressAutoHyphens/>
        <w:ind w:right="-23" w:firstLine="567"/>
        <w:jc w:val="both"/>
        <w:outlineLvl w:val="0"/>
        <w:rPr>
          <w:szCs w:val="28"/>
          <w:lang w:val="uk-UA" w:eastAsia="ru-RU"/>
        </w:rPr>
      </w:pPr>
      <w:r>
        <w:rPr>
          <w:szCs w:val="28"/>
          <w:lang w:val="uk-UA" w:eastAsia="ru-RU"/>
        </w:rPr>
        <w:lastRenderedPageBreak/>
        <w:t>5</w:t>
      </w:r>
      <w:r w:rsidRPr="00D2263D">
        <w:rPr>
          <w:szCs w:val="28"/>
          <w:lang w:val="uk-UA" w:eastAsia="ru-RU"/>
        </w:rPr>
        <w:t>. Контроль за виконання</w:t>
      </w:r>
      <w:r>
        <w:rPr>
          <w:szCs w:val="28"/>
          <w:lang w:val="uk-UA" w:eastAsia="ru-RU"/>
        </w:rPr>
        <w:t>м</w:t>
      </w:r>
      <w:r w:rsidRPr="00D2263D">
        <w:rPr>
          <w:szCs w:val="28"/>
          <w:lang w:val="uk-UA" w:eastAsia="ru-RU"/>
        </w:rPr>
        <w:t xml:space="preserve"> цього розпорядження </w:t>
      </w:r>
      <w:r>
        <w:rPr>
          <w:szCs w:val="28"/>
          <w:lang w:val="uk-UA" w:eastAsia="ru-RU"/>
        </w:rPr>
        <w:t xml:space="preserve">покласти </w:t>
      </w:r>
      <w:r w:rsidR="0032058A">
        <w:rPr>
          <w:szCs w:val="28"/>
          <w:lang w:val="uk-UA" w:eastAsia="ru-RU"/>
        </w:rPr>
        <w:br/>
      </w:r>
      <w:r>
        <w:rPr>
          <w:szCs w:val="28"/>
          <w:lang w:val="uk-UA" w:eastAsia="ru-RU"/>
        </w:rPr>
        <w:t xml:space="preserve">на </w:t>
      </w:r>
      <w:r w:rsidRPr="00D2263D">
        <w:rPr>
          <w:szCs w:val="28"/>
          <w:lang w:val="uk-UA" w:eastAsia="ru-RU"/>
        </w:rPr>
        <w:t>заступника міського голови Борис Н.П.</w:t>
      </w:r>
    </w:p>
    <w:p w:rsidR="003F2409" w:rsidRDefault="003F2409" w:rsidP="00AC64FE">
      <w:pPr>
        <w:jc w:val="both"/>
        <w:rPr>
          <w:szCs w:val="28"/>
          <w:lang w:val="uk-UA" w:eastAsia="ru-RU"/>
        </w:rPr>
      </w:pPr>
    </w:p>
    <w:p w:rsidR="0032058A" w:rsidRDefault="003F2409" w:rsidP="00AC64FE">
      <w:pPr>
        <w:jc w:val="both"/>
        <w:rPr>
          <w:szCs w:val="28"/>
          <w:lang w:val="uk-UA" w:eastAsia="ru-RU"/>
        </w:rPr>
      </w:pPr>
      <w:r w:rsidRPr="00D2263D">
        <w:rPr>
          <w:szCs w:val="28"/>
          <w:lang w:val="uk-UA" w:eastAsia="ru-RU"/>
        </w:rPr>
        <w:t xml:space="preserve"> </w:t>
      </w:r>
    </w:p>
    <w:p w:rsidR="00020B6D" w:rsidRPr="003F2409" w:rsidRDefault="004C6D41" w:rsidP="00AC64FE">
      <w:pPr>
        <w:jc w:val="both"/>
        <w:rPr>
          <w:szCs w:val="28"/>
          <w:lang w:val="uk-UA" w:eastAsia="ru-RU"/>
        </w:rPr>
      </w:pPr>
      <w:r>
        <w:rPr>
          <w:szCs w:val="28"/>
          <w:lang w:val="uk-UA" w:eastAsia="ru-RU"/>
        </w:rPr>
        <w:t>В.о. м</w:t>
      </w:r>
      <w:r w:rsidR="003F2409" w:rsidRPr="00D2263D">
        <w:rPr>
          <w:szCs w:val="28"/>
          <w:lang w:val="uk-UA" w:eastAsia="ru-RU"/>
        </w:rPr>
        <w:t>іськ</w:t>
      </w:r>
      <w:r>
        <w:rPr>
          <w:szCs w:val="28"/>
          <w:lang w:val="uk-UA" w:eastAsia="ru-RU"/>
        </w:rPr>
        <w:t>ого</w:t>
      </w:r>
      <w:r w:rsidR="003F2409" w:rsidRPr="00D2263D">
        <w:rPr>
          <w:szCs w:val="28"/>
          <w:lang w:val="uk-UA" w:eastAsia="ru-RU"/>
        </w:rPr>
        <w:t xml:space="preserve"> голов</w:t>
      </w:r>
      <w:r>
        <w:rPr>
          <w:szCs w:val="28"/>
          <w:lang w:val="uk-UA" w:eastAsia="ru-RU"/>
        </w:rPr>
        <w:t>и</w:t>
      </w:r>
      <w:r w:rsidR="003F2409" w:rsidRPr="00D2263D">
        <w:rPr>
          <w:szCs w:val="28"/>
          <w:lang w:val="uk-UA" w:eastAsia="ru-RU"/>
        </w:rPr>
        <w:t xml:space="preserve">                                        </w:t>
      </w:r>
      <w:r>
        <w:rPr>
          <w:szCs w:val="28"/>
          <w:lang w:val="uk-UA" w:eastAsia="ru-RU"/>
        </w:rPr>
        <w:t xml:space="preserve">            </w:t>
      </w:r>
      <w:r w:rsidR="003F2409" w:rsidRPr="00D2263D">
        <w:rPr>
          <w:szCs w:val="28"/>
          <w:lang w:val="uk-UA" w:eastAsia="ru-RU"/>
        </w:rPr>
        <w:t xml:space="preserve">  </w:t>
      </w:r>
      <w:r>
        <w:rPr>
          <w:szCs w:val="28"/>
          <w:lang w:val="uk-UA" w:eastAsia="ru-RU"/>
        </w:rPr>
        <w:t>Оксана ГВОЗДЕНКО</w:t>
      </w:r>
    </w:p>
    <w:sectPr w:rsidR="00020B6D" w:rsidRPr="003F2409" w:rsidSect="00AA7AE3">
      <w:pgSz w:w="11906" w:h="16838"/>
      <w:pgMar w:top="1135" w:right="1133"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009A"/>
    <w:multiLevelType w:val="hybridMultilevel"/>
    <w:tmpl w:val="49629A18"/>
    <w:lvl w:ilvl="0" w:tplc="4864A722">
      <w:start w:val="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61EC643E"/>
    <w:multiLevelType w:val="hybridMultilevel"/>
    <w:tmpl w:val="C05C3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8ED"/>
    <w:rsid w:val="00020B6D"/>
    <w:rsid w:val="00025F57"/>
    <w:rsid w:val="00152E61"/>
    <w:rsid w:val="0032058A"/>
    <w:rsid w:val="00362C48"/>
    <w:rsid w:val="003F2409"/>
    <w:rsid w:val="004C6D41"/>
    <w:rsid w:val="005D2B55"/>
    <w:rsid w:val="009264C8"/>
    <w:rsid w:val="0095636B"/>
    <w:rsid w:val="009D2896"/>
    <w:rsid w:val="00A114A5"/>
    <w:rsid w:val="00A20E10"/>
    <w:rsid w:val="00AA7AE3"/>
    <w:rsid w:val="00AC64FE"/>
    <w:rsid w:val="00B55F2B"/>
    <w:rsid w:val="00B9626D"/>
    <w:rsid w:val="00D04190"/>
    <w:rsid w:val="00F808ED"/>
    <w:rsid w:val="00FA1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23F3"/>
  <w15:docId w15:val="{F7B7DD8E-758D-4FAB-94E4-9B888A51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409"/>
    <w:pPr>
      <w:spacing w:after="0" w:line="240" w:lineRule="auto"/>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2409"/>
    <w:rPr>
      <w:color w:val="0000FF"/>
      <w:u w:val="single"/>
    </w:rPr>
  </w:style>
  <w:style w:type="paragraph" w:styleId="a4">
    <w:name w:val="Balloon Text"/>
    <w:basedOn w:val="a"/>
    <w:link w:val="a5"/>
    <w:uiPriority w:val="99"/>
    <w:semiHidden/>
    <w:unhideWhenUsed/>
    <w:rsid w:val="003F2409"/>
    <w:rPr>
      <w:rFonts w:ascii="Tahoma" w:hAnsi="Tahoma" w:cs="Tahoma"/>
      <w:sz w:val="16"/>
      <w:szCs w:val="16"/>
    </w:rPr>
  </w:style>
  <w:style w:type="character" w:customStyle="1" w:styleId="a5">
    <w:name w:val="Текст выноски Знак"/>
    <w:basedOn w:val="a0"/>
    <w:link w:val="a4"/>
    <w:uiPriority w:val="99"/>
    <w:semiHidden/>
    <w:rsid w:val="003F2409"/>
    <w:rPr>
      <w:rFonts w:ascii="Tahoma" w:eastAsia="Times New Roman" w:hAnsi="Tahoma" w:cs="Tahoma"/>
      <w:sz w:val="16"/>
      <w:szCs w:val="16"/>
    </w:rPr>
  </w:style>
  <w:style w:type="paragraph" w:styleId="a6">
    <w:name w:val="List Paragraph"/>
    <w:basedOn w:val="a"/>
    <w:uiPriority w:val="34"/>
    <w:qFormat/>
    <w:rsid w:val="00320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v_kultura@meta.u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1554</Words>
  <Characters>886</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11</cp:revision>
  <dcterms:created xsi:type="dcterms:W3CDTF">2026-06-29T07:07:00Z</dcterms:created>
  <dcterms:modified xsi:type="dcterms:W3CDTF">2026-07-02T11:15:00Z</dcterms:modified>
</cp:coreProperties>
</file>