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C0503C" w14:textId="77777777" w:rsidR="00263D40" w:rsidRPr="00F1505F" w:rsidRDefault="00263D40" w:rsidP="00263D40">
      <w:pPr>
        <w:jc w:val="center"/>
        <w:rPr>
          <w:rFonts w:ascii="Times New Roman" w:hAnsi="Times New Roman"/>
          <w:sz w:val="28"/>
          <w:szCs w:val="28"/>
        </w:rPr>
      </w:pPr>
      <w:r>
        <w:rPr>
          <w:rFonts w:ascii="Times New Roman" w:hAnsi="Times New Roman"/>
          <w:b/>
          <w:noProof/>
          <w:color w:val="FF0000"/>
          <w:szCs w:val="28"/>
          <w:lang w:val="ru-RU" w:eastAsia="ru-RU"/>
        </w:rPr>
        <w:drawing>
          <wp:inline distT="0" distB="0" distL="0" distR="0" wp14:anchorId="7D7865FE" wp14:editId="0EEDAFCC">
            <wp:extent cx="438150" cy="552450"/>
            <wp:effectExtent l="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8150" cy="552450"/>
                    </a:xfrm>
                    <a:prstGeom prst="rect">
                      <a:avLst/>
                    </a:prstGeom>
                    <a:noFill/>
                    <a:ln>
                      <a:noFill/>
                    </a:ln>
                  </pic:spPr>
                </pic:pic>
              </a:graphicData>
            </a:graphic>
          </wp:inline>
        </w:drawing>
      </w:r>
    </w:p>
    <w:p w14:paraId="1AD2BB0E" w14:textId="77777777" w:rsidR="00263D40" w:rsidRPr="00F1505F" w:rsidRDefault="00263D40" w:rsidP="00263D40">
      <w:pPr>
        <w:jc w:val="center"/>
        <w:rPr>
          <w:rFonts w:ascii="Times New Roman" w:hAnsi="Times New Roman"/>
          <w:sz w:val="28"/>
          <w:szCs w:val="28"/>
        </w:rPr>
      </w:pPr>
      <w:r w:rsidRPr="00F1505F">
        <w:rPr>
          <w:rFonts w:ascii="Times New Roman" w:hAnsi="Times New Roman"/>
          <w:sz w:val="28"/>
          <w:szCs w:val="28"/>
        </w:rPr>
        <w:t>ЗВЯГЕЛЬСЬКА МІСЬКА РАДА</w:t>
      </w:r>
    </w:p>
    <w:p w14:paraId="215ED6D6" w14:textId="77777777" w:rsidR="00263D40" w:rsidRPr="00F1505F" w:rsidRDefault="00263D40" w:rsidP="00263D40">
      <w:pPr>
        <w:jc w:val="center"/>
        <w:rPr>
          <w:rFonts w:ascii="Times New Roman" w:hAnsi="Times New Roman"/>
          <w:sz w:val="28"/>
          <w:szCs w:val="28"/>
        </w:rPr>
      </w:pPr>
      <w:r w:rsidRPr="00F1505F">
        <w:rPr>
          <w:rFonts w:ascii="Times New Roman" w:hAnsi="Times New Roman"/>
          <w:sz w:val="28"/>
          <w:szCs w:val="28"/>
        </w:rPr>
        <w:t>РІШЕННЯ</w:t>
      </w:r>
    </w:p>
    <w:p w14:paraId="4E64A5E9" w14:textId="77777777" w:rsidR="00263D40" w:rsidRPr="004E4E67" w:rsidRDefault="00263D40" w:rsidP="00263D40">
      <w:pPr>
        <w:spacing w:after="0" w:line="240" w:lineRule="auto"/>
        <w:ind w:left="-360" w:right="-164"/>
        <w:jc w:val="both"/>
        <w:outlineLvl w:val="0"/>
        <w:rPr>
          <w:rFonts w:ascii="Times New Roman" w:hAnsi="Times New Roman"/>
          <w:sz w:val="28"/>
          <w:szCs w:val="28"/>
        </w:rPr>
      </w:pPr>
    </w:p>
    <w:p w14:paraId="063DB124" w14:textId="77777777" w:rsidR="00263D40" w:rsidRDefault="00263D40" w:rsidP="00263D40">
      <w:pPr>
        <w:pStyle w:val="docdata"/>
        <w:spacing w:before="0" w:beforeAutospacing="0" w:after="0" w:afterAutospacing="0"/>
        <w:ind w:left="-426"/>
        <w:jc w:val="both"/>
        <w:rPr>
          <w:color w:val="000000"/>
          <w:sz w:val="28"/>
          <w:szCs w:val="28"/>
        </w:rPr>
      </w:pPr>
      <w:r w:rsidRPr="004E4E67">
        <w:rPr>
          <w:color w:val="000000"/>
          <w:sz w:val="28"/>
          <w:szCs w:val="28"/>
        </w:rPr>
        <w:t>сімдесят п’ята  сесія                                                                     восьмого скликання</w:t>
      </w:r>
    </w:p>
    <w:p w14:paraId="07C16F39" w14:textId="77777777" w:rsidR="00263D40" w:rsidRPr="004E4E67" w:rsidRDefault="00263D40" w:rsidP="00263D40">
      <w:pPr>
        <w:pStyle w:val="docdata"/>
        <w:spacing w:before="0" w:beforeAutospacing="0" w:after="0" w:afterAutospacing="0"/>
        <w:ind w:left="-426"/>
        <w:jc w:val="both"/>
        <w:rPr>
          <w:sz w:val="28"/>
        </w:rPr>
      </w:pPr>
    </w:p>
    <w:p w14:paraId="0EE48D3A" w14:textId="40562981" w:rsidR="009B4A54" w:rsidRPr="00263D40" w:rsidRDefault="009B4A54" w:rsidP="009B4A54">
      <w:pPr>
        <w:pStyle w:val="a5"/>
        <w:spacing w:before="0" w:after="0"/>
        <w:ind w:left="-426"/>
        <w:jc w:val="both"/>
        <w:rPr>
          <w:sz w:val="28"/>
          <w:szCs w:val="28"/>
          <w:lang w:val="uk-UA"/>
        </w:rPr>
      </w:pPr>
      <w:r>
        <w:rPr>
          <w:sz w:val="28"/>
          <w:szCs w:val="28"/>
          <w:lang w:val="uk-UA"/>
        </w:rPr>
        <w:t>29.07.2026</w:t>
      </w:r>
      <w:r w:rsidR="00263D40" w:rsidRPr="004E4E67">
        <w:rPr>
          <w:sz w:val="28"/>
          <w:szCs w:val="28"/>
        </w:rPr>
        <w:t>                                                                 </w:t>
      </w:r>
      <w:r w:rsidR="00263D40" w:rsidRPr="00263D40">
        <w:rPr>
          <w:sz w:val="28"/>
          <w:szCs w:val="28"/>
          <w:lang w:val="uk-UA"/>
        </w:rPr>
        <w:t xml:space="preserve"> </w:t>
      </w:r>
      <w:r w:rsidR="00263D40" w:rsidRPr="004E4E67">
        <w:rPr>
          <w:sz w:val="28"/>
          <w:szCs w:val="28"/>
        </w:rPr>
        <w:t> </w:t>
      </w:r>
      <w:r w:rsidR="00263D40" w:rsidRPr="00263D40">
        <w:rPr>
          <w:sz w:val="28"/>
          <w:szCs w:val="28"/>
          <w:lang w:val="uk-UA"/>
        </w:rPr>
        <w:t xml:space="preserve"> </w:t>
      </w:r>
      <w:r w:rsidR="00263D40" w:rsidRPr="004E4E67">
        <w:rPr>
          <w:sz w:val="28"/>
          <w:szCs w:val="28"/>
        </w:rPr>
        <w:t>  </w:t>
      </w:r>
      <w:r w:rsidR="00263D40" w:rsidRPr="00263D40">
        <w:rPr>
          <w:sz w:val="28"/>
          <w:szCs w:val="28"/>
          <w:lang w:val="uk-UA"/>
        </w:rPr>
        <w:t xml:space="preserve">        </w:t>
      </w:r>
      <w:r>
        <w:rPr>
          <w:sz w:val="28"/>
          <w:szCs w:val="28"/>
          <w:lang w:val="uk-UA"/>
        </w:rPr>
        <w:t xml:space="preserve">       № 1809</w:t>
      </w:r>
    </w:p>
    <w:p w14:paraId="51147B43" w14:textId="77777777" w:rsidR="00263D40" w:rsidRPr="00263D40" w:rsidRDefault="00263D40" w:rsidP="00263D40">
      <w:pPr>
        <w:pStyle w:val="a5"/>
        <w:spacing w:before="0" w:after="0"/>
        <w:ind w:left="-426"/>
        <w:jc w:val="both"/>
        <w:rPr>
          <w:sz w:val="28"/>
          <w:lang w:val="uk-UA"/>
        </w:rPr>
      </w:pPr>
    </w:p>
    <w:p w14:paraId="19C99188" w14:textId="77777777" w:rsidR="00263D40" w:rsidRPr="004E4E67" w:rsidRDefault="00263D40" w:rsidP="00263D40">
      <w:pPr>
        <w:shd w:val="clear" w:color="auto" w:fill="FFFFFF"/>
        <w:tabs>
          <w:tab w:val="left" w:pos="4320"/>
          <w:tab w:val="left" w:pos="4678"/>
        </w:tabs>
        <w:spacing w:after="0" w:line="240" w:lineRule="auto"/>
        <w:ind w:left="-360" w:right="5400"/>
        <w:jc w:val="both"/>
        <w:rPr>
          <w:rFonts w:ascii="Times New Roman" w:hAnsi="Times New Roman"/>
          <w:spacing w:val="-10"/>
          <w:sz w:val="28"/>
          <w:szCs w:val="28"/>
        </w:rPr>
      </w:pPr>
      <w:r w:rsidRPr="004E4E67">
        <w:rPr>
          <w:rFonts w:ascii="Times New Roman" w:hAnsi="Times New Roman"/>
          <w:spacing w:val="-10"/>
          <w:sz w:val="28"/>
          <w:szCs w:val="28"/>
        </w:rPr>
        <w:t xml:space="preserve">Про погодження інвестиційної програми комунального підприємства Звягельської міської ради                       </w:t>
      </w:r>
      <w:r w:rsidRPr="004E4E67">
        <w:rPr>
          <w:rFonts w:ascii="Times New Roman" w:hAnsi="Times New Roman"/>
          <w:b/>
          <w:sz w:val="28"/>
          <w:szCs w:val="24"/>
        </w:rPr>
        <w:t>«</w:t>
      </w:r>
      <w:proofErr w:type="spellStart"/>
      <w:r w:rsidRPr="004E4E67">
        <w:rPr>
          <w:rFonts w:ascii="Times New Roman" w:hAnsi="Times New Roman"/>
          <w:spacing w:val="-10"/>
          <w:sz w:val="28"/>
          <w:szCs w:val="28"/>
        </w:rPr>
        <w:t>Звягельсервіс</w:t>
      </w:r>
      <w:proofErr w:type="spellEnd"/>
      <w:r w:rsidRPr="004E4E67">
        <w:rPr>
          <w:rFonts w:ascii="Times New Roman" w:hAnsi="Times New Roman"/>
          <w:b/>
          <w:sz w:val="28"/>
          <w:szCs w:val="24"/>
        </w:rPr>
        <w:t>»</w:t>
      </w:r>
      <w:r w:rsidRPr="004E4E67">
        <w:rPr>
          <w:rFonts w:ascii="Times New Roman" w:hAnsi="Times New Roman"/>
          <w:spacing w:val="-10"/>
          <w:sz w:val="28"/>
          <w:szCs w:val="28"/>
        </w:rPr>
        <w:t xml:space="preserve">  2026-2029  роки </w:t>
      </w:r>
    </w:p>
    <w:p w14:paraId="64E0E03A" w14:textId="77777777" w:rsidR="00263D40" w:rsidRPr="004E4E67" w:rsidRDefault="00263D40" w:rsidP="00263D40">
      <w:pPr>
        <w:shd w:val="clear" w:color="auto" w:fill="FFFFFF"/>
        <w:tabs>
          <w:tab w:val="left" w:pos="4320"/>
          <w:tab w:val="left" w:pos="4678"/>
        </w:tabs>
        <w:spacing w:after="0" w:line="240" w:lineRule="auto"/>
        <w:ind w:left="-360" w:right="5400"/>
        <w:jc w:val="both"/>
        <w:rPr>
          <w:rFonts w:ascii="Times New Roman" w:hAnsi="Times New Roman"/>
          <w:spacing w:val="-10"/>
          <w:sz w:val="28"/>
          <w:szCs w:val="28"/>
        </w:rPr>
      </w:pPr>
    </w:p>
    <w:p w14:paraId="2206F866" w14:textId="77777777" w:rsidR="00263D40" w:rsidRPr="004E4E67" w:rsidRDefault="00263D40" w:rsidP="00263D40">
      <w:pPr>
        <w:shd w:val="clear" w:color="auto" w:fill="FFFFFF"/>
        <w:tabs>
          <w:tab w:val="left" w:pos="1512"/>
        </w:tabs>
        <w:spacing w:after="0" w:line="240" w:lineRule="auto"/>
        <w:ind w:left="-360" w:firstLine="426"/>
        <w:jc w:val="both"/>
        <w:rPr>
          <w:rFonts w:ascii="Times New Roman" w:hAnsi="Times New Roman"/>
          <w:spacing w:val="7"/>
          <w:sz w:val="28"/>
          <w:szCs w:val="28"/>
        </w:rPr>
      </w:pPr>
      <w:r w:rsidRPr="004E4E67">
        <w:rPr>
          <w:rFonts w:ascii="Times New Roman" w:hAnsi="Times New Roman"/>
          <w:spacing w:val="7"/>
          <w:sz w:val="28"/>
          <w:szCs w:val="28"/>
        </w:rPr>
        <w:t xml:space="preserve">Керуючись статтею 25 Закону України </w:t>
      </w:r>
      <w:r w:rsidRPr="004E4E67">
        <w:rPr>
          <w:rFonts w:ascii="Times New Roman" w:hAnsi="Times New Roman"/>
          <w:b/>
          <w:sz w:val="28"/>
          <w:szCs w:val="24"/>
        </w:rPr>
        <w:t>«</w:t>
      </w:r>
      <w:r w:rsidRPr="004E4E67">
        <w:rPr>
          <w:rFonts w:ascii="Times New Roman" w:hAnsi="Times New Roman"/>
          <w:spacing w:val="7"/>
          <w:sz w:val="28"/>
          <w:szCs w:val="28"/>
        </w:rPr>
        <w:t>Про місцеве самоврядування в Україні</w:t>
      </w:r>
      <w:r w:rsidRPr="004E4E67">
        <w:rPr>
          <w:rFonts w:ascii="Times New Roman" w:hAnsi="Times New Roman"/>
          <w:b/>
          <w:sz w:val="28"/>
          <w:szCs w:val="24"/>
        </w:rPr>
        <w:t>»</w:t>
      </w:r>
      <w:r w:rsidRPr="004E4E67">
        <w:rPr>
          <w:rFonts w:ascii="Times New Roman" w:hAnsi="Times New Roman"/>
          <w:spacing w:val="7"/>
          <w:sz w:val="28"/>
          <w:szCs w:val="28"/>
        </w:rPr>
        <w:t xml:space="preserve">, наказом Міністерства </w:t>
      </w:r>
      <w:r w:rsidRPr="004E4E67">
        <w:rPr>
          <w:rFonts w:ascii="Times New Roman" w:hAnsi="Times New Roman"/>
          <w:sz w:val="28"/>
          <w:szCs w:val="28"/>
        </w:rPr>
        <w:t>розвитку громад, територій та інфраструктури  України  від 08 вересня 2023 р.  № 800</w:t>
      </w:r>
      <w:r w:rsidRPr="004E4E67">
        <w:rPr>
          <w:rFonts w:ascii="Times New Roman" w:hAnsi="Times New Roman"/>
          <w:spacing w:val="7"/>
          <w:sz w:val="28"/>
          <w:szCs w:val="28"/>
        </w:rPr>
        <w:t xml:space="preserve"> </w:t>
      </w:r>
      <w:r w:rsidRPr="004E4E67">
        <w:rPr>
          <w:rFonts w:ascii="Times New Roman" w:hAnsi="Times New Roman"/>
          <w:b/>
          <w:sz w:val="28"/>
          <w:szCs w:val="24"/>
        </w:rPr>
        <w:t>«</w:t>
      </w:r>
      <w:r w:rsidRPr="004E4E67">
        <w:rPr>
          <w:rFonts w:ascii="Times New Roman" w:hAnsi="Times New Roman"/>
          <w:spacing w:val="7"/>
          <w:sz w:val="28"/>
          <w:szCs w:val="28"/>
        </w:rPr>
        <w:t>Про затвердження Порядку розроблення, погодження та затвердження інвестиційних програм суб’єктів господарювання у сфері управління побутовими відходами</w:t>
      </w:r>
      <w:r w:rsidRPr="004E4E67">
        <w:rPr>
          <w:rFonts w:ascii="Times New Roman" w:hAnsi="Times New Roman"/>
          <w:b/>
          <w:sz w:val="28"/>
          <w:szCs w:val="24"/>
        </w:rPr>
        <w:t>»</w:t>
      </w:r>
      <w:r w:rsidRPr="004E4E67">
        <w:rPr>
          <w:rFonts w:ascii="Times New Roman" w:hAnsi="Times New Roman"/>
          <w:spacing w:val="7"/>
          <w:sz w:val="28"/>
          <w:szCs w:val="28"/>
        </w:rPr>
        <w:t xml:space="preserve">, враховуючи звернення директора комунального підприємства Звягельської міської ради     </w:t>
      </w:r>
      <w:r w:rsidRPr="004E4E67">
        <w:rPr>
          <w:rFonts w:ascii="Times New Roman" w:hAnsi="Times New Roman"/>
          <w:b/>
          <w:sz w:val="28"/>
          <w:szCs w:val="24"/>
        </w:rPr>
        <w:t>«</w:t>
      </w:r>
      <w:proofErr w:type="spellStart"/>
      <w:r w:rsidRPr="004E4E67">
        <w:rPr>
          <w:rFonts w:ascii="Times New Roman" w:hAnsi="Times New Roman"/>
          <w:spacing w:val="-10"/>
          <w:sz w:val="28"/>
          <w:szCs w:val="28"/>
        </w:rPr>
        <w:t>Звягельсервіс</w:t>
      </w:r>
      <w:proofErr w:type="spellEnd"/>
      <w:r w:rsidRPr="004E4E67">
        <w:rPr>
          <w:rFonts w:ascii="Times New Roman" w:hAnsi="Times New Roman"/>
          <w:b/>
          <w:sz w:val="28"/>
          <w:szCs w:val="24"/>
        </w:rPr>
        <w:t>»</w:t>
      </w:r>
      <w:r w:rsidRPr="004E4E67">
        <w:rPr>
          <w:rFonts w:ascii="Times New Roman" w:hAnsi="Times New Roman"/>
          <w:spacing w:val="7"/>
          <w:sz w:val="28"/>
          <w:szCs w:val="28"/>
        </w:rPr>
        <w:t>, з метою стабілізації фінансово – економічного становища підприємства, міська рада</w:t>
      </w:r>
    </w:p>
    <w:p w14:paraId="0074270B" w14:textId="77777777" w:rsidR="00263D40" w:rsidRPr="004E4E67" w:rsidRDefault="00263D40" w:rsidP="00263D40">
      <w:pPr>
        <w:shd w:val="clear" w:color="auto" w:fill="FFFFFF"/>
        <w:tabs>
          <w:tab w:val="left" w:pos="1512"/>
        </w:tabs>
        <w:spacing w:after="0" w:line="240" w:lineRule="auto"/>
        <w:ind w:left="-360" w:firstLine="426"/>
        <w:jc w:val="both"/>
        <w:rPr>
          <w:rFonts w:ascii="Times New Roman" w:hAnsi="Times New Roman"/>
          <w:spacing w:val="7"/>
          <w:sz w:val="28"/>
          <w:szCs w:val="28"/>
        </w:rPr>
      </w:pPr>
    </w:p>
    <w:p w14:paraId="030A7723" w14:textId="77777777" w:rsidR="00263D40" w:rsidRPr="004E4E67" w:rsidRDefault="00263D40" w:rsidP="00263D40">
      <w:pPr>
        <w:shd w:val="clear" w:color="auto" w:fill="FFFFFF"/>
        <w:tabs>
          <w:tab w:val="left" w:pos="1512"/>
        </w:tabs>
        <w:spacing w:after="0" w:line="240" w:lineRule="auto"/>
        <w:ind w:left="-360"/>
        <w:jc w:val="both"/>
        <w:rPr>
          <w:rFonts w:ascii="Times New Roman" w:hAnsi="Times New Roman"/>
          <w:bCs/>
          <w:spacing w:val="-11"/>
          <w:sz w:val="28"/>
          <w:szCs w:val="32"/>
        </w:rPr>
      </w:pPr>
      <w:r w:rsidRPr="004E4E67">
        <w:rPr>
          <w:rFonts w:ascii="Times New Roman" w:hAnsi="Times New Roman"/>
          <w:bCs/>
          <w:spacing w:val="-11"/>
          <w:sz w:val="28"/>
          <w:szCs w:val="32"/>
        </w:rPr>
        <w:t>ВИРІШИЛА:</w:t>
      </w:r>
    </w:p>
    <w:p w14:paraId="43893EA6" w14:textId="13A9C0E4" w:rsidR="00263D40" w:rsidRPr="004E4E67" w:rsidRDefault="00263D40" w:rsidP="00263D40">
      <w:pPr>
        <w:pStyle w:val="22"/>
        <w:widowControl/>
        <w:numPr>
          <w:ilvl w:val="0"/>
          <w:numId w:val="18"/>
        </w:numPr>
        <w:shd w:val="clear" w:color="auto" w:fill="FFFFFF"/>
        <w:autoSpaceDE/>
        <w:adjustRightInd/>
        <w:ind w:left="-284" w:firstLine="425"/>
        <w:jc w:val="both"/>
        <w:rPr>
          <w:color w:val="000000"/>
          <w:sz w:val="28"/>
          <w:szCs w:val="28"/>
          <w:lang w:val="uk-UA"/>
        </w:rPr>
      </w:pPr>
      <w:r w:rsidRPr="004E4E67">
        <w:rPr>
          <w:color w:val="000000"/>
          <w:sz w:val="28"/>
          <w:szCs w:val="28"/>
          <w:lang w:val="uk-UA"/>
        </w:rPr>
        <w:t xml:space="preserve">Погодити інвестиційну програму </w:t>
      </w:r>
      <w:r w:rsidRPr="004E4E67">
        <w:rPr>
          <w:color w:val="000000"/>
          <w:spacing w:val="-10"/>
          <w:sz w:val="28"/>
          <w:szCs w:val="28"/>
          <w:lang w:val="uk-UA"/>
        </w:rPr>
        <w:t xml:space="preserve">комунального підприємства Звягельської міської ради </w:t>
      </w:r>
      <w:r w:rsidRPr="004E4E67">
        <w:rPr>
          <w:b/>
          <w:sz w:val="28"/>
          <w:szCs w:val="24"/>
          <w:lang w:val="uk-UA"/>
        </w:rPr>
        <w:t xml:space="preserve">« </w:t>
      </w:r>
      <w:proofErr w:type="spellStart"/>
      <w:r w:rsidRPr="004E4E67">
        <w:rPr>
          <w:color w:val="000000"/>
          <w:spacing w:val="-10"/>
          <w:sz w:val="28"/>
          <w:szCs w:val="28"/>
          <w:lang w:val="uk-UA"/>
        </w:rPr>
        <w:t>Звягельсервіс</w:t>
      </w:r>
      <w:proofErr w:type="spellEnd"/>
      <w:r w:rsidRPr="004E4E67">
        <w:rPr>
          <w:color w:val="000000"/>
          <w:spacing w:val="-10"/>
          <w:sz w:val="28"/>
          <w:szCs w:val="28"/>
          <w:lang w:val="uk-UA"/>
        </w:rPr>
        <w:t xml:space="preserve"> </w:t>
      </w:r>
      <w:r w:rsidRPr="004E4E67">
        <w:rPr>
          <w:b/>
          <w:sz w:val="28"/>
          <w:szCs w:val="24"/>
          <w:lang w:val="uk-UA"/>
        </w:rPr>
        <w:t>»</w:t>
      </w:r>
      <w:r w:rsidRPr="004E4E67">
        <w:rPr>
          <w:color w:val="000000"/>
          <w:spacing w:val="-10"/>
          <w:sz w:val="28"/>
          <w:szCs w:val="28"/>
          <w:lang w:val="uk-UA"/>
        </w:rPr>
        <w:t xml:space="preserve">   </w:t>
      </w:r>
      <w:r w:rsidRPr="004E4E67">
        <w:rPr>
          <w:sz w:val="28"/>
          <w:szCs w:val="28"/>
          <w:lang w:val="uk-UA"/>
        </w:rPr>
        <w:t xml:space="preserve">на  2026-2029 роки </w:t>
      </w:r>
      <w:r w:rsidRPr="004E4E67">
        <w:rPr>
          <w:color w:val="000000"/>
          <w:sz w:val="28"/>
          <w:szCs w:val="28"/>
          <w:lang w:val="uk-UA"/>
        </w:rPr>
        <w:t xml:space="preserve"> в сумі  6133,50  </w:t>
      </w:r>
      <w:proofErr w:type="spellStart"/>
      <w:r w:rsidRPr="004E4E67">
        <w:rPr>
          <w:sz w:val="28"/>
          <w:szCs w:val="28"/>
          <w:lang w:val="uk-UA"/>
        </w:rPr>
        <w:t>тис.грн</w:t>
      </w:r>
      <w:proofErr w:type="spellEnd"/>
      <w:r w:rsidRPr="004E4E67">
        <w:rPr>
          <w:sz w:val="28"/>
          <w:szCs w:val="28"/>
          <w:lang w:val="uk-UA"/>
        </w:rPr>
        <w:t xml:space="preserve">, в </w:t>
      </w:r>
      <w:proofErr w:type="spellStart"/>
      <w:r w:rsidRPr="004E4E67">
        <w:rPr>
          <w:sz w:val="28"/>
          <w:szCs w:val="28"/>
          <w:lang w:val="uk-UA"/>
        </w:rPr>
        <w:t>т.ч</w:t>
      </w:r>
      <w:proofErr w:type="spellEnd"/>
      <w:r w:rsidRPr="004E4E67">
        <w:rPr>
          <w:sz w:val="28"/>
          <w:szCs w:val="28"/>
          <w:lang w:val="uk-UA"/>
        </w:rPr>
        <w:t xml:space="preserve">. </w:t>
      </w:r>
      <w:r w:rsidRPr="004E4E67">
        <w:rPr>
          <w:color w:val="000000"/>
          <w:sz w:val="28"/>
          <w:szCs w:val="28"/>
          <w:lang w:val="uk-UA"/>
        </w:rPr>
        <w:t xml:space="preserve">для врахування в структурі тарифів 6133,50 </w:t>
      </w:r>
      <w:proofErr w:type="spellStart"/>
      <w:r w:rsidRPr="004E4E67">
        <w:rPr>
          <w:color w:val="000000"/>
          <w:sz w:val="28"/>
          <w:szCs w:val="28"/>
          <w:lang w:val="uk-UA"/>
        </w:rPr>
        <w:t>тис.грн</w:t>
      </w:r>
      <w:proofErr w:type="spellEnd"/>
      <w:r w:rsidRPr="004E4E67">
        <w:rPr>
          <w:color w:val="000000"/>
          <w:sz w:val="28"/>
          <w:szCs w:val="28"/>
          <w:lang w:val="uk-UA"/>
        </w:rPr>
        <w:t xml:space="preserve"> (додається).</w:t>
      </w:r>
    </w:p>
    <w:p w14:paraId="03354FD8" w14:textId="77777777" w:rsidR="00263D40" w:rsidRPr="004E4E67" w:rsidRDefault="00263D40" w:rsidP="00263D40">
      <w:pPr>
        <w:pStyle w:val="22"/>
        <w:widowControl/>
        <w:numPr>
          <w:ilvl w:val="0"/>
          <w:numId w:val="18"/>
        </w:numPr>
        <w:shd w:val="clear" w:color="auto" w:fill="FFFFFF"/>
        <w:autoSpaceDE/>
        <w:adjustRightInd/>
        <w:ind w:left="-284" w:right="-2" w:firstLine="426"/>
        <w:jc w:val="both"/>
        <w:rPr>
          <w:color w:val="000000"/>
          <w:sz w:val="28"/>
          <w:szCs w:val="28"/>
          <w:lang w:val="uk-UA"/>
        </w:rPr>
      </w:pPr>
      <w:r w:rsidRPr="004E4E67">
        <w:rPr>
          <w:rStyle w:val="2506"/>
          <w:color w:val="000000"/>
          <w:sz w:val="28"/>
          <w:szCs w:val="28"/>
        </w:rPr>
        <w:t xml:space="preserve">Контроль за </w:t>
      </w:r>
      <w:proofErr w:type="spellStart"/>
      <w:r w:rsidRPr="004E4E67">
        <w:rPr>
          <w:rStyle w:val="2506"/>
          <w:color w:val="000000"/>
          <w:sz w:val="28"/>
          <w:szCs w:val="28"/>
        </w:rPr>
        <w:t>виконанням</w:t>
      </w:r>
      <w:proofErr w:type="spellEnd"/>
      <w:r w:rsidRPr="004E4E67">
        <w:rPr>
          <w:rStyle w:val="2506"/>
          <w:color w:val="000000"/>
          <w:sz w:val="28"/>
          <w:szCs w:val="28"/>
        </w:rPr>
        <w:t xml:space="preserve"> </w:t>
      </w:r>
      <w:proofErr w:type="spellStart"/>
      <w:r w:rsidRPr="004E4E67">
        <w:rPr>
          <w:rStyle w:val="2506"/>
          <w:color w:val="000000"/>
          <w:sz w:val="28"/>
          <w:szCs w:val="28"/>
        </w:rPr>
        <w:t>рішення</w:t>
      </w:r>
      <w:proofErr w:type="spellEnd"/>
      <w:r w:rsidRPr="004E4E67">
        <w:rPr>
          <w:rStyle w:val="2506"/>
          <w:color w:val="000000"/>
          <w:sz w:val="28"/>
          <w:szCs w:val="28"/>
        </w:rPr>
        <w:t xml:space="preserve"> </w:t>
      </w:r>
      <w:proofErr w:type="spellStart"/>
      <w:r w:rsidRPr="004E4E67">
        <w:rPr>
          <w:rStyle w:val="2506"/>
          <w:color w:val="000000"/>
          <w:sz w:val="28"/>
          <w:szCs w:val="28"/>
        </w:rPr>
        <w:t>покласти</w:t>
      </w:r>
      <w:proofErr w:type="spellEnd"/>
      <w:r w:rsidRPr="004E4E67">
        <w:rPr>
          <w:rStyle w:val="2506"/>
          <w:color w:val="000000"/>
          <w:sz w:val="28"/>
          <w:szCs w:val="28"/>
        </w:rPr>
        <w:t xml:space="preserve"> на </w:t>
      </w:r>
      <w:proofErr w:type="spellStart"/>
      <w:r w:rsidRPr="004E4E67">
        <w:rPr>
          <w:rStyle w:val="2506"/>
          <w:color w:val="000000"/>
          <w:sz w:val="28"/>
          <w:szCs w:val="28"/>
        </w:rPr>
        <w:t>постійну</w:t>
      </w:r>
      <w:proofErr w:type="spellEnd"/>
      <w:r w:rsidRPr="004E4E67">
        <w:rPr>
          <w:rStyle w:val="2506"/>
          <w:color w:val="000000"/>
          <w:sz w:val="28"/>
          <w:szCs w:val="28"/>
        </w:rPr>
        <w:t xml:space="preserve"> </w:t>
      </w:r>
      <w:proofErr w:type="spellStart"/>
      <w:r w:rsidRPr="004E4E67">
        <w:rPr>
          <w:rStyle w:val="2506"/>
          <w:color w:val="000000"/>
          <w:sz w:val="28"/>
          <w:szCs w:val="28"/>
        </w:rPr>
        <w:t>комісію</w:t>
      </w:r>
      <w:proofErr w:type="spellEnd"/>
      <w:r w:rsidRPr="004E4E67">
        <w:rPr>
          <w:rStyle w:val="2506"/>
          <w:color w:val="000000"/>
          <w:sz w:val="28"/>
          <w:szCs w:val="28"/>
        </w:rPr>
        <w:t xml:space="preserve"> </w:t>
      </w:r>
      <w:proofErr w:type="spellStart"/>
      <w:r w:rsidRPr="004E4E67">
        <w:rPr>
          <w:rStyle w:val="2506"/>
          <w:color w:val="000000"/>
          <w:sz w:val="28"/>
          <w:szCs w:val="28"/>
        </w:rPr>
        <w:t>міської</w:t>
      </w:r>
      <w:proofErr w:type="spellEnd"/>
      <w:r w:rsidRPr="004E4E67">
        <w:rPr>
          <w:rStyle w:val="2506"/>
          <w:color w:val="000000"/>
          <w:sz w:val="28"/>
          <w:szCs w:val="28"/>
        </w:rPr>
        <w:t xml:space="preserve"> ради з </w:t>
      </w:r>
      <w:proofErr w:type="spellStart"/>
      <w:r w:rsidRPr="004E4E67">
        <w:rPr>
          <w:rStyle w:val="2506"/>
          <w:color w:val="000000"/>
          <w:sz w:val="28"/>
          <w:szCs w:val="28"/>
        </w:rPr>
        <w:t>питань</w:t>
      </w:r>
      <w:proofErr w:type="spellEnd"/>
      <w:r w:rsidRPr="004E4E67">
        <w:rPr>
          <w:rStyle w:val="2506"/>
          <w:color w:val="000000"/>
          <w:sz w:val="28"/>
          <w:szCs w:val="28"/>
        </w:rPr>
        <w:t xml:space="preserve"> </w:t>
      </w:r>
      <w:proofErr w:type="spellStart"/>
      <w:r w:rsidRPr="004E4E67">
        <w:rPr>
          <w:rStyle w:val="2506"/>
          <w:color w:val="000000"/>
          <w:sz w:val="28"/>
          <w:szCs w:val="28"/>
        </w:rPr>
        <w:t>житлово-комунального</w:t>
      </w:r>
      <w:proofErr w:type="spellEnd"/>
      <w:r w:rsidRPr="004E4E67">
        <w:rPr>
          <w:rStyle w:val="2506"/>
          <w:color w:val="000000"/>
          <w:sz w:val="28"/>
          <w:szCs w:val="28"/>
        </w:rPr>
        <w:t xml:space="preserve"> </w:t>
      </w:r>
      <w:proofErr w:type="spellStart"/>
      <w:r w:rsidRPr="004E4E67">
        <w:rPr>
          <w:rStyle w:val="2506"/>
          <w:color w:val="000000"/>
          <w:sz w:val="28"/>
          <w:szCs w:val="28"/>
        </w:rPr>
        <w:t>господарства</w:t>
      </w:r>
      <w:proofErr w:type="spellEnd"/>
      <w:r w:rsidRPr="004E4E67">
        <w:rPr>
          <w:rStyle w:val="2506"/>
          <w:color w:val="000000"/>
          <w:sz w:val="28"/>
          <w:szCs w:val="28"/>
        </w:rPr>
        <w:t xml:space="preserve">, </w:t>
      </w:r>
      <w:proofErr w:type="spellStart"/>
      <w:r w:rsidRPr="004E4E67">
        <w:rPr>
          <w:rStyle w:val="2506"/>
          <w:color w:val="000000"/>
          <w:sz w:val="28"/>
          <w:szCs w:val="28"/>
        </w:rPr>
        <w:t>екології</w:t>
      </w:r>
      <w:proofErr w:type="spellEnd"/>
      <w:r w:rsidRPr="004E4E67">
        <w:rPr>
          <w:rStyle w:val="2506"/>
          <w:color w:val="000000"/>
          <w:sz w:val="28"/>
          <w:szCs w:val="28"/>
        </w:rPr>
        <w:t xml:space="preserve"> та </w:t>
      </w:r>
      <w:proofErr w:type="spellStart"/>
      <w:r w:rsidRPr="004E4E67">
        <w:rPr>
          <w:rStyle w:val="2506"/>
          <w:color w:val="000000"/>
          <w:sz w:val="28"/>
          <w:szCs w:val="28"/>
        </w:rPr>
        <w:t>водних</w:t>
      </w:r>
      <w:proofErr w:type="spellEnd"/>
      <w:r w:rsidRPr="004E4E67">
        <w:rPr>
          <w:rStyle w:val="2506"/>
          <w:color w:val="000000"/>
          <w:sz w:val="28"/>
          <w:szCs w:val="28"/>
        </w:rPr>
        <w:t xml:space="preserve"> </w:t>
      </w:r>
      <w:proofErr w:type="spellStart"/>
      <w:r w:rsidRPr="004E4E67">
        <w:rPr>
          <w:rStyle w:val="2506"/>
          <w:color w:val="000000"/>
          <w:sz w:val="28"/>
          <w:szCs w:val="28"/>
        </w:rPr>
        <w:t>ресурсів</w:t>
      </w:r>
      <w:proofErr w:type="spellEnd"/>
      <w:r w:rsidRPr="004E4E67">
        <w:rPr>
          <w:rStyle w:val="2506"/>
          <w:color w:val="000000"/>
          <w:sz w:val="28"/>
          <w:szCs w:val="28"/>
        </w:rPr>
        <w:t xml:space="preserve"> (</w:t>
      </w:r>
      <w:proofErr w:type="spellStart"/>
      <w:r w:rsidRPr="004E4E67">
        <w:rPr>
          <w:rStyle w:val="2506"/>
          <w:color w:val="000000"/>
          <w:sz w:val="28"/>
          <w:szCs w:val="28"/>
        </w:rPr>
        <w:t>Рудницький</w:t>
      </w:r>
      <w:proofErr w:type="spellEnd"/>
      <w:r w:rsidRPr="004E4E67">
        <w:rPr>
          <w:rStyle w:val="2506"/>
          <w:color w:val="000000"/>
          <w:sz w:val="28"/>
          <w:szCs w:val="28"/>
        </w:rPr>
        <w:t xml:space="preserve"> Д.В.) та заступника </w:t>
      </w:r>
      <w:proofErr w:type="spellStart"/>
      <w:r w:rsidRPr="004E4E67">
        <w:rPr>
          <w:rStyle w:val="2506"/>
          <w:color w:val="000000"/>
          <w:sz w:val="28"/>
          <w:szCs w:val="28"/>
        </w:rPr>
        <w:t>міського</w:t>
      </w:r>
      <w:proofErr w:type="spellEnd"/>
      <w:r w:rsidRPr="004E4E67">
        <w:rPr>
          <w:rStyle w:val="2506"/>
          <w:color w:val="000000"/>
          <w:sz w:val="28"/>
          <w:szCs w:val="28"/>
        </w:rPr>
        <w:t xml:space="preserve"> </w:t>
      </w:r>
      <w:proofErr w:type="spellStart"/>
      <w:r w:rsidRPr="004E4E67">
        <w:rPr>
          <w:rStyle w:val="2506"/>
          <w:color w:val="000000"/>
          <w:sz w:val="28"/>
          <w:szCs w:val="28"/>
        </w:rPr>
        <w:t>голови</w:t>
      </w:r>
      <w:proofErr w:type="spellEnd"/>
      <w:r w:rsidRPr="004E4E67">
        <w:rPr>
          <w:rStyle w:val="2506"/>
          <w:color w:val="000000"/>
          <w:sz w:val="28"/>
          <w:szCs w:val="28"/>
        </w:rPr>
        <w:t xml:space="preserve"> </w:t>
      </w:r>
      <w:proofErr w:type="spellStart"/>
      <w:r w:rsidRPr="004E4E67">
        <w:rPr>
          <w:rStyle w:val="2506"/>
          <w:color w:val="000000"/>
          <w:sz w:val="28"/>
          <w:szCs w:val="28"/>
        </w:rPr>
        <w:t>Гудзя</w:t>
      </w:r>
      <w:proofErr w:type="spellEnd"/>
      <w:r w:rsidRPr="004E4E67">
        <w:rPr>
          <w:rStyle w:val="2506"/>
          <w:color w:val="000000"/>
          <w:sz w:val="28"/>
          <w:szCs w:val="28"/>
        </w:rPr>
        <w:t xml:space="preserve"> Д.С.</w:t>
      </w:r>
    </w:p>
    <w:p w14:paraId="2F44BB0E" w14:textId="77777777" w:rsidR="00263D40" w:rsidRPr="004E4E67" w:rsidRDefault="00263D40" w:rsidP="00263D40">
      <w:pPr>
        <w:tabs>
          <w:tab w:val="left" w:pos="5670"/>
          <w:tab w:val="left" w:pos="7371"/>
        </w:tabs>
        <w:spacing w:after="0" w:line="240" w:lineRule="auto"/>
        <w:ind w:left="-360"/>
        <w:jc w:val="both"/>
        <w:rPr>
          <w:rFonts w:ascii="Times New Roman" w:hAnsi="Times New Roman"/>
          <w:sz w:val="28"/>
          <w:szCs w:val="28"/>
        </w:rPr>
      </w:pPr>
    </w:p>
    <w:p w14:paraId="7AC8DAA8" w14:textId="77777777" w:rsidR="00263D40" w:rsidRPr="004E4E67" w:rsidRDefault="00263D40" w:rsidP="00263D40">
      <w:pPr>
        <w:tabs>
          <w:tab w:val="left" w:pos="5670"/>
          <w:tab w:val="left" w:pos="7371"/>
        </w:tabs>
        <w:spacing w:after="0" w:line="240" w:lineRule="auto"/>
        <w:ind w:left="-360"/>
        <w:jc w:val="both"/>
        <w:rPr>
          <w:rFonts w:ascii="Times New Roman" w:hAnsi="Times New Roman"/>
          <w:sz w:val="28"/>
          <w:szCs w:val="28"/>
        </w:rPr>
      </w:pPr>
    </w:p>
    <w:p w14:paraId="06795652" w14:textId="77777777" w:rsidR="00263D40" w:rsidRPr="004E4E67" w:rsidRDefault="00263D40" w:rsidP="00263D40">
      <w:pPr>
        <w:tabs>
          <w:tab w:val="left" w:pos="5670"/>
          <w:tab w:val="left" w:pos="7371"/>
        </w:tabs>
        <w:spacing w:after="0" w:line="240" w:lineRule="auto"/>
        <w:ind w:left="-360"/>
        <w:jc w:val="both"/>
        <w:rPr>
          <w:rFonts w:ascii="Times New Roman" w:hAnsi="Times New Roman"/>
          <w:sz w:val="28"/>
          <w:szCs w:val="28"/>
        </w:rPr>
      </w:pPr>
      <w:r w:rsidRPr="004E4E67">
        <w:rPr>
          <w:rFonts w:ascii="Times New Roman" w:hAnsi="Times New Roman"/>
          <w:sz w:val="28"/>
          <w:szCs w:val="28"/>
        </w:rPr>
        <w:t>Міський голова                                                                            Микола БОРОВЕЦЬ</w:t>
      </w:r>
    </w:p>
    <w:p w14:paraId="77F141DB" w14:textId="77777777" w:rsidR="00263D40" w:rsidRDefault="00263D40" w:rsidP="00263D40">
      <w:pPr>
        <w:shd w:val="clear" w:color="auto" w:fill="FFFFFF"/>
        <w:tabs>
          <w:tab w:val="left" w:pos="3883"/>
          <w:tab w:val="left" w:pos="6379"/>
        </w:tabs>
        <w:spacing w:line="307" w:lineRule="exact"/>
        <w:ind w:left="6096" w:right="10" w:hanging="5"/>
        <w:jc w:val="both"/>
        <w:rPr>
          <w:rFonts w:ascii="Times New Roman" w:hAnsi="Times New Roman"/>
          <w:sz w:val="28"/>
          <w:szCs w:val="28"/>
        </w:rPr>
      </w:pPr>
    </w:p>
    <w:p w14:paraId="40319FA2" w14:textId="77777777" w:rsidR="00263D40" w:rsidRDefault="00263D40" w:rsidP="005C4F3C">
      <w:pPr>
        <w:spacing w:after="0"/>
        <w:jc w:val="right"/>
        <w:rPr>
          <w:rFonts w:ascii="Times New Roman" w:hAnsi="Times New Roman" w:cs="Times New Roman"/>
          <w:sz w:val="20"/>
          <w:szCs w:val="20"/>
        </w:rPr>
      </w:pPr>
    </w:p>
    <w:p w14:paraId="7F19CA43" w14:textId="77777777" w:rsidR="00263D40" w:rsidRDefault="00263D40" w:rsidP="005C4F3C">
      <w:pPr>
        <w:spacing w:after="0"/>
        <w:jc w:val="right"/>
        <w:rPr>
          <w:rFonts w:ascii="Times New Roman" w:hAnsi="Times New Roman" w:cs="Times New Roman"/>
          <w:sz w:val="20"/>
          <w:szCs w:val="20"/>
        </w:rPr>
      </w:pPr>
    </w:p>
    <w:p w14:paraId="39E51F0B" w14:textId="77777777" w:rsidR="00263D40" w:rsidRDefault="00263D40" w:rsidP="005C4F3C">
      <w:pPr>
        <w:spacing w:after="0"/>
        <w:jc w:val="right"/>
        <w:rPr>
          <w:rFonts w:ascii="Times New Roman" w:hAnsi="Times New Roman" w:cs="Times New Roman"/>
          <w:sz w:val="20"/>
          <w:szCs w:val="20"/>
        </w:rPr>
      </w:pPr>
    </w:p>
    <w:p w14:paraId="5D99A3C8" w14:textId="77777777" w:rsidR="00263D40" w:rsidRDefault="00263D40" w:rsidP="005C4F3C">
      <w:pPr>
        <w:spacing w:after="0"/>
        <w:jc w:val="right"/>
        <w:rPr>
          <w:rFonts w:ascii="Times New Roman" w:hAnsi="Times New Roman" w:cs="Times New Roman"/>
          <w:sz w:val="20"/>
          <w:szCs w:val="20"/>
        </w:rPr>
      </w:pPr>
    </w:p>
    <w:p w14:paraId="27FC2715" w14:textId="77777777" w:rsidR="00263D40" w:rsidRDefault="00263D40" w:rsidP="005C4F3C">
      <w:pPr>
        <w:spacing w:after="0"/>
        <w:jc w:val="right"/>
        <w:rPr>
          <w:rFonts w:ascii="Times New Roman" w:hAnsi="Times New Roman" w:cs="Times New Roman"/>
          <w:sz w:val="20"/>
          <w:szCs w:val="20"/>
        </w:rPr>
      </w:pPr>
    </w:p>
    <w:p w14:paraId="0B55E2D6" w14:textId="77777777" w:rsidR="00263D40" w:rsidRDefault="00263D40" w:rsidP="005C4F3C">
      <w:pPr>
        <w:spacing w:after="0"/>
        <w:jc w:val="right"/>
        <w:rPr>
          <w:rFonts w:ascii="Times New Roman" w:hAnsi="Times New Roman" w:cs="Times New Roman"/>
          <w:sz w:val="20"/>
          <w:szCs w:val="20"/>
        </w:rPr>
      </w:pPr>
    </w:p>
    <w:p w14:paraId="5363E79D" w14:textId="77777777" w:rsidR="00263D40" w:rsidRDefault="00263D40" w:rsidP="005C4F3C">
      <w:pPr>
        <w:spacing w:after="0"/>
        <w:jc w:val="right"/>
        <w:rPr>
          <w:rFonts w:ascii="Times New Roman" w:hAnsi="Times New Roman" w:cs="Times New Roman"/>
          <w:sz w:val="20"/>
          <w:szCs w:val="20"/>
        </w:rPr>
      </w:pPr>
    </w:p>
    <w:p w14:paraId="63DC3C57" w14:textId="77777777" w:rsidR="00263D40" w:rsidRDefault="00263D40" w:rsidP="005C4F3C">
      <w:pPr>
        <w:spacing w:after="0"/>
        <w:jc w:val="right"/>
        <w:rPr>
          <w:rFonts w:ascii="Times New Roman" w:hAnsi="Times New Roman" w:cs="Times New Roman"/>
          <w:sz w:val="20"/>
          <w:szCs w:val="20"/>
        </w:rPr>
      </w:pPr>
    </w:p>
    <w:p w14:paraId="3E5A8026" w14:textId="77777777" w:rsidR="00263D40" w:rsidRDefault="00263D40" w:rsidP="005C4F3C">
      <w:pPr>
        <w:spacing w:after="0"/>
        <w:jc w:val="right"/>
        <w:rPr>
          <w:rFonts w:ascii="Times New Roman" w:hAnsi="Times New Roman" w:cs="Times New Roman"/>
          <w:sz w:val="20"/>
          <w:szCs w:val="20"/>
        </w:rPr>
      </w:pPr>
    </w:p>
    <w:p w14:paraId="090B263A" w14:textId="77777777" w:rsidR="00263D40" w:rsidRDefault="00263D40" w:rsidP="005C4F3C">
      <w:pPr>
        <w:spacing w:after="0"/>
        <w:jc w:val="right"/>
        <w:rPr>
          <w:rFonts w:ascii="Times New Roman" w:hAnsi="Times New Roman" w:cs="Times New Roman"/>
          <w:sz w:val="20"/>
          <w:szCs w:val="20"/>
        </w:rPr>
      </w:pPr>
    </w:p>
    <w:p w14:paraId="445D864E" w14:textId="77777777" w:rsidR="00263D40" w:rsidRPr="00F4163D" w:rsidRDefault="00263D40" w:rsidP="00263D40">
      <w:pPr>
        <w:shd w:val="clear" w:color="auto" w:fill="FFFFFF"/>
        <w:tabs>
          <w:tab w:val="left" w:pos="3883"/>
          <w:tab w:val="left" w:pos="6379"/>
        </w:tabs>
        <w:spacing w:after="0" w:line="240" w:lineRule="auto"/>
        <w:ind w:left="5670" w:right="10"/>
        <w:jc w:val="both"/>
        <w:rPr>
          <w:rFonts w:ascii="Times New Roman" w:hAnsi="Times New Roman"/>
          <w:sz w:val="28"/>
          <w:szCs w:val="28"/>
        </w:rPr>
      </w:pPr>
      <w:r w:rsidRPr="00F4163D">
        <w:rPr>
          <w:rFonts w:ascii="Times New Roman" w:hAnsi="Times New Roman"/>
          <w:bCs/>
          <w:spacing w:val="13"/>
          <w:sz w:val="28"/>
          <w:szCs w:val="28"/>
        </w:rPr>
        <w:lastRenderedPageBreak/>
        <w:t xml:space="preserve">Додаток </w:t>
      </w:r>
      <w:r w:rsidRPr="00F4163D">
        <w:rPr>
          <w:rFonts w:ascii="Times New Roman" w:hAnsi="Times New Roman"/>
          <w:sz w:val="28"/>
          <w:szCs w:val="28"/>
        </w:rPr>
        <w:t xml:space="preserve"> </w:t>
      </w:r>
    </w:p>
    <w:p w14:paraId="52F63793" w14:textId="77777777" w:rsidR="00263D40" w:rsidRDefault="00263D40" w:rsidP="00263D40">
      <w:pPr>
        <w:shd w:val="clear" w:color="auto" w:fill="FFFFFF"/>
        <w:tabs>
          <w:tab w:val="left" w:pos="3883"/>
          <w:tab w:val="left" w:pos="6379"/>
        </w:tabs>
        <w:spacing w:after="0" w:line="240" w:lineRule="auto"/>
        <w:ind w:left="5670" w:right="10"/>
        <w:jc w:val="both"/>
        <w:rPr>
          <w:rFonts w:ascii="Times New Roman" w:hAnsi="Times New Roman"/>
          <w:sz w:val="28"/>
          <w:szCs w:val="28"/>
        </w:rPr>
      </w:pPr>
      <w:r w:rsidRPr="00F4163D">
        <w:rPr>
          <w:rFonts w:ascii="Times New Roman" w:hAnsi="Times New Roman"/>
          <w:sz w:val="28"/>
          <w:szCs w:val="28"/>
        </w:rPr>
        <w:t xml:space="preserve">до рішення міської ради                                                 </w:t>
      </w:r>
    </w:p>
    <w:p w14:paraId="4ABEE90E" w14:textId="6F8D2750" w:rsidR="00263D40" w:rsidRPr="00F4163D" w:rsidRDefault="00263D40" w:rsidP="00263D40">
      <w:pPr>
        <w:shd w:val="clear" w:color="auto" w:fill="FFFFFF"/>
        <w:tabs>
          <w:tab w:val="left" w:pos="3883"/>
          <w:tab w:val="left" w:pos="6379"/>
        </w:tabs>
        <w:spacing w:after="0" w:line="240" w:lineRule="auto"/>
        <w:ind w:left="5670" w:right="10"/>
        <w:jc w:val="both"/>
        <w:rPr>
          <w:rFonts w:ascii="Times New Roman" w:hAnsi="Times New Roman"/>
          <w:sz w:val="28"/>
          <w:szCs w:val="28"/>
        </w:rPr>
      </w:pPr>
      <w:r w:rsidRPr="00F4163D">
        <w:rPr>
          <w:rFonts w:ascii="Times New Roman" w:hAnsi="Times New Roman"/>
          <w:sz w:val="28"/>
          <w:szCs w:val="28"/>
        </w:rPr>
        <w:t xml:space="preserve">від </w:t>
      </w:r>
      <w:r w:rsidR="009B4A54">
        <w:rPr>
          <w:rFonts w:ascii="Times New Roman" w:hAnsi="Times New Roman"/>
          <w:sz w:val="28"/>
          <w:szCs w:val="28"/>
        </w:rPr>
        <w:t>29.07.2026</w:t>
      </w:r>
      <w:r w:rsidRPr="00F4163D">
        <w:rPr>
          <w:rFonts w:ascii="Times New Roman" w:hAnsi="Times New Roman"/>
          <w:sz w:val="28"/>
          <w:szCs w:val="28"/>
        </w:rPr>
        <w:t xml:space="preserve"> № </w:t>
      </w:r>
      <w:r w:rsidR="009B4A54">
        <w:rPr>
          <w:rFonts w:ascii="Times New Roman" w:hAnsi="Times New Roman"/>
          <w:sz w:val="28"/>
          <w:szCs w:val="28"/>
        </w:rPr>
        <w:t>1809</w:t>
      </w:r>
      <w:bookmarkStart w:id="0" w:name="_GoBack"/>
      <w:bookmarkEnd w:id="0"/>
    </w:p>
    <w:p w14:paraId="18FF9215" w14:textId="77777777" w:rsidR="00263D40" w:rsidRPr="00F4163D" w:rsidRDefault="00263D40" w:rsidP="00263D40">
      <w:pPr>
        <w:jc w:val="center"/>
        <w:rPr>
          <w:rFonts w:ascii="Times New Roman" w:hAnsi="Times New Roman"/>
          <w:b/>
          <w:sz w:val="52"/>
          <w:szCs w:val="52"/>
        </w:rPr>
      </w:pPr>
    </w:p>
    <w:p w14:paraId="1F93FADC" w14:textId="77777777" w:rsidR="00263D40" w:rsidRPr="00F4163D" w:rsidRDefault="00263D40" w:rsidP="00263D40">
      <w:pPr>
        <w:spacing w:before="240"/>
        <w:ind w:left="-360" w:right="40"/>
        <w:rPr>
          <w:rFonts w:ascii="Times New Roman" w:hAnsi="Times New Roman"/>
          <w:bCs/>
          <w:spacing w:val="13"/>
          <w:sz w:val="28"/>
          <w:szCs w:val="28"/>
        </w:rPr>
      </w:pPr>
      <w:r w:rsidRPr="00F4163D">
        <w:rPr>
          <w:rFonts w:ascii="Times New Roman" w:hAnsi="Times New Roman"/>
          <w:bCs/>
          <w:spacing w:val="13"/>
          <w:sz w:val="28"/>
          <w:szCs w:val="28"/>
        </w:rPr>
        <w:t xml:space="preserve">                                                     </w:t>
      </w:r>
    </w:p>
    <w:p w14:paraId="0B0B8B7D" w14:textId="77777777" w:rsidR="00263D40" w:rsidRPr="00F4163D" w:rsidRDefault="00263D40" w:rsidP="00263D40">
      <w:pPr>
        <w:rPr>
          <w:rFonts w:ascii="Times New Roman" w:hAnsi="Times New Roman"/>
          <w:sz w:val="28"/>
          <w:szCs w:val="28"/>
        </w:rPr>
      </w:pPr>
      <w:r w:rsidRPr="00F4163D">
        <w:rPr>
          <w:rFonts w:ascii="Times New Roman" w:hAnsi="Times New Roman"/>
          <w:sz w:val="28"/>
          <w:szCs w:val="28"/>
        </w:rPr>
        <w:t xml:space="preserve"> </w:t>
      </w:r>
    </w:p>
    <w:p w14:paraId="54F2EB6A" w14:textId="77777777" w:rsidR="00263D40" w:rsidRPr="00F4163D" w:rsidRDefault="00263D40" w:rsidP="00263D40">
      <w:pPr>
        <w:jc w:val="center"/>
        <w:rPr>
          <w:rFonts w:ascii="Times New Roman" w:hAnsi="Times New Roman"/>
        </w:rPr>
      </w:pPr>
    </w:p>
    <w:p w14:paraId="063E1369" w14:textId="77777777" w:rsidR="00263D40" w:rsidRPr="00F4163D" w:rsidRDefault="00263D40" w:rsidP="00263D40">
      <w:pPr>
        <w:rPr>
          <w:rFonts w:ascii="Times New Roman" w:hAnsi="Times New Roman"/>
          <w:b/>
          <w:sz w:val="52"/>
          <w:szCs w:val="52"/>
        </w:rPr>
      </w:pPr>
    </w:p>
    <w:p w14:paraId="167B44B7" w14:textId="77777777" w:rsidR="00263D40" w:rsidRPr="00F4163D" w:rsidRDefault="00263D40" w:rsidP="00263D40">
      <w:pPr>
        <w:jc w:val="center"/>
        <w:rPr>
          <w:rFonts w:ascii="Times New Roman" w:hAnsi="Times New Roman"/>
          <w:sz w:val="32"/>
          <w:szCs w:val="32"/>
        </w:rPr>
      </w:pPr>
      <w:r w:rsidRPr="00F4163D">
        <w:rPr>
          <w:rFonts w:ascii="Times New Roman" w:hAnsi="Times New Roman"/>
          <w:sz w:val="32"/>
          <w:szCs w:val="32"/>
        </w:rPr>
        <w:t xml:space="preserve">Інвестиційна програма </w:t>
      </w:r>
    </w:p>
    <w:p w14:paraId="1207E258" w14:textId="77777777" w:rsidR="00263D40" w:rsidRPr="00F4163D" w:rsidRDefault="00263D40" w:rsidP="00263D40">
      <w:pPr>
        <w:jc w:val="center"/>
        <w:rPr>
          <w:rFonts w:ascii="Times New Roman" w:hAnsi="Times New Roman"/>
          <w:sz w:val="32"/>
          <w:szCs w:val="32"/>
        </w:rPr>
      </w:pPr>
      <w:r>
        <w:rPr>
          <w:rFonts w:ascii="Times New Roman" w:hAnsi="Times New Roman"/>
          <w:sz w:val="32"/>
          <w:szCs w:val="32"/>
        </w:rPr>
        <w:t>к</w:t>
      </w:r>
      <w:r w:rsidRPr="00F4163D">
        <w:rPr>
          <w:rFonts w:ascii="Times New Roman" w:hAnsi="Times New Roman"/>
          <w:sz w:val="32"/>
          <w:szCs w:val="32"/>
        </w:rPr>
        <w:t>омунального підприємства  Звягельської  міської ради</w:t>
      </w:r>
    </w:p>
    <w:p w14:paraId="538316D8" w14:textId="77777777" w:rsidR="00263D40" w:rsidRPr="000D0B8D" w:rsidRDefault="00263D40" w:rsidP="00263D40">
      <w:pPr>
        <w:overflowPunct w:val="0"/>
        <w:spacing w:line="372" w:lineRule="auto"/>
        <w:ind w:left="-900" w:right="-434"/>
        <w:jc w:val="center"/>
        <w:rPr>
          <w:rFonts w:ascii="Times New Roman" w:hAnsi="Times New Roman"/>
          <w:b/>
          <w:sz w:val="32"/>
          <w:szCs w:val="32"/>
        </w:rPr>
      </w:pPr>
      <w:r w:rsidRPr="000D0B8D">
        <w:rPr>
          <w:rFonts w:ascii="Times New Roman" w:hAnsi="Times New Roman"/>
          <w:b/>
          <w:sz w:val="32"/>
          <w:szCs w:val="32"/>
        </w:rPr>
        <w:t>«</w:t>
      </w:r>
      <w:r w:rsidRPr="000D0B8D">
        <w:rPr>
          <w:b/>
          <w:sz w:val="32"/>
          <w:szCs w:val="32"/>
        </w:rPr>
        <w:t xml:space="preserve"> </w:t>
      </w:r>
      <w:proofErr w:type="spellStart"/>
      <w:r w:rsidRPr="000D0B8D">
        <w:rPr>
          <w:rFonts w:ascii="Times New Roman" w:hAnsi="Times New Roman"/>
          <w:spacing w:val="-10"/>
          <w:sz w:val="32"/>
          <w:szCs w:val="32"/>
        </w:rPr>
        <w:t>Звягельсервіс</w:t>
      </w:r>
      <w:proofErr w:type="spellEnd"/>
      <w:r w:rsidRPr="000D0B8D">
        <w:rPr>
          <w:spacing w:val="-10"/>
          <w:sz w:val="32"/>
          <w:szCs w:val="32"/>
        </w:rPr>
        <w:t xml:space="preserve"> </w:t>
      </w:r>
      <w:r w:rsidRPr="000D0B8D">
        <w:rPr>
          <w:rFonts w:ascii="Times New Roman" w:hAnsi="Times New Roman"/>
          <w:b/>
          <w:sz w:val="32"/>
          <w:szCs w:val="32"/>
        </w:rPr>
        <w:t>»</w:t>
      </w:r>
    </w:p>
    <w:p w14:paraId="6710443E" w14:textId="77777777" w:rsidR="00263D40" w:rsidRPr="00F4163D" w:rsidRDefault="00263D40" w:rsidP="00263D40">
      <w:pPr>
        <w:overflowPunct w:val="0"/>
        <w:spacing w:line="372" w:lineRule="auto"/>
        <w:ind w:left="-900" w:right="-434"/>
        <w:jc w:val="center"/>
        <w:rPr>
          <w:rFonts w:ascii="Times New Roman" w:hAnsi="Times New Roman"/>
          <w:sz w:val="32"/>
          <w:szCs w:val="32"/>
        </w:rPr>
      </w:pPr>
      <w:r w:rsidRPr="00F4163D">
        <w:rPr>
          <w:rFonts w:ascii="Times New Roman" w:hAnsi="Times New Roman"/>
          <w:bCs/>
          <w:sz w:val="32"/>
          <w:szCs w:val="32"/>
        </w:rPr>
        <w:t xml:space="preserve">    на 202</w:t>
      </w:r>
      <w:r>
        <w:rPr>
          <w:rFonts w:ascii="Times New Roman" w:hAnsi="Times New Roman"/>
          <w:bCs/>
          <w:sz w:val="32"/>
          <w:szCs w:val="32"/>
        </w:rPr>
        <w:t>6</w:t>
      </w:r>
      <w:r w:rsidRPr="00F4163D">
        <w:rPr>
          <w:rFonts w:ascii="Times New Roman" w:hAnsi="Times New Roman"/>
          <w:bCs/>
          <w:sz w:val="32"/>
          <w:szCs w:val="32"/>
        </w:rPr>
        <w:t>-202</w:t>
      </w:r>
      <w:r>
        <w:rPr>
          <w:rFonts w:ascii="Times New Roman" w:hAnsi="Times New Roman"/>
          <w:bCs/>
          <w:sz w:val="32"/>
          <w:szCs w:val="32"/>
        </w:rPr>
        <w:t>9</w:t>
      </w:r>
      <w:r w:rsidRPr="00F4163D">
        <w:rPr>
          <w:rFonts w:ascii="Times New Roman" w:hAnsi="Times New Roman"/>
          <w:bCs/>
          <w:sz w:val="32"/>
          <w:szCs w:val="32"/>
        </w:rPr>
        <w:t xml:space="preserve">  роки                                                                                                </w:t>
      </w:r>
    </w:p>
    <w:p w14:paraId="7616EE50" w14:textId="77777777" w:rsidR="00263D40" w:rsidRPr="00F4163D" w:rsidRDefault="00263D40" w:rsidP="00263D40">
      <w:pPr>
        <w:spacing w:before="240"/>
        <w:ind w:left="-360" w:right="40"/>
        <w:rPr>
          <w:rFonts w:ascii="Times New Roman" w:hAnsi="Times New Roman"/>
          <w:bCs/>
          <w:spacing w:val="13"/>
          <w:sz w:val="28"/>
          <w:szCs w:val="28"/>
        </w:rPr>
      </w:pPr>
      <w:r w:rsidRPr="00F4163D">
        <w:rPr>
          <w:rFonts w:ascii="Times New Roman" w:hAnsi="Times New Roman"/>
          <w:bCs/>
          <w:spacing w:val="13"/>
          <w:sz w:val="28"/>
          <w:szCs w:val="28"/>
        </w:rPr>
        <w:t xml:space="preserve">                                                                        </w:t>
      </w:r>
    </w:p>
    <w:p w14:paraId="68C17390" w14:textId="77777777" w:rsidR="00263D40" w:rsidRPr="00F4163D" w:rsidRDefault="00263D40" w:rsidP="00263D40">
      <w:pPr>
        <w:rPr>
          <w:rFonts w:ascii="Times New Roman" w:hAnsi="Times New Roman"/>
          <w:sz w:val="28"/>
          <w:szCs w:val="28"/>
        </w:rPr>
      </w:pPr>
      <w:r w:rsidRPr="00F4163D">
        <w:rPr>
          <w:rFonts w:ascii="Times New Roman" w:hAnsi="Times New Roman"/>
          <w:sz w:val="28"/>
          <w:szCs w:val="28"/>
        </w:rPr>
        <w:t xml:space="preserve"> </w:t>
      </w:r>
    </w:p>
    <w:p w14:paraId="607B48EE" w14:textId="77777777" w:rsidR="00263D40" w:rsidRPr="00F4163D" w:rsidRDefault="00263D40" w:rsidP="00263D40">
      <w:pPr>
        <w:jc w:val="center"/>
        <w:rPr>
          <w:rFonts w:ascii="Times New Roman" w:hAnsi="Times New Roman"/>
        </w:rPr>
      </w:pPr>
    </w:p>
    <w:p w14:paraId="74A9C8B2" w14:textId="77777777" w:rsidR="00263D40" w:rsidRPr="00F4163D" w:rsidRDefault="00263D40" w:rsidP="00263D40">
      <w:pPr>
        <w:jc w:val="center"/>
        <w:rPr>
          <w:rFonts w:ascii="Times New Roman" w:hAnsi="Times New Roman"/>
          <w:b/>
          <w:sz w:val="52"/>
          <w:szCs w:val="52"/>
        </w:rPr>
      </w:pPr>
    </w:p>
    <w:p w14:paraId="308546A2" w14:textId="77777777" w:rsidR="00263D40" w:rsidRPr="00F4163D" w:rsidRDefault="00263D40" w:rsidP="00263D40">
      <w:pPr>
        <w:jc w:val="center"/>
        <w:rPr>
          <w:rFonts w:ascii="Times New Roman" w:hAnsi="Times New Roman"/>
          <w:b/>
          <w:sz w:val="52"/>
          <w:szCs w:val="52"/>
        </w:rPr>
      </w:pPr>
    </w:p>
    <w:p w14:paraId="4174357A" w14:textId="77777777" w:rsidR="00263D40" w:rsidRDefault="00263D40" w:rsidP="005C4F3C">
      <w:pPr>
        <w:spacing w:after="0"/>
        <w:jc w:val="right"/>
        <w:rPr>
          <w:rFonts w:ascii="Times New Roman" w:hAnsi="Times New Roman" w:cs="Times New Roman"/>
          <w:sz w:val="20"/>
          <w:szCs w:val="20"/>
        </w:rPr>
      </w:pPr>
    </w:p>
    <w:p w14:paraId="0E546B10" w14:textId="77777777" w:rsidR="00263D40" w:rsidRDefault="00263D40" w:rsidP="005C4F3C">
      <w:pPr>
        <w:spacing w:after="0"/>
        <w:jc w:val="right"/>
        <w:rPr>
          <w:rFonts w:ascii="Times New Roman" w:hAnsi="Times New Roman" w:cs="Times New Roman"/>
          <w:sz w:val="20"/>
          <w:szCs w:val="20"/>
        </w:rPr>
      </w:pPr>
    </w:p>
    <w:p w14:paraId="3A92477D" w14:textId="77777777" w:rsidR="00263D40" w:rsidRDefault="00263D40" w:rsidP="005C4F3C">
      <w:pPr>
        <w:spacing w:after="0"/>
        <w:jc w:val="right"/>
        <w:rPr>
          <w:rFonts w:ascii="Times New Roman" w:hAnsi="Times New Roman" w:cs="Times New Roman"/>
          <w:sz w:val="20"/>
          <w:szCs w:val="20"/>
        </w:rPr>
      </w:pPr>
    </w:p>
    <w:p w14:paraId="18B0FF65" w14:textId="77777777" w:rsidR="00263D40" w:rsidRDefault="00263D40" w:rsidP="005C4F3C">
      <w:pPr>
        <w:spacing w:after="0"/>
        <w:jc w:val="right"/>
        <w:rPr>
          <w:rFonts w:ascii="Times New Roman" w:hAnsi="Times New Roman" w:cs="Times New Roman"/>
          <w:sz w:val="20"/>
          <w:szCs w:val="20"/>
        </w:rPr>
      </w:pPr>
    </w:p>
    <w:p w14:paraId="4A57984A" w14:textId="77777777" w:rsidR="00263D40" w:rsidRDefault="00263D40" w:rsidP="005C4F3C">
      <w:pPr>
        <w:spacing w:after="0"/>
        <w:jc w:val="right"/>
        <w:rPr>
          <w:rFonts w:ascii="Times New Roman" w:hAnsi="Times New Roman" w:cs="Times New Roman"/>
          <w:sz w:val="20"/>
          <w:szCs w:val="20"/>
        </w:rPr>
      </w:pPr>
    </w:p>
    <w:p w14:paraId="6A81D053" w14:textId="77777777" w:rsidR="00263D40" w:rsidRDefault="00263D40" w:rsidP="005C4F3C">
      <w:pPr>
        <w:spacing w:after="0"/>
        <w:jc w:val="right"/>
        <w:rPr>
          <w:rFonts w:ascii="Times New Roman" w:hAnsi="Times New Roman" w:cs="Times New Roman"/>
          <w:sz w:val="20"/>
          <w:szCs w:val="20"/>
        </w:rPr>
      </w:pPr>
    </w:p>
    <w:p w14:paraId="4B8B96EF" w14:textId="77777777" w:rsidR="00263D40" w:rsidRDefault="00263D40" w:rsidP="005C4F3C">
      <w:pPr>
        <w:spacing w:after="0"/>
        <w:jc w:val="right"/>
        <w:rPr>
          <w:rFonts w:ascii="Times New Roman" w:hAnsi="Times New Roman" w:cs="Times New Roman"/>
          <w:sz w:val="20"/>
          <w:szCs w:val="20"/>
        </w:rPr>
      </w:pPr>
    </w:p>
    <w:p w14:paraId="414F9769" w14:textId="77777777" w:rsidR="00263D40" w:rsidRDefault="00263D40" w:rsidP="005C4F3C">
      <w:pPr>
        <w:spacing w:after="0"/>
        <w:jc w:val="right"/>
        <w:rPr>
          <w:rFonts w:ascii="Times New Roman" w:hAnsi="Times New Roman" w:cs="Times New Roman"/>
          <w:sz w:val="20"/>
          <w:szCs w:val="20"/>
        </w:rPr>
      </w:pPr>
    </w:p>
    <w:p w14:paraId="4328BD5E" w14:textId="77777777" w:rsidR="00263D40" w:rsidRDefault="00263D40" w:rsidP="005C4F3C">
      <w:pPr>
        <w:spacing w:after="0"/>
        <w:jc w:val="right"/>
        <w:rPr>
          <w:rFonts w:ascii="Times New Roman" w:hAnsi="Times New Roman" w:cs="Times New Roman"/>
          <w:sz w:val="20"/>
          <w:szCs w:val="20"/>
        </w:rPr>
      </w:pPr>
    </w:p>
    <w:p w14:paraId="55B6F91B" w14:textId="77777777" w:rsidR="00263D40" w:rsidRDefault="00263D40" w:rsidP="005C4F3C">
      <w:pPr>
        <w:spacing w:after="0"/>
        <w:jc w:val="right"/>
        <w:rPr>
          <w:rFonts w:ascii="Times New Roman" w:hAnsi="Times New Roman" w:cs="Times New Roman"/>
          <w:sz w:val="20"/>
          <w:szCs w:val="20"/>
        </w:rPr>
      </w:pPr>
    </w:p>
    <w:p w14:paraId="782E9F9B" w14:textId="77777777" w:rsidR="00263D40" w:rsidRDefault="00263D40" w:rsidP="005C4F3C">
      <w:pPr>
        <w:spacing w:after="0"/>
        <w:jc w:val="right"/>
        <w:rPr>
          <w:rFonts w:ascii="Times New Roman" w:hAnsi="Times New Roman" w:cs="Times New Roman"/>
          <w:sz w:val="20"/>
          <w:szCs w:val="20"/>
        </w:rPr>
      </w:pPr>
    </w:p>
    <w:p w14:paraId="1FC078EE" w14:textId="77777777" w:rsidR="00263D40" w:rsidRDefault="00263D40" w:rsidP="005C4F3C">
      <w:pPr>
        <w:spacing w:after="0"/>
        <w:jc w:val="right"/>
        <w:rPr>
          <w:rFonts w:ascii="Times New Roman" w:hAnsi="Times New Roman" w:cs="Times New Roman"/>
          <w:sz w:val="20"/>
          <w:szCs w:val="20"/>
        </w:rPr>
      </w:pPr>
    </w:p>
    <w:p w14:paraId="726F2C4E" w14:textId="77777777" w:rsidR="00263D40" w:rsidRDefault="00263D40" w:rsidP="005C4F3C">
      <w:pPr>
        <w:spacing w:after="0"/>
        <w:jc w:val="right"/>
        <w:rPr>
          <w:rFonts w:ascii="Times New Roman" w:hAnsi="Times New Roman" w:cs="Times New Roman"/>
          <w:sz w:val="20"/>
          <w:szCs w:val="20"/>
        </w:rPr>
      </w:pPr>
    </w:p>
    <w:p w14:paraId="7CE89F8B" w14:textId="77777777" w:rsidR="00263D40" w:rsidRDefault="00263D40" w:rsidP="005C4F3C">
      <w:pPr>
        <w:spacing w:after="0"/>
        <w:jc w:val="right"/>
        <w:rPr>
          <w:rFonts w:ascii="Times New Roman" w:hAnsi="Times New Roman" w:cs="Times New Roman"/>
          <w:sz w:val="20"/>
          <w:szCs w:val="20"/>
        </w:rPr>
      </w:pPr>
    </w:p>
    <w:p w14:paraId="08A51E48" w14:textId="77777777" w:rsidR="00263D40" w:rsidRDefault="00263D40" w:rsidP="005C4F3C">
      <w:pPr>
        <w:spacing w:after="0"/>
        <w:jc w:val="right"/>
        <w:rPr>
          <w:rFonts w:ascii="Times New Roman" w:hAnsi="Times New Roman" w:cs="Times New Roman"/>
          <w:sz w:val="20"/>
          <w:szCs w:val="20"/>
        </w:rPr>
      </w:pPr>
    </w:p>
    <w:p w14:paraId="43F857B3" w14:textId="77777777" w:rsidR="00263D40" w:rsidRDefault="00263D40" w:rsidP="005C4F3C">
      <w:pPr>
        <w:spacing w:after="0"/>
        <w:jc w:val="right"/>
        <w:rPr>
          <w:rFonts w:ascii="Times New Roman" w:hAnsi="Times New Roman" w:cs="Times New Roman"/>
          <w:sz w:val="20"/>
          <w:szCs w:val="20"/>
        </w:rPr>
      </w:pPr>
    </w:p>
    <w:p w14:paraId="79CDCD5E" w14:textId="77777777" w:rsidR="00263D40" w:rsidRDefault="00263D40" w:rsidP="005C4F3C">
      <w:pPr>
        <w:spacing w:after="0"/>
        <w:jc w:val="right"/>
        <w:rPr>
          <w:rFonts w:ascii="Times New Roman" w:hAnsi="Times New Roman" w:cs="Times New Roman"/>
          <w:sz w:val="20"/>
          <w:szCs w:val="20"/>
        </w:rPr>
      </w:pPr>
    </w:p>
    <w:p w14:paraId="5E8CEE43" w14:textId="7751022F" w:rsidR="0036773B" w:rsidRPr="006D4819" w:rsidRDefault="0036773B" w:rsidP="005C4F3C">
      <w:pPr>
        <w:spacing w:after="0"/>
        <w:jc w:val="right"/>
        <w:rPr>
          <w:rFonts w:ascii="Times New Roman" w:hAnsi="Times New Roman" w:cs="Times New Roman"/>
          <w:sz w:val="20"/>
          <w:szCs w:val="20"/>
        </w:rPr>
      </w:pPr>
      <w:r w:rsidRPr="006D4819">
        <w:rPr>
          <w:rFonts w:ascii="Times New Roman" w:hAnsi="Times New Roman" w:cs="Times New Roman"/>
          <w:sz w:val="20"/>
          <w:szCs w:val="20"/>
        </w:rPr>
        <w:t xml:space="preserve">Додаток 1 </w:t>
      </w:r>
      <w:r w:rsidRPr="006D4819">
        <w:rPr>
          <w:rFonts w:ascii="Times New Roman" w:hAnsi="Times New Roman" w:cs="Times New Roman"/>
          <w:sz w:val="20"/>
          <w:szCs w:val="20"/>
        </w:rPr>
        <w:br/>
        <w:t xml:space="preserve">до Порядку розроблення, погодження </w:t>
      </w:r>
      <w:r w:rsidRPr="006D4819">
        <w:rPr>
          <w:rFonts w:ascii="Times New Roman" w:hAnsi="Times New Roman" w:cs="Times New Roman"/>
          <w:sz w:val="20"/>
          <w:szCs w:val="20"/>
        </w:rPr>
        <w:br/>
        <w:t xml:space="preserve">та затвердження інвестиційних програм </w:t>
      </w:r>
      <w:r w:rsidRPr="006D4819">
        <w:rPr>
          <w:rFonts w:ascii="Times New Roman" w:hAnsi="Times New Roman" w:cs="Times New Roman"/>
          <w:sz w:val="20"/>
          <w:szCs w:val="20"/>
        </w:rPr>
        <w:br/>
        <w:t xml:space="preserve">суб’єктів господарювання </w:t>
      </w:r>
      <w:r w:rsidRPr="006D4819">
        <w:rPr>
          <w:rFonts w:ascii="Times New Roman" w:hAnsi="Times New Roman" w:cs="Times New Roman"/>
          <w:sz w:val="20"/>
          <w:szCs w:val="20"/>
        </w:rPr>
        <w:br/>
        <w:t>у сфері управління побутовими відходами</w:t>
      </w:r>
      <w:r w:rsidRPr="006D4819">
        <w:rPr>
          <w:rFonts w:ascii="Times New Roman" w:hAnsi="Times New Roman" w:cs="Times New Roman"/>
          <w:sz w:val="20"/>
          <w:szCs w:val="20"/>
        </w:rPr>
        <w:br/>
        <w:t>(підпункт 1 пункту 4 розділу II)</w:t>
      </w:r>
    </w:p>
    <w:p w14:paraId="308AA103" w14:textId="4B238749" w:rsidR="00CA69D9" w:rsidRDefault="00CA69D9" w:rsidP="005C4F3C">
      <w:pPr>
        <w:spacing w:after="0"/>
        <w:jc w:val="right"/>
        <w:rPr>
          <w:rFonts w:ascii="Times New Roman" w:hAnsi="Times New Roman" w:cs="Times New Roman"/>
        </w:rPr>
      </w:pPr>
    </w:p>
    <w:p w14:paraId="2D09E3BF" w14:textId="77777777" w:rsidR="00CA69D9" w:rsidRPr="005C4F3C" w:rsidRDefault="00CA69D9" w:rsidP="005C4F3C">
      <w:pPr>
        <w:spacing w:after="0"/>
        <w:jc w:val="right"/>
        <w:rPr>
          <w:rFonts w:ascii="Times New Roman" w:hAnsi="Times New Roman" w:cs="Times New Roman"/>
        </w:rPr>
      </w:pPr>
    </w:p>
    <w:tbl>
      <w:tblPr>
        <w:tblW w:w="9356" w:type="dxa"/>
        <w:jc w:val="center"/>
        <w:tblLayout w:type="fixed"/>
        <w:tblCellMar>
          <w:left w:w="0" w:type="dxa"/>
          <w:right w:w="0" w:type="dxa"/>
        </w:tblCellMar>
        <w:tblLook w:val="0000" w:firstRow="0" w:lastRow="0" w:firstColumn="0" w:lastColumn="0" w:noHBand="0" w:noVBand="0"/>
      </w:tblPr>
      <w:tblGrid>
        <w:gridCol w:w="4395"/>
        <w:gridCol w:w="340"/>
        <w:gridCol w:w="4621"/>
      </w:tblGrid>
      <w:tr w:rsidR="0036773B" w:rsidRPr="005C4F3C" w14:paraId="5B3C01F6" w14:textId="77777777" w:rsidTr="005C4F3C">
        <w:trPr>
          <w:trHeight w:val="283"/>
          <w:jc w:val="center"/>
        </w:trPr>
        <w:tc>
          <w:tcPr>
            <w:tcW w:w="4395" w:type="dxa"/>
            <w:tcBorders>
              <w:top w:val="nil"/>
              <w:left w:val="nil"/>
              <w:bottom w:val="nil"/>
              <w:right w:val="nil"/>
            </w:tcBorders>
            <w:tcMar>
              <w:top w:w="113" w:type="dxa"/>
              <w:left w:w="0" w:type="dxa"/>
              <w:bottom w:w="57" w:type="dxa"/>
              <w:right w:w="0" w:type="dxa"/>
            </w:tcMar>
            <w:vAlign w:val="center"/>
          </w:tcPr>
          <w:p w14:paraId="5F9D615F" w14:textId="77777777" w:rsidR="0036773B" w:rsidRPr="005C4F3C" w:rsidRDefault="0036773B" w:rsidP="005C4F3C">
            <w:pPr>
              <w:spacing w:after="0"/>
              <w:jc w:val="center"/>
              <w:rPr>
                <w:rFonts w:ascii="Times New Roman" w:hAnsi="Times New Roman" w:cs="Times New Roman"/>
                <w:sz w:val="20"/>
                <w:szCs w:val="20"/>
              </w:rPr>
            </w:pPr>
            <w:r w:rsidRPr="005C4F3C">
              <w:rPr>
                <w:rFonts w:ascii="Times New Roman" w:hAnsi="Times New Roman" w:cs="Times New Roman"/>
                <w:sz w:val="20"/>
                <w:szCs w:val="20"/>
              </w:rPr>
              <w:t>РОЗРОБЛЕНО:</w:t>
            </w:r>
          </w:p>
        </w:tc>
        <w:tc>
          <w:tcPr>
            <w:tcW w:w="340" w:type="dxa"/>
            <w:tcBorders>
              <w:top w:val="nil"/>
              <w:left w:val="nil"/>
              <w:bottom w:val="nil"/>
              <w:right w:val="nil"/>
            </w:tcBorders>
            <w:tcMar>
              <w:top w:w="113" w:type="dxa"/>
              <w:left w:w="0" w:type="dxa"/>
              <w:bottom w:w="57" w:type="dxa"/>
              <w:right w:w="0" w:type="dxa"/>
            </w:tcMar>
            <w:vAlign w:val="center"/>
          </w:tcPr>
          <w:p w14:paraId="33AD5BF8" w14:textId="77777777" w:rsidR="0036773B" w:rsidRPr="005C4F3C" w:rsidRDefault="0036773B" w:rsidP="005C4F3C">
            <w:pPr>
              <w:spacing w:after="0"/>
              <w:jc w:val="center"/>
              <w:rPr>
                <w:rFonts w:ascii="Times New Roman" w:hAnsi="Times New Roman" w:cs="Times New Roman"/>
                <w:sz w:val="20"/>
                <w:szCs w:val="20"/>
              </w:rPr>
            </w:pPr>
          </w:p>
        </w:tc>
        <w:tc>
          <w:tcPr>
            <w:tcW w:w="4621" w:type="dxa"/>
            <w:tcBorders>
              <w:top w:val="nil"/>
              <w:left w:val="nil"/>
              <w:bottom w:val="nil"/>
              <w:right w:val="nil"/>
            </w:tcBorders>
            <w:tcMar>
              <w:top w:w="113" w:type="dxa"/>
              <w:left w:w="0" w:type="dxa"/>
              <w:bottom w:w="57" w:type="dxa"/>
              <w:right w:w="0" w:type="dxa"/>
            </w:tcMar>
            <w:vAlign w:val="center"/>
          </w:tcPr>
          <w:p w14:paraId="1CAE067F" w14:textId="77777777" w:rsidR="0036773B" w:rsidRPr="005C4F3C" w:rsidRDefault="0036773B" w:rsidP="005C4F3C">
            <w:pPr>
              <w:spacing w:after="0"/>
              <w:jc w:val="center"/>
              <w:rPr>
                <w:rFonts w:ascii="Times New Roman" w:hAnsi="Times New Roman" w:cs="Times New Roman"/>
                <w:sz w:val="20"/>
                <w:szCs w:val="20"/>
              </w:rPr>
            </w:pPr>
            <w:r w:rsidRPr="005C4F3C">
              <w:rPr>
                <w:rFonts w:ascii="Times New Roman" w:hAnsi="Times New Roman" w:cs="Times New Roman"/>
                <w:sz w:val="20"/>
                <w:szCs w:val="20"/>
              </w:rPr>
              <w:t>ЗАТВЕРДЖЕНО:</w:t>
            </w:r>
          </w:p>
        </w:tc>
      </w:tr>
      <w:tr w:rsidR="0036773B" w:rsidRPr="005C4F3C" w14:paraId="62EB77F2" w14:textId="77777777" w:rsidTr="005C4F3C">
        <w:trPr>
          <w:trHeight w:val="60"/>
          <w:jc w:val="center"/>
        </w:trPr>
        <w:tc>
          <w:tcPr>
            <w:tcW w:w="4395" w:type="dxa"/>
            <w:tcBorders>
              <w:top w:val="nil"/>
              <w:left w:val="nil"/>
              <w:bottom w:val="nil"/>
              <w:right w:val="nil"/>
            </w:tcBorders>
            <w:tcMar>
              <w:top w:w="113" w:type="dxa"/>
              <w:left w:w="0" w:type="dxa"/>
              <w:bottom w:w="57" w:type="dxa"/>
              <w:right w:w="0" w:type="dxa"/>
            </w:tcMar>
            <w:vAlign w:val="center"/>
          </w:tcPr>
          <w:p w14:paraId="282433AE" w14:textId="77777777" w:rsidR="0036773B" w:rsidRPr="00CA69D9" w:rsidRDefault="0036773B" w:rsidP="005C4F3C">
            <w:pPr>
              <w:spacing w:after="0"/>
              <w:jc w:val="center"/>
              <w:rPr>
                <w:rFonts w:ascii="Times New Roman" w:hAnsi="Times New Roman" w:cs="Times New Roman"/>
                <w:b/>
                <w:sz w:val="24"/>
                <w:szCs w:val="24"/>
                <w:u w:val="single"/>
              </w:rPr>
            </w:pPr>
            <w:r w:rsidRPr="00CA69D9">
              <w:rPr>
                <w:rFonts w:ascii="Times New Roman" w:hAnsi="Times New Roman" w:cs="Times New Roman"/>
                <w:b/>
                <w:sz w:val="24"/>
                <w:szCs w:val="24"/>
                <w:u w:val="single"/>
              </w:rPr>
              <w:t>Директор КП ЗМР «</w:t>
            </w:r>
            <w:proofErr w:type="spellStart"/>
            <w:r w:rsidRPr="00CA69D9">
              <w:rPr>
                <w:rFonts w:ascii="Times New Roman" w:hAnsi="Times New Roman" w:cs="Times New Roman"/>
                <w:b/>
                <w:sz w:val="24"/>
                <w:szCs w:val="24"/>
                <w:u w:val="single"/>
              </w:rPr>
              <w:t>Звягельсервіс</w:t>
            </w:r>
            <w:proofErr w:type="spellEnd"/>
            <w:r w:rsidRPr="00CA69D9">
              <w:rPr>
                <w:rFonts w:ascii="Times New Roman" w:hAnsi="Times New Roman" w:cs="Times New Roman"/>
                <w:b/>
                <w:sz w:val="24"/>
                <w:szCs w:val="24"/>
                <w:u w:val="single"/>
              </w:rPr>
              <w:t>»</w:t>
            </w:r>
          </w:p>
          <w:p w14:paraId="0FDF509D" w14:textId="77777777" w:rsidR="0036773B" w:rsidRPr="005C4F3C" w:rsidRDefault="0036773B" w:rsidP="005C4F3C">
            <w:pPr>
              <w:spacing w:after="0"/>
              <w:jc w:val="center"/>
              <w:rPr>
                <w:rFonts w:ascii="Times New Roman" w:hAnsi="Times New Roman" w:cs="Times New Roman"/>
                <w:sz w:val="20"/>
                <w:szCs w:val="20"/>
              </w:rPr>
            </w:pPr>
            <w:r w:rsidRPr="005C4F3C">
              <w:rPr>
                <w:rFonts w:ascii="Times New Roman" w:hAnsi="Times New Roman" w:cs="Times New Roman"/>
                <w:sz w:val="20"/>
                <w:szCs w:val="20"/>
              </w:rPr>
              <w:t xml:space="preserve">(найменування посади керівника </w:t>
            </w:r>
            <w:r w:rsidRPr="005C4F3C">
              <w:rPr>
                <w:rFonts w:ascii="Times New Roman" w:hAnsi="Times New Roman" w:cs="Times New Roman"/>
                <w:sz w:val="20"/>
                <w:szCs w:val="20"/>
              </w:rPr>
              <w:br/>
              <w:t>суб’єкта господарювання)</w:t>
            </w:r>
          </w:p>
        </w:tc>
        <w:tc>
          <w:tcPr>
            <w:tcW w:w="340" w:type="dxa"/>
            <w:tcBorders>
              <w:top w:val="nil"/>
              <w:left w:val="nil"/>
              <w:bottom w:val="nil"/>
              <w:right w:val="nil"/>
            </w:tcBorders>
            <w:tcMar>
              <w:top w:w="113" w:type="dxa"/>
              <w:left w:w="0" w:type="dxa"/>
              <w:bottom w:w="57" w:type="dxa"/>
              <w:right w:w="0" w:type="dxa"/>
            </w:tcMar>
            <w:vAlign w:val="center"/>
          </w:tcPr>
          <w:p w14:paraId="05244592" w14:textId="77777777" w:rsidR="0036773B" w:rsidRPr="005C4F3C" w:rsidRDefault="0036773B" w:rsidP="005C4F3C">
            <w:pPr>
              <w:spacing w:after="0"/>
              <w:jc w:val="center"/>
              <w:rPr>
                <w:rFonts w:ascii="Times New Roman" w:hAnsi="Times New Roman" w:cs="Times New Roman"/>
                <w:sz w:val="20"/>
                <w:szCs w:val="20"/>
              </w:rPr>
            </w:pPr>
          </w:p>
        </w:tc>
        <w:tc>
          <w:tcPr>
            <w:tcW w:w="4621" w:type="dxa"/>
            <w:tcBorders>
              <w:top w:val="nil"/>
              <w:left w:val="nil"/>
              <w:bottom w:val="nil"/>
              <w:right w:val="nil"/>
            </w:tcBorders>
            <w:tcMar>
              <w:top w:w="113" w:type="dxa"/>
              <w:left w:w="0" w:type="dxa"/>
              <w:bottom w:w="57" w:type="dxa"/>
              <w:right w:w="0" w:type="dxa"/>
            </w:tcMar>
            <w:vAlign w:val="center"/>
          </w:tcPr>
          <w:p w14:paraId="5B8D9DCC" w14:textId="77777777" w:rsidR="0036773B" w:rsidRPr="005C4F3C" w:rsidRDefault="0036773B" w:rsidP="005C4F3C">
            <w:pPr>
              <w:spacing w:after="0"/>
              <w:jc w:val="center"/>
              <w:rPr>
                <w:rFonts w:ascii="Times New Roman" w:hAnsi="Times New Roman" w:cs="Times New Roman"/>
                <w:sz w:val="20"/>
                <w:szCs w:val="20"/>
              </w:rPr>
            </w:pPr>
            <w:r w:rsidRPr="005C4F3C">
              <w:rPr>
                <w:rFonts w:ascii="Times New Roman" w:hAnsi="Times New Roman" w:cs="Times New Roman"/>
                <w:sz w:val="20"/>
                <w:szCs w:val="20"/>
              </w:rPr>
              <w:t>Рішення ____________________________</w:t>
            </w:r>
          </w:p>
        </w:tc>
      </w:tr>
      <w:tr w:rsidR="0036773B" w:rsidRPr="005C4F3C" w14:paraId="45EB9EA2" w14:textId="77777777" w:rsidTr="005C4F3C">
        <w:trPr>
          <w:trHeight w:val="60"/>
          <w:jc w:val="center"/>
        </w:trPr>
        <w:tc>
          <w:tcPr>
            <w:tcW w:w="4395" w:type="dxa"/>
            <w:tcBorders>
              <w:top w:val="nil"/>
              <w:left w:val="nil"/>
              <w:bottom w:val="nil"/>
              <w:right w:val="nil"/>
            </w:tcBorders>
            <w:tcMar>
              <w:top w:w="113" w:type="dxa"/>
              <w:left w:w="0" w:type="dxa"/>
              <w:bottom w:w="57" w:type="dxa"/>
              <w:right w:w="0" w:type="dxa"/>
            </w:tcMar>
            <w:vAlign w:val="center"/>
          </w:tcPr>
          <w:p w14:paraId="7E655AC6" w14:textId="77777777" w:rsidR="0036773B" w:rsidRPr="00CA69D9" w:rsidRDefault="0036773B" w:rsidP="005C4F3C">
            <w:pPr>
              <w:spacing w:after="0"/>
              <w:jc w:val="center"/>
              <w:rPr>
                <w:rFonts w:ascii="Times New Roman" w:hAnsi="Times New Roman" w:cs="Times New Roman"/>
                <w:b/>
                <w:sz w:val="24"/>
                <w:szCs w:val="24"/>
                <w:u w:val="single"/>
              </w:rPr>
            </w:pPr>
            <w:r w:rsidRPr="00CA69D9">
              <w:rPr>
                <w:rFonts w:ascii="Times New Roman" w:hAnsi="Times New Roman" w:cs="Times New Roman"/>
                <w:b/>
                <w:sz w:val="24"/>
                <w:szCs w:val="24"/>
                <w:u w:val="single"/>
              </w:rPr>
              <w:t>______________  Анатолій РОМАНЧУК</w:t>
            </w:r>
          </w:p>
          <w:p w14:paraId="1158524C" w14:textId="706850DE" w:rsidR="0036773B" w:rsidRPr="005C4F3C" w:rsidRDefault="0036773B" w:rsidP="005C4F3C">
            <w:pPr>
              <w:spacing w:after="0"/>
              <w:jc w:val="center"/>
              <w:rPr>
                <w:rFonts w:ascii="Times New Roman" w:hAnsi="Times New Roman" w:cs="Times New Roman"/>
                <w:sz w:val="20"/>
                <w:szCs w:val="20"/>
              </w:rPr>
            </w:pPr>
            <w:r w:rsidRPr="005C4F3C">
              <w:rPr>
                <w:rFonts w:ascii="Times New Roman" w:hAnsi="Times New Roman" w:cs="Times New Roman"/>
                <w:sz w:val="20"/>
                <w:szCs w:val="20"/>
              </w:rPr>
              <w:t>(підпис)                 (власне ім’я ПРІЗВИЩЕ)</w:t>
            </w:r>
          </w:p>
          <w:p w14:paraId="0459E489" w14:textId="77777777" w:rsidR="0036773B" w:rsidRPr="005C4F3C" w:rsidRDefault="0036773B" w:rsidP="005C4F3C">
            <w:pPr>
              <w:spacing w:after="0"/>
              <w:jc w:val="center"/>
              <w:rPr>
                <w:rFonts w:ascii="Times New Roman" w:hAnsi="Times New Roman" w:cs="Times New Roman"/>
                <w:sz w:val="20"/>
                <w:szCs w:val="20"/>
              </w:rPr>
            </w:pPr>
          </w:p>
        </w:tc>
        <w:tc>
          <w:tcPr>
            <w:tcW w:w="340" w:type="dxa"/>
            <w:tcBorders>
              <w:top w:val="nil"/>
              <w:left w:val="nil"/>
              <w:bottom w:val="nil"/>
              <w:right w:val="nil"/>
            </w:tcBorders>
            <w:tcMar>
              <w:top w:w="113" w:type="dxa"/>
              <w:left w:w="0" w:type="dxa"/>
              <w:bottom w:w="57" w:type="dxa"/>
              <w:right w:w="0" w:type="dxa"/>
            </w:tcMar>
            <w:vAlign w:val="center"/>
          </w:tcPr>
          <w:p w14:paraId="07A114B8" w14:textId="77777777" w:rsidR="0036773B" w:rsidRPr="005C4F3C" w:rsidRDefault="0036773B" w:rsidP="005C4F3C">
            <w:pPr>
              <w:spacing w:after="0"/>
              <w:jc w:val="center"/>
              <w:rPr>
                <w:rFonts w:ascii="Times New Roman" w:hAnsi="Times New Roman" w:cs="Times New Roman"/>
                <w:sz w:val="20"/>
                <w:szCs w:val="20"/>
              </w:rPr>
            </w:pPr>
          </w:p>
        </w:tc>
        <w:tc>
          <w:tcPr>
            <w:tcW w:w="4621" w:type="dxa"/>
            <w:tcBorders>
              <w:top w:val="nil"/>
              <w:left w:val="nil"/>
              <w:bottom w:val="nil"/>
              <w:right w:val="nil"/>
            </w:tcBorders>
            <w:tcMar>
              <w:top w:w="113" w:type="dxa"/>
              <w:left w:w="0" w:type="dxa"/>
              <w:bottom w:w="57" w:type="dxa"/>
              <w:right w:w="0" w:type="dxa"/>
            </w:tcMar>
            <w:vAlign w:val="center"/>
          </w:tcPr>
          <w:p w14:paraId="49A48C1E" w14:textId="52628953" w:rsidR="0036773B" w:rsidRPr="005C4F3C" w:rsidRDefault="0036773B" w:rsidP="005C4F3C">
            <w:pPr>
              <w:spacing w:after="0"/>
              <w:jc w:val="center"/>
              <w:rPr>
                <w:rFonts w:ascii="Times New Roman" w:hAnsi="Times New Roman" w:cs="Times New Roman"/>
                <w:sz w:val="20"/>
                <w:szCs w:val="20"/>
              </w:rPr>
            </w:pPr>
            <w:r w:rsidRPr="005C4F3C">
              <w:rPr>
                <w:rFonts w:ascii="Times New Roman" w:hAnsi="Times New Roman" w:cs="Times New Roman"/>
                <w:sz w:val="20"/>
                <w:szCs w:val="20"/>
              </w:rPr>
              <w:t>__________________________________________</w:t>
            </w:r>
          </w:p>
          <w:p w14:paraId="48A03A5B" w14:textId="77777777" w:rsidR="0036773B" w:rsidRPr="005C4F3C" w:rsidRDefault="0036773B" w:rsidP="005C4F3C">
            <w:pPr>
              <w:spacing w:after="0"/>
              <w:jc w:val="center"/>
              <w:rPr>
                <w:rFonts w:ascii="Times New Roman" w:hAnsi="Times New Roman" w:cs="Times New Roman"/>
                <w:sz w:val="20"/>
                <w:szCs w:val="20"/>
              </w:rPr>
            </w:pPr>
            <w:r w:rsidRPr="005C4F3C">
              <w:rPr>
                <w:rFonts w:ascii="Times New Roman" w:hAnsi="Times New Roman" w:cs="Times New Roman"/>
                <w:sz w:val="20"/>
                <w:szCs w:val="20"/>
              </w:rPr>
              <w:t>(найменування органу місцевого самоврядування)</w:t>
            </w:r>
          </w:p>
        </w:tc>
      </w:tr>
      <w:tr w:rsidR="0036773B" w:rsidRPr="005C4F3C" w14:paraId="4BD60DD5" w14:textId="77777777" w:rsidTr="005C4F3C">
        <w:trPr>
          <w:trHeight w:val="60"/>
          <w:jc w:val="center"/>
        </w:trPr>
        <w:tc>
          <w:tcPr>
            <w:tcW w:w="4395" w:type="dxa"/>
            <w:tcBorders>
              <w:top w:val="nil"/>
              <w:left w:val="nil"/>
              <w:bottom w:val="nil"/>
              <w:right w:val="nil"/>
            </w:tcBorders>
            <w:tcMar>
              <w:top w:w="113" w:type="dxa"/>
              <w:left w:w="0" w:type="dxa"/>
              <w:bottom w:w="57" w:type="dxa"/>
              <w:right w:w="0" w:type="dxa"/>
            </w:tcMar>
            <w:vAlign w:val="center"/>
          </w:tcPr>
          <w:p w14:paraId="7B318411" w14:textId="77777777" w:rsidR="0036773B" w:rsidRPr="005C4F3C" w:rsidRDefault="0036773B" w:rsidP="005C4F3C">
            <w:pPr>
              <w:spacing w:after="0"/>
              <w:jc w:val="center"/>
              <w:rPr>
                <w:rFonts w:ascii="Times New Roman" w:hAnsi="Times New Roman" w:cs="Times New Roman"/>
                <w:sz w:val="20"/>
                <w:szCs w:val="20"/>
              </w:rPr>
            </w:pPr>
            <w:r w:rsidRPr="005C4F3C">
              <w:rPr>
                <w:rFonts w:ascii="Times New Roman" w:hAnsi="Times New Roman" w:cs="Times New Roman"/>
                <w:sz w:val="20"/>
                <w:szCs w:val="20"/>
              </w:rPr>
              <w:t>«___»  _______________ 20__ року</w:t>
            </w:r>
          </w:p>
        </w:tc>
        <w:tc>
          <w:tcPr>
            <w:tcW w:w="340" w:type="dxa"/>
            <w:tcBorders>
              <w:top w:val="nil"/>
              <w:left w:val="nil"/>
              <w:bottom w:val="nil"/>
              <w:right w:val="nil"/>
            </w:tcBorders>
            <w:tcMar>
              <w:top w:w="113" w:type="dxa"/>
              <w:left w:w="0" w:type="dxa"/>
              <w:bottom w:w="57" w:type="dxa"/>
              <w:right w:w="0" w:type="dxa"/>
            </w:tcMar>
            <w:vAlign w:val="center"/>
          </w:tcPr>
          <w:p w14:paraId="35A46A80" w14:textId="77777777" w:rsidR="0036773B" w:rsidRPr="005C4F3C" w:rsidRDefault="0036773B" w:rsidP="005C4F3C">
            <w:pPr>
              <w:spacing w:after="0"/>
              <w:jc w:val="center"/>
              <w:rPr>
                <w:rFonts w:ascii="Times New Roman" w:hAnsi="Times New Roman" w:cs="Times New Roman"/>
                <w:sz w:val="20"/>
                <w:szCs w:val="20"/>
              </w:rPr>
            </w:pPr>
          </w:p>
        </w:tc>
        <w:tc>
          <w:tcPr>
            <w:tcW w:w="4621" w:type="dxa"/>
            <w:tcBorders>
              <w:top w:val="nil"/>
              <w:left w:val="nil"/>
              <w:bottom w:val="nil"/>
              <w:right w:val="nil"/>
            </w:tcBorders>
            <w:tcMar>
              <w:top w:w="113" w:type="dxa"/>
              <w:left w:w="0" w:type="dxa"/>
              <w:bottom w:w="57" w:type="dxa"/>
              <w:right w:w="0" w:type="dxa"/>
            </w:tcMar>
            <w:vAlign w:val="center"/>
          </w:tcPr>
          <w:p w14:paraId="7F9680BF" w14:textId="77777777" w:rsidR="0036773B" w:rsidRPr="005C4F3C" w:rsidRDefault="0036773B" w:rsidP="005C4F3C">
            <w:pPr>
              <w:spacing w:after="0"/>
              <w:jc w:val="center"/>
              <w:rPr>
                <w:rFonts w:ascii="Times New Roman" w:hAnsi="Times New Roman" w:cs="Times New Roman"/>
                <w:sz w:val="20"/>
                <w:szCs w:val="20"/>
              </w:rPr>
            </w:pPr>
            <w:r w:rsidRPr="005C4F3C">
              <w:rPr>
                <w:rFonts w:ascii="Times New Roman" w:hAnsi="Times New Roman" w:cs="Times New Roman"/>
                <w:sz w:val="20"/>
                <w:szCs w:val="20"/>
              </w:rPr>
              <w:t>від ___________________ № ______</w:t>
            </w:r>
          </w:p>
        </w:tc>
      </w:tr>
    </w:tbl>
    <w:p w14:paraId="6DDD7453" w14:textId="77777777" w:rsidR="0036773B" w:rsidRPr="0049449C" w:rsidRDefault="0036773B" w:rsidP="005C4F3C">
      <w:pPr>
        <w:spacing w:after="0"/>
        <w:jc w:val="both"/>
        <w:rPr>
          <w:rFonts w:ascii="Times New Roman" w:hAnsi="Times New Roman" w:cs="Times New Roman"/>
          <w:sz w:val="24"/>
          <w:szCs w:val="24"/>
        </w:rPr>
      </w:pPr>
    </w:p>
    <w:tbl>
      <w:tblPr>
        <w:tblW w:w="9356" w:type="dxa"/>
        <w:jc w:val="center"/>
        <w:tblLayout w:type="fixed"/>
        <w:tblCellMar>
          <w:left w:w="0" w:type="dxa"/>
          <w:right w:w="0" w:type="dxa"/>
        </w:tblCellMar>
        <w:tblLook w:val="0000" w:firstRow="0" w:lastRow="0" w:firstColumn="0" w:lastColumn="0" w:noHBand="0" w:noVBand="0"/>
      </w:tblPr>
      <w:tblGrid>
        <w:gridCol w:w="4395"/>
        <w:gridCol w:w="340"/>
        <w:gridCol w:w="4621"/>
      </w:tblGrid>
      <w:tr w:rsidR="0036773B" w:rsidRPr="005C4F3C" w14:paraId="048EA97F" w14:textId="77777777" w:rsidTr="005C4F3C">
        <w:trPr>
          <w:trHeight w:val="283"/>
          <w:jc w:val="center"/>
        </w:trPr>
        <w:tc>
          <w:tcPr>
            <w:tcW w:w="4395" w:type="dxa"/>
            <w:tcBorders>
              <w:top w:val="nil"/>
              <w:left w:val="nil"/>
              <w:bottom w:val="nil"/>
              <w:right w:val="nil"/>
            </w:tcBorders>
            <w:tcMar>
              <w:top w:w="113" w:type="dxa"/>
              <w:left w:w="0" w:type="dxa"/>
              <w:bottom w:w="57" w:type="dxa"/>
              <w:right w:w="0" w:type="dxa"/>
            </w:tcMar>
            <w:vAlign w:val="center"/>
          </w:tcPr>
          <w:p w14:paraId="63C48D16" w14:textId="77777777" w:rsidR="0036773B" w:rsidRPr="005C4F3C" w:rsidRDefault="0036773B" w:rsidP="005C4F3C">
            <w:pPr>
              <w:spacing w:after="0"/>
              <w:jc w:val="center"/>
              <w:rPr>
                <w:rFonts w:ascii="Times New Roman" w:hAnsi="Times New Roman" w:cs="Times New Roman"/>
                <w:sz w:val="20"/>
                <w:szCs w:val="20"/>
              </w:rPr>
            </w:pPr>
            <w:r w:rsidRPr="005C4F3C">
              <w:rPr>
                <w:rFonts w:ascii="Times New Roman" w:hAnsi="Times New Roman" w:cs="Times New Roman"/>
                <w:sz w:val="20"/>
                <w:szCs w:val="20"/>
              </w:rPr>
              <w:t>ПОГОДЖЕНО:</w:t>
            </w:r>
          </w:p>
        </w:tc>
        <w:tc>
          <w:tcPr>
            <w:tcW w:w="340" w:type="dxa"/>
            <w:tcBorders>
              <w:top w:val="nil"/>
              <w:left w:val="nil"/>
              <w:bottom w:val="nil"/>
              <w:right w:val="nil"/>
            </w:tcBorders>
            <w:tcMar>
              <w:top w:w="113" w:type="dxa"/>
              <w:left w:w="0" w:type="dxa"/>
              <w:bottom w:w="57" w:type="dxa"/>
              <w:right w:w="0" w:type="dxa"/>
            </w:tcMar>
            <w:vAlign w:val="center"/>
          </w:tcPr>
          <w:p w14:paraId="0665656E" w14:textId="77777777" w:rsidR="0036773B" w:rsidRPr="005C4F3C" w:rsidRDefault="0036773B" w:rsidP="005C4F3C">
            <w:pPr>
              <w:spacing w:after="0"/>
              <w:jc w:val="center"/>
              <w:rPr>
                <w:rFonts w:ascii="Times New Roman" w:hAnsi="Times New Roman" w:cs="Times New Roman"/>
                <w:sz w:val="20"/>
                <w:szCs w:val="20"/>
              </w:rPr>
            </w:pPr>
          </w:p>
        </w:tc>
        <w:tc>
          <w:tcPr>
            <w:tcW w:w="4621" w:type="dxa"/>
            <w:tcBorders>
              <w:top w:val="nil"/>
              <w:left w:val="nil"/>
              <w:bottom w:val="nil"/>
              <w:right w:val="nil"/>
            </w:tcBorders>
            <w:tcMar>
              <w:top w:w="113" w:type="dxa"/>
              <w:left w:w="0" w:type="dxa"/>
              <w:bottom w:w="57" w:type="dxa"/>
              <w:right w:w="0" w:type="dxa"/>
            </w:tcMar>
            <w:vAlign w:val="center"/>
          </w:tcPr>
          <w:p w14:paraId="7AF0D7AB" w14:textId="77777777" w:rsidR="0036773B" w:rsidRPr="005C4F3C" w:rsidRDefault="0036773B" w:rsidP="005C4F3C">
            <w:pPr>
              <w:spacing w:after="0"/>
              <w:jc w:val="center"/>
              <w:rPr>
                <w:rFonts w:ascii="Times New Roman" w:hAnsi="Times New Roman" w:cs="Times New Roman"/>
                <w:sz w:val="20"/>
                <w:szCs w:val="20"/>
              </w:rPr>
            </w:pPr>
            <w:r w:rsidRPr="005C4F3C">
              <w:rPr>
                <w:rFonts w:ascii="Times New Roman" w:hAnsi="Times New Roman" w:cs="Times New Roman"/>
                <w:sz w:val="20"/>
                <w:szCs w:val="20"/>
              </w:rPr>
              <w:t>ПОГОДЖЕНО:</w:t>
            </w:r>
          </w:p>
        </w:tc>
      </w:tr>
      <w:tr w:rsidR="0036773B" w:rsidRPr="005C4F3C" w14:paraId="67316192" w14:textId="77777777" w:rsidTr="005C4F3C">
        <w:trPr>
          <w:trHeight w:val="60"/>
          <w:jc w:val="center"/>
        </w:trPr>
        <w:tc>
          <w:tcPr>
            <w:tcW w:w="4395" w:type="dxa"/>
            <w:tcBorders>
              <w:top w:val="nil"/>
              <w:left w:val="nil"/>
              <w:bottom w:val="nil"/>
              <w:right w:val="nil"/>
            </w:tcBorders>
            <w:tcMar>
              <w:top w:w="113" w:type="dxa"/>
              <w:left w:w="0" w:type="dxa"/>
              <w:bottom w:w="57" w:type="dxa"/>
              <w:right w:w="0" w:type="dxa"/>
            </w:tcMar>
            <w:vAlign w:val="center"/>
          </w:tcPr>
          <w:p w14:paraId="70090FAD" w14:textId="77777777" w:rsidR="0036773B" w:rsidRPr="005C4F3C" w:rsidRDefault="0036773B" w:rsidP="005C4F3C">
            <w:pPr>
              <w:spacing w:after="0"/>
              <w:jc w:val="center"/>
              <w:rPr>
                <w:rFonts w:ascii="Times New Roman" w:hAnsi="Times New Roman" w:cs="Times New Roman"/>
                <w:sz w:val="20"/>
                <w:szCs w:val="20"/>
              </w:rPr>
            </w:pPr>
            <w:r w:rsidRPr="005C4F3C">
              <w:rPr>
                <w:rFonts w:ascii="Times New Roman" w:hAnsi="Times New Roman" w:cs="Times New Roman"/>
                <w:sz w:val="20"/>
                <w:szCs w:val="20"/>
              </w:rPr>
              <w:t>___________________________________</w:t>
            </w:r>
          </w:p>
          <w:p w14:paraId="26AB55F0" w14:textId="77777777" w:rsidR="0036773B" w:rsidRPr="005C4F3C" w:rsidRDefault="0036773B" w:rsidP="005C4F3C">
            <w:pPr>
              <w:spacing w:after="0"/>
              <w:jc w:val="center"/>
              <w:rPr>
                <w:rFonts w:ascii="Times New Roman" w:hAnsi="Times New Roman" w:cs="Times New Roman"/>
                <w:sz w:val="20"/>
                <w:szCs w:val="20"/>
              </w:rPr>
            </w:pPr>
            <w:r w:rsidRPr="005C4F3C">
              <w:rPr>
                <w:rFonts w:ascii="Times New Roman" w:hAnsi="Times New Roman" w:cs="Times New Roman"/>
                <w:sz w:val="20"/>
                <w:szCs w:val="20"/>
              </w:rPr>
              <w:t xml:space="preserve">(найменування посади керівника підрозділу </w:t>
            </w:r>
            <w:r w:rsidRPr="005C4F3C">
              <w:rPr>
                <w:rFonts w:ascii="Times New Roman" w:hAnsi="Times New Roman" w:cs="Times New Roman"/>
                <w:sz w:val="20"/>
                <w:szCs w:val="20"/>
              </w:rPr>
              <w:br/>
              <w:t xml:space="preserve">в сфері житлово-комунального господарства </w:t>
            </w:r>
            <w:r w:rsidRPr="005C4F3C">
              <w:rPr>
                <w:rFonts w:ascii="Times New Roman" w:hAnsi="Times New Roman" w:cs="Times New Roman"/>
                <w:sz w:val="20"/>
                <w:szCs w:val="20"/>
              </w:rPr>
              <w:br/>
              <w:t>органу місцевого самоврядування)</w:t>
            </w:r>
          </w:p>
        </w:tc>
        <w:tc>
          <w:tcPr>
            <w:tcW w:w="340" w:type="dxa"/>
            <w:tcBorders>
              <w:top w:val="nil"/>
              <w:left w:val="nil"/>
              <w:bottom w:val="nil"/>
              <w:right w:val="nil"/>
            </w:tcBorders>
            <w:tcMar>
              <w:top w:w="113" w:type="dxa"/>
              <w:left w:w="0" w:type="dxa"/>
              <w:bottom w:w="57" w:type="dxa"/>
              <w:right w:w="0" w:type="dxa"/>
            </w:tcMar>
            <w:vAlign w:val="center"/>
          </w:tcPr>
          <w:p w14:paraId="160C95DB" w14:textId="77777777" w:rsidR="0036773B" w:rsidRPr="005C4F3C" w:rsidRDefault="0036773B" w:rsidP="005C4F3C">
            <w:pPr>
              <w:spacing w:after="0"/>
              <w:jc w:val="center"/>
              <w:rPr>
                <w:rFonts w:ascii="Times New Roman" w:hAnsi="Times New Roman" w:cs="Times New Roman"/>
                <w:sz w:val="20"/>
                <w:szCs w:val="20"/>
              </w:rPr>
            </w:pPr>
          </w:p>
        </w:tc>
        <w:tc>
          <w:tcPr>
            <w:tcW w:w="4621" w:type="dxa"/>
            <w:tcBorders>
              <w:top w:val="nil"/>
              <w:left w:val="nil"/>
              <w:bottom w:val="nil"/>
              <w:right w:val="nil"/>
            </w:tcBorders>
            <w:tcMar>
              <w:top w:w="113" w:type="dxa"/>
              <w:left w:w="0" w:type="dxa"/>
              <w:bottom w:w="57" w:type="dxa"/>
              <w:right w:w="0" w:type="dxa"/>
            </w:tcMar>
            <w:vAlign w:val="center"/>
          </w:tcPr>
          <w:p w14:paraId="7BDDB8D7" w14:textId="77777777" w:rsidR="0036773B" w:rsidRPr="005C4F3C" w:rsidRDefault="0036773B" w:rsidP="005C4F3C">
            <w:pPr>
              <w:spacing w:after="0"/>
              <w:jc w:val="center"/>
              <w:rPr>
                <w:rFonts w:ascii="Times New Roman" w:hAnsi="Times New Roman" w:cs="Times New Roman"/>
                <w:sz w:val="20"/>
                <w:szCs w:val="20"/>
              </w:rPr>
            </w:pPr>
            <w:r w:rsidRPr="005C4F3C">
              <w:rPr>
                <w:rFonts w:ascii="Times New Roman" w:hAnsi="Times New Roman" w:cs="Times New Roman"/>
                <w:sz w:val="20"/>
                <w:szCs w:val="20"/>
              </w:rPr>
              <w:t>_____________________________________________</w:t>
            </w:r>
          </w:p>
          <w:p w14:paraId="0408F87C" w14:textId="77777777" w:rsidR="0036773B" w:rsidRPr="005C4F3C" w:rsidRDefault="0036773B" w:rsidP="005C4F3C">
            <w:pPr>
              <w:spacing w:after="0"/>
              <w:jc w:val="center"/>
              <w:rPr>
                <w:rFonts w:ascii="Times New Roman" w:hAnsi="Times New Roman" w:cs="Times New Roman"/>
                <w:sz w:val="20"/>
                <w:szCs w:val="20"/>
              </w:rPr>
            </w:pPr>
            <w:r w:rsidRPr="005C4F3C">
              <w:rPr>
                <w:rFonts w:ascii="Times New Roman" w:hAnsi="Times New Roman" w:cs="Times New Roman"/>
                <w:sz w:val="20"/>
                <w:szCs w:val="20"/>
              </w:rPr>
              <w:t xml:space="preserve">(найменування посади керівника підрозділу </w:t>
            </w:r>
            <w:r w:rsidRPr="005C4F3C">
              <w:rPr>
                <w:rFonts w:ascii="Times New Roman" w:hAnsi="Times New Roman" w:cs="Times New Roman"/>
                <w:sz w:val="20"/>
                <w:szCs w:val="20"/>
              </w:rPr>
              <w:br/>
              <w:t>в сфері економіки органу місцевого самоврядування)</w:t>
            </w:r>
          </w:p>
        </w:tc>
      </w:tr>
      <w:tr w:rsidR="0036773B" w:rsidRPr="005C4F3C" w14:paraId="78687188" w14:textId="77777777" w:rsidTr="005C4F3C">
        <w:trPr>
          <w:trHeight w:val="636"/>
          <w:jc w:val="center"/>
        </w:trPr>
        <w:tc>
          <w:tcPr>
            <w:tcW w:w="4395" w:type="dxa"/>
            <w:tcBorders>
              <w:top w:val="nil"/>
              <w:left w:val="nil"/>
              <w:bottom w:val="nil"/>
              <w:right w:val="nil"/>
            </w:tcBorders>
            <w:tcMar>
              <w:top w:w="113" w:type="dxa"/>
              <w:left w:w="0" w:type="dxa"/>
              <w:bottom w:w="57" w:type="dxa"/>
              <w:right w:w="0" w:type="dxa"/>
            </w:tcMar>
            <w:vAlign w:val="center"/>
          </w:tcPr>
          <w:p w14:paraId="6C79048A" w14:textId="77777777" w:rsidR="0036773B" w:rsidRPr="005C4F3C" w:rsidRDefault="0036773B" w:rsidP="005C4F3C">
            <w:pPr>
              <w:spacing w:after="0"/>
              <w:jc w:val="center"/>
              <w:rPr>
                <w:rFonts w:ascii="Times New Roman" w:hAnsi="Times New Roman" w:cs="Times New Roman"/>
                <w:sz w:val="20"/>
                <w:szCs w:val="20"/>
              </w:rPr>
            </w:pPr>
            <w:r w:rsidRPr="005C4F3C">
              <w:rPr>
                <w:rFonts w:ascii="Times New Roman" w:hAnsi="Times New Roman" w:cs="Times New Roman"/>
                <w:sz w:val="20"/>
                <w:szCs w:val="20"/>
              </w:rPr>
              <w:t>_______________          ______________________</w:t>
            </w:r>
          </w:p>
          <w:p w14:paraId="79B00E8D" w14:textId="6CF34989" w:rsidR="0036773B" w:rsidRPr="005C4F3C" w:rsidRDefault="0036773B" w:rsidP="005C4F3C">
            <w:pPr>
              <w:spacing w:after="0"/>
              <w:jc w:val="center"/>
              <w:rPr>
                <w:rFonts w:ascii="Times New Roman" w:hAnsi="Times New Roman" w:cs="Times New Roman"/>
                <w:sz w:val="20"/>
                <w:szCs w:val="20"/>
              </w:rPr>
            </w:pPr>
            <w:r w:rsidRPr="005C4F3C">
              <w:rPr>
                <w:rFonts w:ascii="Times New Roman" w:hAnsi="Times New Roman" w:cs="Times New Roman"/>
                <w:sz w:val="20"/>
                <w:szCs w:val="20"/>
              </w:rPr>
              <w:t>(підпис)                 (власне ім’я ПРІЗВИЩЕ)</w:t>
            </w:r>
          </w:p>
        </w:tc>
        <w:tc>
          <w:tcPr>
            <w:tcW w:w="340" w:type="dxa"/>
            <w:tcBorders>
              <w:top w:val="nil"/>
              <w:left w:val="nil"/>
              <w:bottom w:val="nil"/>
              <w:right w:val="nil"/>
            </w:tcBorders>
            <w:tcMar>
              <w:top w:w="113" w:type="dxa"/>
              <w:left w:w="0" w:type="dxa"/>
              <w:bottom w:w="57" w:type="dxa"/>
              <w:right w:w="0" w:type="dxa"/>
            </w:tcMar>
            <w:vAlign w:val="center"/>
          </w:tcPr>
          <w:p w14:paraId="722B3121" w14:textId="77777777" w:rsidR="0036773B" w:rsidRPr="005C4F3C" w:rsidRDefault="0036773B" w:rsidP="005C4F3C">
            <w:pPr>
              <w:spacing w:after="0"/>
              <w:jc w:val="center"/>
              <w:rPr>
                <w:rFonts w:ascii="Times New Roman" w:hAnsi="Times New Roman" w:cs="Times New Roman"/>
                <w:sz w:val="20"/>
                <w:szCs w:val="20"/>
              </w:rPr>
            </w:pPr>
          </w:p>
        </w:tc>
        <w:tc>
          <w:tcPr>
            <w:tcW w:w="4621" w:type="dxa"/>
            <w:tcBorders>
              <w:top w:val="nil"/>
              <w:left w:val="nil"/>
              <w:bottom w:val="nil"/>
              <w:right w:val="nil"/>
            </w:tcBorders>
            <w:tcMar>
              <w:top w:w="113" w:type="dxa"/>
              <w:left w:w="0" w:type="dxa"/>
              <w:bottom w:w="57" w:type="dxa"/>
              <w:right w:w="0" w:type="dxa"/>
            </w:tcMar>
            <w:vAlign w:val="center"/>
          </w:tcPr>
          <w:p w14:paraId="7E08AD34" w14:textId="77777777" w:rsidR="0036773B" w:rsidRPr="005C4F3C" w:rsidRDefault="0036773B" w:rsidP="005C4F3C">
            <w:pPr>
              <w:spacing w:after="0"/>
              <w:jc w:val="center"/>
              <w:rPr>
                <w:rFonts w:ascii="Times New Roman" w:hAnsi="Times New Roman" w:cs="Times New Roman"/>
                <w:sz w:val="20"/>
                <w:szCs w:val="20"/>
              </w:rPr>
            </w:pPr>
            <w:r w:rsidRPr="005C4F3C">
              <w:rPr>
                <w:rFonts w:ascii="Times New Roman" w:hAnsi="Times New Roman" w:cs="Times New Roman"/>
                <w:sz w:val="20"/>
                <w:szCs w:val="20"/>
              </w:rPr>
              <w:t>_______________      ___________________________</w:t>
            </w:r>
          </w:p>
          <w:p w14:paraId="2DE9AB96" w14:textId="4C58F465" w:rsidR="0036773B" w:rsidRPr="005C4F3C" w:rsidRDefault="0036773B" w:rsidP="005C4F3C">
            <w:pPr>
              <w:spacing w:after="0"/>
              <w:jc w:val="center"/>
              <w:rPr>
                <w:rFonts w:ascii="Times New Roman" w:hAnsi="Times New Roman" w:cs="Times New Roman"/>
                <w:sz w:val="20"/>
                <w:szCs w:val="20"/>
              </w:rPr>
            </w:pPr>
            <w:r w:rsidRPr="005C4F3C">
              <w:rPr>
                <w:rFonts w:ascii="Times New Roman" w:hAnsi="Times New Roman" w:cs="Times New Roman"/>
                <w:sz w:val="20"/>
                <w:szCs w:val="20"/>
              </w:rPr>
              <w:t>(підпис)                   (власне ім’я ПРІЗВИЩЕ)</w:t>
            </w:r>
          </w:p>
        </w:tc>
      </w:tr>
      <w:tr w:rsidR="0036773B" w:rsidRPr="005C4F3C" w14:paraId="3E9A4D05" w14:textId="77777777" w:rsidTr="005C4F3C">
        <w:trPr>
          <w:trHeight w:val="60"/>
          <w:jc w:val="center"/>
        </w:trPr>
        <w:tc>
          <w:tcPr>
            <w:tcW w:w="4395" w:type="dxa"/>
            <w:tcBorders>
              <w:top w:val="nil"/>
              <w:left w:val="nil"/>
              <w:bottom w:val="nil"/>
              <w:right w:val="nil"/>
            </w:tcBorders>
            <w:tcMar>
              <w:top w:w="113" w:type="dxa"/>
              <w:left w:w="0" w:type="dxa"/>
              <w:bottom w:w="57" w:type="dxa"/>
              <w:right w:w="0" w:type="dxa"/>
            </w:tcMar>
            <w:vAlign w:val="center"/>
          </w:tcPr>
          <w:p w14:paraId="59D858A7" w14:textId="77777777" w:rsidR="0036773B" w:rsidRPr="005C4F3C" w:rsidRDefault="0036773B" w:rsidP="005C4F3C">
            <w:pPr>
              <w:spacing w:after="0"/>
              <w:jc w:val="center"/>
              <w:rPr>
                <w:rFonts w:ascii="Times New Roman" w:hAnsi="Times New Roman" w:cs="Times New Roman"/>
                <w:sz w:val="20"/>
                <w:szCs w:val="20"/>
              </w:rPr>
            </w:pPr>
            <w:r w:rsidRPr="005C4F3C">
              <w:rPr>
                <w:rFonts w:ascii="Times New Roman" w:hAnsi="Times New Roman" w:cs="Times New Roman"/>
                <w:sz w:val="20"/>
                <w:szCs w:val="20"/>
              </w:rPr>
              <w:t>«___»  _______________ 20__ року</w:t>
            </w:r>
          </w:p>
        </w:tc>
        <w:tc>
          <w:tcPr>
            <w:tcW w:w="340" w:type="dxa"/>
            <w:tcBorders>
              <w:top w:val="nil"/>
              <w:left w:val="nil"/>
              <w:bottom w:val="nil"/>
              <w:right w:val="nil"/>
            </w:tcBorders>
            <w:tcMar>
              <w:top w:w="113" w:type="dxa"/>
              <w:left w:w="0" w:type="dxa"/>
              <w:bottom w:w="57" w:type="dxa"/>
              <w:right w:w="0" w:type="dxa"/>
            </w:tcMar>
            <w:vAlign w:val="center"/>
          </w:tcPr>
          <w:p w14:paraId="5BCDEE62" w14:textId="77777777" w:rsidR="0036773B" w:rsidRPr="005C4F3C" w:rsidRDefault="0036773B" w:rsidP="005C4F3C">
            <w:pPr>
              <w:spacing w:after="0"/>
              <w:jc w:val="center"/>
              <w:rPr>
                <w:rFonts w:ascii="Times New Roman" w:hAnsi="Times New Roman" w:cs="Times New Roman"/>
                <w:sz w:val="20"/>
                <w:szCs w:val="20"/>
              </w:rPr>
            </w:pPr>
          </w:p>
        </w:tc>
        <w:tc>
          <w:tcPr>
            <w:tcW w:w="4621" w:type="dxa"/>
            <w:tcBorders>
              <w:top w:val="nil"/>
              <w:left w:val="nil"/>
              <w:bottom w:val="nil"/>
              <w:right w:val="nil"/>
            </w:tcBorders>
            <w:tcMar>
              <w:top w:w="113" w:type="dxa"/>
              <w:left w:w="0" w:type="dxa"/>
              <w:bottom w:w="57" w:type="dxa"/>
              <w:right w:w="0" w:type="dxa"/>
            </w:tcMar>
            <w:vAlign w:val="center"/>
          </w:tcPr>
          <w:p w14:paraId="063F1F24" w14:textId="77777777" w:rsidR="0036773B" w:rsidRPr="005C4F3C" w:rsidRDefault="0036773B" w:rsidP="005C4F3C">
            <w:pPr>
              <w:spacing w:after="0"/>
              <w:jc w:val="center"/>
              <w:rPr>
                <w:rFonts w:ascii="Times New Roman" w:hAnsi="Times New Roman" w:cs="Times New Roman"/>
                <w:sz w:val="20"/>
                <w:szCs w:val="20"/>
              </w:rPr>
            </w:pPr>
            <w:r w:rsidRPr="005C4F3C">
              <w:rPr>
                <w:rFonts w:ascii="Times New Roman" w:hAnsi="Times New Roman" w:cs="Times New Roman"/>
                <w:sz w:val="20"/>
                <w:szCs w:val="20"/>
              </w:rPr>
              <w:t>«___»  _______________ 20__ року</w:t>
            </w:r>
          </w:p>
        </w:tc>
      </w:tr>
    </w:tbl>
    <w:p w14:paraId="40898159" w14:textId="77777777" w:rsidR="0036773B" w:rsidRPr="0049449C" w:rsidRDefault="0036773B" w:rsidP="0049449C">
      <w:pPr>
        <w:jc w:val="both"/>
        <w:rPr>
          <w:rFonts w:ascii="Times New Roman" w:hAnsi="Times New Roman" w:cs="Times New Roman"/>
          <w:sz w:val="24"/>
          <w:szCs w:val="24"/>
        </w:rPr>
      </w:pPr>
    </w:p>
    <w:p w14:paraId="7537305A" w14:textId="77777777" w:rsidR="00CA69D9" w:rsidRDefault="00CA69D9" w:rsidP="0084075A">
      <w:pPr>
        <w:jc w:val="center"/>
        <w:rPr>
          <w:rFonts w:ascii="Times New Roman" w:hAnsi="Times New Roman" w:cs="Times New Roman"/>
          <w:b/>
          <w:sz w:val="24"/>
          <w:szCs w:val="24"/>
        </w:rPr>
      </w:pPr>
    </w:p>
    <w:p w14:paraId="76340693" w14:textId="6C7F92FF" w:rsidR="0036773B" w:rsidRPr="009D2763" w:rsidRDefault="0036773B" w:rsidP="0084075A">
      <w:pPr>
        <w:jc w:val="center"/>
        <w:rPr>
          <w:rFonts w:ascii="Times New Roman" w:hAnsi="Times New Roman" w:cs="Times New Roman"/>
          <w:b/>
          <w:sz w:val="40"/>
          <w:szCs w:val="40"/>
        </w:rPr>
      </w:pPr>
      <w:r w:rsidRPr="009D2763">
        <w:rPr>
          <w:rFonts w:ascii="Times New Roman" w:hAnsi="Times New Roman" w:cs="Times New Roman"/>
          <w:b/>
          <w:sz w:val="40"/>
          <w:szCs w:val="40"/>
        </w:rPr>
        <w:t>ІНВЕСТИЦІЙНА ПРОГРАМА</w:t>
      </w:r>
    </w:p>
    <w:p w14:paraId="44ED2E09" w14:textId="77777777" w:rsidR="0036773B" w:rsidRPr="009D2763" w:rsidRDefault="0036773B" w:rsidP="00CA69D9">
      <w:pPr>
        <w:spacing w:after="0"/>
        <w:jc w:val="center"/>
        <w:rPr>
          <w:rFonts w:ascii="Times New Roman" w:hAnsi="Times New Roman" w:cs="Times New Roman"/>
          <w:b/>
          <w:sz w:val="32"/>
          <w:szCs w:val="32"/>
        </w:rPr>
      </w:pPr>
      <w:r w:rsidRPr="009D2763">
        <w:rPr>
          <w:rFonts w:ascii="Times New Roman" w:hAnsi="Times New Roman" w:cs="Times New Roman"/>
          <w:b/>
          <w:sz w:val="32"/>
          <w:szCs w:val="32"/>
        </w:rPr>
        <w:t>КОМУНАЛЬНОГО ПІДПРИЄМСТВА ЗВЯГЕЛЬСЬКОЇ МІСЬКОЇ РАДИ «ЗВЯГЕЛЬСЕРВІС»</w:t>
      </w:r>
    </w:p>
    <w:p w14:paraId="5A0BFA31" w14:textId="568F82D7" w:rsidR="0036773B" w:rsidRDefault="0036773B" w:rsidP="00CA69D9">
      <w:pPr>
        <w:spacing w:after="0"/>
        <w:jc w:val="center"/>
        <w:rPr>
          <w:rFonts w:ascii="Times New Roman" w:hAnsi="Times New Roman" w:cs="Times New Roman"/>
          <w:sz w:val="24"/>
          <w:szCs w:val="24"/>
        </w:rPr>
      </w:pPr>
      <w:r w:rsidRPr="00CA69D9">
        <w:rPr>
          <w:rFonts w:ascii="Times New Roman" w:hAnsi="Times New Roman" w:cs="Times New Roman"/>
          <w:sz w:val="24"/>
          <w:szCs w:val="24"/>
        </w:rPr>
        <w:t>(найменування суб’єкта господарювання)</w:t>
      </w:r>
    </w:p>
    <w:p w14:paraId="5A9B675E" w14:textId="28F0A531" w:rsidR="00A278AA" w:rsidRPr="009D2763" w:rsidRDefault="009D2763" w:rsidP="00CA69D9">
      <w:pPr>
        <w:spacing w:after="0"/>
        <w:jc w:val="center"/>
        <w:rPr>
          <w:rFonts w:ascii="Times New Roman" w:hAnsi="Times New Roman" w:cs="Times New Roman"/>
          <w:b/>
          <w:sz w:val="36"/>
          <w:szCs w:val="36"/>
        </w:rPr>
      </w:pPr>
      <w:r w:rsidRPr="009D2763">
        <w:rPr>
          <w:rFonts w:ascii="Times New Roman" w:hAnsi="Times New Roman" w:cs="Times New Roman"/>
          <w:b/>
          <w:sz w:val="36"/>
          <w:szCs w:val="36"/>
        </w:rPr>
        <w:t>на послугу з управління відходами</w:t>
      </w:r>
    </w:p>
    <w:p w14:paraId="188A0B5C" w14:textId="52264D36" w:rsidR="0036773B" w:rsidRPr="00075B48" w:rsidRDefault="0023634E" w:rsidP="0084075A">
      <w:pPr>
        <w:jc w:val="center"/>
        <w:rPr>
          <w:rFonts w:ascii="Times New Roman" w:hAnsi="Times New Roman" w:cs="Times New Roman"/>
          <w:b/>
          <w:sz w:val="32"/>
          <w:szCs w:val="32"/>
        </w:rPr>
      </w:pPr>
      <w:r w:rsidRPr="00075B48">
        <w:rPr>
          <w:rFonts w:ascii="Times New Roman" w:hAnsi="Times New Roman" w:cs="Times New Roman"/>
          <w:b/>
          <w:sz w:val="32"/>
          <w:szCs w:val="32"/>
        </w:rPr>
        <w:t>на 2026 –2029</w:t>
      </w:r>
      <w:r w:rsidR="0036773B" w:rsidRPr="00075B48">
        <w:rPr>
          <w:rFonts w:ascii="Times New Roman" w:hAnsi="Times New Roman" w:cs="Times New Roman"/>
          <w:b/>
          <w:sz w:val="32"/>
          <w:szCs w:val="32"/>
        </w:rPr>
        <w:t xml:space="preserve"> роки</w:t>
      </w:r>
    </w:p>
    <w:p w14:paraId="226CE849" w14:textId="2BAA6389" w:rsidR="00CA69D9" w:rsidRDefault="00CA69D9" w:rsidP="0084075A">
      <w:pPr>
        <w:jc w:val="center"/>
        <w:rPr>
          <w:rFonts w:ascii="Times New Roman" w:hAnsi="Times New Roman" w:cs="Times New Roman"/>
          <w:b/>
          <w:sz w:val="24"/>
          <w:szCs w:val="24"/>
        </w:rPr>
      </w:pPr>
    </w:p>
    <w:p w14:paraId="09813E82" w14:textId="06F1C727" w:rsidR="00CA69D9" w:rsidRDefault="00CA69D9" w:rsidP="0084075A">
      <w:pPr>
        <w:jc w:val="center"/>
        <w:rPr>
          <w:rFonts w:ascii="Times New Roman" w:hAnsi="Times New Roman" w:cs="Times New Roman"/>
          <w:b/>
          <w:sz w:val="24"/>
          <w:szCs w:val="24"/>
        </w:rPr>
      </w:pPr>
    </w:p>
    <w:p w14:paraId="0471E4E2" w14:textId="30086DC6" w:rsidR="00CA69D9" w:rsidRDefault="00CA69D9" w:rsidP="0084075A">
      <w:pPr>
        <w:jc w:val="center"/>
        <w:rPr>
          <w:rFonts w:ascii="Times New Roman" w:hAnsi="Times New Roman" w:cs="Times New Roman"/>
          <w:b/>
          <w:sz w:val="24"/>
          <w:szCs w:val="24"/>
        </w:rPr>
      </w:pPr>
    </w:p>
    <w:p w14:paraId="4E68151A" w14:textId="4A0423F5" w:rsidR="00CA69D9" w:rsidRDefault="00CA69D9" w:rsidP="0084075A">
      <w:pPr>
        <w:jc w:val="center"/>
        <w:rPr>
          <w:rFonts w:ascii="Times New Roman" w:hAnsi="Times New Roman" w:cs="Times New Roman"/>
          <w:b/>
          <w:sz w:val="24"/>
          <w:szCs w:val="24"/>
        </w:rPr>
      </w:pPr>
    </w:p>
    <w:p w14:paraId="1BE45C00" w14:textId="77777777" w:rsidR="00CA69D9" w:rsidRPr="00CA69D9" w:rsidRDefault="00CA69D9" w:rsidP="0084075A">
      <w:pPr>
        <w:jc w:val="center"/>
        <w:rPr>
          <w:rFonts w:ascii="Times New Roman" w:hAnsi="Times New Roman" w:cs="Times New Roman"/>
          <w:b/>
          <w:sz w:val="24"/>
          <w:szCs w:val="24"/>
        </w:rPr>
      </w:pPr>
    </w:p>
    <w:sdt>
      <w:sdtPr>
        <w:rPr>
          <w:rFonts w:ascii="Times New Roman" w:eastAsiaTheme="minorEastAsia" w:hAnsi="Times New Roman" w:cs="Times New Roman"/>
          <w:color w:val="000000"/>
          <w:sz w:val="24"/>
          <w:szCs w:val="24"/>
          <w:lang w:val="ru-RU"/>
        </w:rPr>
        <w:id w:val="-1334681246"/>
        <w:docPartObj>
          <w:docPartGallery w:val="Table of Contents"/>
          <w:docPartUnique/>
        </w:docPartObj>
      </w:sdtPr>
      <w:sdtEndPr>
        <w:rPr>
          <w:b/>
          <w:bCs/>
        </w:rPr>
      </w:sdtEndPr>
      <w:sdtContent>
        <w:p w14:paraId="35824F49" w14:textId="0E02E526" w:rsidR="009E2578" w:rsidRPr="0014732B" w:rsidRDefault="00517F5A" w:rsidP="00773893">
          <w:pPr>
            <w:pStyle w:val="af3"/>
            <w:spacing w:before="0" w:line="240" w:lineRule="auto"/>
            <w:jc w:val="center"/>
            <w:rPr>
              <w:rFonts w:ascii="Times New Roman" w:hAnsi="Times New Roman" w:cs="Times New Roman"/>
              <w:b/>
              <w:color w:val="000000" w:themeColor="text1"/>
              <w:sz w:val="24"/>
              <w:szCs w:val="24"/>
              <w:lang w:val="ru-RU"/>
            </w:rPr>
          </w:pPr>
          <w:r w:rsidRPr="0014732B">
            <w:rPr>
              <w:rFonts w:ascii="Times New Roman" w:hAnsi="Times New Roman" w:cs="Times New Roman"/>
              <w:b/>
              <w:color w:val="000000" w:themeColor="text1"/>
              <w:sz w:val="24"/>
              <w:szCs w:val="24"/>
              <w:lang w:val="ru-RU"/>
            </w:rPr>
            <w:t>ЗМІСТ</w:t>
          </w:r>
        </w:p>
        <w:p w14:paraId="16464727" w14:textId="77777777" w:rsidR="00773893" w:rsidRPr="0014732B" w:rsidRDefault="008D6774" w:rsidP="00773893">
          <w:pPr>
            <w:spacing w:after="0" w:line="240" w:lineRule="auto"/>
            <w:jc w:val="center"/>
            <w:rPr>
              <w:rFonts w:ascii="Times New Roman" w:hAnsi="Times New Roman" w:cs="Times New Roman"/>
              <w:b/>
              <w:sz w:val="24"/>
              <w:szCs w:val="24"/>
              <w:lang w:val="ru-RU"/>
            </w:rPr>
          </w:pPr>
          <w:proofErr w:type="spellStart"/>
          <w:r w:rsidRPr="0014732B">
            <w:rPr>
              <w:rFonts w:ascii="Times New Roman" w:hAnsi="Times New Roman" w:cs="Times New Roman"/>
              <w:b/>
              <w:sz w:val="24"/>
              <w:szCs w:val="24"/>
              <w:lang w:val="ru-RU"/>
            </w:rPr>
            <w:t>Інвестиційної</w:t>
          </w:r>
          <w:proofErr w:type="spellEnd"/>
          <w:r w:rsidRPr="0014732B">
            <w:rPr>
              <w:rFonts w:ascii="Times New Roman" w:hAnsi="Times New Roman" w:cs="Times New Roman"/>
              <w:b/>
              <w:sz w:val="24"/>
              <w:szCs w:val="24"/>
              <w:lang w:val="ru-RU"/>
            </w:rPr>
            <w:t xml:space="preserve"> </w:t>
          </w:r>
          <w:proofErr w:type="spellStart"/>
          <w:r w:rsidRPr="0014732B">
            <w:rPr>
              <w:rFonts w:ascii="Times New Roman" w:hAnsi="Times New Roman" w:cs="Times New Roman"/>
              <w:b/>
              <w:sz w:val="24"/>
              <w:szCs w:val="24"/>
              <w:lang w:val="ru-RU"/>
            </w:rPr>
            <w:t>програми</w:t>
          </w:r>
          <w:proofErr w:type="spellEnd"/>
          <w:r w:rsidRPr="0014732B">
            <w:rPr>
              <w:rFonts w:ascii="Times New Roman" w:hAnsi="Times New Roman" w:cs="Times New Roman"/>
              <w:b/>
              <w:sz w:val="24"/>
              <w:szCs w:val="24"/>
              <w:lang w:val="ru-RU"/>
            </w:rPr>
            <w:t xml:space="preserve"> </w:t>
          </w:r>
          <w:proofErr w:type="spellStart"/>
          <w:r w:rsidRPr="0014732B">
            <w:rPr>
              <w:rFonts w:ascii="Times New Roman" w:hAnsi="Times New Roman" w:cs="Times New Roman"/>
              <w:b/>
              <w:sz w:val="24"/>
              <w:szCs w:val="24"/>
              <w:lang w:val="ru-RU"/>
            </w:rPr>
            <w:t>комунального</w:t>
          </w:r>
          <w:proofErr w:type="spellEnd"/>
          <w:r w:rsidRPr="0014732B">
            <w:rPr>
              <w:rFonts w:ascii="Times New Roman" w:hAnsi="Times New Roman" w:cs="Times New Roman"/>
              <w:b/>
              <w:sz w:val="24"/>
              <w:szCs w:val="24"/>
              <w:lang w:val="ru-RU"/>
            </w:rPr>
            <w:t xml:space="preserve"> </w:t>
          </w:r>
          <w:proofErr w:type="spellStart"/>
          <w:r w:rsidRPr="0014732B">
            <w:rPr>
              <w:rFonts w:ascii="Times New Roman" w:hAnsi="Times New Roman" w:cs="Times New Roman"/>
              <w:b/>
              <w:sz w:val="24"/>
              <w:szCs w:val="24"/>
              <w:lang w:val="ru-RU"/>
            </w:rPr>
            <w:t>підприємства</w:t>
          </w:r>
          <w:proofErr w:type="spellEnd"/>
          <w:r w:rsidRPr="0014732B">
            <w:rPr>
              <w:rFonts w:ascii="Times New Roman" w:hAnsi="Times New Roman" w:cs="Times New Roman"/>
              <w:b/>
              <w:sz w:val="24"/>
              <w:szCs w:val="24"/>
              <w:lang w:val="ru-RU"/>
            </w:rPr>
            <w:t xml:space="preserve"> </w:t>
          </w:r>
        </w:p>
        <w:p w14:paraId="562A3DFB" w14:textId="6BC7C96C" w:rsidR="008D6774" w:rsidRPr="0014732B" w:rsidRDefault="008D6774" w:rsidP="00773893">
          <w:pPr>
            <w:spacing w:after="0" w:line="240" w:lineRule="auto"/>
            <w:jc w:val="center"/>
            <w:rPr>
              <w:rFonts w:ascii="Times New Roman" w:hAnsi="Times New Roman" w:cs="Times New Roman"/>
              <w:b/>
              <w:sz w:val="24"/>
              <w:szCs w:val="24"/>
              <w:lang w:val="ru-RU"/>
            </w:rPr>
          </w:pPr>
          <w:r w:rsidRPr="0014732B">
            <w:rPr>
              <w:rFonts w:ascii="Times New Roman" w:hAnsi="Times New Roman" w:cs="Times New Roman"/>
              <w:b/>
              <w:sz w:val="24"/>
              <w:szCs w:val="24"/>
              <w:lang w:val="ru-RU"/>
            </w:rPr>
            <w:t xml:space="preserve">Звягельської </w:t>
          </w:r>
          <w:proofErr w:type="spellStart"/>
          <w:r w:rsidRPr="0014732B">
            <w:rPr>
              <w:rFonts w:ascii="Times New Roman" w:hAnsi="Times New Roman" w:cs="Times New Roman"/>
              <w:b/>
              <w:sz w:val="24"/>
              <w:szCs w:val="24"/>
              <w:lang w:val="ru-RU"/>
            </w:rPr>
            <w:t>міської</w:t>
          </w:r>
          <w:proofErr w:type="spellEnd"/>
          <w:r w:rsidRPr="0014732B">
            <w:rPr>
              <w:rFonts w:ascii="Times New Roman" w:hAnsi="Times New Roman" w:cs="Times New Roman"/>
              <w:b/>
              <w:sz w:val="24"/>
              <w:szCs w:val="24"/>
              <w:lang w:val="ru-RU"/>
            </w:rPr>
            <w:t xml:space="preserve"> ради «</w:t>
          </w:r>
          <w:proofErr w:type="spellStart"/>
          <w:r w:rsidRPr="0014732B">
            <w:rPr>
              <w:rFonts w:ascii="Times New Roman" w:hAnsi="Times New Roman" w:cs="Times New Roman"/>
              <w:b/>
              <w:sz w:val="24"/>
              <w:szCs w:val="24"/>
              <w:lang w:val="ru-RU"/>
            </w:rPr>
            <w:t>Звягельсервіс</w:t>
          </w:r>
          <w:proofErr w:type="spellEnd"/>
          <w:r w:rsidRPr="0014732B">
            <w:rPr>
              <w:rFonts w:ascii="Times New Roman" w:hAnsi="Times New Roman" w:cs="Times New Roman"/>
              <w:b/>
              <w:sz w:val="24"/>
              <w:szCs w:val="24"/>
              <w:lang w:val="ru-RU"/>
            </w:rPr>
            <w:t>»</w:t>
          </w:r>
          <w:r w:rsidR="00773893" w:rsidRPr="0014732B">
            <w:rPr>
              <w:rFonts w:ascii="Times New Roman" w:hAnsi="Times New Roman" w:cs="Times New Roman"/>
              <w:b/>
              <w:sz w:val="24"/>
              <w:szCs w:val="24"/>
              <w:lang w:val="ru-RU"/>
            </w:rPr>
            <w:t xml:space="preserve"> на </w:t>
          </w:r>
          <w:proofErr w:type="spellStart"/>
          <w:r w:rsidRPr="0014732B">
            <w:rPr>
              <w:rFonts w:ascii="Times New Roman" w:hAnsi="Times New Roman" w:cs="Times New Roman"/>
              <w:b/>
              <w:sz w:val="24"/>
              <w:szCs w:val="24"/>
              <w:lang w:val="ru-RU"/>
            </w:rPr>
            <w:t>послугу</w:t>
          </w:r>
          <w:proofErr w:type="spellEnd"/>
          <w:r w:rsidRPr="0014732B">
            <w:rPr>
              <w:rFonts w:ascii="Times New Roman" w:hAnsi="Times New Roman" w:cs="Times New Roman"/>
              <w:b/>
              <w:sz w:val="24"/>
              <w:szCs w:val="24"/>
              <w:lang w:val="ru-RU"/>
            </w:rPr>
            <w:t xml:space="preserve"> з </w:t>
          </w:r>
          <w:proofErr w:type="spellStart"/>
          <w:r w:rsidRPr="0014732B">
            <w:rPr>
              <w:rFonts w:ascii="Times New Roman" w:hAnsi="Times New Roman" w:cs="Times New Roman"/>
              <w:b/>
              <w:sz w:val="24"/>
              <w:szCs w:val="24"/>
              <w:lang w:val="ru-RU"/>
            </w:rPr>
            <w:t>управління</w:t>
          </w:r>
          <w:proofErr w:type="spellEnd"/>
          <w:r w:rsidRPr="0014732B">
            <w:rPr>
              <w:rFonts w:ascii="Times New Roman" w:hAnsi="Times New Roman" w:cs="Times New Roman"/>
              <w:b/>
              <w:sz w:val="24"/>
              <w:szCs w:val="24"/>
              <w:lang w:val="ru-RU"/>
            </w:rPr>
            <w:t xml:space="preserve"> </w:t>
          </w:r>
          <w:proofErr w:type="spellStart"/>
          <w:r w:rsidRPr="0014732B">
            <w:rPr>
              <w:rFonts w:ascii="Times New Roman" w:hAnsi="Times New Roman" w:cs="Times New Roman"/>
              <w:b/>
              <w:sz w:val="24"/>
              <w:szCs w:val="24"/>
              <w:lang w:val="ru-RU"/>
            </w:rPr>
            <w:t>побутовими</w:t>
          </w:r>
          <w:proofErr w:type="spellEnd"/>
          <w:r w:rsidRPr="0014732B">
            <w:rPr>
              <w:rFonts w:ascii="Times New Roman" w:hAnsi="Times New Roman" w:cs="Times New Roman"/>
              <w:b/>
              <w:sz w:val="24"/>
              <w:szCs w:val="24"/>
              <w:lang w:val="ru-RU"/>
            </w:rPr>
            <w:t xml:space="preserve"> </w:t>
          </w:r>
          <w:proofErr w:type="spellStart"/>
          <w:r w:rsidRPr="0014732B">
            <w:rPr>
              <w:rFonts w:ascii="Times New Roman" w:hAnsi="Times New Roman" w:cs="Times New Roman"/>
              <w:b/>
              <w:sz w:val="24"/>
              <w:szCs w:val="24"/>
              <w:lang w:val="ru-RU"/>
            </w:rPr>
            <w:t>відходами</w:t>
          </w:r>
          <w:proofErr w:type="spellEnd"/>
          <w:r w:rsidRPr="0014732B">
            <w:rPr>
              <w:rFonts w:ascii="Times New Roman" w:hAnsi="Times New Roman" w:cs="Times New Roman"/>
              <w:b/>
              <w:sz w:val="24"/>
              <w:szCs w:val="24"/>
              <w:lang w:val="ru-RU"/>
            </w:rPr>
            <w:t xml:space="preserve"> на 2026-2029 </w:t>
          </w:r>
          <w:proofErr w:type="spellStart"/>
          <w:r w:rsidRPr="0014732B">
            <w:rPr>
              <w:rFonts w:ascii="Times New Roman" w:hAnsi="Times New Roman" w:cs="Times New Roman"/>
              <w:b/>
              <w:sz w:val="24"/>
              <w:szCs w:val="24"/>
              <w:lang w:val="ru-RU"/>
            </w:rPr>
            <w:t>рр</w:t>
          </w:r>
          <w:proofErr w:type="spellEnd"/>
          <w:r w:rsidRPr="0014732B">
            <w:rPr>
              <w:rFonts w:ascii="Times New Roman" w:hAnsi="Times New Roman" w:cs="Times New Roman"/>
              <w:b/>
              <w:sz w:val="24"/>
              <w:szCs w:val="24"/>
              <w:lang w:val="ru-RU"/>
            </w:rPr>
            <w:t>.</w:t>
          </w:r>
        </w:p>
        <w:p w14:paraId="50FC080E" w14:textId="77777777" w:rsidR="00773893" w:rsidRPr="0014732B" w:rsidRDefault="00773893" w:rsidP="00773893">
          <w:pPr>
            <w:spacing w:after="0" w:line="240" w:lineRule="auto"/>
            <w:jc w:val="center"/>
            <w:rPr>
              <w:rFonts w:ascii="Times New Roman" w:hAnsi="Times New Roman" w:cs="Times New Roman"/>
              <w:b/>
              <w:sz w:val="24"/>
              <w:szCs w:val="24"/>
              <w:lang w:val="ru-RU"/>
            </w:rPr>
          </w:pPr>
        </w:p>
        <w:p w14:paraId="0B021BE6" w14:textId="45E52B0C" w:rsidR="0018365F" w:rsidRDefault="009E2578">
          <w:pPr>
            <w:pStyle w:val="21"/>
            <w:tabs>
              <w:tab w:val="left" w:pos="660"/>
              <w:tab w:val="right" w:leader="dot" w:pos="9628"/>
            </w:tabs>
            <w:rPr>
              <w:rFonts w:asciiTheme="minorHAnsi" w:hAnsiTheme="minorHAnsi" w:cstheme="minorBidi"/>
              <w:noProof/>
              <w:color w:val="auto"/>
            </w:rPr>
          </w:pPr>
          <w:r w:rsidRPr="0014732B">
            <w:rPr>
              <w:rFonts w:ascii="Times New Roman" w:hAnsi="Times New Roman" w:cs="Times New Roman"/>
              <w:sz w:val="24"/>
              <w:szCs w:val="24"/>
            </w:rPr>
            <w:fldChar w:fldCharType="begin"/>
          </w:r>
          <w:r w:rsidRPr="0014732B">
            <w:rPr>
              <w:rFonts w:ascii="Times New Roman" w:hAnsi="Times New Roman" w:cs="Times New Roman"/>
              <w:sz w:val="24"/>
              <w:szCs w:val="24"/>
            </w:rPr>
            <w:instrText xml:space="preserve"> TOC \o "1-3" \h \z \u </w:instrText>
          </w:r>
          <w:r w:rsidRPr="0014732B">
            <w:rPr>
              <w:rFonts w:ascii="Times New Roman" w:hAnsi="Times New Roman" w:cs="Times New Roman"/>
              <w:sz w:val="24"/>
              <w:szCs w:val="24"/>
            </w:rPr>
            <w:fldChar w:fldCharType="separate"/>
          </w:r>
          <w:hyperlink w:anchor="_Toc234478844" w:history="1">
            <w:r w:rsidR="0018365F" w:rsidRPr="00D0743E">
              <w:rPr>
                <w:rStyle w:val="ad"/>
                <w:noProof/>
              </w:rPr>
              <w:t>1.</w:t>
            </w:r>
            <w:r w:rsidR="0018365F">
              <w:rPr>
                <w:rFonts w:asciiTheme="minorHAnsi" w:hAnsiTheme="minorHAnsi" w:cstheme="minorBidi"/>
                <w:noProof/>
                <w:color w:val="auto"/>
              </w:rPr>
              <w:tab/>
            </w:r>
            <w:r w:rsidR="0018365F" w:rsidRPr="00D0743E">
              <w:rPr>
                <w:rStyle w:val="ad"/>
                <w:noProof/>
              </w:rPr>
              <w:t>ІНФОРМАЦІЙНА КАРТКА суб’єкта господарювання до інвестиційної програми</w:t>
            </w:r>
            <w:r w:rsidR="0018365F">
              <w:rPr>
                <w:noProof/>
                <w:webHidden/>
              </w:rPr>
              <w:tab/>
            </w:r>
            <w:r w:rsidR="0018365F">
              <w:rPr>
                <w:noProof/>
                <w:webHidden/>
              </w:rPr>
              <w:fldChar w:fldCharType="begin"/>
            </w:r>
            <w:r w:rsidR="0018365F">
              <w:rPr>
                <w:noProof/>
                <w:webHidden/>
              </w:rPr>
              <w:instrText xml:space="preserve"> PAGEREF _Toc234478844 \h </w:instrText>
            </w:r>
            <w:r w:rsidR="0018365F">
              <w:rPr>
                <w:noProof/>
                <w:webHidden/>
              </w:rPr>
            </w:r>
            <w:r w:rsidR="0018365F">
              <w:rPr>
                <w:noProof/>
                <w:webHidden/>
              </w:rPr>
              <w:fldChar w:fldCharType="separate"/>
            </w:r>
            <w:r w:rsidR="0018365F">
              <w:rPr>
                <w:noProof/>
                <w:webHidden/>
              </w:rPr>
              <w:t>3</w:t>
            </w:r>
            <w:r w:rsidR="0018365F">
              <w:rPr>
                <w:noProof/>
                <w:webHidden/>
              </w:rPr>
              <w:fldChar w:fldCharType="end"/>
            </w:r>
          </w:hyperlink>
        </w:p>
        <w:p w14:paraId="6AF5075E" w14:textId="740472FC" w:rsidR="0018365F" w:rsidRDefault="009B4A54">
          <w:pPr>
            <w:pStyle w:val="31"/>
            <w:tabs>
              <w:tab w:val="left" w:pos="1100"/>
              <w:tab w:val="right" w:leader="dot" w:pos="9628"/>
            </w:tabs>
            <w:rPr>
              <w:rFonts w:asciiTheme="minorHAnsi" w:hAnsiTheme="minorHAnsi" w:cstheme="minorBidi"/>
              <w:noProof/>
              <w:color w:val="auto"/>
            </w:rPr>
          </w:pPr>
          <w:hyperlink w:anchor="_Toc234478845" w:history="1">
            <w:r w:rsidR="0018365F" w:rsidRPr="00D0743E">
              <w:rPr>
                <w:rStyle w:val="ad"/>
                <w:noProof/>
              </w:rPr>
              <w:t>1.1.</w:t>
            </w:r>
            <w:r w:rsidR="0018365F">
              <w:rPr>
                <w:rFonts w:asciiTheme="minorHAnsi" w:hAnsiTheme="minorHAnsi" w:cstheme="minorBidi"/>
                <w:noProof/>
                <w:color w:val="auto"/>
              </w:rPr>
              <w:tab/>
            </w:r>
            <w:r w:rsidR="0018365F" w:rsidRPr="00D0743E">
              <w:rPr>
                <w:rStyle w:val="ad"/>
                <w:noProof/>
              </w:rPr>
              <w:t>ЗАГАЛЬНА ІНФОРМАЦІЯ ПРО СУБ’ЄКТА ГОСПОДАРЮВАННЯ</w:t>
            </w:r>
            <w:r w:rsidR="0018365F">
              <w:rPr>
                <w:noProof/>
                <w:webHidden/>
              </w:rPr>
              <w:tab/>
            </w:r>
            <w:r w:rsidR="0018365F">
              <w:rPr>
                <w:noProof/>
                <w:webHidden/>
              </w:rPr>
              <w:fldChar w:fldCharType="begin"/>
            </w:r>
            <w:r w:rsidR="0018365F">
              <w:rPr>
                <w:noProof/>
                <w:webHidden/>
              </w:rPr>
              <w:instrText xml:space="preserve"> PAGEREF _Toc234478845 \h </w:instrText>
            </w:r>
            <w:r w:rsidR="0018365F">
              <w:rPr>
                <w:noProof/>
                <w:webHidden/>
              </w:rPr>
            </w:r>
            <w:r w:rsidR="0018365F">
              <w:rPr>
                <w:noProof/>
                <w:webHidden/>
              </w:rPr>
              <w:fldChar w:fldCharType="separate"/>
            </w:r>
            <w:r w:rsidR="0018365F">
              <w:rPr>
                <w:noProof/>
                <w:webHidden/>
              </w:rPr>
              <w:t>3</w:t>
            </w:r>
            <w:r w:rsidR="0018365F">
              <w:rPr>
                <w:noProof/>
                <w:webHidden/>
              </w:rPr>
              <w:fldChar w:fldCharType="end"/>
            </w:r>
          </w:hyperlink>
        </w:p>
        <w:p w14:paraId="55287F8F" w14:textId="294B0430" w:rsidR="0018365F" w:rsidRDefault="009B4A54">
          <w:pPr>
            <w:pStyle w:val="31"/>
            <w:tabs>
              <w:tab w:val="left" w:pos="1100"/>
              <w:tab w:val="right" w:leader="dot" w:pos="9628"/>
            </w:tabs>
            <w:rPr>
              <w:rFonts w:asciiTheme="minorHAnsi" w:hAnsiTheme="minorHAnsi" w:cstheme="minorBidi"/>
              <w:noProof/>
              <w:color w:val="auto"/>
            </w:rPr>
          </w:pPr>
          <w:hyperlink w:anchor="_Toc234478846" w:history="1">
            <w:r w:rsidR="0018365F" w:rsidRPr="00D0743E">
              <w:rPr>
                <w:rStyle w:val="ad"/>
                <w:noProof/>
              </w:rPr>
              <w:t>1.2.</w:t>
            </w:r>
            <w:r w:rsidR="0018365F">
              <w:rPr>
                <w:rFonts w:asciiTheme="minorHAnsi" w:hAnsiTheme="minorHAnsi" w:cstheme="minorBidi"/>
                <w:noProof/>
                <w:color w:val="auto"/>
              </w:rPr>
              <w:tab/>
            </w:r>
            <w:r w:rsidR="0018365F" w:rsidRPr="00D0743E">
              <w:rPr>
                <w:rStyle w:val="ad"/>
                <w:noProof/>
              </w:rPr>
              <w:t>ЗАГАЛЬНА ІНФОРМАЦІЯ ПРО ІНВЕСТИЦІЙНУ ПРОГРАМУ</w:t>
            </w:r>
            <w:r w:rsidR="0018365F">
              <w:rPr>
                <w:noProof/>
                <w:webHidden/>
              </w:rPr>
              <w:tab/>
            </w:r>
            <w:r w:rsidR="0018365F">
              <w:rPr>
                <w:noProof/>
                <w:webHidden/>
              </w:rPr>
              <w:fldChar w:fldCharType="begin"/>
            </w:r>
            <w:r w:rsidR="0018365F">
              <w:rPr>
                <w:noProof/>
                <w:webHidden/>
              </w:rPr>
              <w:instrText xml:space="preserve"> PAGEREF _Toc234478846 \h </w:instrText>
            </w:r>
            <w:r w:rsidR="0018365F">
              <w:rPr>
                <w:noProof/>
                <w:webHidden/>
              </w:rPr>
            </w:r>
            <w:r w:rsidR="0018365F">
              <w:rPr>
                <w:noProof/>
                <w:webHidden/>
              </w:rPr>
              <w:fldChar w:fldCharType="separate"/>
            </w:r>
            <w:r w:rsidR="0018365F">
              <w:rPr>
                <w:noProof/>
                <w:webHidden/>
              </w:rPr>
              <w:t>4</w:t>
            </w:r>
            <w:r w:rsidR="0018365F">
              <w:rPr>
                <w:noProof/>
                <w:webHidden/>
              </w:rPr>
              <w:fldChar w:fldCharType="end"/>
            </w:r>
          </w:hyperlink>
        </w:p>
        <w:p w14:paraId="0DB265B2" w14:textId="0DD3A9A4" w:rsidR="0018365F" w:rsidRDefault="009B4A54">
          <w:pPr>
            <w:pStyle w:val="31"/>
            <w:tabs>
              <w:tab w:val="left" w:pos="1100"/>
              <w:tab w:val="right" w:leader="dot" w:pos="9628"/>
            </w:tabs>
            <w:rPr>
              <w:rFonts w:asciiTheme="minorHAnsi" w:hAnsiTheme="minorHAnsi" w:cstheme="minorBidi"/>
              <w:noProof/>
              <w:color w:val="auto"/>
            </w:rPr>
          </w:pPr>
          <w:hyperlink w:anchor="_Toc234478847" w:history="1">
            <w:r w:rsidR="0018365F" w:rsidRPr="00D0743E">
              <w:rPr>
                <w:rStyle w:val="ad"/>
                <w:noProof/>
              </w:rPr>
              <w:t>1.3.</w:t>
            </w:r>
            <w:r w:rsidR="0018365F">
              <w:rPr>
                <w:rFonts w:asciiTheme="minorHAnsi" w:hAnsiTheme="minorHAnsi" w:cstheme="minorBidi"/>
                <w:noProof/>
                <w:color w:val="auto"/>
              </w:rPr>
              <w:tab/>
            </w:r>
            <w:r w:rsidR="0018365F" w:rsidRPr="00D0743E">
              <w:rPr>
                <w:rStyle w:val="ad"/>
                <w:noProof/>
              </w:rPr>
              <w:t>ВІДОМОСТІ ПРО ІНВЕСТИЦІЇ ЗА ІНВЕСТИЦІЙНОЮ ПРОГРАМОЮ</w:t>
            </w:r>
            <w:r w:rsidR="0018365F">
              <w:rPr>
                <w:noProof/>
                <w:webHidden/>
              </w:rPr>
              <w:tab/>
            </w:r>
            <w:r w:rsidR="0018365F">
              <w:rPr>
                <w:noProof/>
                <w:webHidden/>
              </w:rPr>
              <w:fldChar w:fldCharType="begin"/>
            </w:r>
            <w:r w:rsidR="0018365F">
              <w:rPr>
                <w:noProof/>
                <w:webHidden/>
              </w:rPr>
              <w:instrText xml:space="preserve"> PAGEREF _Toc234478847 \h </w:instrText>
            </w:r>
            <w:r w:rsidR="0018365F">
              <w:rPr>
                <w:noProof/>
                <w:webHidden/>
              </w:rPr>
            </w:r>
            <w:r w:rsidR="0018365F">
              <w:rPr>
                <w:noProof/>
                <w:webHidden/>
              </w:rPr>
              <w:fldChar w:fldCharType="separate"/>
            </w:r>
            <w:r w:rsidR="0018365F">
              <w:rPr>
                <w:noProof/>
                <w:webHidden/>
              </w:rPr>
              <w:t>5</w:t>
            </w:r>
            <w:r w:rsidR="0018365F">
              <w:rPr>
                <w:noProof/>
                <w:webHidden/>
              </w:rPr>
              <w:fldChar w:fldCharType="end"/>
            </w:r>
          </w:hyperlink>
        </w:p>
        <w:p w14:paraId="0FF421DA" w14:textId="6846A231" w:rsidR="0018365F" w:rsidRDefault="009B4A54">
          <w:pPr>
            <w:pStyle w:val="31"/>
            <w:tabs>
              <w:tab w:val="left" w:pos="1100"/>
              <w:tab w:val="right" w:leader="dot" w:pos="9628"/>
            </w:tabs>
            <w:rPr>
              <w:rFonts w:asciiTheme="minorHAnsi" w:hAnsiTheme="minorHAnsi" w:cstheme="minorBidi"/>
              <w:noProof/>
              <w:color w:val="auto"/>
            </w:rPr>
          </w:pPr>
          <w:hyperlink w:anchor="_Toc234478848" w:history="1">
            <w:r w:rsidR="0018365F" w:rsidRPr="00D0743E">
              <w:rPr>
                <w:rStyle w:val="ad"/>
                <w:noProof/>
              </w:rPr>
              <w:t>1.4.</w:t>
            </w:r>
            <w:r w:rsidR="0018365F">
              <w:rPr>
                <w:rFonts w:asciiTheme="minorHAnsi" w:hAnsiTheme="minorHAnsi" w:cstheme="minorBidi"/>
                <w:noProof/>
                <w:color w:val="auto"/>
              </w:rPr>
              <w:tab/>
            </w:r>
            <w:r w:rsidR="0018365F" w:rsidRPr="00D0743E">
              <w:rPr>
                <w:rStyle w:val="ad"/>
                <w:noProof/>
              </w:rPr>
              <w:t>ОЦІНКА ЕКОНОМІЧНОЇ ЕФЕКТИВНОСТІ ІНВЕСТИЦІЙНОЇ ПРОГРАМИ**</w:t>
            </w:r>
            <w:r w:rsidR="0018365F">
              <w:rPr>
                <w:noProof/>
                <w:webHidden/>
              </w:rPr>
              <w:tab/>
            </w:r>
            <w:r w:rsidR="0018365F">
              <w:rPr>
                <w:noProof/>
                <w:webHidden/>
              </w:rPr>
              <w:fldChar w:fldCharType="begin"/>
            </w:r>
            <w:r w:rsidR="0018365F">
              <w:rPr>
                <w:noProof/>
                <w:webHidden/>
              </w:rPr>
              <w:instrText xml:space="preserve"> PAGEREF _Toc234478848 \h </w:instrText>
            </w:r>
            <w:r w:rsidR="0018365F">
              <w:rPr>
                <w:noProof/>
                <w:webHidden/>
              </w:rPr>
            </w:r>
            <w:r w:rsidR="0018365F">
              <w:rPr>
                <w:noProof/>
                <w:webHidden/>
              </w:rPr>
              <w:fldChar w:fldCharType="separate"/>
            </w:r>
            <w:r w:rsidR="0018365F">
              <w:rPr>
                <w:noProof/>
                <w:webHidden/>
              </w:rPr>
              <w:t>5</w:t>
            </w:r>
            <w:r w:rsidR="0018365F">
              <w:rPr>
                <w:noProof/>
                <w:webHidden/>
              </w:rPr>
              <w:fldChar w:fldCharType="end"/>
            </w:r>
          </w:hyperlink>
        </w:p>
        <w:p w14:paraId="23C366EA" w14:textId="7AD3E663" w:rsidR="0018365F" w:rsidRDefault="009B4A54">
          <w:pPr>
            <w:pStyle w:val="21"/>
            <w:tabs>
              <w:tab w:val="left" w:pos="660"/>
              <w:tab w:val="right" w:leader="dot" w:pos="9628"/>
            </w:tabs>
            <w:rPr>
              <w:rFonts w:asciiTheme="minorHAnsi" w:hAnsiTheme="minorHAnsi" w:cstheme="minorBidi"/>
              <w:noProof/>
              <w:color w:val="auto"/>
            </w:rPr>
          </w:pPr>
          <w:hyperlink w:anchor="_Toc234478849" w:history="1">
            <w:r w:rsidR="0018365F" w:rsidRPr="00D0743E">
              <w:rPr>
                <w:rStyle w:val="ad"/>
                <w:noProof/>
              </w:rPr>
              <w:t>2.</w:t>
            </w:r>
            <w:r w:rsidR="0018365F">
              <w:rPr>
                <w:rFonts w:asciiTheme="minorHAnsi" w:hAnsiTheme="minorHAnsi" w:cstheme="minorBidi"/>
                <w:noProof/>
                <w:color w:val="auto"/>
              </w:rPr>
              <w:tab/>
            </w:r>
            <w:r w:rsidR="0018365F" w:rsidRPr="00D0743E">
              <w:rPr>
                <w:rStyle w:val="ad"/>
                <w:noProof/>
              </w:rPr>
              <w:t>ФІНАНСОВИЙ ПЛАН використання коштів для виконання інвестиційної програми на 2026—2029 роки</w:t>
            </w:r>
            <w:r w:rsidR="0018365F">
              <w:rPr>
                <w:noProof/>
                <w:webHidden/>
              </w:rPr>
              <w:tab/>
            </w:r>
            <w:r w:rsidR="0018365F">
              <w:rPr>
                <w:noProof/>
                <w:webHidden/>
              </w:rPr>
              <w:fldChar w:fldCharType="begin"/>
            </w:r>
            <w:r w:rsidR="0018365F">
              <w:rPr>
                <w:noProof/>
                <w:webHidden/>
              </w:rPr>
              <w:instrText xml:space="preserve"> PAGEREF _Toc234478849 \h </w:instrText>
            </w:r>
            <w:r w:rsidR="0018365F">
              <w:rPr>
                <w:noProof/>
                <w:webHidden/>
              </w:rPr>
            </w:r>
            <w:r w:rsidR="0018365F">
              <w:rPr>
                <w:noProof/>
                <w:webHidden/>
              </w:rPr>
              <w:fldChar w:fldCharType="separate"/>
            </w:r>
            <w:r w:rsidR="0018365F">
              <w:rPr>
                <w:noProof/>
                <w:webHidden/>
              </w:rPr>
              <w:t>6</w:t>
            </w:r>
            <w:r w:rsidR="0018365F">
              <w:rPr>
                <w:noProof/>
                <w:webHidden/>
              </w:rPr>
              <w:fldChar w:fldCharType="end"/>
            </w:r>
          </w:hyperlink>
        </w:p>
        <w:p w14:paraId="1A4FD3C3" w14:textId="602710F9" w:rsidR="0018365F" w:rsidRDefault="009B4A54">
          <w:pPr>
            <w:pStyle w:val="21"/>
            <w:tabs>
              <w:tab w:val="left" w:pos="660"/>
              <w:tab w:val="right" w:leader="dot" w:pos="9628"/>
            </w:tabs>
            <w:rPr>
              <w:rFonts w:asciiTheme="minorHAnsi" w:hAnsiTheme="minorHAnsi" w:cstheme="minorBidi"/>
              <w:noProof/>
              <w:color w:val="auto"/>
            </w:rPr>
          </w:pPr>
          <w:hyperlink w:anchor="_Toc234478850" w:history="1">
            <w:r w:rsidR="0018365F" w:rsidRPr="00D0743E">
              <w:rPr>
                <w:rStyle w:val="ad"/>
                <w:noProof/>
              </w:rPr>
              <w:t>3.</w:t>
            </w:r>
            <w:r w:rsidR="0018365F">
              <w:rPr>
                <w:rFonts w:asciiTheme="minorHAnsi" w:hAnsiTheme="minorHAnsi" w:cstheme="minorBidi"/>
                <w:noProof/>
                <w:color w:val="auto"/>
              </w:rPr>
              <w:tab/>
            </w:r>
            <w:r w:rsidR="0018365F" w:rsidRPr="00D0743E">
              <w:rPr>
                <w:rStyle w:val="ad"/>
                <w:noProof/>
              </w:rPr>
              <w:t>ПЛАН – ГРАФІК використання коштів для виконання інвестиційної програми на 2026 - 2029 роки</w:t>
            </w:r>
            <w:r w:rsidR="0018365F">
              <w:rPr>
                <w:noProof/>
                <w:webHidden/>
              </w:rPr>
              <w:tab/>
            </w:r>
            <w:r w:rsidR="0018365F">
              <w:rPr>
                <w:noProof/>
                <w:webHidden/>
              </w:rPr>
              <w:fldChar w:fldCharType="begin"/>
            </w:r>
            <w:r w:rsidR="0018365F">
              <w:rPr>
                <w:noProof/>
                <w:webHidden/>
              </w:rPr>
              <w:instrText xml:space="preserve"> PAGEREF _Toc234478850 \h </w:instrText>
            </w:r>
            <w:r w:rsidR="0018365F">
              <w:rPr>
                <w:noProof/>
                <w:webHidden/>
              </w:rPr>
            </w:r>
            <w:r w:rsidR="0018365F">
              <w:rPr>
                <w:noProof/>
                <w:webHidden/>
              </w:rPr>
              <w:fldChar w:fldCharType="separate"/>
            </w:r>
            <w:r w:rsidR="0018365F">
              <w:rPr>
                <w:noProof/>
                <w:webHidden/>
              </w:rPr>
              <w:t>9</w:t>
            </w:r>
            <w:r w:rsidR="0018365F">
              <w:rPr>
                <w:noProof/>
                <w:webHidden/>
              </w:rPr>
              <w:fldChar w:fldCharType="end"/>
            </w:r>
          </w:hyperlink>
        </w:p>
        <w:p w14:paraId="037B8E86" w14:textId="3B2E8146" w:rsidR="0018365F" w:rsidRDefault="009B4A54">
          <w:pPr>
            <w:pStyle w:val="21"/>
            <w:tabs>
              <w:tab w:val="left" w:pos="660"/>
              <w:tab w:val="right" w:leader="dot" w:pos="9628"/>
            </w:tabs>
            <w:rPr>
              <w:rFonts w:asciiTheme="minorHAnsi" w:hAnsiTheme="minorHAnsi" w:cstheme="minorBidi"/>
              <w:noProof/>
              <w:color w:val="auto"/>
            </w:rPr>
          </w:pPr>
          <w:hyperlink w:anchor="_Toc234478851" w:history="1">
            <w:r w:rsidR="0018365F" w:rsidRPr="00D0743E">
              <w:rPr>
                <w:rStyle w:val="ad"/>
                <w:noProof/>
              </w:rPr>
              <w:t>4.</w:t>
            </w:r>
            <w:r w:rsidR="0018365F">
              <w:rPr>
                <w:rFonts w:asciiTheme="minorHAnsi" w:hAnsiTheme="minorHAnsi" w:cstheme="minorBidi"/>
                <w:noProof/>
                <w:color w:val="auto"/>
              </w:rPr>
              <w:tab/>
            </w:r>
            <w:r w:rsidR="0018365F" w:rsidRPr="00D0743E">
              <w:rPr>
                <w:rStyle w:val="ad"/>
                <w:noProof/>
              </w:rPr>
              <w:t>ФІНАНСОВИЙ ПЛАН  використання коштів для виконання інвестиційної програми та їх урахування у структурі тарифів на 12 місяців</w:t>
            </w:r>
            <w:r w:rsidR="0018365F">
              <w:rPr>
                <w:noProof/>
                <w:webHidden/>
              </w:rPr>
              <w:tab/>
            </w:r>
            <w:r w:rsidR="0018365F">
              <w:rPr>
                <w:noProof/>
                <w:webHidden/>
              </w:rPr>
              <w:fldChar w:fldCharType="begin"/>
            </w:r>
            <w:r w:rsidR="0018365F">
              <w:rPr>
                <w:noProof/>
                <w:webHidden/>
              </w:rPr>
              <w:instrText xml:space="preserve"> PAGEREF _Toc234478851 \h </w:instrText>
            </w:r>
            <w:r w:rsidR="0018365F">
              <w:rPr>
                <w:noProof/>
                <w:webHidden/>
              </w:rPr>
            </w:r>
            <w:r w:rsidR="0018365F">
              <w:rPr>
                <w:noProof/>
                <w:webHidden/>
              </w:rPr>
              <w:fldChar w:fldCharType="separate"/>
            </w:r>
            <w:r w:rsidR="0018365F">
              <w:rPr>
                <w:noProof/>
                <w:webHidden/>
              </w:rPr>
              <w:t>11</w:t>
            </w:r>
            <w:r w:rsidR="0018365F">
              <w:rPr>
                <w:noProof/>
                <w:webHidden/>
              </w:rPr>
              <w:fldChar w:fldCharType="end"/>
            </w:r>
          </w:hyperlink>
        </w:p>
        <w:p w14:paraId="36176460" w14:textId="16F4835B" w:rsidR="0018365F" w:rsidRDefault="009B4A54">
          <w:pPr>
            <w:pStyle w:val="21"/>
            <w:tabs>
              <w:tab w:val="left" w:pos="660"/>
              <w:tab w:val="right" w:leader="dot" w:pos="9628"/>
            </w:tabs>
            <w:rPr>
              <w:rFonts w:asciiTheme="minorHAnsi" w:hAnsiTheme="minorHAnsi" w:cstheme="minorBidi"/>
              <w:noProof/>
              <w:color w:val="auto"/>
            </w:rPr>
          </w:pPr>
          <w:hyperlink w:anchor="_Toc234478852" w:history="1">
            <w:r w:rsidR="0018365F" w:rsidRPr="00D0743E">
              <w:rPr>
                <w:rStyle w:val="ad"/>
                <w:noProof/>
              </w:rPr>
              <w:t>5.</w:t>
            </w:r>
            <w:r w:rsidR="0018365F">
              <w:rPr>
                <w:rFonts w:asciiTheme="minorHAnsi" w:hAnsiTheme="minorHAnsi" w:cstheme="minorBidi"/>
                <w:noProof/>
                <w:color w:val="auto"/>
              </w:rPr>
              <w:tab/>
            </w:r>
            <w:r w:rsidR="0018365F" w:rsidRPr="00D0743E">
              <w:rPr>
                <w:rStyle w:val="ad"/>
                <w:noProof/>
              </w:rPr>
              <w:t>ПОЯСНЮВАЛЬНА ЗАПИСКА</w:t>
            </w:r>
            <w:r w:rsidR="0018365F">
              <w:rPr>
                <w:noProof/>
                <w:webHidden/>
              </w:rPr>
              <w:tab/>
            </w:r>
            <w:r w:rsidR="0018365F">
              <w:rPr>
                <w:noProof/>
                <w:webHidden/>
              </w:rPr>
              <w:fldChar w:fldCharType="begin"/>
            </w:r>
            <w:r w:rsidR="0018365F">
              <w:rPr>
                <w:noProof/>
                <w:webHidden/>
              </w:rPr>
              <w:instrText xml:space="preserve"> PAGEREF _Toc234478852 \h </w:instrText>
            </w:r>
            <w:r w:rsidR="0018365F">
              <w:rPr>
                <w:noProof/>
                <w:webHidden/>
              </w:rPr>
            </w:r>
            <w:r w:rsidR="0018365F">
              <w:rPr>
                <w:noProof/>
                <w:webHidden/>
              </w:rPr>
              <w:fldChar w:fldCharType="separate"/>
            </w:r>
            <w:r w:rsidR="0018365F">
              <w:rPr>
                <w:noProof/>
                <w:webHidden/>
              </w:rPr>
              <w:t>14</w:t>
            </w:r>
            <w:r w:rsidR="0018365F">
              <w:rPr>
                <w:noProof/>
                <w:webHidden/>
              </w:rPr>
              <w:fldChar w:fldCharType="end"/>
            </w:r>
          </w:hyperlink>
        </w:p>
        <w:p w14:paraId="3A728B78" w14:textId="7FF583EA" w:rsidR="0018365F" w:rsidRDefault="009B4A54">
          <w:pPr>
            <w:pStyle w:val="31"/>
            <w:tabs>
              <w:tab w:val="left" w:pos="1100"/>
              <w:tab w:val="right" w:leader="dot" w:pos="9628"/>
            </w:tabs>
            <w:rPr>
              <w:rFonts w:asciiTheme="minorHAnsi" w:hAnsiTheme="minorHAnsi" w:cstheme="minorBidi"/>
              <w:noProof/>
              <w:color w:val="auto"/>
            </w:rPr>
          </w:pPr>
          <w:hyperlink w:anchor="_Toc234478853" w:history="1">
            <w:r w:rsidR="0018365F" w:rsidRPr="00D0743E">
              <w:rPr>
                <w:rStyle w:val="ad"/>
                <w:noProof/>
              </w:rPr>
              <w:t>5.1.</w:t>
            </w:r>
            <w:r w:rsidR="0018365F">
              <w:rPr>
                <w:rFonts w:asciiTheme="minorHAnsi" w:hAnsiTheme="minorHAnsi" w:cstheme="minorBidi"/>
                <w:noProof/>
                <w:color w:val="auto"/>
              </w:rPr>
              <w:tab/>
            </w:r>
            <w:r w:rsidR="0018365F" w:rsidRPr="00D0743E">
              <w:rPr>
                <w:rStyle w:val="ad"/>
                <w:noProof/>
              </w:rPr>
              <w:t>Загальні положення</w:t>
            </w:r>
            <w:r w:rsidR="0018365F">
              <w:rPr>
                <w:noProof/>
                <w:webHidden/>
              </w:rPr>
              <w:tab/>
            </w:r>
            <w:r w:rsidR="0018365F">
              <w:rPr>
                <w:noProof/>
                <w:webHidden/>
              </w:rPr>
              <w:fldChar w:fldCharType="begin"/>
            </w:r>
            <w:r w:rsidR="0018365F">
              <w:rPr>
                <w:noProof/>
                <w:webHidden/>
              </w:rPr>
              <w:instrText xml:space="preserve"> PAGEREF _Toc234478853 \h </w:instrText>
            </w:r>
            <w:r w:rsidR="0018365F">
              <w:rPr>
                <w:noProof/>
                <w:webHidden/>
              </w:rPr>
            </w:r>
            <w:r w:rsidR="0018365F">
              <w:rPr>
                <w:noProof/>
                <w:webHidden/>
              </w:rPr>
              <w:fldChar w:fldCharType="separate"/>
            </w:r>
            <w:r w:rsidR="0018365F">
              <w:rPr>
                <w:noProof/>
                <w:webHidden/>
              </w:rPr>
              <w:t>14</w:t>
            </w:r>
            <w:r w:rsidR="0018365F">
              <w:rPr>
                <w:noProof/>
                <w:webHidden/>
              </w:rPr>
              <w:fldChar w:fldCharType="end"/>
            </w:r>
          </w:hyperlink>
        </w:p>
        <w:p w14:paraId="575D5734" w14:textId="53A4725A" w:rsidR="0018365F" w:rsidRDefault="009B4A54">
          <w:pPr>
            <w:pStyle w:val="31"/>
            <w:tabs>
              <w:tab w:val="left" w:pos="1100"/>
              <w:tab w:val="right" w:leader="dot" w:pos="9628"/>
            </w:tabs>
            <w:rPr>
              <w:rFonts w:asciiTheme="minorHAnsi" w:hAnsiTheme="minorHAnsi" w:cstheme="minorBidi"/>
              <w:noProof/>
              <w:color w:val="auto"/>
            </w:rPr>
          </w:pPr>
          <w:hyperlink w:anchor="_Toc234478854" w:history="1">
            <w:r w:rsidR="0018365F" w:rsidRPr="00D0743E">
              <w:rPr>
                <w:rStyle w:val="ad"/>
                <w:noProof/>
              </w:rPr>
              <w:t>5.2.</w:t>
            </w:r>
            <w:r w:rsidR="0018365F">
              <w:rPr>
                <w:rFonts w:asciiTheme="minorHAnsi" w:hAnsiTheme="minorHAnsi" w:cstheme="minorBidi"/>
                <w:noProof/>
                <w:color w:val="auto"/>
              </w:rPr>
              <w:tab/>
            </w:r>
            <w:r w:rsidR="0018365F" w:rsidRPr="00D0743E">
              <w:rPr>
                <w:rStyle w:val="ad"/>
                <w:noProof/>
              </w:rPr>
              <w:t>Фінансове забезпечення  виконання програми</w:t>
            </w:r>
            <w:r w:rsidR="0018365F">
              <w:rPr>
                <w:noProof/>
                <w:webHidden/>
              </w:rPr>
              <w:tab/>
            </w:r>
            <w:r w:rsidR="0018365F">
              <w:rPr>
                <w:noProof/>
                <w:webHidden/>
              </w:rPr>
              <w:fldChar w:fldCharType="begin"/>
            </w:r>
            <w:r w:rsidR="0018365F">
              <w:rPr>
                <w:noProof/>
                <w:webHidden/>
              </w:rPr>
              <w:instrText xml:space="preserve"> PAGEREF _Toc234478854 \h </w:instrText>
            </w:r>
            <w:r w:rsidR="0018365F">
              <w:rPr>
                <w:noProof/>
                <w:webHidden/>
              </w:rPr>
            </w:r>
            <w:r w:rsidR="0018365F">
              <w:rPr>
                <w:noProof/>
                <w:webHidden/>
              </w:rPr>
              <w:fldChar w:fldCharType="separate"/>
            </w:r>
            <w:r w:rsidR="0018365F">
              <w:rPr>
                <w:noProof/>
                <w:webHidden/>
              </w:rPr>
              <w:t>14</w:t>
            </w:r>
            <w:r w:rsidR="0018365F">
              <w:rPr>
                <w:noProof/>
                <w:webHidden/>
              </w:rPr>
              <w:fldChar w:fldCharType="end"/>
            </w:r>
          </w:hyperlink>
        </w:p>
        <w:p w14:paraId="32E75336" w14:textId="6EDD2FE4" w:rsidR="0018365F" w:rsidRDefault="009B4A54">
          <w:pPr>
            <w:pStyle w:val="31"/>
            <w:tabs>
              <w:tab w:val="left" w:pos="1100"/>
              <w:tab w:val="right" w:leader="dot" w:pos="9628"/>
            </w:tabs>
            <w:rPr>
              <w:rFonts w:asciiTheme="minorHAnsi" w:hAnsiTheme="minorHAnsi" w:cstheme="minorBidi"/>
              <w:noProof/>
              <w:color w:val="auto"/>
            </w:rPr>
          </w:pPr>
          <w:hyperlink w:anchor="_Toc234478855" w:history="1">
            <w:r w:rsidR="0018365F" w:rsidRPr="00D0743E">
              <w:rPr>
                <w:rStyle w:val="ad"/>
                <w:noProof/>
              </w:rPr>
              <w:t>5.3.</w:t>
            </w:r>
            <w:r w:rsidR="0018365F">
              <w:rPr>
                <w:rFonts w:asciiTheme="minorHAnsi" w:hAnsiTheme="minorHAnsi" w:cstheme="minorBidi"/>
                <w:noProof/>
                <w:color w:val="auto"/>
              </w:rPr>
              <w:tab/>
            </w:r>
            <w:r w:rsidR="0018365F" w:rsidRPr="00D0743E">
              <w:rPr>
                <w:rStyle w:val="ad"/>
                <w:noProof/>
              </w:rPr>
              <w:t>Коротка інформація про суб’єкта господарювання</w:t>
            </w:r>
            <w:r w:rsidR="0018365F">
              <w:rPr>
                <w:noProof/>
                <w:webHidden/>
              </w:rPr>
              <w:tab/>
            </w:r>
            <w:r w:rsidR="0018365F">
              <w:rPr>
                <w:noProof/>
                <w:webHidden/>
              </w:rPr>
              <w:fldChar w:fldCharType="begin"/>
            </w:r>
            <w:r w:rsidR="0018365F">
              <w:rPr>
                <w:noProof/>
                <w:webHidden/>
              </w:rPr>
              <w:instrText xml:space="preserve"> PAGEREF _Toc234478855 \h </w:instrText>
            </w:r>
            <w:r w:rsidR="0018365F">
              <w:rPr>
                <w:noProof/>
                <w:webHidden/>
              </w:rPr>
            </w:r>
            <w:r w:rsidR="0018365F">
              <w:rPr>
                <w:noProof/>
                <w:webHidden/>
              </w:rPr>
              <w:fldChar w:fldCharType="separate"/>
            </w:r>
            <w:r w:rsidR="0018365F">
              <w:rPr>
                <w:noProof/>
                <w:webHidden/>
              </w:rPr>
              <w:t>14</w:t>
            </w:r>
            <w:r w:rsidR="0018365F">
              <w:rPr>
                <w:noProof/>
                <w:webHidden/>
              </w:rPr>
              <w:fldChar w:fldCharType="end"/>
            </w:r>
          </w:hyperlink>
        </w:p>
        <w:p w14:paraId="6F7018FA" w14:textId="1BBB3515" w:rsidR="0018365F" w:rsidRDefault="009B4A54">
          <w:pPr>
            <w:pStyle w:val="31"/>
            <w:tabs>
              <w:tab w:val="left" w:pos="1100"/>
              <w:tab w:val="right" w:leader="dot" w:pos="9628"/>
            </w:tabs>
            <w:rPr>
              <w:rFonts w:asciiTheme="minorHAnsi" w:hAnsiTheme="minorHAnsi" w:cstheme="minorBidi"/>
              <w:noProof/>
              <w:color w:val="auto"/>
            </w:rPr>
          </w:pPr>
          <w:hyperlink w:anchor="_Toc234478856" w:history="1">
            <w:r w:rsidR="0018365F" w:rsidRPr="00D0743E">
              <w:rPr>
                <w:rStyle w:val="ad"/>
                <w:noProof/>
              </w:rPr>
              <w:t>5.4.</w:t>
            </w:r>
            <w:r w:rsidR="0018365F">
              <w:rPr>
                <w:rFonts w:asciiTheme="minorHAnsi" w:hAnsiTheme="minorHAnsi" w:cstheme="minorBidi"/>
                <w:noProof/>
                <w:color w:val="auto"/>
              </w:rPr>
              <w:tab/>
            </w:r>
            <w:r w:rsidR="0018365F" w:rsidRPr="00D0743E">
              <w:rPr>
                <w:rStyle w:val="ad"/>
                <w:noProof/>
              </w:rPr>
              <w:t>Висновки щодо необхідності впровадження інвестиційної програми</w:t>
            </w:r>
            <w:r w:rsidR="0018365F">
              <w:rPr>
                <w:noProof/>
                <w:webHidden/>
              </w:rPr>
              <w:tab/>
            </w:r>
            <w:r w:rsidR="0018365F">
              <w:rPr>
                <w:noProof/>
                <w:webHidden/>
              </w:rPr>
              <w:fldChar w:fldCharType="begin"/>
            </w:r>
            <w:r w:rsidR="0018365F">
              <w:rPr>
                <w:noProof/>
                <w:webHidden/>
              </w:rPr>
              <w:instrText xml:space="preserve"> PAGEREF _Toc234478856 \h </w:instrText>
            </w:r>
            <w:r w:rsidR="0018365F">
              <w:rPr>
                <w:noProof/>
                <w:webHidden/>
              </w:rPr>
            </w:r>
            <w:r w:rsidR="0018365F">
              <w:rPr>
                <w:noProof/>
                <w:webHidden/>
              </w:rPr>
              <w:fldChar w:fldCharType="separate"/>
            </w:r>
            <w:r w:rsidR="0018365F">
              <w:rPr>
                <w:noProof/>
                <w:webHidden/>
              </w:rPr>
              <w:t>15</w:t>
            </w:r>
            <w:r w:rsidR="0018365F">
              <w:rPr>
                <w:noProof/>
                <w:webHidden/>
              </w:rPr>
              <w:fldChar w:fldCharType="end"/>
            </w:r>
          </w:hyperlink>
        </w:p>
        <w:p w14:paraId="3A7B3145" w14:textId="5225A8C3" w:rsidR="0018365F" w:rsidRDefault="009B4A54">
          <w:pPr>
            <w:pStyle w:val="31"/>
            <w:tabs>
              <w:tab w:val="left" w:pos="1100"/>
              <w:tab w:val="right" w:leader="dot" w:pos="9628"/>
            </w:tabs>
            <w:rPr>
              <w:rFonts w:asciiTheme="minorHAnsi" w:hAnsiTheme="minorHAnsi" w:cstheme="minorBidi"/>
              <w:noProof/>
              <w:color w:val="auto"/>
            </w:rPr>
          </w:pPr>
          <w:hyperlink w:anchor="_Toc234478857" w:history="1">
            <w:r w:rsidR="0018365F" w:rsidRPr="00D0743E">
              <w:rPr>
                <w:rStyle w:val="ad"/>
                <w:noProof/>
              </w:rPr>
              <w:t>5.5.</w:t>
            </w:r>
            <w:r w:rsidR="0018365F">
              <w:rPr>
                <w:rFonts w:asciiTheme="minorHAnsi" w:hAnsiTheme="minorHAnsi" w:cstheme="minorBidi"/>
                <w:noProof/>
                <w:color w:val="auto"/>
              </w:rPr>
              <w:tab/>
            </w:r>
            <w:r w:rsidR="0018365F" w:rsidRPr="00D0743E">
              <w:rPr>
                <w:rStyle w:val="ad"/>
                <w:noProof/>
              </w:rPr>
              <w:t>Обґрунтування інвестиційних витрат за їх складовими</w:t>
            </w:r>
            <w:r w:rsidR="0018365F">
              <w:rPr>
                <w:noProof/>
                <w:webHidden/>
              </w:rPr>
              <w:tab/>
            </w:r>
            <w:r w:rsidR="0018365F">
              <w:rPr>
                <w:noProof/>
                <w:webHidden/>
              </w:rPr>
              <w:fldChar w:fldCharType="begin"/>
            </w:r>
            <w:r w:rsidR="0018365F">
              <w:rPr>
                <w:noProof/>
                <w:webHidden/>
              </w:rPr>
              <w:instrText xml:space="preserve"> PAGEREF _Toc234478857 \h </w:instrText>
            </w:r>
            <w:r w:rsidR="0018365F">
              <w:rPr>
                <w:noProof/>
                <w:webHidden/>
              </w:rPr>
            </w:r>
            <w:r w:rsidR="0018365F">
              <w:rPr>
                <w:noProof/>
                <w:webHidden/>
              </w:rPr>
              <w:fldChar w:fldCharType="separate"/>
            </w:r>
            <w:r w:rsidR="0018365F">
              <w:rPr>
                <w:noProof/>
                <w:webHidden/>
              </w:rPr>
              <w:t>18</w:t>
            </w:r>
            <w:r w:rsidR="0018365F">
              <w:rPr>
                <w:noProof/>
                <w:webHidden/>
              </w:rPr>
              <w:fldChar w:fldCharType="end"/>
            </w:r>
          </w:hyperlink>
        </w:p>
        <w:p w14:paraId="231E070C" w14:textId="000B82C5" w:rsidR="0018365F" w:rsidRDefault="009B4A54">
          <w:pPr>
            <w:pStyle w:val="31"/>
            <w:tabs>
              <w:tab w:val="left" w:pos="1100"/>
              <w:tab w:val="right" w:leader="dot" w:pos="9628"/>
            </w:tabs>
            <w:rPr>
              <w:rFonts w:asciiTheme="minorHAnsi" w:hAnsiTheme="minorHAnsi" w:cstheme="minorBidi"/>
              <w:noProof/>
              <w:color w:val="auto"/>
            </w:rPr>
          </w:pPr>
          <w:hyperlink w:anchor="_Toc234478858" w:history="1">
            <w:r w:rsidR="0018365F" w:rsidRPr="00D0743E">
              <w:rPr>
                <w:rStyle w:val="ad"/>
                <w:noProof/>
              </w:rPr>
              <w:t>5.6.</w:t>
            </w:r>
            <w:r w:rsidR="0018365F">
              <w:rPr>
                <w:rFonts w:asciiTheme="minorHAnsi" w:hAnsiTheme="minorHAnsi" w:cstheme="minorBidi"/>
                <w:noProof/>
                <w:color w:val="auto"/>
              </w:rPr>
              <w:tab/>
            </w:r>
            <w:r w:rsidR="0018365F" w:rsidRPr="00D0743E">
              <w:rPr>
                <w:rStyle w:val="ad"/>
                <w:noProof/>
              </w:rPr>
              <w:t>Аналіз впливу результатів реалізації програми на структуру тарифу у планованому періоді</w:t>
            </w:r>
            <w:r w:rsidR="0018365F">
              <w:rPr>
                <w:noProof/>
                <w:webHidden/>
              </w:rPr>
              <w:tab/>
            </w:r>
            <w:r w:rsidR="0018365F">
              <w:rPr>
                <w:noProof/>
                <w:webHidden/>
              </w:rPr>
              <w:fldChar w:fldCharType="begin"/>
            </w:r>
            <w:r w:rsidR="0018365F">
              <w:rPr>
                <w:noProof/>
                <w:webHidden/>
              </w:rPr>
              <w:instrText xml:space="preserve"> PAGEREF _Toc234478858 \h </w:instrText>
            </w:r>
            <w:r w:rsidR="0018365F">
              <w:rPr>
                <w:noProof/>
                <w:webHidden/>
              </w:rPr>
            </w:r>
            <w:r w:rsidR="0018365F">
              <w:rPr>
                <w:noProof/>
                <w:webHidden/>
              </w:rPr>
              <w:fldChar w:fldCharType="separate"/>
            </w:r>
            <w:r w:rsidR="0018365F">
              <w:rPr>
                <w:noProof/>
                <w:webHidden/>
              </w:rPr>
              <w:t>18</w:t>
            </w:r>
            <w:r w:rsidR="0018365F">
              <w:rPr>
                <w:noProof/>
                <w:webHidden/>
              </w:rPr>
              <w:fldChar w:fldCharType="end"/>
            </w:r>
          </w:hyperlink>
        </w:p>
        <w:p w14:paraId="52012F2D" w14:textId="19685CB8" w:rsidR="0018365F" w:rsidRDefault="009B4A54">
          <w:pPr>
            <w:pStyle w:val="21"/>
            <w:tabs>
              <w:tab w:val="left" w:pos="660"/>
              <w:tab w:val="right" w:leader="dot" w:pos="9628"/>
            </w:tabs>
            <w:rPr>
              <w:rFonts w:asciiTheme="minorHAnsi" w:hAnsiTheme="minorHAnsi" w:cstheme="minorBidi"/>
              <w:noProof/>
              <w:color w:val="auto"/>
            </w:rPr>
          </w:pPr>
          <w:hyperlink w:anchor="_Toc234478859" w:history="1">
            <w:r w:rsidR="0018365F" w:rsidRPr="00D0743E">
              <w:rPr>
                <w:rStyle w:val="ad"/>
                <w:noProof/>
              </w:rPr>
              <w:t>6.</w:t>
            </w:r>
            <w:r w:rsidR="0018365F">
              <w:rPr>
                <w:rFonts w:asciiTheme="minorHAnsi" w:hAnsiTheme="minorHAnsi" w:cstheme="minorBidi"/>
                <w:noProof/>
                <w:color w:val="auto"/>
              </w:rPr>
              <w:tab/>
            </w:r>
            <w:r w:rsidR="0018365F" w:rsidRPr="00D0743E">
              <w:rPr>
                <w:rStyle w:val="ad"/>
                <w:noProof/>
              </w:rPr>
              <w:t>ОПИС ЗАХОДІВ ІНВЕСТИІЙНОЇ ПРОГРАМИ НА ПЛАНОВАНИЙ ТА ПРОГНОЗОВАНИЙ ПЕРІОДИ.</w:t>
            </w:r>
            <w:r w:rsidR="0018365F">
              <w:rPr>
                <w:noProof/>
                <w:webHidden/>
              </w:rPr>
              <w:tab/>
            </w:r>
            <w:r w:rsidR="0018365F">
              <w:rPr>
                <w:noProof/>
                <w:webHidden/>
              </w:rPr>
              <w:fldChar w:fldCharType="begin"/>
            </w:r>
            <w:r w:rsidR="0018365F">
              <w:rPr>
                <w:noProof/>
                <w:webHidden/>
              </w:rPr>
              <w:instrText xml:space="preserve"> PAGEREF _Toc234478859 \h </w:instrText>
            </w:r>
            <w:r w:rsidR="0018365F">
              <w:rPr>
                <w:noProof/>
                <w:webHidden/>
              </w:rPr>
            </w:r>
            <w:r w:rsidR="0018365F">
              <w:rPr>
                <w:noProof/>
                <w:webHidden/>
              </w:rPr>
              <w:fldChar w:fldCharType="separate"/>
            </w:r>
            <w:r w:rsidR="0018365F">
              <w:rPr>
                <w:noProof/>
                <w:webHidden/>
              </w:rPr>
              <w:t>18</w:t>
            </w:r>
            <w:r w:rsidR="0018365F">
              <w:rPr>
                <w:noProof/>
                <w:webHidden/>
              </w:rPr>
              <w:fldChar w:fldCharType="end"/>
            </w:r>
          </w:hyperlink>
        </w:p>
        <w:p w14:paraId="127BA6B2" w14:textId="7496D2EB" w:rsidR="0018365F" w:rsidRDefault="009B4A54">
          <w:pPr>
            <w:pStyle w:val="21"/>
            <w:tabs>
              <w:tab w:val="right" w:leader="dot" w:pos="9628"/>
            </w:tabs>
            <w:rPr>
              <w:rFonts w:asciiTheme="minorHAnsi" w:hAnsiTheme="minorHAnsi" w:cstheme="minorBidi"/>
              <w:noProof/>
              <w:color w:val="auto"/>
            </w:rPr>
          </w:pPr>
          <w:hyperlink w:anchor="_Toc234478860" w:history="1">
            <w:r w:rsidR="0018365F" w:rsidRPr="00D0743E">
              <w:rPr>
                <w:rStyle w:val="ad"/>
                <w:noProof/>
              </w:rPr>
              <w:t>Придбання бульдозера</w:t>
            </w:r>
            <w:r w:rsidR="0018365F">
              <w:rPr>
                <w:noProof/>
                <w:webHidden/>
              </w:rPr>
              <w:tab/>
            </w:r>
            <w:r w:rsidR="0018365F">
              <w:rPr>
                <w:noProof/>
                <w:webHidden/>
              </w:rPr>
              <w:fldChar w:fldCharType="begin"/>
            </w:r>
            <w:r w:rsidR="0018365F">
              <w:rPr>
                <w:noProof/>
                <w:webHidden/>
              </w:rPr>
              <w:instrText xml:space="preserve"> PAGEREF _Toc234478860 \h </w:instrText>
            </w:r>
            <w:r w:rsidR="0018365F">
              <w:rPr>
                <w:noProof/>
                <w:webHidden/>
              </w:rPr>
            </w:r>
            <w:r w:rsidR="0018365F">
              <w:rPr>
                <w:noProof/>
                <w:webHidden/>
              </w:rPr>
              <w:fldChar w:fldCharType="separate"/>
            </w:r>
            <w:r w:rsidR="0018365F">
              <w:rPr>
                <w:noProof/>
                <w:webHidden/>
              </w:rPr>
              <w:t>18</w:t>
            </w:r>
            <w:r w:rsidR="0018365F">
              <w:rPr>
                <w:noProof/>
                <w:webHidden/>
              </w:rPr>
              <w:fldChar w:fldCharType="end"/>
            </w:r>
          </w:hyperlink>
        </w:p>
        <w:p w14:paraId="2CB6A9DF" w14:textId="42B2B4E1" w:rsidR="0018365F" w:rsidRDefault="009B4A54">
          <w:pPr>
            <w:pStyle w:val="31"/>
            <w:tabs>
              <w:tab w:val="left" w:pos="1100"/>
              <w:tab w:val="right" w:leader="dot" w:pos="9628"/>
            </w:tabs>
            <w:rPr>
              <w:rFonts w:asciiTheme="minorHAnsi" w:hAnsiTheme="minorHAnsi" w:cstheme="minorBidi"/>
              <w:noProof/>
              <w:color w:val="auto"/>
            </w:rPr>
          </w:pPr>
          <w:hyperlink w:anchor="_Toc234478861" w:history="1">
            <w:r w:rsidR="0018365F" w:rsidRPr="00D0743E">
              <w:rPr>
                <w:rStyle w:val="ad"/>
                <w:noProof/>
              </w:rPr>
              <w:t>6.1.</w:t>
            </w:r>
            <w:r w:rsidR="0018365F">
              <w:rPr>
                <w:rFonts w:asciiTheme="minorHAnsi" w:hAnsiTheme="minorHAnsi" w:cstheme="minorBidi"/>
                <w:noProof/>
                <w:color w:val="auto"/>
              </w:rPr>
              <w:tab/>
            </w:r>
            <w:r w:rsidR="0018365F" w:rsidRPr="00D0743E">
              <w:rPr>
                <w:rStyle w:val="ad"/>
                <w:noProof/>
              </w:rPr>
              <w:t>Техніко-економічне обґрунтування необхідності та доцільності впровадження заходу</w:t>
            </w:r>
            <w:r w:rsidR="0018365F">
              <w:rPr>
                <w:noProof/>
                <w:webHidden/>
              </w:rPr>
              <w:tab/>
            </w:r>
            <w:r w:rsidR="0018365F">
              <w:rPr>
                <w:noProof/>
                <w:webHidden/>
              </w:rPr>
              <w:fldChar w:fldCharType="begin"/>
            </w:r>
            <w:r w:rsidR="0018365F">
              <w:rPr>
                <w:noProof/>
                <w:webHidden/>
              </w:rPr>
              <w:instrText xml:space="preserve"> PAGEREF _Toc234478861 \h </w:instrText>
            </w:r>
            <w:r w:rsidR="0018365F">
              <w:rPr>
                <w:noProof/>
                <w:webHidden/>
              </w:rPr>
            </w:r>
            <w:r w:rsidR="0018365F">
              <w:rPr>
                <w:noProof/>
                <w:webHidden/>
              </w:rPr>
              <w:fldChar w:fldCharType="separate"/>
            </w:r>
            <w:r w:rsidR="0018365F">
              <w:rPr>
                <w:noProof/>
                <w:webHidden/>
              </w:rPr>
              <w:t>18</w:t>
            </w:r>
            <w:r w:rsidR="0018365F">
              <w:rPr>
                <w:noProof/>
                <w:webHidden/>
              </w:rPr>
              <w:fldChar w:fldCharType="end"/>
            </w:r>
          </w:hyperlink>
        </w:p>
        <w:p w14:paraId="769F941E" w14:textId="510D47D4" w:rsidR="0018365F" w:rsidRDefault="009B4A54">
          <w:pPr>
            <w:pStyle w:val="31"/>
            <w:tabs>
              <w:tab w:val="left" w:pos="1100"/>
              <w:tab w:val="right" w:leader="dot" w:pos="9628"/>
            </w:tabs>
            <w:rPr>
              <w:rFonts w:asciiTheme="minorHAnsi" w:hAnsiTheme="minorHAnsi" w:cstheme="minorBidi"/>
              <w:noProof/>
              <w:color w:val="auto"/>
            </w:rPr>
          </w:pPr>
          <w:hyperlink w:anchor="_Toc234478862" w:history="1">
            <w:r w:rsidR="0018365F" w:rsidRPr="00D0743E">
              <w:rPr>
                <w:rStyle w:val="ad"/>
                <w:noProof/>
              </w:rPr>
              <w:t>6.2.</w:t>
            </w:r>
            <w:r w:rsidR="0018365F">
              <w:rPr>
                <w:rFonts w:asciiTheme="minorHAnsi" w:hAnsiTheme="minorHAnsi" w:cstheme="minorBidi"/>
                <w:noProof/>
                <w:color w:val="auto"/>
              </w:rPr>
              <w:tab/>
            </w:r>
            <w:r w:rsidR="0018365F" w:rsidRPr="00D0743E">
              <w:rPr>
                <w:rStyle w:val="ad"/>
                <w:noProof/>
              </w:rPr>
              <w:t>Визначення строку окупності та економічного ефекту від</w:t>
            </w:r>
            <w:r w:rsidR="0018365F" w:rsidRPr="00D0743E">
              <w:rPr>
                <w:rStyle w:val="ad"/>
                <w:i/>
                <w:noProof/>
              </w:rPr>
              <w:t xml:space="preserve"> </w:t>
            </w:r>
            <w:r w:rsidR="0018365F" w:rsidRPr="00D0743E">
              <w:rPr>
                <w:rStyle w:val="ad"/>
                <w:noProof/>
              </w:rPr>
              <w:t>впровадження заходу</w:t>
            </w:r>
            <w:r w:rsidR="0018365F">
              <w:rPr>
                <w:noProof/>
                <w:webHidden/>
              </w:rPr>
              <w:tab/>
            </w:r>
            <w:r w:rsidR="0018365F">
              <w:rPr>
                <w:noProof/>
                <w:webHidden/>
              </w:rPr>
              <w:fldChar w:fldCharType="begin"/>
            </w:r>
            <w:r w:rsidR="0018365F">
              <w:rPr>
                <w:noProof/>
                <w:webHidden/>
              </w:rPr>
              <w:instrText xml:space="preserve"> PAGEREF _Toc234478862 \h </w:instrText>
            </w:r>
            <w:r w:rsidR="0018365F">
              <w:rPr>
                <w:noProof/>
                <w:webHidden/>
              </w:rPr>
            </w:r>
            <w:r w:rsidR="0018365F">
              <w:rPr>
                <w:noProof/>
                <w:webHidden/>
              </w:rPr>
              <w:fldChar w:fldCharType="separate"/>
            </w:r>
            <w:r w:rsidR="0018365F">
              <w:rPr>
                <w:noProof/>
                <w:webHidden/>
              </w:rPr>
              <w:t>20</w:t>
            </w:r>
            <w:r w:rsidR="0018365F">
              <w:rPr>
                <w:noProof/>
                <w:webHidden/>
              </w:rPr>
              <w:fldChar w:fldCharType="end"/>
            </w:r>
          </w:hyperlink>
        </w:p>
        <w:p w14:paraId="6302475F" w14:textId="06C9DC39" w:rsidR="0018365F" w:rsidRDefault="009B4A54">
          <w:pPr>
            <w:pStyle w:val="31"/>
            <w:tabs>
              <w:tab w:val="left" w:pos="1100"/>
              <w:tab w:val="right" w:leader="dot" w:pos="9628"/>
            </w:tabs>
            <w:rPr>
              <w:rFonts w:asciiTheme="minorHAnsi" w:hAnsiTheme="minorHAnsi" w:cstheme="minorBidi"/>
              <w:noProof/>
              <w:color w:val="auto"/>
            </w:rPr>
          </w:pPr>
          <w:hyperlink w:anchor="_Toc234478863" w:history="1">
            <w:r w:rsidR="0018365F" w:rsidRPr="00D0743E">
              <w:rPr>
                <w:rStyle w:val="ad"/>
                <w:noProof/>
              </w:rPr>
              <w:t>6.3.</w:t>
            </w:r>
            <w:r w:rsidR="0018365F">
              <w:rPr>
                <w:rFonts w:asciiTheme="minorHAnsi" w:hAnsiTheme="minorHAnsi" w:cstheme="minorBidi"/>
                <w:noProof/>
                <w:color w:val="auto"/>
              </w:rPr>
              <w:tab/>
            </w:r>
            <w:r w:rsidR="0018365F" w:rsidRPr="00D0743E">
              <w:rPr>
                <w:rStyle w:val="ad"/>
                <w:noProof/>
              </w:rPr>
              <w:t>Обґрунтування вартості запланованих заходів інвестиційної програми з наданням комерційних пропозиції</w:t>
            </w:r>
            <w:r w:rsidR="0018365F">
              <w:rPr>
                <w:noProof/>
                <w:webHidden/>
              </w:rPr>
              <w:tab/>
            </w:r>
            <w:r w:rsidR="0018365F">
              <w:rPr>
                <w:noProof/>
                <w:webHidden/>
              </w:rPr>
              <w:fldChar w:fldCharType="begin"/>
            </w:r>
            <w:r w:rsidR="0018365F">
              <w:rPr>
                <w:noProof/>
                <w:webHidden/>
              </w:rPr>
              <w:instrText xml:space="preserve"> PAGEREF _Toc234478863 \h </w:instrText>
            </w:r>
            <w:r w:rsidR="0018365F">
              <w:rPr>
                <w:noProof/>
                <w:webHidden/>
              </w:rPr>
            </w:r>
            <w:r w:rsidR="0018365F">
              <w:rPr>
                <w:noProof/>
                <w:webHidden/>
              </w:rPr>
              <w:fldChar w:fldCharType="separate"/>
            </w:r>
            <w:r w:rsidR="0018365F">
              <w:rPr>
                <w:noProof/>
                <w:webHidden/>
              </w:rPr>
              <w:t>20</w:t>
            </w:r>
            <w:r w:rsidR="0018365F">
              <w:rPr>
                <w:noProof/>
                <w:webHidden/>
              </w:rPr>
              <w:fldChar w:fldCharType="end"/>
            </w:r>
          </w:hyperlink>
        </w:p>
        <w:p w14:paraId="6978E6BE" w14:textId="36F1EC8E" w:rsidR="0018365F" w:rsidRDefault="009B4A54">
          <w:pPr>
            <w:pStyle w:val="21"/>
            <w:tabs>
              <w:tab w:val="left" w:pos="660"/>
              <w:tab w:val="right" w:leader="dot" w:pos="9628"/>
            </w:tabs>
            <w:rPr>
              <w:rFonts w:asciiTheme="minorHAnsi" w:hAnsiTheme="minorHAnsi" w:cstheme="minorBidi"/>
              <w:noProof/>
              <w:color w:val="auto"/>
            </w:rPr>
          </w:pPr>
          <w:hyperlink w:anchor="_Toc234478864" w:history="1">
            <w:r w:rsidR="0018365F" w:rsidRPr="00D0743E">
              <w:rPr>
                <w:rStyle w:val="ad"/>
                <w:noProof/>
              </w:rPr>
              <w:t>7.</w:t>
            </w:r>
            <w:r w:rsidR="0018365F">
              <w:rPr>
                <w:rFonts w:asciiTheme="minorHAnsi" w:hAnsiTheme="minorHAnsi" w:cstheme="minorBidi"/>
                <w:noProof/>
                <w:color w:val="auto"/>
              </w:rPr>
              <w:tab/>
            </w:r>
            <w:r w:rsidR="0018365F" w:rsidRPr="00D0743E">
              <w:rPr>
                <w:rStyle w:val="ad"/>
                <w:noProof/>
              </w:rPr>
              <w:t>Очікувані результати виконання Інвестиційної програми</w:t>
            </w:r>
            <w:r w:rsidR="0018365F">
              <w:rPr>
                <w:noProof/>
                <w:webHidden/>
              </w:rPr>
              <w:tab/>
            </w:r>
            <w:r w:rsidR="0018365F">
              <w:rPr>
                <w:noProof/>
                <w:webHidden/>
              </w:rPr>
              <w:fldChar w:fldCharType="begin"/>
            </w:r>
            <w:r w:rsidR="0018365F">
              <w:rPr>
                <w:noProof/>
                <w:webHidden/>
              </w:rPr>
              <w:instrText xml:space="preserve"> PAGEREF _Toc234478864 \h </w:instrText>
            </w:r>
            <w:r w:rsidR="0018365F">
              <w:rPr>
                <w:noProof/>
                <w:webHidden/>
              </w:rPr>
            </w:r>
            <w:r w:rsidR="0018365F">
              <w:rPr>
                <w:noProof/>
                <w:webHidden/>
              </w:rPr>
              <w:fldChar w:fldCharType="separate"/>
            </w:r>
            <w:r w:rsidR="0018365F">
              <w:rPr>
                <w:noProof/>
                <w:webHidden/>
              </w:rPr>
              <w:t>22</w:t>
            </w:r>
            <w:r w:rsidR="0018365F">
              <w:rPr>
                <w:noProof/>
                <w:webHidden/>
              </w:rPr>
              <w:fldChar w:fldCharType="end"/>
            </w:r>
          </w:hyperlink>
        </w:p>
        <w:p w14:paraId="5E39020E" w14:textId="1A6C07A0" w:rsidR="0018365F" w:rsidRDefault="009B4A54">
          <w:pPr>
            <w:pStyle w:val="21"/>
            <w:tabs>
              <w:tab w:val="left" w:pos="660"/>
              <w:tab w:val="right" w:leader="dot" w:pos="9628"/>
            </w:tabs>
            <w:rPr>
              <w:rFonts w:asciiTheme="minorHAnsi" w:hAnsiTheme="minorHAnsi" w:cstheme="minorBidi"/>
              <w:noProof/>
              <w:color w:val="auto"/>
            </w:rPr>
          </w:pPr>
          <w:hyperlink w:anchor="_Toc234478865" w:history="1">
            <w:r w:rsidR="0018365F" w:rsidRPr="00D0743E">
              <w:rPr>
                <w:rStyle w:val="ad"/>
                <w:noProof/>
                <w:lang w:val="ru-RU"/>
              </w:rPr>
              <w:t>8.</w:t>
            </w:r>
            <w:r w:rsidR="0018365F">
              <w:rPr>
                <w:rFonts w:asciiTheme="minorHAnsi" w:hAnsiTheme="minorHAnsi" w:cstheme="minorBidi"/>
                <w:noProof/>
                <w:color w:val="auto"/>
              </w:rPr>
              <w:tab/>
            </w:r>
            <w:r w:rsidR="0018365F" w:rsidRPr="00D0743E">
              <w:rPr>
                <w:rStyle w:val="ad"/>
                <w:noProof/>
              </w:rPr>
              <w:t>ДОДАТКИ до Інвестиційної програми комунального підприємства Звягельської міської ради «Звягельсервіс» на послугу з управління побутовими відходами на</w:t>
            </w:r>
            <w:r w:rsidR="0018365F" w:rsidRPr="00D0743E">
              <w:rPr>
                <w:rStyle w:val="ad"/>
                <w:noProof/>
                <w:lang w:val="ru-RU"/>
              </w:rPr>
              <w:t xml:space="preserve"> 2026-2029рр.</w:t>
            </w:r>
            <w:r w:rsidR="0018365F">
              <w:rPr>
                <w:noProof/>
                <w:webHidden/>
              </w:rPr>
              <w:tab/>
            </w:r>
            <w:r w:rsidR="0018365F">
              <w:rPr>
                <w:noProof/>
                <w:webHidden/>
              </w:rPr>
              <w:fldChar w:fldCharType="begin"/>
            </w:r>
            <w:r w:rsidR="0018365F">
              <w:rPr>
                <w:noProof/>
                <w:webHidden/>
              </w:rPr>
              <w:instrText xml:space="preserve"> PAGEREF _Toc234478865 \h </w:instrText>
            </w:r>
            <w:r w:rsidR="0018365F">
              <w:rPr>
                <w:noProof/>
                <w:webHidden/>
              </w:rPr>
            </w:r>
            <w:r w:rsidR="0018365F">
              <w:rPr>
                <w:noProof/>
                <w:webHidden/>
              </w:rPr>
              <w:fldChar w:fldCharType="separate"/>
            </w:r>
            <w:r w:rsidR="0018365F">
              <w:rPr>
                <w:noProof/>
                <w:webHidden/>
              </w:rPr>
              <w:t>23</w:t>
            </w:r>
            <w:r w:rsidR="0018365F">
              <w:rPr>
                <w:noProof/>
                <w:webHidden/>
              </w:rPr>
              <w:fldChar w:fldCharType="end"/>
            </w:r>
          </w:hyperlink>
        </w:p>
        <w:p w14:paraId="632865C1" w14:textId="64116950" w:rsidR="009E2578" w:rsidRPr="0014732B" w:rsidRDefault="009E2578" w:rsidP="00396DF5">
          <w:pPr>
            <w:jc w:val="both"/>
            <w:rPr>
              <w:rFonts w:ascii="Times New Roman" w:hAnsi="Times New Roman" w:cs="Times New Roman"/>
              <w:sz w:val="24"/>
              <w:szCs w:val="24"/>
            </w:rPr>
          </w:pPr>
          <w:r w:rsidRPr="0014732B">
            <w:rPr>
              <w:rFonts w:ascii="Times New Roman" w:hAnsi="Times New Roman" w:cs="Times New Roman"/>
              <w:b/>
              <w:bCs/>
              <w:sz w:val="24"/>
              <w:szCs w:val="24"/>
              <w:lang w:val="ru-RU"/>
            </w:rPr>
            <w:fldChar w:fldCharType="end"/>
          </w:r>
        </w:p>
      </w:sdtContent>
    </w:sdt>
    <w:p w14:paraId="5B8476FA" w14:textId="4C7BAD48" w:rsidR="009E2578" w:rsidRPr="00030986" w:rsidRDefault="009E2578" w:rsidP="0084075A">
      <w:pPr>
        <w:jc w:val="right"/>
        <w:rPr>
          <w:rFonts w:ascii="Times New Roman" w:hAnsi="Times New Roman" w:cs="Times New Roman"/>
          <w:sz w:val="24"/>
          <w:szCs w:val="24"/>
        </w:rPr>
      </w:pPr>
    </w:p>
    <w:p w14:paraId="3FB36EFC" w14:textId="2241351C" w:rsidR="009E2578" w:rsidRDefault="009E2578" w:rsidP="0084075A">
      <w:pPr>
        <w:jc w:val="right"/>
        <w:rPr>
          <w:rFonts w:ascii="Times New Roman" w:hAnsi="Times New Roman" w:cs="Times New Roman"/>
          <w:sz w:val="24"/>
          <w:szCs w:val="24"/>
        </w:rPr>
      </w:pPr>
    </w:p>
    <w:p w14:paraId="3A9F41D9" w14:textId="77777777" w:rsidR="004720BA" w:rsidRDefault="004720BA" w:rsidP="0084075A">
      <w:pPr>
        <w:jc w:val="right"/>
        <w:rPr>
          <w:rFonts w:ascii="Times New Roman" w:hAnsi="Times New Roman" w:cs="Times New Roman"/>
          <w:sz w:val="24"/>
          <w:szCs w:val="24"/>
        </w:rPr>
      </w:pPr>
    </w:p>
    <w:p w14:paraId="77D51782" w14:textId="3F7DE344" w:rsidR="0036773B" w:rsidRPr="00A75BB2" w:rsidRDefault="0036773B" w:rsidP="0084075A">
      <w:pPr>
        <w:jc w:val="right"/>
        <w:rPr>
          <w:rFonts w:ascii="Times New Roman" w:hAnsi="Times New Roman" w:cs="Times New Roman"/>
          <w:sz w:val="20"/>
          <w:szCs w:val="20"/>
        </w:rPr>
      </w:pPr>
      <w:r w:rsidRPr="00A75BB2">
        <w:rPr>
          <w:rFonts w:ascii="Times New Roman" w:hAnsi="Times New Roman" w:cs="Times New Roman"/>
          <w:sz w:val="20"/>
          <w:szCs w:val="20"/>
        </w:rPr>
        <w:t xml:space="preserve">Додаток 2 </w:t>
      </w:r>
      <w:r w:rsidRPr="00A75BB2">
        <w:rPr>
          <w:rFonts w:ascii="Times New Roman" w:hAnsi="Times New Roman" w:cs="Times New Roman"/>
          <w:sz w:val="20"/>
          <w:szCs w:val="20"/>
        </w:rPr>
        <w:br/>
        <w:t xml:space="preserve">до Порядку розроблення, погодження </w:t>
      </w:r>
      <w:r w:rsidRPr="00A75BB2">
        <w:rPr>
          <w:rFonts w:ascii="Times New Roman" w:hAnsi="Times New Roman" w:cs="Times New Roman"/>
          <w:sz w:val="20"/>
          <w:szCs w:val="20"/>
        </w:rPr>
        <w:br/>
      </w:r>
      <w:r w:rsidRPr="00A75BB2">
        <w:rPr>
          <w:rFonts w:ascii="Times New Roman" w:hAnsi="Times New Roman" w:cs="Times New Roman"/>
          <w:sz w:val="20"/>
          <w:szCs w:val="20"/>
        </w:rPr>
        <w:lastRenderedPageBreak/>
        <w:t xml:space="preserve">та затвердження інвестиційних програм </w:t>
      </w:r>
      <w:r w:rsidRPr="00A75BB2">
        <w:rPr>
          <w:rFonts w:ascii="Times New Roman" w:hAnsi="Times New Roman" w:cs="Times New Roman"/>
          <w:sz w:val="20"/>
          <w:szCs w:val="20"/>
        </w:rPr>
        <w:br/>
        <w:t xml:space="preserve">суб’єктів господарювання </w:t>
      </w:r>
      <w:r w:rsidRPr="00A75BB2">
        <w:rPr>
          <w:rFonts w:ascii="Times New Roman" w:hAnsi="Times New Roman" w:cs="Times New Roman"/>
          <w:sz w:val="20"/>
          <w:szCs w:val="20"/>
        </w:rPr>
        <w:br/>
        <w:t>у сфері управління побутовими відходами</w:t>
      </w:r>
      <w:r w:rsidRPr="00A75BB2">
        <w:rPr>
          <w:rFonts w:ascii="Times New Roman" w:hAnsi="Times New Roman" w:cs="Times New Roman"/>
          <w:sz w:val="20"/>
          <w:szCs w:val="20"/>
        </w:rPr>
        <w:br/>
        <w:t>(підпункт 3 пункту 4 розділу II)</w:t>
      </w:r>
    </w:p>
    <w:p w14:paraId="1FCE0903" w14:textId="2F124E6C" w:rsidR="00BC324F" w:rsidRPr="00D5113C" w:rsidRDefault="0036773B" w:rsidP="007E147E">
      <w:pPr>
        <w:pStyle w:val="2"/>
        <w:numPr>
          <w:ilvl w:val="0"/>
          <w:numId w:val="2"/>
        </w:numPr>
        <w:spacing w:after="0"/>
        <w:jc w:val="center"/>
      </w:pPr>
      <w:bookmarkStart w:id="1" w:name="_Toc234478844"/>
      <w:r w:rsidRPr="00D5113C">
        <w:rPr>
          <w:rStyle w:val="20"/>
          <w:b/>
        </w:rPr>
        <w:t>ІНФОРМАЦІЙНА КАРТКА</w:t>
      </w:r>
      <w:r w:rsidRPr="00D5113C">
        <w:rPr>
          <w:rStyle w:val="20"/>
          <w:b/>
        </w:rPr>
        <w:br/>
      </w:r>
      <w:r w:rsidRPr="00D5113C">
        <w:t>суб’єкта господарювання до інвестиційної програми</w:t>
      </w:r>
      <w:bookmarkStart w:id="2" w:name="_Hlk80189179"/>
      <w:bookmarkEnd w:id="1"/>
    </w:p>
    <w:p w14:paraId="27A1A369" w14:textId="04F39D69" w:rsidR="00E87B93" w:rsidRPr="0049449C" w:rsidRDefault="0036773B" w:rsidP="00CA69D9">
      <w:pPr>
        <w:spacing w:after="0"/>
        <w:jc w:val="center"/>
        <w:rPr>
          <w:rFonts w:ascii="Times New Roman" w:hAnsi="Times New Roman" w:cs="Times New Roman"/>
          <w:sz w:val="24"/>
          <w:szCs w:val="24"/>
        </w:rPr>
      </w:pPr>
      <w:r w:rsidRPr="0049449C">
        <w:rPr>
          <w:rFonts w:ascii="Times New Roman" w:hAnsi="Times New Roman" w:cs="Times New Roman"/>
          <w:sz w:val="24"/>
          <w:szCs w:val="24"/>
        </w:rPr>
        <w:t xml:space="preserve">на </w:t>
      </w:r>
      <w:r w:rsidR="008032F9" w:rsidRPr="0049449C">
        <w:rPr>
          <w:rFonts w:ascii="Times New Roman" w:hAnsi="Times New Roman" w:cs="Times New Roman"/>
          <w:sz w:val="24"/>
          <w:szCs w:val="24"/>
        </w:rPr>
        <w:t>2026-2029</w:t>
      </w:r>
      <w:r w:rsidR="00BF42B1">
        <w:rPr>
          <w:rFonts w:ascii="Times New Roman" w:hAnsi="Times New Roman" w:cs="Times New Roman"/>
          <w:sz w:val="24"/>
          <w:szCs w:val="24"/>
        </w:rPr>
        <w:t xml:space="preserve"> роки (термін </w:t>
      </w:r>
      <w:r w:rsidRPr="0049449C">
        <w:rPr>
          <w:rFonts w:ascii="Times New Roman" w:hAnsi="Times New Roman" w:cs="Times New Roman"/>
          <w:sz w:val="24"/>
          <w:szCs w:val="24"/>
        </w:rPr>
        <w:t xml:space="preserve"> – </w:t>
      </w:r>
      <w:r w:rsidR="008032F9" w:rsidRPr="0049449C">
        <w:rPr>
          <w:rFonts w:ascii="Times New Roman" w:hAnsi="Times New Roman" w:cs="Times New Roman"/>
          <w:sz w:val="24"/>
          <w:szCs w:val="24"/>
        </w:rPr>
        <w:t>36 місяців</w:t>
      </w:r>
      <w:r w:rsidRPr="0049449C">
        <w:rPr>
          <w:rFonts w:ascii="Times New Roman" w:hAnsi="Times New Roman" w:cs="Times New Roman"/>
          <w:sz w:val="24"/>
          <w:szCs w:val="24"/>
        </w:rPr>
        <w:t>)</w:t>
      </w:r>
      <w:bookmarkEnd w:id="2"/>
    </w:p>
    <w:p w14:paraId="565789CD" w14:textId="77777777" w:rsidR="00E87B93" w:rsidRPr="00CA69D9" w:rsidRDefault="0036773B" w:rsidP="00CA69D9">
      <w:pPr>
        <w:spacing w:after="0"/>
        <w:jc w:val="center"/>
        <w:rPr>
          <w:rFonts w:ascii="Times New Roman" w:hAnsi="Times New Roman" w:cs="Times New Roman"/>
        </w:rPr>
      </w:pPr>
      <w:r w:rsidRPr="00CA69D9">
        <w:rPr>
          <w:rFonts w:ascii="Times New Roman" w:hAnsi="Times New Roman" w:cs="Times New Roman"/>
        </w:rPr>
        <w:t>(строк)</w:t>
      </w:r>
    </w:p>
    <w:p w14:paraId="7A7BD9CB" w14:textId="1AE35E4B" w:rsidR="00E87B93" w:rsidRPr="0049449C" w:rsidRDefault="0036773B" w:rsidP="00CA69D9">
      <w:pPr>
        <w:spacing w:after="0"/>
        <w:jc w:val="center"/>
        <w:rPr>
          <w:rFonts w:ascii="Times New Roman" w:hAnsi="Times New Roman" w:cs="Times New Roman"/>
          <w:sz w:val="24"/>
          <w:szCs w:val="24"/>
        </w:rPr>
      </w:pPr>
      <w:r w:rsidRPr="00CA69D9">
        <w:rPr>
          <w:rFonts w:ascii="Times New Roman" w:hAnsi="Times New Roman" w:cs="Times New Roman"/>
          <w:b/>
          <w:sz w:val="24"/>
          <w:szCs w:val="24"/>
          <w:u w:val="single"/>
        </w:rPr>
        <w:t>Комунального підприємства Звягельської міської ради «</w:t>
      </w:r>
      <w:proofErr w:type="spellStart"/>
      <w:r w:rsidRPr="00CA69D9">
        <w:rPr>
          <w:rFonts w:ascii="Times New Roman" w:hAnsi="Times New Roman" w:cs="Times New Roman"/>
          <w:b/>
          <w:sz w:val="24"/>
          <w:szCs w:val="24"/>
          <w:u w:val="single"/>
        </w:rPr>
        <w:t>Звягельсервіс</w:t>
      </w:r>
      <w:proofErr w:type="spellEnd"/>
      <w:r w:rsidRPr="0049449C">
        <w:rPr>
          <w:rFonts w:ascii="Times New Roman" w:hAnsi="Times New Roman" w:cs="Times New Roman"/>
          <w:sz w:val="24"/>
          <w:szCs w:val="24"/>
        </w:rPr>
        <w:t>»</w:t>
      </w:r>
    </w:p>
    <w:p w14:paraId="1C5DFFFF" w14:textId="2C0FB39F" w:rsidR="00E87B93" w:rsidRPr="00CA69D9" w:rsidRDefault="0036773B" w:rsidP="00CA69D9">
      <w:pPr>
        <w:spacing w:after="0"/>
        <w:jc w:val="center"/>
        <w:rPr>
          <w:rFonts w:ascii="Times New Roman" w:hAnsi="Times New Roman" w:cs="Times New Roman"/>
        </w:rPr>
      </w:pPr>
      <w:r w:rsidRPr="00CA69D9">
        <w:rPr>
          <w:rFonts w:ascii="Times New Roman" w:hAnsi="Times New Roman" w:cs="Times New Roman"/>
        </w:rPr>
        <w:t>(найменування суб’єкта господарювання</w:t>
      </w:r>
    </w:p>
    <w:p w14:paraId="6CC62041" w14:textId="16593268" w:rsidR="0036773B" w:rsidRPr="0049449C" w:rsidRDefault="0036773B" w:rsidP="00CA69D9">
      <w:pPr>
        <w:pStyle w:val="3"/>
      </w:pPr>
      <w:bookmarkStart w:id="3" w:name="_Toc223340529"/>
      <w:bookmarkStart w:id="4" w:name="_Toc234478845"/>
      <w:r w:rsidRPr="0049449C">
        <w:t>ЗАГАЛЬНА ІНФОРМАЦІЯ ПРО СУБ’ЄКТА ГОСПОДАРЮВАННЯ</w:t>
      </w:r>
      <w:bookmarkEnd w:id="3"/>
      <w:bookmarkEnd w:id="4"/>
    </w:p>
    <w:tbl>
      <w:tblPr>
        <w:tblW w:w="9562" w:type="dxa"/>
        <w:tblInd w:w="68" w:type="dxa"/>
        <w:tblLayout w:type="fixed"/>
        <w:tblCellMar>
          <w:left w:w="0" w:type="dxa"/>
          <w:right w:w="0" w:type="dxa"/>
        </w:tblCellMar>
        <w:tblLook w:val="0000" w:firstRow="0" w:lastRow="0" w:firstColumn="0" w:lastColumn="0" w:noHBand="0" w:noVBand="0"/>
      </w:tblPr>
      <w:tblGrid>
        <w:gridCol w:w="4605"/>
        <w:gridCol w:w="4957"/>
      </w:tblGrid>
      <w:tr w:rsidR="0036773B" w:rsidRPr="0049449C" w14:paraId="33051875" w14:textId="77777777" w:rsidTr="00AB2D61">
        <w:trPr>
          <w:trHeight w:val="4"/>
        </w:trPr>
        <w:tc>
          <w:tcPr>
            <w:tcW w:w="460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7D0440B"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Найменування суб’єкта господарювання  (для юридичних осіб) або прізвище, ім’я, по батькові (за наявності) (для фізичних осіб - підприємців)</w:t>
            </w:r>
          </w:p>
        </w:tc>
        <w:tc>
          <w:tcPr>
            <w:tcW w:w="495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BCF1929" w14:textId="7A1984A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Комунальне підприємство Звягельської міської ради «</w:t>
            </w:r>
            <w:proofErr w:type="spellStart"/>
            <w:r w:rsidRPr="0049449C">
              <w:rPr>
                <w:rFonts w:ascii="Times New Roman" w:hAnsi="Times New Roman" w:cs="Times New Roman"/>
                <w:sz w:val="24"/>
                <w:szCs w:val="24"/>
              </w:rPr>
              <w:t>Звяг</w:t>
            </w:r>
            <w:r w:rsidR="00FE74CB" w:rsidRPr="0049449C">
              <w:rPr>
                <w:rFonts w:ascii="Times New Roman" w:hAnsi="Times New Roman" w:cs="Times New Roman"/>
                <w:sz w:val="24"/>
                <w:szCs w:val="24"/>
              </w:rPr>
              <w:t>ельсервіс</w:t>
            </w:r>
            <w:proofErr w:type="spellEnd"/>
            <w:r w:rsidR="00FE74CB" w:rsidRPr="0049449C">
              <w:rPr>
                <w:rFonts w:ascii="Times New Roman" w:hAnsi="Times New Roman" w:cs="Times New Roman"/>
                <w:sz w:val="24"/>
                <w:szCs w:val="24"/>
              </w:rPr>
              <w:t xml:space="preserve">» </w:t>
            </w:r>
            <w:r w:rsidRPr="0049449C">
              <w:rPr>
                <w:rFonts w:ascii="Times New Roman" w:hAnsi="Times New Roman" w:cs="Times New Roman"/>
                <w:sz w:val="24"/>
                <w:szCs w:val="24"/>
              </w:rPr>
              <w:t>(скорочена назва КП ЗМР «</w:t>
            </w:r>
            <w:proofErr w:type="spellStart"/>
            <w:r w:rsidRPr="0049449C">
              <w:rPr>
                <w:rFonts w:ascii="Times New Roman" w:hAnsi="Times New Roman" w:cs="Times New Roman"/>
                <w:sz w:val="24"/>
                <w:szCs w:val="24"/>
              </w:rPr>
              <w:t>Звягельсервіс</w:t>
            </w:r>
            <w:proofErr w:type="spellEnd"/>
            <w:r w:rsidRPr="0049449C">
              <w:rPr>
                <w:rFonts w:ascii="Times New Roman" w:hAnsi="Times New Roman" w:cs="Times New Roman"/>
                <w:sz w:val="24"/>
                <w:szCs w:val="24"/>
              </w:rPr>
              <w:t>»)</w:t>
            </w:r>
          </w:p>
        </w:tc>
      </w:tr>
      <w:tr w:rsidR="0036773B" w:rsidRPr="0049449C" w14:paraId="697F0F6D" w14:textId="77777777" w:rsidTr="00AB2D61">
        <w:trPr>
          <w:trHeight w:val="4"/>
        </w:trPr>
        <w:tc>
          <w:tcPr>
            <w:tcW w:w="460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587FCD2"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Рік заснування</w:t>
            </w:r>
          </w:p>
        </w:tc>
        <w:tc>
          <w:tcPr>
            <w:tcW w:w="495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06D3B0C" w14:textId="287EFC17" w:rsidR="0036773B" w:rsidRPr="0049449C" w:rsidRDefault="00E87B93" w:rsidP="00AB2D61">
            <w:pPr>
              <w:spacing w:after="0"/>
              <w:jc w:val="both"/>
              <w:rPr>
                <w:rFonts w:ascii="Times New Roman" w:hAnsi="Times New Roman" w:cs="Times New Roman"/>
                <w:sz w:val="24"/>
                <w:szCs w:val="24"/>
              </w:rPr>
            </w:pPr>
            <w:r w:rsidRPr="0049449C">
              <w:rPr>
                <w:rFonts w:ascii="Times New Roman" w:hAnsi="Times New Roman" w:cs="Times New Roman"/>
                <w:sz w:val="24"/>
                <w:szCs w:val="24"/>
              </w:rPr>
              <w:t>2008</w:t>
            </w:r>
            <w:r w:rsidR="00AB3C28" w:rsidRPr="0049449C">
              <w:rPr>
                <w:rFonts w:ascii="Times New Roman" w:hAnsi="Times New Roman" w:cs="Times New Roman"/>
                <w:sz w:val="24"/>
                <w:szCs w:val="24"/>
              </w:rPr>
              <w:t xml:space="preserve"> рік</w:t>
            </w:r>
            <w:r w:rsidR="009879B4">
              <w:rPr>
                <w:rFonts w:ascii="Times New Roman" w:hAnsi="Times New Roman" w:cs="Times New Roman"/>
                <w:sz w:val="24"/>
                <w:szCs w:val="24"/>
              </w:rPr>
              <w:t xml:space="preserve">, </w:t>
            </w:r>
            <w:r w:rsidRPr="0049449C">
              <w:rPr>
                <w:rFonts w:ascii="Times New Roman" w:hAnsi="Times New Roman" w:cs="Times New Roman"/>
                <w:sz w:val="24"/>
                <w:szCs w:val="24"/>
              </w:rPr>
              <w:t>Рішення Новоград-Волинської міської ради  від 05.11.2008 р. № 393</w:t>
            </w:r>
          </w:p>
        </w:tc>
      </w:tr>
      <w:tr w:rsidR="0036773B" w:rsidRPr="0049449C" w14:paraId="0D4D5DFD" w14:textId="77777777" w:rsidTr="00AB2D61">
        <w:trPr>
          <w:trHeight w:val="4"/>
        </w:trPr>
        <w:tc>
          <w:tcPr>
            <w:tcW w:w="460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A7FC128"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Форма власності</w:t>
            </w:r>
          </w:p>
        </w:tc>
        <w:tc>
          <w:tcPr>
            <w:tcW w:w="495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221FF56"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 xml:space="preserve">Комунальна власність </w:t>
            </w:r>
          </w:p>
        </w:tc>
      </w:tr>
      <w:tr w:rsidR="0036773B" w:rsidRPr="0049449C" w14:paraId="5CB6BE68" w14:textId="77777777" w:rsidTr="00AB2D61">
        <w:trPr>
          <w:trHeight w:val="4"/>
        </w:trPr>
        <w:tc>
          <w:tcPr>
            <w:tcW w:w="460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C1B5AEB"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Місцезнаходження (для юридичних осіб) або задеклароване/зареєстроване місце проживання (перебування) (для фізичних осіб - підприємців)</w:t>
            </w:r>
          </w:p>
        </w:tc>
        <w:tc>
          <w:tcPr>
            <w:tcW w:w="495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07BE96C"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вул. Житомирська,45, м. Звягель, Звягельський район, Житомирська область, 11706, Україна</w:t>
            </w:r>
          </w:p>
        </w:tc>
      </w:tr>
      <w:tr w:rsidR="0036773B" w:rsidRPr="0049449C" w14:paraId="78A93010" w14:textId="77777777" w:rsidTr="00AB2D61">
        <w:trPr>
          <w:trHeight w:val="4"/>
        </w:trPr>
        <w:tc>
          <w:tcPr>
            <w:tcW w:w="460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9B38474" w14:textId="6B04BFAF"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 xml:space="preserve">Код згідно з ЄДРПОУ (для юридичних осіб) </w:t>
            </w:r>
          </w:p>
        </w:tc>
        <w:tc>
          <w:tcPr>
            <w:tcW w:w="495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6ED4CD4"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36229211</w:t>
            </w:r>
          </w:p>
        </w:tc>
      </w:tr>
      <w:tr w:rsidR="0036773B" w:rsidRPr="0049449C" w14:paraId="53101C6B" w14:textId="77777777" w:rsidTr="00AB2D61">
        <w:trPr>
          <w:trHeight w:val="4"/>
        </w:trPr>
        <w:tc>
          <w:tcPr>
            <w:tcW w:w="460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DA5C7DB"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Прізвище, ім’я, по батькові (за наявності) керівника суб’єкта господарювання, посада</w:t>
            </w:r>
          </w:p>
        </w:tc>
        <w:tc>
          <w:tcPr>
            <w:tcW w:w="495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BF0E1B8"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Романчук Анатолій Степанович - директор</w:t>
            </w:r>
          </w:p>
        </w:tc>
      </w:tr>
      <w:tr w:rsidR="0036773B" w:rsidRPr="0049449C" w14:paraId="5176D742" w14:textId="77777777" w:rsidTr="00AB2D61">
        <w:trPr>
          <w:trHeight w:val="4"/>
        </w:trPr>
        <w:tc>
          <w:tcPr>
            <w:tcW w:w="460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C1F2723"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Телефон, електронна адреса</w:t>
            </w:r>
          </w:p>
        </w:tc>
        <w:tc>
          <w:tcPr>
            <w:tcW w:w="495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22D43A1" w14:textId="77777777" w:rsidR="0036773B" w:rsidRPr="0049449C" w:rsidRDefault="0036773B" w:rsidP="00CA69D9">
            <w:pPr>
              <w:spacing w:after="0"/>
              <w:jc w:val="both"/>
              <w:rPr>
                <w:rFonts w:ascii="Times New Roman" w:hAnsi="Times New Roman" w:cs="Times New Roman"/>
                <w:sz w:val="24"/>
                <w:szCs w:val="24"/>
              </w:rPr>
            </w:pPr>
            <w:proofErr w:type="spellStart"/>
            <w:r w:rsidRPr="0049449C">
              <w:rPr>
                <w:rFonts w:ascii="Times New Roman" w:hAnsi="Times New Roman" w:cs="Times New Roman"/>
                <w:sz w:val="24"/>
                <w:szCs w:val="24"/>
              </w:rPr>
              <w:t>тел</w:t>
            </w:r>
            <w:proofErr w:type="spellEnd"/>
            <w:r w:rsidRPr="0049449C">
              <w:rPr>
                <w:rFonts w:ascii="Times New Roman" w:hAnsi="Times New Roman" w:cs="Times New Roman"/>
                <w:sz w:val="24"/>
                <w:szCs w:val="24"/>
              </w:rPr>
              <w:t xml:space="preserve">. (067) 315-02-85,  </w:t>
            </w:r>
          </w:p>
          <w:p w14:paraId="5D885021"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 xml:space="preserve">e-mail:kpnvmr.gitloservis@ukr.net  </w:t>
            </w:r>
          </w:p>
        </w:tc>
      </w:tr>
      <w:tr w:rsidR="0036773B" w:rsidRPr="0049449C" w14:paraId="24FCC158" w14:textId="77777777" w:rsidTr="00AB2D61">
        <w:trPr>
          <w:trHeight w:val="4"/>
        </w:trPr>
        <w:tc>
          <w:tcPr>
            <w:tcW w:w="460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72CCD93"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Основний вид діяльності</w:t>
            </w:r>
          </w:p>
        </w:tc>
        <w:tc>
          <w:tcPr>
            <w:tcW w:w="495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FCA0A60" w14:textId="6D1CFA00" w:rsidR="0036773B" w:rsidRPr="0049449C" w:rsidRDefault="0036773B" w:rsidP="00F739D2">
            <w:pPr>
              <w:spacing w:after="0"/>
              <w:jc w:val="both"/>
              <w:rPr>
                <w:rFonts w:ascii="Times New Roman" w:hAnsi="Times New Roman" w:cs="Times New Roman"/>
                <w:sz w:val="24"/>
                <w:szCs w:val="24"/>
              </w:rPr>
            </w:pPr>
            <w:r w:rsidRPr="0049449C">
              <w:rPr>
                <w:rFonts w:ascii="Times New Roman" w:hAnsi="Times New Roman" w:cs="Times New Roman"/>
                <w:sz w:val="24"/>
                <w:szCs w:val="24"/>
              </w:rPr>
              <w:t>68.32</w:t>
            </w:r>
            <w:r w:rsidR="00F739D2">
              <w:rPr>
                <w:rFonts w:ascii="Times New Roman" w:hAnsi="Times New Roman" w:cs="Times New Roman"/>
                <w:sz w:val="24"/>
                <w:szCs w:val="24"/>
              </w:rPr>
              <w:t xml:space="preserve"> </w:t>
            </w:r>
            <w:r w:rsidRPr="0049449C">
              <w:rPr>
                <w:rFonts w:ascii="Times New Roman" w:hAnsi="Times New Roman" w:cs="Times New Roman"/>
                <w:sz w:val="24"/>
                <w:szCs w:val="24"/>
              </w:rPr>
              <w:t>Управління нерухомим майном за винагороду або на основі контракту</w:t>
            </w:r>
          </w:p>
        </w:tc>
      </w:tr>
      <w:tr w:rsidR="0036773B" w:rsidRPr="0049449C" w14:paraId="4477FA74" w14:textId="77777777" w:rsidTr="00AB2D61">
        <w:trPr>
          <w:trHeight w:val="4"/>
        </w:trPr>
        <w:tc>
          <w:tcPr>
            <w:tcW w:w="460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F9216DA"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 xml:space="preserve">Додатковий вид діяльності </w:t>
            </w:r>
          </w:p>
        </w:tc>
        <w:tc>
          <w:tcPr>
            <w:tcW w:w="495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283606A"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38.11 Збирання безпечних відходів</w:t>
            </w:r>
          </w:p>
          <w:p w14:paraId="3516BDB1"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38.21 Оброблення та видалення безпечних відходів</w:t>
            </w:r>
          </w:p>
        </w:tc>
      </w:tr>
      <w:tr w:rsidR="00F03B7D" w:rsidRPr="00F03B7D" w14:paraId="609AA46E" w14:textId="77777777" w:rsidTr="00AB2D61">
        <w:trPr>
          <w:trHeight w:val="4"/>
        </w:trPr>
        <w:tc>
          <w:tcPr>
            <w:tcW w:w="460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35FA1AB" w14:textId="39AED7A2" w:rsidR="0036773B" w:rsidRPr="00F03B7D" w:rsidRDefault="0036773B" w:rsidP="00CA69D9">
            <w:pPr>
              <w:spacing w:after="0"/>
              <w:jc w:val="both"/>
              <w:rPr>
                <w:rFonts w:ascii="Times New Roman" w:hAnsi="Times New Roman" w:cs="Times New Roman"/>
                <w:color w:val="000000" w:themeColor="text1"/>
                <w:sz w:val="24"/>
                <w:szCs w:val="24"/>
              </w:rPr>
            </w:pPr>
            <w:r w:rsidRPr="00F03B7D">
              <w:rPr>
                <w:rFonts w:ascii="Times New Roman" w:hAnsi="Times New Roman" w:cs="Times New Roman"/>
                <w:color w:val="000000" w:themeColor="text1"/>
                <w:sz w:val="24"/>
                <w:szCs w:val="24"/>
              </w:rPr>
              <w:t>Обсяг вивезення твердих побутових відходів (транспортом підприємства) за попередній 2025 рік, тис. т.</w:t>
            </w:r>
          </w:p>
        </w:tc>
        <w:tc>
          <w:tcPr>
            <w:tcW w:w="495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6CA0E7E" w14:textId="30DA0FBA" w:rsidR="0036773B" w:rsidRPr="00F03B7D" w:rsidRDefault="00BB1141" w:rsidP="00BB1141">
            <w:pPr>
              <w:spacing w:after="0"/>
              <w:jc w:val="center"/>
              <w:rPr>
                <w:rFonts w:ascii="Times New Roman" w:hAnsi="Times New Roman" w:cs="Times New Roman"/>
                <w:color w:val="000000" w:themeColor="text1"/>
                <w:sz w:val="24"/>
                <w:szCs w:val="24"/>
              </w:rPr>
            </w:pPr>
            <w:r w:rsidRPr="00F03B7D">
              <w:rPr>
                <w:rFonts w:ascii="Times New Roman" w:hAnsi="Times New Roman" w:cs="Times New Roman"/>
                <w:color w:val="000000" w:themeColor="text1"/>
                <w:sz w:val="24"/>
                <w:szCs w:val="24"/>
              </w:rPr>
              <w:t>1,2 (5324 м</w:t>
            </w:r>
            <w:r w:rsidRPr="00F03B7D">
              <w:rPr>
                <w:rFonts w:ascii="Times New Roman" w:hAnsi="Times New Roman" w:cs="Times New Roman"/>
                <w:color w:val="000000" w:themeColor="text1"/>
                <w:sz w:val="24"/>
                <w:szCs w:val="24"/>
                <w:vertAlign w:val="superscript"/>
              </w:rPr>
              <w:t xml:space="preserve">3 </w:t>
            </w:r>
            <w:r w:rsidRPr="00F03B7D">
              <w:rPr>
                <w:rFonts w:ascii="Times New Roman" w:hAnsi="Times New Roman" w:cs="Times New Roman"/>
                <w:color w:val="000000" w:themeColor="text1"/>
                <w:sz w:val="24"/>
                <w:szCs w:val="24"/>
              </w:rPr>
              <w:t>)</w:t>
            </w:r>
          </w:p>
        </w:tc>
      </w:tr>
      <w:tr w:rsidR="00F03B7D" w:rsidRPr="00F03B7D" w14:paraId="089C1167" w14:textId="77777777" w:rsidTr="00AB2D61">
        <w:trPr>
          <w:trHeight w:val="4"/>
        </w:trPr>
        <w:tc>
          <w:tcPr>
            <w:tcW w:w="460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7A2F3B1" w14:textId="77777777" w:rsidR="0036773B" w:rsidRPr="00F03B7D" w:rsidRDefault="0036773B" w:rsidP="00CA69D9">
            <w:pPr>
              <w:spacing w:after="0"/>
              <w:jc w:val="both"/>
              <w:rPr>
                <w:rFonts w:ascii="Times New Roman" w:hAnsi="Times New Roman" w:cs="Times New Roman"/>
                <w:color w:val="000000" w:themeColor="text1"/>
                <w:sz w:val="24"/>
                <w:szCs w:val="24"/>
              </w:rPr>
            </w:pPr>
            <w:r w:rsidRPr="00F03B7D">
              <w:rPr>
                <w:rFonts w:ascii="Times New Roman" w:hAnsi="Times New Roman" w:cs="Times New Roman"/>
                <w:color w:val="000000" w:themeColor="text1"/>
                <w:sz w:val="24"/>
                <w:szCs w:val="24"/>
              </w:rPr>
              <w:t>Обсяг захоронення твердих побутових відходів на полігоні Звягельської громади за 2025 рік, тис. т</w:t>
            </w:r>
          </w:p>
        </w:tc>
        <w:tc>
          <w:tcPr>
            <w:tcW w:w="495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16B9E13" w14:textId="5F1FE81C" w:rsidR="0036773B" w:rsidRPr="00F03B7D" w:rsidRDefault="00BB1141" w:rsidP="00BB1141">
            <w:pPr>
              <w:spacing w:after="0"/>
              <w:jc w:val="center"/>
              <w:rPr>
                <w:rFonts w:ascii="Times New Roman" w:hAnsi="Times New Roman" w:cs="Times New Roman"/>
                <w:color w:val="000000" w:themeColor="text1"/>
                <w:sz w:val="24"/>
                <w:szCs w:val="24"/>
              </w:rPr>
            </w:pPr>
            <w:r w:rsidRPr="00F03B7D">
              <w:rPr>
                <w:rFonts w:ascii="Times New Roman" w:hAnsi="Times New Roman" w:cs="Times New Roman"/>
                <w:color w:val="000000" w:themeColor="text1"/>
                <w:sz w:val="24"/>
                <w:szCs w:val="24"/>
              </w:rPr>
              <w:t>14,8 (65159 м</w:t>
            </w:r>
            <w:r w:rsidR="00212110" w:rsidRPr="00F03B7D">
              <w:rPr>
                <w:rFonts w:ascii="Times New Roman" w:hAnsi="Times New Roman" w:cs="Times New Roman"/>
                <w:color w:val="000000" w:themeColor="text1"/>
                <w:sz w:val="24"/>
                <w:szCs w:val="24"/>
                <w:vertAlign w:val="superscript"/>
              </w:rPr>
              <w:t xml:space="preserve">3 </w:t>
            </w:r>
            <w:r w:rsidR="00212110" w:rsidRPr="00F03B7D">
              <w:rPr>
                <w:rFonts w:ascii="Times New Roman" w:hAnsi="Times New Roman" w:cs="Times New Roman"/>
                <w:color w:val="000000" w:themeColor="text1"/>
                <w:sz w:val="24"/>
                <w:szCs w:val="24"/>
              </w:rPr>
              <w:t>)</w:t>
            </w:r>
          </w:p>
        </w:tc>
      </w:tr>
      <w:tr w:rsidR="00F03B7D" w:rsidRPr="00F03B7D" w14:paraId="7BF32388" w14:textId="77777777" w:rsidTr="00AB2D61">
        <w:trPr>
          <w:trHeight w:val="4"/>
        </w:trPr>
        <w:tc>
          <w:tcPr>
            <w:tcW w:w="460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2E681A8" w14:textId="77777777" w:rsidR="0036773B" w:rsidRPr="00F03B7D" w:rsidRDefault="0036773B" w:rsidP="00CA69D9">
            <w:pPr>
              <w:spacing w:after="0"/>
              <w:jc w:val="both"/>
              <w:rPr>
                <w:rFonts w:ascii="Times New Roman" w:hAnsi="Times New Roman" w:cs="Times New Roman"/>
                <w:color w:val="000000" w:themeColor="text1"/>
                <w:sz w:val="24"/>
                <w:szCs w:val="24"/>
              </w:rPr>
            </w:pPr>
            <w:r w:rsidRPr="00F03B7D">
              <w:rPr>
                <w:rFonts w:ascii="Times New Roman" w:hAnsi="Times New Roman" w:cs="Times New Roman"/>
                <w:color w:val="000000" w:themeColor="text1"/>
                <w:sz w:val="24"/>
                <w:szCs w:val="24"/>
              </w:rPr>
              <w:t>Балансова вартість активів, тис. грн</w:t>
            </w:r>
          </w:p>
        </w:tc>
        <w:tc>
          <w:tcPr>
            <w:tcW w:w="495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008C825" w14:textId="13BE96EE" w:rsidR="0036773B" w:rsidRPr="00F03B7D" w:rsidRDefault="00D05299" w:rsidP="00D05299">
            <w:pPr>
              <w:spacing w:after="0"/>
              <w:jc w:val="center"/>
              <w:rPr>
                <w:rFonts w:ascii="Times New Roman" w:hAnsi="Times New Roman" w:cs="Times New Roman"/>
                <w:color w:val="000000" w:themeColor="text1"/>
                <w:sz w:val="24"/>
                <w:szCs w:val="24"/>
                <w:highlight w:val="yellow"/>
              </w:rPr>
            </w:pPr>
            <w:r w:rsidRPr="00D05299">
              <w:rPr>
                <w:rFonts w:ascii="Times New Roman" w:hAnsi="Times New Roman" w:cs="Times New Roman"/>
                <w:color w:val="000000" w:themeColor="text1"/>
                <w:sz w:val="24"/>
                <w:szCs w:val="24"/>
              </w:rPr>
              <w:t>210076,4</w:t>
            </w:r>
          </w:p>
        </w:tc>
      </w:tr>
      <w:tr w:rsidR="0036773B" w:rsidRPr="0049449C" w14:paraId="4A30AA19" w14:textId="77777777" w:rsidTr="00AB2D61">
        <w:trPr>
          <w:trHeight w:val="4"/>
        </w:trPr>
        <w:tc>
          <w:tcPr>
            <w:tcW w:w="460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9A70E6B" w14:textId="77777777" w:rsidR="0036773B" w:rsidRPr="00D05299" w:rsidRDefault="0036773B" w:rsidP="00CA69D9">
            <w:pPr>
              <w:spacing w:after="0"/>
              <w:jc w:val="both"/>
              <w:rPr>
                <w:rFonts w:ascii="Times New Roman" w:hAnsi="Times New Roman" w:cs="Times New Roman"/>
                <w:sz w:val="24"/>
                <w:szCs w:val="24"/>
              </w:rPr>
            </w:pPr>
            <w:r w:rsidRPr="00D05299">
              <w:rPr>
                <w:rFonts w:ascii="Times New Roman" w:hAnsi="Times New Roman" w:cs="Times New Roman"/>
                <w:sz w:val="24"/>
                <w:szCs w:val="24"/>
              </w:rPr>
              <w:t xml:space="preserve">Амортизаційні відрахування за останній </w:t>
            </w:r>
            <w:r w:rsidRPr="00D05299">
              <w:rPr>
                <w:rFonts w:ascii="Times New Roman" w:hAnsi="Times New Roman" w:cs="Times New Roman"/>
                <w:sz w:val="24"/>
                <w:szCs w:val="24"/>
              </w:rPr>
              <w:lastRenderedPageBreak/>
              <w:t>звітний період, тис. грн</w:t>
            </w:r>
          </w:p>
        </w:tc>
        <w:tc>
          <w:tcPr>
            <w:tcW w:w="495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8E0FC01" w14:textId="20279FCD" w:rsidR="0036773B" w:rsidRPr="0049449C" w:rsidRDefault="00D05299" w:rsidP="00D05299">
            <w:pPr>
              <w:spacing w:after="0"/>
              <w:jc w:val="center"/>
              <w:rPr>
                <w:rFonts w:ascii="Times New Roman" w:hAnsi="Times New Roman" w:cs="Times New Roman"/>
                <w:sz w:val="24"/>
                <w:szCs w:val="24"/>
              </w:rPr>
            </w:pPr>
            <w:r w:rsidRPr="00D05299">
              <w:rPr>
                <w:rFonts w:ascii="Times New Roman" w:hAnsi="Times New Roman" w:cs="Times New Roman"/>
                <w:sz w:val="24"/>
                <w:szCs w:val="24"/>
              </w:rPr>
              <w:lastRenderedPageBreak/>
              <w:t>92229,7</w:t>
            </w:r>
          </w:p>
        </w:tc>
      </w:tr>
      <w:tr w:rsidR="0036773B" w:rsidRPr="0049449C" w14:paraId="59759985" w14:textId="77777777" w:rsidTr="00AB2D61">
        <w:trPr>
          <w:trHeight w:val="4"/>
        </w:trPr>
        <w:tc>
          <w:tcPr>
            <w:tcW w:w="460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7FA64F6"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lastRenderedPageBreak/>
              <w:t>Заборгованість зі сплати податків, зборів (обов’язкових платежів)</w:t>
            </w:r>
          </w:p>
        </w:tc>
        <w:tc>
          <w:tcPr>
            <w:tcW w:w="495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C001013" w14:textId="32040862" w:rsidR="0036773B" w:rsidRPr="0049449C" w:rsidRDefault="00E87B93" w:rsidP="00DB0EDD">
            <w:pPr>
              <w:spacing w:after="0"/>
              <w:jc w:val="center"/>
              <w:rPr>
                <w:rFonts w:ascii="Times New Roman" w:hAnsi="Times New Roman" w:cs="Times New Roman"/>
                <w:sz w:val="24"/>
                <w:szCs w:val="24"/>
              </w:rPr>
            </w:pPr>
            <w:r w:rsidRPr="0049449C">
              <w:rPr>
                <w:rFonts w:ascii="Times New Roman" w:hAnsi="Times New Roman" w:cs="Times New Roman"/>
                <w:sz w:val="24"/>
                <w:szCs w:val="24"/>
              </w:rPr>
              <w:t>відсутня</w:t>
            </w:r>
          </w:p>
        </w:tc>
      </w:tr>
    </w:tbl>
    <w:p w14:paraId="0F8F5D75" w14:textId="7F8F41A0" w:rsidR="0036773B" w:rsidRPr="0049449C" w:rsidRDefault="0036773B" w:rsidP="00CA69D9">
      <w:pPr>
        <w:pStyle w:val="3"/>
      </w:pPr>
      <w:bookmarkStart w:id="5" w:name="_Toc223340530"/>
      <w:bookmarkStart w:id="6" w:name="_Toc234478846"/>
      <w:r w:rsidRPr="0049449C">
        <w:t>ЗАГАЛЬНА ІНФОРМАЦІЯ ПРО ІНВЕСТИЦІЙНУ ПРОГРАМУ</w:t>
      </w:r>
      <w:bookmarkEnd w:id="5"/>
      <w:bookmarkEnd w:id="6"/>
    </w:p>
    <w:tbl>
      <w:tblPr>
        <w:tblW w:w="9441" w:type="dxa"/>
        <w:tblInd w:w="68" w:type="dxa"/>
        <w:tblLayout w:type="fixed"/>
        <w:tblCellMar>
          <w:left w:w="0" w:type="dxa"/>
          <w:right w:w="0" w:type="dxa"/>
        </w:tblCellMar>
        <w:tblLook w:val="0000" w:firstRow="0" w:lastRow="0" w:firstColumn="0" w:lastColumn="0" w:noHBand="0" w:noVBand="0"/>
      </w:tblPr>
      <w:tblGrid>
        <w:gridCol w:w="4685"/>
        <w:gridCol w:w="4756"/>
      </w:tblGrid>
      <w:tr w:rsidR="0036773B" w:rsidRPr="0049449C" w14:paraId="28479EAA" w14:textId="77777777" w:rsidTr="002C49A6">
        <w:trPr>
          <w:trHeight w:val="59"/>
        </w:trPr>
        <w:tc>
          <w:tcPr>
            <w:tcW w:w="468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A0118B0"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Цілі інвестиційної програми</w:t>
            </w:r>
          </w:p>
        </w:tc>
        <w:tc>
          <w:tcPr>
            <w:tcW w:w="47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71CE0D7" w14:textId="19F0F421"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Придбання товарів спрямованих на оновлення основних фондів, будівництво, реконструкцію, модернізацію та технічне переоснащення об’єктів оброблення побутових відходів</w:t>
            </w:r>
          </w:p>
          <w:p w14:paraId="165DD1D5" w14:textId="4015B5FA" w:rsidR="0036773B" w:rsidRPr="0049449C" w:rsidRDefault="00EB63E5"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Покращення санітарного стану міста</w:t>
            </w:r>
            <w:r w:rsidR="0036773B" w:rsidRPr="0049449C">
              <w:rPr>
                <w:rFonts w:ascii="Times New Roman" w:hAnsi="Times New Roman" w:cs="Times New Roman"/>
                <w:sz w:val="24"/>
                <w:szCs w:val="24"/>
              </w:rPr>
              <w:t xml:space="preserve"> Звягель та територіальної громади в цілому.</w:t>
            </w:r>
          </w:p>
        </w:tc>
      </w:tr>
      <w:tr w:rsidR="0036773B" w:rsidRPr="0049449C" w14:paraId="4A29B1C6" w14:textId="77777777" w:rsidTr="002C49A6">
        <w:trPr>
          <w:trHeight w:val="59"/>
        </w:trPr>
        <w:tc>
          <w:tcPr>
            <w:tcW w:w="468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E9EA1C5"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Строк реалізації інвестиційної програми</w:t>
            </w:r>
          </w:p>
        </w:tc>
        <w:tc>
          <w:tcPr>
            <w:tcW w:w="47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6B0DD62" w14:textId="6898915C" w:rsidR="0036773B" w:rsidRPr="0049449C" w:rsidRDefault="008032F9"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2026-2029</w:t>
            </w:r>
            <w:r w:rsidR="0036773B" w:rsidRPr="0049449C">
              <w:rPr>
                <w:rFonts w:ascii="Times New Roman" w:hAnsi="Times New Roman" w:cs="Times New Roman"/>
                <w:sz w:val="24"/>
                <w:szCs w:val="24"/>
              </w:rPr>
              <w:t xml:space="preserve"> роки (термін дії – </w:t>
            </w:r>
            <w:r w:rsidRPr="0049449C">
              <w:rPr>
                <w:rFonts w:ascii="Times New Roman" w:hAnsi="Times New Roman" w:cs="Times New Roman"/>
                <w:sz w:val="24"/>
                <w:szCs w:val="24"/>
              </w:rPr>
              <w:t>36 місяців</w:t>
            </w:r>
            <w:r w:rsidR="0036773B" w:rsidRPr="0049449C">
              <w:rPr>
                <w:rFonts w:ascii="Times New Roman" w:hAnsi="Times New Roman" w:cs="Times New Roman"/>
                <w:sz w:val="24"/>
                <w:szCs w:val="24"/>
              </w:rPr>
              <w:t>)</w:t>
            </w:r>
          </w:p>
        </w:tc>
      </w:tr>
      <w:tr w:rsidR="0036773B" w:rsidRPr="0049449C" w14:paraId="586ADC44" w14:textId="77777777" w:rsidTr="002C49A6">
        <w:trPr>
          <w:trHeight w:val="111"/>
        </w:trPr>
        <w:tc>
          <w:tcPr>
            <w:tcW w:w="9441"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C95C31C"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Додаткова інформація щодо інвестиційної програми (у разі наявності):</w:t>
            </w:r>
          </w:p>
        </w:tc>
      </w:tr>
      <w:tr w:rsidR="0036773B" w:rsidRPr="0049449C" w14:paraId="6434125A" w14:textId="77777777" w:rsidTr="002C49A6">
        <w:trPr>
          <w:trHeight w:val="111"/>
        </w:trPr>
        <w:tc>
          <w:tcPr>
            <w:tcW w:w="468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6910767"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Головні етапи реалізації Інвестиційної програми</w:t>
            </w:r>
          </w:p>
        </w:tc>
        <w:tc>
          <w:tcPr>
            <w:tcW w:w="47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4D5C712" w14:textId="237395AD"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 xml:space="preserve">Підготовка обґрунтування доцільності придбання нового </w:t>
            </w:r>
            <w:r w:rsidR="00AB2D61">
              <w:rPr>
                <w:rFonts w:ascii="Times New Roman" w:hAnsi="Times New Roman" w:cs="Times New Roman"/>
                <w:sz w:val="24"/>
                <w:szCs w:val="24"/>
              </w:rPr>
              <w:t>бульдозера</w:t>
            </w:r>
          </w:p>
          <w:p w14:paraId="2842D069"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Формування фінансових розрахунків.</w:t>
            </w:r>
          </w:p>
          <w:p w14:paraId="264221F0"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Затвердження інвестиційної програми рішенням органу місцевого самоврядування.</w:t>
            </w:r>
          </w:p>
          <w:p w14:paraId="521CCD34"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Проведення процедури закупівлі відповідно до законодавства.</w:t>
            </w:r>
          </w:p>
          <w:p w14:paraId="35F915A3" w14:textId="0D17F6BA"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Укладання договору на пост</w:t>
            </w:r>
            <w:r w:rsidR="00AB2D61">
              <w:rPr>
                <w:rFonts w:ascii="Times New Roman" w:hAnsi="Times New Roman" w:cs="Times New Roman"/>
                <w:sz w:val="24"/>
                <w:szCs w:val="24"/>
              </w:rPr>
              <w:t>ачання техніки.</w:t>
            </w:r>
          </w:p>
          <w:p w14:paraId="71304781" w14:textId="0A8E8905"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 xml:space="preserve">Придбання та введення </w:t>
            </w:r>
            <w:r w:rsidR="00AB2D61">
              <w:rPr>
                <w:rFonts w:ascii="Times New Roman" w:hAnsi="Times New Roman" w:cs="Times New Roman"/>
                <w:sz w:val="24"/>
                <w:szCs w:val="24"/>
              </w:rPr>
              <w:t>в експлуатацію техніки.</w:t>
            </w:r>
          </w:p>
        </w:tc>
      </w:tr>
      <w:tr w:rsidR="0036773B" w:rsidRPr="0049449C" w14:paraId="187B1527" w14:textId="77777777" w:rsidTr="002C49A6">
        <w:trPr>
          <w:trHeight w:val="111"/>
        </w:trPr>
        <w:tc>
          <w:tcPr>
            <w:tcW w:w="468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CB0F584"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Можливі ризики</w:t>
            </w:r>
          </w:p>
        </w:tc>
        <w:tc>
          <w:tcPr>
            <w:tcW w:w="47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BC7953A"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Фінансові ризики:</w:t>
            </w:r>
          </w:p>
          <w:p w14:paraId="62B4CED3"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Зміна вартості техніки через інфляційні процеси</w:t>
            </w:r>
          </w:p>
          <w:p w14:paraId="4D6F5F20"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Процедурні ризики:</w:t>
            </w:r>
          </w:p>
          <w:p w14:paraId="44A12CBC"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затягування процедури закупівлі</w:t>
            </w:r>
          </w:p>
          <w:p w14:paraId="763E0787"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зміна нормативної бази</w:t>
            </w:r>
          </w:p>
          <w:p w14:paraId="44B3C113"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Виробничі ризики:</w:t>
            </w:r>
          </w:p>
          <w:p w14:paraId="3F02D9A2"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затримка постачання техніки</w:t>
            </w:r>
          </w:p>
          <w:p w14:paraId="6B63EC9F"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технічні несправності після придбання</w:t>
            </w:r>
          </w:p>
          <w:p w14:paraId="7379889E" w14:textId="43589EE1"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необхідність</w:t>
            </w:r>
            <w:r w:rsidR="00B41DDD" w:rsidRPr="0049449C">
              <w:rPr>
                <w:rFonts w:ascii="Times New Roman" w:hAnsi="Times New Roman" w:cs="Times New Roman"/>
                <w:sz w:val="24"/>
                <w:szCs w:val="24"/>
              </w:rPr>
              <w:t xml:space="preserve"> додаткових витрат на навчання.</w:t>
            </w:r>
          </w:p>
        </w:tc>
      </w:tr>
      <w:tr w:rsidR="0036773B" w:rsidRPr="0049449C" w14:paraId="0ABC3B9A" w14:textId="77777777" w:rsidTr="002C49A6">
        <w:trPr>
          <w:trHeight w:val="111"/>
        </w:trPr>
        <w:tc>
          <w:tcPr>
            <w:tcW w:w="468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4E74778" w14:textId="77777777" w:rsidR="0036773B" w:rsidRPr="002D1300" w:rsidRDefault="0036773B" w:rsidP="00CA69D9">
            <w:pPr>
              <w:spacing w:after="0"/>
              <w:jc w:val="both"/>
              <w:rPr>
                <w:rFonts w:ascii="Times New Roman" w:hAnsi="Times New Roman" w:cs="Times New Roman"/>
                <w:sz w:val="24"/>
                <w:szCs w:val="24"/>
              </w:rPr>
            </w:pPr>
            <w:r w:rsidRPr="002D1300">
              <w:rPr>
                <w:rFonts w:ascii="Times New Roman" w:hAnsi="Times New Roman" w:cs="Times New Roman"/>
                <w:sz w:val="24"/>
                <w:szCs w:val="24"/>
              </w:rPr>
              <w:t>Заходи мінімізації ризиків</w:t>
            </w:r>
          </w:p>
        </w:tc>
        <w:tc>
          <w:tcPr>
            <w:tcW w:w="47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7AD9950" w14:textId="2314AF57" w:rsidR="0036773B" w:rsidRDefault="0036773B" w:rsidP="00CA69D9">
            <w:pPr>
              <w:spacing w:after="0"/>
              <w:jc w:val="both"/>
              <w:rPr>
                <w:rFonts w:ascii="Times New Roman" w:hAnsi="Times New Roman" w:cs="Times New Roman"/>
                <w:sz w:val="24"/>
                <w:szCs w:val="24"/>
              </w:rPr>
            </w:pPr>
            <w:r w:rsidRPr="002D1300">
              <w:rPr>
                <w:rFonts w:ascii="Times New Roman" w:hAnsi="Times New Roman" w:cs="Times New Roman"/>
                <w:sz w:val="24"/>
                <w:szCs w:val="24"/>
              </w:rPr>
              <w:t>Для зменшення можливих ризиків передбачається:</w:t>
            </w:r>
          </w:p>
          <w:p w14:paraId="6B976150" w14:textId="77777777" w:rsidR="000667BD" w:rsidRPr="002D1300" w:rsidRDefault="000667BD" w:rsidP="00CA69D9">
            <w:pPr>
              <w:spacing w:after="0"/>
              <w:jc w:val="both"/>
              <w:rPr>
                <w:rFonts w:ascii="Times New Roman" w:hAnsi="Times New Roman" w:cs="Times New Roman"/>
                <w:sz w:val="24"/>
                <w:szCs w:val="24"/>
              </w:rPr>
            </w:pPr>
          </w:p>
          <w:p w14:paraId="6E492B7C" w14:textId="77777777" w:rsidR="0036773B" w:rsidRPr="002D1300" w:rsidRDefault="0036773B" w:rsidP="00C3545F">
            <w:pPr>
              <w:pStyle w:val="a0"/>
              <w:numPr>
                <w:ilvl w:val="0"/>
                <w:numId w:val="14"/>
              </w:numPr>
              <w:spacing w:after="0"/>
              <w:jc w:val="both"/>
              <w:rPr>
                <w:rFonts w:ascii="Times New Roman" w:hAnsi="Times New Roman" w:cs="Times New Roman"/>
                <w:sz w:val="24"/>
                <w:szCs w:val="24"/>
              </w:rPr>
            </w:pPr>
            <w:r w:rsidRPr="002D1300">
              <w:rPr>
                <w:rFonts w:ascii="Times New Roman" w:hAnsi="Times New Roman" w:cs="Times New Roman"/>
                <w:sz w:val="24"/>
                <w:szCs w:val="24"/>
              </w:rPr>
              <w:t>формування резерву коштів (за можливості)</w:t>
            </w:r>
          </w:p>
          <w:p w14:paraId="08163261" w14:textId="77777777" w:rsidR="0036773B" w:rsidRPr="002D1300" w:rsidRDefault="0036773B" w:rsidP="00C3545F">
            <w:pPr>
              <w:pStyle w:val="a0"/>
              <w:numPr>
                <w:ilvl w:val="0"/>
                <w:numId w:val="14"/>
              </w:numPr>
              <w:spacing w:after="0"/>
              <w:jc w:val="both"/>
              <w:rPr>
                <w:rFonts w:ascii="Times New Roman" w:hAnsi="Times New Roman" w:cs="Times New Roman"/>
                <w:sz w:val="24"/>
                <w:szCs w:val="24"/>
              </w:rPr>
            </w:pPr>
            <w:r w:rsidRPr="002D1300">
              <w:rPr>
                <w:rFonts w:ascii="Times New Roman" w:hAnsi="Times New Roman" w:cs="Times New Roman"/>
                <w:sz w:val="24"/>
                <w:szCs w:val="24"/>
              </w:rPr>
              <w:t>включення гарантійних умов у договір поставки</w:t>
            </w:r>
          </w:p>
          <w:p w14:paraId="5697704E" w14:textId="08B8C488" w:rsidR="0036773B" w:rsidRPr="002D1300" w:rsidRDefault="0036773B" w:rsidP="00C3545F">
            <w:pPr>
              <w:pStyle w:val="a0"/>
              <w:numPr>
                <w:ilvl w:val="0"/>
                <w:numId w:val="14"/>
              </w:numPr>
              <w:spacing w:after="0"/>
              <w:jc w:val="both"/>
              <w:rPr>
                <w:rFonts w:ascii="Times New Roman" w:hAnsi="Times New Roman" w:cs="Times New Roman"/>
                <w:sz w:val="24"/>
                <w:szCs w:val="24"/>
              </w:rPr>
            </w:pPr>
            <w:r w:rsidRPr="002D1300">
              <w:rPr>
                <w:rFonts w:ascii="Times New Roman" w:hAnsi="Times New Roman" w:cs="Times New Roman"/>
                <w:sz w:val="24"/>
                <w:szCs w:val="24"/>
              </w:rPr>
              <w:t>постійний контроль виконання заходів.</w:t>
            </w:r>
          </w:p>
        </w:tc>
      </w:tr>
    </w:tbl>
    <w:p w14:paraId="72473F8F" w14:textId="4697B840" w:rsidR="0036773B" w:rsidRPr="0049449C" w:rsidRDefault="0036773B" w:rsidP="00CA69D9">
      <w:pPr>
        <w:pStyle w:val="3"/>
      </w:pPr>
      <w:bookmarkStart w:id="7" w:name="_Toc223340531"/>
      <w:bookmarkStart w:id="8" w:name="_Toc234478847"/>
      <w:r w:rsidRPr="0049449C">
        <w:t>ВІДОМОСТІ ПРО ІНВЕСТИЦІЇ ЗА ІНВЕСТИЦІЙНОЮ ПРОГРАМОЮ</w:t>
      </w:r>
      <w:bookmarkEnd w:id="7"/>
      <w:bookmarkEnd w:id="8"/>
    </w:p>
    <w:tbl>
      <w:tblPr>
        <w:tblW w:w="9425" w:type="dxa"/>
        <w:tblInd w:w="68" w:type="dxa"/>
        <w:tblLayout w:type="fixed"/>
        <w:tblCellMar>
          <w:left w:w="0" w:type="dxa"/>
          <w:right w:w="0" w:type="dxa"/>
        </w:tblCellMar>
        <w:tblLook w:val="0000" w:firstRow="0" w:lastRow="0" w:firstColumn="0" w:lastColumn="0" w:noHBand="0" w:noVBand="0"/>
      </w:tblPr>
      <w:tblGrid>
        <w:gridCol w:w="5172"/>
        <w:gridCol w:w="4253"/>
      </w:tblGrid>
      <w:tr w:rsidR="0036773B" w:rsidRPr="0049449C" w14:paraId="3177E473" w14:textId="77777777" w:rsidTr="003D4683">
        <w:trPr>
          <w:trHeight w:val="60"/>
        </w:trPr>
        <w:tc>
          <w:tcPr>
            <w:tcW w:w="517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25E4F21" w14:textId="6C208FCF"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lastRenderedPageBreak/>
              <w:t>Загальний обсяг інвестицій,</w:t>
            </w:r>
            <w:r w:rsidR="003D4683">
              <w:rPr>
                <w:rFonts w:ascii="Times New Roman" w:hAnsi="Times New Roman" w:cs="Times New Roman"/>
                <w:sz w:val="24"/>
                <w:szCs w:val="24"/>
              </w:rPr>
              <w:t>(</w:t>
            </w:r>
            <w:r w:rsidRPr="0049449C">
              <w:rPr>
                <w:rFonts w:ascii="Times New Roman" w:hAnsi="Times New Roman" w:cs="Times New Roman"/>
                <w:sz w:val="24"/>
                <w:szCs w:val="24"/>
              </w:rPr>
              <w:t xml:space="preserve"> тис. грн</w:t>
            </w:r>
            <w:r w:rsidR="003D4683">
              <w:rPr>
                <w:rFonts w:ascii="Times New Roman" w:hAnsi="Times New Roman" w:cs="Times New Roman"/>
                <w:sz w:val="24"/>
                <w:szCs w:val="24"/>
              </w:rPr>
              <w:t xml:space="preserve"> з ПДВ) </w:t>
            </w:r>
            <w:proofErr w:type="spellStart"/>
            <w:r w:rsidR="003D4683">
              <w:rPr>
                <w:rFonts w:ascii="Times New Roman" w:hAnsi="Times New Roman" w:cs="Times New Roman"/>
                <w:sz w:val="24"/>
                <w:szCs w:val="24"/>
              </w:rPr>
              <w:t>втч</w:t>
            </w:r>
            <w:proofErr w:type="spellEnd"/>
          </w:p>
        </w:tc>
        <w:tc>
          <w:tcPr>
            <w:tcW w:w="425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70E7A54" w14:textId="6E3E766A" w:rsidR="0036773B" w:rsidRPr="0049449C" w:rsidRDefault="003D4213" w:rsidP="003D4213">
            <w:pPr>
              <w:spacing w:after="0"/>
              <w:jc w:val="center"/>
              <w:rPr>
                <w:rFonts w:ascii="Times New Roman" w:hAnsi="Times New Roman" w:cs="Times New Roman"/>
                <w:sz w:val="24"/>
                <w:szCs w:val="24"/>
              </w:rPr>
            </w:pPr>
            <w:r>
              <w:rPr>
                <w:rFonts w:ascii="Times New Roman" w:hAnsi="Times New Roman" w:cs="Times New Roman"/>
                <w:sz w:val="24"/>
                <w:szCs w:val="24"/>
              </w:rPr>
              <w:t>6</w:t>
            </w:r>
            <w:r w:rsidR="008601EC">
              <w:rPr>
                <w:rFonts w:ascii="Times New Roman" w:hAnsi="Times New Roman" w:cs="Times New Roman"/>
                <w:sz w:val="24"/>
                <w:szCs w:val="24"/>
              </w:rPr>
              <w:t> </w:t>
            </w:r>
            <w:r>
              <w:rPr>
                <w:rFonts w:ascii="Times New Roman" w:hAnsi="Times New Roman" w:cs="Times New Roman"/>
                <w:sz w:val="24"/>
                <w:szCs w:val="24"/>
              </w:rPr>
              <w:t>133</w:t>
            </w:r>
            <w:r w:rsidR="008601EC">
              <w:rPr>
                <w:rFonts w:ascii="Times New Roman" w:hAnsi="Times New Roman" w:cs="Times New Roman"/>
                <w:sz w:val="24"/>
                <w:szCs w:val="24"/>
              </w:rPr>
              <w:t>,50</w:t>
            </w:r>
          </w:p>
        </w:tc>
      </w:tr>
      <w:tr w:rsidR="0036773B" w:rsidRPr="0049449C" w14:paraId="2EFEABA3" w14:textId="77777777" w:rsidTr="003D4683">
        <w:trPr>
          <w:trHeight w:val="60"/>
        </w:trPr>
        <w:tc>
          <w:tcPr>
            <w:tcW w:w="517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F83D3E3"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власні кошти</w:t>
            </w:r>
          </w:p>
        </w:tc>
        <w:tc>
          <w:tcPr>
            <w:tcW w:w="425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F648993" w14:textId="05A6BA77" w:rsidR="0036773B" w:rsidRPr="0049449C" w:rsidRDefault="00C42211" w:rsidP="003D4213">
            <w:pPr>
              <w:spacing w:after="0"/>
              <w:jc w:val="center"/>
              <w:rPr>
                <w:rFonts w:ascii="Times New Roman" w:hAnsi="Times New Roman" w:cs="Times New Roman"/>
                <w:sz w:val="24"/>
                <w:szCs w:val="24"/>
              </w:rPr>
            </w:pPr>
            <w:r>
              <w:rPr>
                <w:rFonts w:ascii="Times New Roman" w:hAnsi="Times New Roman" w:cs="Times New Roman"/>
                <w:sz w:val="24"/>
                <w:szCs w:val="24"/>
              </w:rPr>
              <w:t>6</w:t>
            </w:r>
            <w:r w:rsidR="00F82A88">
              <w:rPr>
                <w:rFonts w:ascii="Times New Roman" w:hAnsi="Times New Roman" w:cs="Times New Roman"/>
                <w:sz w:val="24"/>
                <w:szCs w:val="24"/>
              </w:rPr>
              <w:t> </w:t>
            </w:r>
            <w:r>
              <w:rPr>
                <w:rFonts w:ascii="Times New Roman" w:hAnsi="Times New Roman" w:cs="Times New Roman"/>
                <w:sz w:val="24"/>
                <w:szCs w:val="24"/>
              </w:rPr>
              <w:t>133</w:t>
            </w:r>
            <w:r w:rsidR="00F82A88">
              <w:rPr>
                <w:rFonts w:ascii="Times New Roman" w:hAnsi="Times New Roman" w:cs="Times New Roman"/>
                <w:sz w:val="24"/>
                <w:szCs w:val="24"/>
              </w:rPr>
              <w:t>,50</w:t>
            </w:r>
          </w:p>
        </w:tc>
      </w:tr>
      <w:tr w:rsidR="0036773B" w:rsidRPr="0049449C" w14:paraId="0D97797D" w14:textId="77777777" w:rsidTr="003D4683">
        <w:trPr>
          <w:trHeight w:val="60"/>
        </w:trPr>
        <w:tc>
          <w:tcPr>
            <w:tcW w:w="517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B0B60E1"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позичкові кошти</w:t>
            </w:r>
          </w:p>
        </w:tc>
        <w:tc>
          <w:tcPr>
            <w:tcW w:w="425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E90A1AE" w14:textId="79727B45" w:rsidR="0036773B" w:rsidRPr="0049449C" w:rsidRDefault="003D3A8A" w:rsidP="00CF0D8E">
            <w:pPr>
              <w:spacing w:after="0"/>
              <w:jc w:val="center"/>
              <w:rPr>
                <w:rFonts w:ascii="Times New Roman" w:hAnsi="Times New Roman" w:cs="Times New Roman"/>
                <w:sz w:val="24"/>
                <w:szCs w:val="24"/>
              </w:rPr>
            </w:pPr>
            <w:r w:rsidRPr="0049449C">
              <w:rPr>
                <w:rFonts w:ascii="Times New Roman" w:hAnsi="Times New Roman" w:cs="Times New Roman"/>
                <w:sz w:val="24"/>
                <w:szCs w:val="24"/>
              </w:rPr>
              <w:t>0,00</w:t>
            </w:r>
          </w:p>
        </w:tc>
      </w:tr>
      <w:tr w:rsidR="0036773B" w:rsidRPr="0049449C" w14:paraId="7F626983" w14:textId="77777777" w:rsidTr="003D4683">
        <w:trPr>
          <w:trHeight w:val="60"/>
        </w:trPr>
        <w:tc>
          <w:tcPr>
            <w:tcW w:w="517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71C6BD5"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залучені кошти</w:t>
            </w:r>
          </w:p>
        </w:tc>
        <w:tc>
          <w:tcPr>
            <w:tcW w:w="425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8617F6D" w14:textId="7569CD10" w:rsidR="0036773B" w:rsidRPr="0049449C" w:rsidRDefault="00A75BB2" w:rsidP="00A75BB2">
            <w:pPr>
              <w:spacing w:after="0"/>
              <w:jc w:val="center"/>
              <w:rPr>
                <w:rFonts w:ascii="Times New Roman" w:hAnsi="Times New Roman" w:cs="Times New Roman"/>
                <w:sz w:val="24"/>
                <w:szCs w:val="24"/>
              </w:rPr>
            </w:pPr>
            <w:r w:rsidRPr="0049449C">
              <w:rPr>
                <w:rFonts w:ascii="Times New Roman" w:hAnsi="Times New Roman" w:cs="Times New Roman"/>
                <w:sz w:val="24"/>
                <w:szCs w:val="24"/>
              </w:rPr>
              <w:t>0,00</w:t>
            </w:r>
          </w:p>
        </w:tc>
      </w:tr>
      <w:tr w:rsidR="0036773B" w:rsidRPr="0049449C" w14:paraId="4DA6960E" w14:textId="77777777" w:rsidTr="003D4683">
        <w:trPr>
          <w:trHeight w:val="60"/>
        </w:trPr>
        <w:tc>
          <w:tcPr>
            <w:tcW w:w="517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D76BC86"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бюджетні кошти</w:t>
            </w:r>
          </w:p>
        </w:tc>
        <w:tc>
          <w:tcPr>
            <w:tcW w:w="425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F2B5D49" w14:textId="460AAAC0" w:rsidR="0036773B" w:rsidRPr="0049449C" w:rsidRDefault="000667BD" w:rsidP="003D4213">
            <w:pPr>
              <w:spacing w:after="0"/>
              <w:jc w:val="center"/>
              <w:rPr>
                <w:rFonts w:ascii="Times New Roman" w:hAnsi="Times New Roman" w:cs="Times New Roman"/>
                <w:sz w:val="24"/>
                <w:szCs w:val="24"/>
              </w:rPr>
            </w:pPr>
            <w:r>
              <w:rPr>
                <w:rFonts w:ascii="Times New Roman" w:hAnsi="Times New Roman" w:cs="Times New Roman"/>
                <w:sz w:val="24"/>
                <w:szCs w:val="24"/>
              </w:rPr>
              <w:t>0,00</w:t>
            </w:r>
          </w:p>
        </w:tc>
      </w:tr>
      <w:tr w:rsidR="0036773B" w:rsidRPr="0049449C" w14:paraId="07F4102D" w14:textId="77777777" w:rsidTr="0036773B">
        <w:trPr>
          <w:trHeight w:val="60"/>
        </w:trPr>
        <w:tc>
          <w:tcPr>
            <w:tcW w:w="9425"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AD77D71"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Напрямки використання інвестицій (у % від загального обсягу інвестицій):</w:t>
            </w:r>
          </w:p>
        </w:tc>
      </w:tr>
      <w:tr w:rsidR="0036773B" w:rsidRPr="0049449C" w14:paraId="47B359CF" w14:textId="77777777" w:rsidTr="003D4683">
        <w:trPr>
          <w:trHeight w:val="60"/>
        </w:trPr>
        <w:tc>
          <w:tcPr>
            <w:tcW w:w="517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91D43B3"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 xml:space="preserve">Розроблення </w:t>
            </w:r>
            <w:proofErr w:type="spellStart"/>
            <w:r w:rsidRPr="0049449C">
              <w:rPr>
                <w:rFonts w:ascii="Times New Roman" w:hAnsi="Times New Roman" w:cs="Times New Roman"/>
                <w:sz w:val="24"/>
                <w:szCs w:val="24"/>
              </w:rPr>
              <w:t>проєктної</w:t>
            </w:r>
            <w:proofErr w:type="spellEnd"/>
            <w:r w:rsidRPr="0049449C">
              <w:rPr>
                <w:rFonts w:ascii="Times New Roman" w:hAnsi="Times New Roman" w:cs="Times New Roman"/>
                <w:sz w:val="24"/>
                <w:szCs w:val="24"/>
              </w:rPr>
              <w:t xml:space="preserve"> та технічної документації</w:t>
            </w:r>
          </w:p>
        </w:tc>
        <w:tc>
          <w:tcPr>
            <w:tcW w:w="425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2BAEA18" w14:textId="61A33BC8" w:rsidR="0036773B" w:rsidRPr="0049449C" w:rsidRDefault="0058706F" w:rsidP="0058706F">
            <w:pPr>
              <w:spacing w:after="0"/>
              <w:jc w:val="center"/>
              <w:rPr>
                <w:rFonts w:ascii="Times New Roman" w:hAnsi="Times New Roman" w:cs="Times New Roman"/>
                <w:sz w:val="24"/>
                <w:szCs w:val="24"/>
              </w:rPr>
            </w:pPr>
            <w:r>
              <w:rPr>
                <w:rFonts w:ascii="Times New Roman" w:hAnsi="Times New Roman" w:cs="Times New Roman"/>
                <w:sz w:val="24"/>
                <w:szCs w:val="24"/>
              </w:rPr>
              <w:t>0</w:t>
            </w:r>
          </w:p>
        </w:tc>
      </w:tr>
      <w:tr w:rsidR="0036773B" w:rsidRPr="0049449C" w14:paraId="1C2F6202" w14:textId="77777777" w:rsidTr="003D4683">
        <w:trPr>
          <w:trHeight w:val="60"/>
        </w:trPr>
        <w:tc>
          <w:tcPr>
            <w:tcW w:w="517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68931CA"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 xml:space="preserve">Придбання робіт, товарів та послуг, спрямованих на оновлення основних фондів, будівництво, реконструкцію, модернізацію та технічне переоснащення об’єктів оброблення </w:t>
            </w:r>
            <w:r w:rsidRPr="0049449C">
              <w:rPr>
                <w:rFonts w:ascii="Times New Roman" w:hAnsi="Times New Roman" w:cs="Times New Roman"/>
                <w:sz w:val="24"/>
                <w:szCs w:val="24"/>
              </w:rPr>
              <w:br/>
              <w:t>побутових відходів</w:t>
            </w:r>
          </w:p>
        </w:tc>
        <w:tc>
          <w:tcPr>
            <w:tcW w:w="425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847F930" w14:textId="77777777" w:rsidR="0036773B" w:rsidRPr="0049449C" w:rsidRDefault="0036773B" w:rsidP="00A75BB2">
            <w:pPr>
              <w:spacing w:after="0"/>
              <w:jc w:val="center"/>
              <w:rPr>
                <w:rFonts w:ascii="Times New Roman" w:hAnsi="Times New Roman" w:cs="Times New Roman"/>
                <w:sz w:val="24"/>
                <w:szCs w:val="24"/>
              </w:rPr>
            </w:pPr>
            <w:r w:rsidRPr="0049449C">
              <w:rPr>
                <w:rFonts w:ascii="Times New Roman" w:hAnsi="Times New Roman" w:cs="Times New Roman"/>
                <w:sz w:val="24"/>
                <w:szCs w:val="24"/>
              </w:rPr>
              <w:t>100%</w:t>
            </w:r>
          </w:p>
        </w:tc>
      </w:tr>
      <w:tr w:rsidR="0036773B" w:rsidRPr="0049449C" w14:paraId="5968A311" w14:textId="77777777" w:rsidTr="003D4683">
        <w:trPr>
          <w:trHeight w:val="60"/>
        </w:trPr>
        <w:tc>
          <w:tcPr>
            <w:tcW w:w="517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0CFA9B6"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Підвищення ефективності оброблення відходів, оптимізація виробничих процесів</w:t>
            </w:r>
          </w:p>
        </w:tc>
        <w:tc>
          <w:tcPr>
            <w:tcW w:w="425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9AE93CB" w14:textId="6080CA8E" w:rsidR="0036773B" w:rsidRPr="0049449C" w:rsidRDefault="0058706F" w:rsidP="0058706F">
            <w:pPr>
              <w:spacing w:after="0"/>
              <w:jc w:val="center"/>
              <w:rPr>
                <w:rFonts w:ascii="Times New Roman" w:hAnsi="Times New Roman" w:cs="Times New Roman"/>
                <w:sz w:val="24"/>
                <w:szCs w:val="24"/>
              </w:rPr>
            </w:pPr>
            <w:r>
              <w:rPr>
                <w:rFonts w:ascii="Times New Roman" w:hAnsi="Times New Roman" w:cs="Times New Roman"/>
                <w:sz w:val="24"/>
                <w:szCs w:val="24"/>
              </w:rPr>
              <w:t>0</w:t>
            </w:r>
          </w:p>
        </w:tc>
      </w:tr>
      <w:tr w:rsidR="0036773B" w:rsidRPr="0049449C" w14:paraId="00D400C8" w14:textId="77777777" w:rsidTr="003D4683">
        <w:trPr>
          <w:trHeight w:val="60"/>
        </w:trPr>
        <w:tc>
          <w:tcPr>
            <w:tcW w:w="517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E44B897"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Підвищення якості та обсягів надання послуг</w:t>
            </w:r>
          </w:p>
        </w:tc>
        <w:tc>
          <w:tcPr>
            <w:tcW w:w="425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D6A4488" w14:textId="1B0CB97A" w:rsidR="0036773B" w:rsidRPr="0049449C" w:rsidRDefault="002557AE" w:rsidP="002557AE">
            <w:pPr>
              <w:spacing w:after="0"/>
              <w:jc w:val="center"/>
              <w:rPr>
                <w:rFonts w:ascii="Times New Roman" w:hAnsi="Times New Roman" w:cs="Times New Roman"/>
                <w:sz w:val="24"/>
                <w:szCs w:val="24"/>
              </w:rPr>
            </w:pPr>
            <w:r>
              <w:rPr>
                <w:rFonts w:ascii="Times New Roman" w:hAnsi="Times New Roman" w:cs="Times New Roman"/>
                <w:sz w:val="24"/>
                <w:szCs w:val="24"/>
              </w:rPr>
              <w:t>0</w:t>
            </w:r>
          </w:p>
        </w:tc>
      </w:tr>
    </w:tbl>
    <w:p w14:paraId="602EB74B" w14:textId="0DF3E38A" w:rsidR="0036773B" w:rsidRPr="0049449C" w:rsidRDefault="0036773B" w:rsidP="00CA69D9">
      <w:pPr>
        <w:pStyle w:val="3"/>
      </w:pPr>
      <w:bookmarkStart w:id="9" w:name="_Toc223340532"/>
      <w:bookmarkStart w:id="10" w:name="_Toc234478848"/>
      <w:r w:rsidRPr="0049449C">
        <w:t>ОЦІНКА ЕКОНОМІЧНОЇ ЕФЕКТИВНОСТІ ІНВЕСТИЦІЙНОЇ ПРОГРАМИ**</w:t>
      </w:r>
      <w:bookmarkEnd w:id="9"/>
      <w:bookmarkEnd w:id="10"/>
    </w:p>
    <w:tbl>
      <w:tblPr>
        <w:tblW w:w="9639" w:type="dxa"/>
        <w:tblInd w:w="-5" w:type="dxa"/>
        <w:tblLayout w:type="fixed"/>
        <w:tblCellMar>
          <w:left w:w="0" w:type="dxa"/>
          <w:right w:w="0" w:type="dxa"/>
        </w:tblCellMar>
        <w:tblLook w:val="0000" w:firstRow="0" w:lastRow="0" w:firstColumn="0" w:lastColumn="0" w:noHBand="0" w:noVBand="0"/>
      </w:tblPr>
      <w:tblGrid>
        <w:gridCol w:w="73"/>
        <w:gridCol w:w="3471"/>
        <w:gridCol w:w="284"/>
        <w:gridCol w:w="1417"/>
        <w:gridCol w:w="1143"/>
        <w:gridCol w:w="842"/>
        <w:gridCol w:w="2230"/>
        <w:gridCol w:w="179"/>
      </w:tblGrid>
      <w:tr w:rsidR="0036773B" w:rsidRPr="0049449C" w14:paraId="5A7D9274" w14:textId="77777777" w:rsidTr="00C57063">
        <w:trPr>
          <w:gridBefore w:val="1"/>
          <w:gridAfter w:val="1"/>
          <w:wBefore w:w="73" w:type="dxa"/>
          <w:wAfter w:w="179" w:type="dxa"/>
          <w:trHeight w:val="60"/>
        </w:trPr>
        <w:tc>
          <w:tcPr>
            <w:tcW w:w="347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B3AB2C0"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Чиста приведена вартість</w:t>
            </w:r>
          </w:p>
        </w:tc>
        <w:tc>
          <w:tcPr>
            <w:tcW w:w="1701"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5E87ABF" w14:textId="77777777" w:rsidR="0036773B" w:rsidRPr="0049449C" w:rsidRDefault="0036773B" w:rsidP="00CA69D9">
            <w:pPr>
              <w:spacing w:after="0"/>
              <w:jc w:val="both"/>
              <w:rPr>
                <w:rFonts w:ascii="Times New Roman" w:hAnsi="Times New Roman" w:cs="Times New Roman"/>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2B9A2C4" w14:textId="77777777" w:rsidR="0036773B" w:rsidRPr="0049449C" w:rsidRDefault="0036773B" w:rsidP="00CA69D9">
            <w:pPr>
              <w:spacing w:after="0"/>
              <w:jc w:val="both"/>
              <w:rPr>
                <w:rFonts w:ascii="Times New Roman" w:hAnsi="Times New Roman" w:cs="Times New Roman"/>
                <w:sz w:val="24"/>
                <w:szCs w:val="24"/>
              </w:rPr>
            </w:pPr>
          </w:p>
        </w:tc>
        <w:tc>
          <w:tcPr>
            <w:tcW w:w="223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6A60793" w14:textId="77777777" w:rsidR="0036773B" w:rsidRPr="0049449C" w:rsidRDefault="0036773B" w:rsidP="00CA69D9">
            <w:pPr>
              <w:spacing w:after="0"/>
              <w:jc w:val="both"/>
              <w:rPr>
                <w:rFonts w:ascii="Times New Roman" w:hAnsi="Times New Roman" w:cs="Times New Roman"/>
                <w:sz w:val="24"/>
                <w:szCs w:val="24"/>
              </w:rPr>
            </w:pPr>
          </w:p>
        </w:tc>
      </w:tr>
      <w:tr w:rsidR="0036773B" w:rsidRPr="0049449C" w14:paraId="5174D40E" w14:textId="77777777" w:rsidTr="00C57063">
        <w:trPr>
          <w:gridBefore w:val="1"/>
          <w:gridAfter w:val="1"/>
          <w:wBefore w:w="73" w:type="dxa"/>
          <w:wAfter w:w="179" w:type="dxa"/>
          <w:trHeight w:val="60"/>
        </w:trPr>
        <w:tc>
          <w:tcPr>
            <w:tcW w:w="347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E685651"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Внутрішня норма дохідності</w:t>
            </w:r>
          </w:p>
        </w:tc>
        <w:tc>
          <w:tcPr>
            <w:tcW w:w="1701"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3C423AA" w14:textId="77777777" w:rsidR="0036773B" w:rsidRPr="0049449C" w:rsidRDefault="0036773B" w:rsidP="00CA69D9">
            <w:pPr>
              <w:spacing w:after="0"/>
              <w:jc w:val="both"/>
              <w:rPr>
                <w:rFonts w:ascii="Times New Roman" w:hAnsi="Times New Roman" w:cs="Times New Roman"/>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698FA1D" w14:textId="77777777" w:rsidR="0036773B" w:rsidRPr="0049449C" w:rsidRDefault="0036773B" w:rsidP="00CA69D9">
            <w:pPr>
              <w:spacing w:after="0"/>
              <w:jc w:val="both"/>
              <w:rPr>
                <w:rFonts w:ascii="Times New Roman" w:hAnsi="Times New Roman" w:cs="Times New Roman"/>
                <w:sz w:val="24"/>
                <w:szCs w:val="24"/>
              </w:rPr>
            </w:pPr>
          </w:p>
        </w:tc>
        <w:tc>
          <w:tcPr>
            <w:tcW w:w="223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5BFFDB5" w14:textId="77777777" w:rsidR="0036773B" w:rsidRPr="0049449C" w:rsidRDefault="0036773B" w:rsidP="00CA69D9">
            <w:pPr>
              <w:spacing w:after="0"/>
              <w:jc w:val="both"/>
              <w:rPr>
                <w:rFonts w:ascii="Times New Roman" w:hAnsi="Times New Roman" w:cs="Times New Roman"/>
                <w:sz w:val="24"/>
                <w:szCs w:val="24"/>
              </w:rPr>
            </w:pPr>
          </w:p>
        </w:tc>
      </w:tr>
      <w:tr w:rsidR="0036773B" w:rsidRPr="0049449C" w14:paraId="5ACAA7DF" w14:textId="77777777" w:rsidTr="00C57063">
        <w:trPr>
          <w:gridBefore w:val="1"/>
          <w:gridAfter w:val="1"/>
          <w:wBefore w:w="73" w:type="dxa"/>
          <w:wAfter w:w="179" w:type="dxa"/>
          <w:trHeight w:val="60"/>
        </w:trPr>
        <w:tc>
          <w:tcPr>
            <w:tcW w:w="347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9F80BFC"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Дисконтований період окупності</w:t>
            </w:r>
          </w:p>
        </w:tc>
        <w:tc>
          <w:tcPr>
            <w:tcW w:w="1701"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BF06F6F" w14:textId="77777777" w:rsidR="0036773B" w:rsidRPr="0049449C" w:rsidRDefault="0036773B" w:rsidP="00CA69D9">
            <w:pPr>
              <w:spacing w:after="0"/>
              <w:jc w:val="both"/>
              <w:rPr>
                <w:rFonts w:ascii="Times New Roman" w:hAnsi="Times New Roman" w:cs="Times New Roman"/>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1EFA13C" w14:textId="77777777" w:rsidR="0036773B" w:rsidRPr="0049449C" w:rsidRDefault="0036773B" w:rsidP="00CA69D9">
            <w:pPr>
              <w:spacing w:after="0"/>
              <w:jc w:val="both"/>
              <w:rPr>
                <w:rFonts w:ascii="Times New Roman" w:hAnsi="Times New Roman" w:cs="Times New Roman"/>
                <w:sz w:val="24"/>
                <w:szCs w:val="24"/>
              </w:rPr>
            </w:pPr>
          </w:p>
        </w:tc>
        <w:tc>
          <w:tcPr>
            <w:tcW w:w="223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1093F36" w14:textId="77777777" w:rsidR="0036773B" w:rsidRPr="0049449C" w:rsidRDefault="0036773B" w:rsidP="00CA69D9">
            <w:pPr>
              <w:spacing w:after="0"/>
              <w:jc w:val="both"/>
              <w:rPr>
                <w:rFonts w:ascii="Times New Roman" w:hAnsi="Times New Roman" w:cs="Times New Roman"/>
                <w:sz w:val="24"/>
                <w:szCs w:val="24"/>
              </w:rPr>
            </w:pPr>
          </w:p>
        </w:tc>
      </w:tr>
      <w:tr w:rsidR="0036773B" w:rsidRPr="0049449C" w14:paraId="2E9CFF04" w14:textId="77777777" w:rsidTr="00C57063">
        <w:trPr>
          <w:gridBefore w:val="1"/>
          <w:gridAfter w:val="1"/>
          <w:wBefore w:w="73" w:type="dxa"/>
          <w:wAfter w:w="179" w:type="dxa"/>
          <w:trHeight w:val="60"/>
        </w:trPr>
        <w:tc>
          <w:tcPr>
            <w:tcW w:w="347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B970B21"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Індекс прибутковості</w:t>
            </w:r>
          </w:p>
        </w:tc>
        <w:tc>
          <w:tcPr>
            <w:tcW w:w="1701"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C92AC41" w14:textId="77777777" w:rsidR="0036773B" w:rsidRPr="0049449C" w:rsidRDefault="0036773B" w:rsidP="00CA69D9">
            <w:pPr>
              <w:spacing w:after="0"/>
              <w:jc w:val="both"/>
              <w:rPr>
                <w:rFonts w:ascii="Times New Roman" w:hAnsi="Times New Roman" w:cs="Times New Roman"/>
                <w:sz w:val="24"/>
                <w:szCs w:val="24"/>
              </w:rPr>
            </w:pPr>
          </w:p>
        </w:tc>
        <w:tc>
          <w:tcPr>
            <w:tcW w:w="1985"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1E72D75" w14:textId="77777777" w:rsidR="0036773B" w:rsidRPr="0049449C" w:rsidRDefault="0036773B" w:rsidP="00CA69D9">
            <w:pPr>
              <w:spacing w:after="0"/>
              <w:jc w:val="both"/>
              <w:rPr>
                <w:rFonts w:ascii="Times New Roman" w:hAnsi="Times New Roman" w:cs="Times New Roman"/>
                <w:sz w:val="24"/>
                <w:szCs w:val="24"/>
              </w:rPr>
            </w:pPr>
          </w:p>
        </w:tc>
        <w:tc>
          <w:tcPr>
            <w:tcW w:w="223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CC78DF0" w14:textId="77777777" w:rsidR="0036773B" w:rsidRPr="0049449C" w:rsidRDefault="0036773B" w:rsidP="00CA69D9">
            <w:pPr>
              <w:spacing w:after="0"/>
              <w:jc w:val="both"/>
              <w:rPr>
                <w:rFonts w:ascii="Times New Roman" w:hAnsi="Times New Roman" w:cs="Times New Roman"/>
                <w:sz w:val="24"/>
                <w:szCs w:val="24"/>
              </w:rPr>
            </w:pPr>
          </w:p>
        </w:tc>
      </w:tr>
      <w:tr w:rsidR="0036773B" w:rsidRPr="0049449C" w14:paraId="77B439B7" w14:textId="77777777" w:rsidTr="00A75BB2">
        <w:tblPrEx>
          <w:jc w:val="center"/>
          <w:tblInd w:w="0" w:type="dxa"/>
        </w:tblPrEx>
        <w:trPr>
          <w:trHeight w:val="669"/>
          <w:jc w:val="center"/>
        </w:trPr>
        <w:tc>
          <w:tcPr>
            <w:tcW w:w="3828" w:type="dxa"/>
            <w:gridSpan w:val="3"/>
            <w:tcBorders>
              <w:top w:val="nil"/>
              <w:left w:val="nil"/>
              <w:bottom w:val="nil"/>
              <w:right w:val="nil"/>
            </w:tcBorders>
            <w:tcMar>
              <w:top w:w="57" w:type="dxa"/>
              <w:left w:w="0" w:type="dxa"/>
              <w:bottom w:w="57" w:type="dxa"/>
              <w:right w:w="0" w:type="dxa"/>
            </w:tcMar>
            <w:vAlign w:val="center"/>
          </w:tcPr>
          <w:p w14:paraId="2EC541BE" w14:textId="77777777" w:rsidR="0036773B" w:rsidRPr="00CA69D9" w:rsidRDefault="0036773B" w:rsidP="00CA69D9">
            <w:pPr>
              <w:spacing w:after="0"/>
              <w:jc w:val="center"/>
              <w:rPr>
                <w:rFonts w:ascii="Times New Roman" w:hAnsi="Times New Roman" w:cs="Times New Roman"/>
                <w:b/>
                <w:sz w:val="24"/>
                <w:szCs w:val="24"/>
                <w:u w:val="single"/>
              </w:rPr>
            </w:pPr>
            <w:r w:rsidRPr="00CA69D9">
              <w:rPr>
                <w:rFonts w:ascii="Times New Roman" w:hAnsi="Times New Roman" w:cs="Times New Roman"/>
                <w:b/>
                <w:sz w:val="24"/>
                <w:szCs w:val="24"/>
                <w:u w:val="single"/>
              </w:rPr>
              <w:t>Директор</w:t>
            </w:r>
          </w:p>
          <w:p w14:paraId="6077D45D" w14:textId="77777777" w:rsidR="0036773B" w:rsidRPr="00CA69D9" w:rsidRDefault="0036773B" w:rsidP="00CA69D9">
            <w:pPr>
              <w:spacing w:after="0"/>
              <w:jc w:val="center"/>
              <w:rPr>
                <w:rFonts w:ascii="Times New Roman" w:hAnsi="Times New Roman" w:cs="Times New Roman"/>
                <w:sz w:val="20"/>
                <w:szCs w:val="20"/>
              </w:rPr>
            </w:pPr>
            <w:r w:rsidRPr="00CA69D9">
              <w:rPr>
                <w:rFonts w:ascii="Times New Roman" w:hAnsi="Times New Roman" w:cs="Times New Roman"/>
                <w:sz w:val="20"/>
                <w:szCs w:val="20"/>
              </w:rPr>
              <w:t xml:space="preserve">(найменування посади керівника </w:t>
            </w:r>
            <w:r w:rsidRPr="00CA69D9">
              <w:rPr>
                <w:rFonts w:ascii="Times New Roman" w:hAnsi="Times New Roman" w:cs="Times New Roman"/>
                <w:sz w:val="20"/>
                <w:szCs w:val="20"/>
              </w:rPr>
              <w:br/>
              <w:t>суб’єкта господарювання)</w:t>
            </w:r>
          </w:p>
        </w:tc>
        <w:tc>
          <w:tcPr>
            <w:tcW w:w="2560" w:type="dxa"/>
            <w:gridSpan w:val="2"/>
            <w:tcBorders>
              <w:top w:val="nil"/>
              <w:left w:val="nil"/>
              <w:bottom w:val="nil"/>
              <w:right w:val="nil"/>
            </w:tcBorders>
            <w:tcMar>
              <w:top w:w="57" w:type="dxa"/>
              <w:left w:w="0" w:type="dxa"/>
              <w:bottom w:w="57" w:type="dxa"/>
              <w:right w:w="0" w:type="dxa"/>
            </w:tcMar>
            <w:vAlign w:val="center"/>
          </w:tcPr>
          <w:p w14:paraId="701AD26B" w14:textId="77777777" w:rsidR="0036773B" w:rsidRPr="0049449C" w:rsidRDefault="0036773B" w:rsidP="00CA69D9">
            <w:pPr>
              <w:spacing w:after="0"/>
              <w:jc w:val="center"/>
              <w:rPr>
                <w:rFonts w:ascii="Times New Roman" w:hAnsi="Times New Roman" w:cs="Times New Roman"/>
                <w:sz w:val="24"/>
                <w:szCs w:val="24"/>
              </w:rPr>
            </w:pPr>
            <w:r w:rsidRPr="0049449C">
              <w:rPr>
                <w:rFonts w:ascii="Times New Roman" w:hAnsi="Times New Roman" w:cs="Times New Roman"/>
                <w:sz w:val="24"/>
                <w:szCs w:val="24"/>
              </w:rPr>
              <w:t>__________________</w:t>
            </w:r>
          </w:p>
          <w:p w14:paraId="50073C85" w14:textId="77777777" w:rsidR="0036773B" w:rsidRPr="0049449C" w:rsidRDefault="0036773B" w:rsidP="00CA69D9">
            <w:pPr>
              <w:spacing w:after="0"/>
              <w:jc w:val="center"/>
              <w:rPr>
                <w:rFonts w:ascii="Times New Roman" w:hAnsi="Times New Roman" w:cs="Times New Roman"/>
                <w:sz w:val="24"/>
                <w:szCs w:val="24"/>
              </w:rPr>
            </w:pPr>
            <w:r w:rsidRPr="0049449C">
              <w:rPr>
                <w:rFonts w:ascii="Times New Roman" w:hAnsi="Times New Roman" w:cs="Times New Roman"/>
                <w:sz w:val="24"/>
                <w:szCs w:val="24"/>
              </w:rPr>
              <w:t>(підпис)</w:t>
            </w:r>
          </w:p>
        </w:tc>
        <w:tc>
          <w:tcPr>
            <w:tcW w:w="3251" w:type="dxa"/>
            <w:gridSpan w:val="3"/>
            <w:tcBorders>
              <w:top w:val="nil"/>
              <w:left w:val="nil"/>
              <w:bottom w:val="nil"/>
              <w:right w:val="nil"/>
            </w:tcBorders>
            <w:tcMar>
              <w:top w:w="57" w:type="dxa"/>
              <w:left w:w="0" w:type="dxa"/>
              <w:bottom w:w="57" w:type="dxa"/>
              <w:right w:w="0" w:type="dxa"/>
            </w:tcMar>
            <w:vAlign w:val="center"/>
          </w:tcPr>
          <w:p w14:paraId="40A998A7" w14:textId="77777777" w:rsidR="0036773B" w:rsidRPr="00CA69D9" w:rsidRDefault="0036773B" w:rsidP="00CA69D9">
            <w:pPr>
              <w:spacing w:after="0"/>
              <w:jc w:val="center"/>
              <w:rPr>
                <w:rFonts w:ascii="Times New Roman" w:hAnsi="Times New Roman" w:cs="Times New Roman"/>
                <w:b/>
                <w:sz w:val="24"/>
                <w:szCs w:val="24"/>
                <w:u w:val="single"/>
              </w:rPr>
            </w:pPr>
            <w:r w:rsidRPr="00CA69D9">
              <w:rPr>
                <w:rFonts w:ascii="Times New Roman" w:hAnsi="Times New Roman" w:cs="Times New Roman"/>
                <w:b/>
                <w:sz w:val="24"/>
                <w:szCs w:val="24"/>
                <w:u w:val="single"/>
              </w:rPr>
              <w:t>Анатолій РОМАНЧУК</w:t>
            </w:r>
          </w:p>
          <w:p w14:paraId="45520C72" w14:textId="77777777" w:rsidR="0036773B" w:rsidRPr="0049449C" w:rsidRDefault="0036773B" w:rsidP="00CA69D9">
            <w:pPr>
              <w:spacing w:after="0"/>
              <w:jc w:val="center"/>
              <w:rPr>
                <w:rFonts w:ascii="Times New Roman" w:hAnsi="Times New Roman" w:cs="Times New Roman"/>
                <w:sz w:val="24"/>
                <w:szCs w:val="24"/>
              </w:rPr>
            </w:pPr>
            <w:r w:rsidRPr="0049449C">
              <w:rPr>
                <w:rFonts w:ascii="Times New Roman" w:hAnsi="Times New Roman" w:cs="Times New Roman"/>
                <w:sz w:val="24"/>
                <w:szCs w:val="24"/>
              </w:rPr>
              <w:t>(власне ім’я ПРІЗВИЩЕ)</w:t>
            </w:r>
          </w:p>
        </w:tc>
      </w:tr>
    </w:tbl>
    <w:p w14:paraId="58172C8C" w14:textId="77777777" w:rsidR="0036773B" w:rsidRPr="0049449C" w:rsidRDefault="0036773B" w:rsidP="00CA69D9">
      <w:pPr>
        <w:spacing w:after="0"/>
        <w:jc w:val="both"/>
        <w:rPr>
          <w:rFonts w:ascii="Times New Roman" w:hAnsi="Times New Roman" w:cs="Times New Roman"/>
          <w:sz w:val="24"/>
          <w:szCs w:val="24"/>
        </w:rPr>
      </w:pPr>
      <w:r w:rsidRPr="0049449C">
        <w:rPr>
          <w:rFonts w:ascii="Times New Roman" w:hAnsi="Times New Roman" w:cs="Times New Roman"/>
          <w:sz w:val="24"/>
          <w:szCs w:val="24"/>
        </w:rPr>
        <w:t>____._________________.20____р.</w:t>
      </w:r>
    </w:p>
    <w:p w14:paraId="0C14D57F" w14:textId="77777777" w:rsidR="0036773B" w:rsidRPr="00A75BB2" w:rsidRDefault="0036773B" w:rsidP="00CA69D9">
      <w:pPr>
        <w:spacing w:after="0"/>
        <w:jc w:val="both"/>
        <w:rPr>
          <w:rFonts w:ascii="Times New Roman" w:hAnsi="Times New Roman" w:cs="Times New Roman"/>
          <w:sz w:val="18"/>
          <w:szCs w:val="18"/>
        </w:rPr>
      </w:pPr>
      <w:r w:rsidRPr="00A75BB2">
        <w:rPr>
          <w:rFonts w:ascii="Times New Roman" w:hAnsi="Times New Roman" w:cs="Times New Roman"/>
          <w:sz w:val="18"/>
          <w:szCs w:val="18"/>
        </w:rPr>
        <w:t>* Для фізичних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 зазначаються серія (за наявності) та номер паспорта.</w:t>
      </w:r>
    </w:p>
    <w:p w14:paraId="164F2C6D" w14:textId="77777777" w:rsidR="0036773B" w:rsidRPr="00A75BB2" w:rsidRDefault="0036773B" w:rsidP="00CA69D9">
      <w:pPr>
        <w:spacing w:after="0"/>
        <w:jc w:val="both"/>
        <w:rPr>
          <w:rFonts w:ascii="Times New Roman" w:hAnsi="Times New Roman" w:cs="Times New Roman"/>
          <w:sz w:val="18"/>
          <w:szCs w:val="18"/>
        </w:rPr>
      </w:pPr>
      <w:r w:rsidRPr="00A75BB2">
        <w:rPr>
          <w:rFonts w:ascii="Times New Roman" w:hAnsi="Times New Roman" w:cs="Times New Roman"/>
          <w:sz w:val="18"/>
          <w:szCs w:val="18"/>
        </w:rPr>
        <w:t>** Показники оцінки ефективності інвестиційної програми розраховуються за результатами аналізу фінансової моделі інвестиційної програми, яка є невід’ємною частиною оцінки.</w:t>
      </w:r>
    </w:p>
    <w:p w14:paraId="2F2A049C" w14:textId="77777777" w:rsidR="00555F40" w:rsidRPr="00CA69D9" w:rsidRDefault="00555F40" w:rsidP="00CA69D9">
      <w:pPr>
        <w:spacing w:after="0"/>
        <w:jc w:val="both"/>
        <w:rPr>
          <w:rFonts w:ascii="Times New Roman" w:hAnsi="Times New Roman" w:cs="Times New Roman"/>
          <w:sz w:val="20"/>
          <w:szCs w:val="20"/>
        </w:rPr>
        <w:sectPr w:rsidR="00555F40" w:rsidRPr="00CA69D9" w:rsidSect="00D77897">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701" w:header="680" w:footer="680" w:gutter="0"/>
          <w:pgNumType w:start="1"/>
          <w:cols w:space="708"/>
          <w:docGrid w:linePitch="360"/>
        </w:sectPr>
      </w:pPr>
    </w:p>
    <w:p w14:paraId="3A5F8529" w14:textId="32E5A64F" w:rsidR="00555F40" w:rsidRPr="00C57063" w:rsidRDefault="00555F40" w:rsidP="003C1517">
      <w:pPr>
        <w:jc w:val="right"/>
        <w:rPr>
          <w:rFonts w:ascii="Times New Roman" w:hAnsi="Times New Roman" w:cs="Times New Roman"/>
        </w:rPr>
      </w:pPr>
      <w:r w:rsidRPr="00C57063">
        <w:rPr>
          <w:rFonts w:ascii="Times New Roman" w:hAnsi="Times New Roman" w:cs="Times New Roman"/>
        </w:rPr>
        <w:lastRenderedPageBreak/>
        <w:t xml:space="preserve">Додаток 3 </w:t>
      </w:r>
      <w:r w:rsidRPr="00C57063">
        <w:rPr>
          <w:rFonts w:ascii="Times New Roman" w:hAnsi="Times New Roman" w:cs="Times New Roman"/>
        </w:rPr>
        <w:br/>
        <w:t xml:space="preserve">до Порядку розроблення, погодження </w:t>
      </w:r>
      <w:r w:rsidRPr="00C57063">
        <w:rPr>
          <w:rFonts w:ascii="Times New Roman" w:hAnsi="Times New Roman" w:cs="Times New Roman"/>
        </w:rPr>
        <w:br/>
        <w:t xml:space="preserve">та затвердження інвестиційних програм </w:t>
      </w:r>
      <w:r w:rsidRPr="00C57063">
        <w:rPr>
          <w:rFonts w:ascii="Times New Roman" w:hAnsi="Times New Roman" w:cs="Times New Roman"/>
        </w:rPr>
        <w:br/>
        <w:t xml:space="preserve">суб’єктів господарювання </w:t>
      </w:r>
      <w:r w:rsidRPr="00C57063">
        <w:rPr>
          <w:rFonts w:ascii="Times New Roman" w:hAnsi="Times New Roman" w:cs="Times New Roman"/>
        </w:rPr>
        <w:br/>
        <w:t>у сфері управління побутовими відходами</w:t>
      </w:r>
      <w:r w:rsidRPr="00C57063">
        <w:rPr>
          <w:rFonts w:ascii="Times New Roman" w:hAnsi="Times New Roman" w:cs="Times New Roman"/>
        </w:rPr>
        <w:br/>
        <w:t>(підпункт 4 пункту 4 розділу II)</w:t>
      </w:r>
    </w:p>
    <w:tbl>
      <w:tblPr>
        <w:tblW w:w="14734" w:type="dxa"/>
        <w:tblInd w:w="8" w:type="dxa"/>
        <w:tblLayout w:type="fixed"/>
        <w:tblCellMar>
          <w:left w:w="0" w:type="dxa"/>
          <w:right w:w="0" w:type="dxa"/>
        </w:tblCellMar>
        <w:tblLook w:val="0000" w:firstRow="0" w:lastRow="0" w:firstColumn="0" w:lastColumn="0" w:noHBand="0" w:noVBand="0"/>
      </w:tblPr>
      <w:tblGrid>
        <w:gridCol w:w="6229"/>
        <w:gridCol w:w="1417"/>
        <w:gridCol w:w="7088"/>
      </w:tblGrid>
      <w:tr w:rsidR="00555F40" w:rsidRPr="00164C6D" w14:paraId="06BB58A7" w14:textId="77777777" w:rsidTr="00C57063">
        <w:trPr>
          <w:trHeight w:val="60"/>
        </w:trPr>
        <w:tc>
          <w:tcPr>
            <w:tcW w:w="6229" w:type="dxa"/>
            <w:tcMar>
              <w:top w:w="113" w:type="dxa"/>
              <w:left w:w="0" w:type="dxa"/>
              <w:bottom w:w="57" w:type="dxa"/>
              <w:right w:w="0" w:type="dxa"/>
            </w:tcMar>
            <w:vAlign w:val="center"/>
          </w:tcPr>
          <w:p w14:paraId="7D843787" w14:textId="77777777" w:rsidR="00555F40" w:rsidRPr="00164C6D" w:rsidRDefault="00555F40" w:rsidP="00463030">
            <w:pPr>
              <w:spacing w:after="0"/>
              <w:rPr>
                <w:rFonts w:ascii="Times New Roman" w:hAnsi="Times New Roman" w:cs="Times New Roman"/>
              </w:rPr>
            </w:pPr>
            <w:r w:rsidRPr="00164C6D">
              <w:rPr>
                <w:rFonts w:ascii="Times New Roman" w:hAnsi="Times New Roman" w:cs="Times New Roman"/>
              </w:rPr>
              <w:t>ЗАТВЕРДЖЕНО</w:t>
            </w:r>
          </w:p>
        </w:tc>
        <w:tc>
          <w:tcPr>
            <w:tcW w:w="1417" w:type="dxa"/>
            <w:tcMar>
              <w:top w:w="113" w:type="dxa"/>
              <w:left w:w="0" w:type="dxa"/>
              <w:bottom w:w="57" w:type="dxa"/>
              <w:right w:w="0" w:type="dxa"/>
            </w:tcMar>
            <w:vAlign w:val="center"/>
          </w:tcPr>
          <w:p w14:paraId="54533ABD" w14:textId="77777777" w:rsidR="00555F40" w:rsidRPr="00164C6D" w:rsidRDefault="00555F40" w:rsidP="00463030">
            <w:pPr>
              <w:spacing w:after="0"/>
              <w:rPr>
                <w:rFonts w:ascii="Times New Roman" w:hAnsi="Times New Roman" w:cs="Times New Roman"/>
              </w:rPr>
            </w:pPr>
          </w:p>
        </w:tc>
        <w:tc>
          <w:tcPr>
            <w:tcW w:w="7088" w:type="dxa"/>
            <w:tcMar>
              <w:top w:w="113" w:type="dxa"/>
              <w:left w:w="0" w:type="dxa"/>
              <w:bottom w:w="57" w:type="dxa"/>
              <w:right w:w="0" w:type="dxa"/>
            </w:tcMar>
            <w:vAlign w:val="center"/>
          </w:tcPr>
          <w:p w14:paraId="180158E0" w14:textId="77777777" w:rsidR="00555F40" w:rsidRPr="00164C6D" w:rsidRDefault="00555F40" w:rsidP="00463030">
            <w:pPr>
              <w:spacing w:after="0"/>
              <w:rPr>
                <w:rFonts w:ascii="Times New Roman" w:hAnsi="Times New Roman" w:cs="Times New Roman"/>
              </w:rPr>
            </w:pPr>
            <w:r w:rsidRPr="00164C6D">
              <w:rPr>
                <w:rFonts w:ascii="Times New Roman" w:hAnsi="Times New Roman" w:cs="Times New Roman"/>
              </w:rPr>
              <w:t>РОЗРОБЛЕНО</w:t>
            </w:r>
          </w:p>
        </w:tc>
      </w:tr>
      <w:tr w:rsidR="00555F40" w:rsidRPr="00164C6D" w14:paraId="3BC2591D" w14:textId="77777777" w:rsidTr="008E74CE">
        <w:trPr>
          <w:trHeight w:val="360"/>
        </w:trPr>
        <w:tc>
          <w:tcPr>
            <w:tcW w:w="6229" w:type="dxa"/>
            <w:tcMar>
              <w:top w:w="113" w:type="dxa"/>
              <w:left w:w="0" w:type="dxa"/>
              <w:bottom w:w="57" w:type="dxa"/>
              <w:right w:w="0" w:type="dxa"/>
            </w:tcMar>
            <w:vAlign w:val="center"/>
          </w:tcPr>
          <w:p w14:paraId="5C44B8E3" w14:textId="336E8C06" w:rsidR="00555F40" w:rsidRPr="00164C6D" w:rsidRDefault="00555F40" w:rsidP="00463030">
            <w:pPr>
              <w:spacing w:after="0"/>
              <w:rPr>
                <w:rFonts w:ascii="Times New Roman" w:hAnsi="Times New Roman" w:cs="Times New Roman"/>
              </w:rPr>
            </w:pPr>
            <w:r w:rsidRPr="00164C6D">
              <w:rPr>
                <w:rFonts w:ascii="Times New Roman" w:hAnsi="Times New Roman" w:cs="Times New Roman"/>
              </w:rPr>
              <w:t>Рішення ___________________________________________________</w:t>
            </w:r>
          </w:p>
        </w:tc>
        <w:tc>
          <w:tcPr>
            <w:tcW w:w="1417" w:type="dxa"/>
            <w:tcMar>
              <w:top w:w="113" w:type="dxa"/>
              <w:left w:w="0" w:type="dxa"/>
              <w:bottom w:w="57" w:type="dxa"/>
              <w:right w:w="0" w:type="dxa"/>
            </w:tcMar>
            <w:vAlign w:val="center"/>
          </w:tcPr>
          <w:p w14:paraId="5375BB79" w14:textId="77777777" w:rsidR="00555F40" w:rsidRPr="00164C6D" w:rsidRDefault="00555F40" w:rsidP="00463030">
            <w:pPr>
              <w:spacing w:after="0"/>
              <w:rPr>
                <w:rFonts w:ascii="Times New Roman" w:hAnsi="Times New Roman" w:cs="Times New Roman"/>
              </w:rPr>
            </w:pPr>
          </w:p>
        </w:tc>
        <w:tc>
          <w:tcPr>
            <w:tcW w:w="7088" w:type="dxa"/>
            <w:tcMar>
              <w:top w:w="113" w:type="dxa"/>
              <w:left w:w="0" w:type="dxa"/>
              <w:bottom w:w="57" w:type="dxa"/>
              <w:right w:w="0" w:type="dxa"/>
            </w:tcMar>
            <w:vAlign w:val="center"/>
          </w:tcPr>
          <w:p w14:paraId="66A5F715" w14:textId="31E7FE58" w:rsidR="00555F40" w:rsidRPr="00B03B42" w:rsidRDefault="00B03B42" w:rsidP="00744875">
            <w:pPr>
              <w:spacing w:after="0"/>
              <w:jc w:val="right"/>
              <w:rPr>
                <w:rFonts w:ascii="Times New Roman" w:hAnsi="Times New Roman" w:cs="Times New Roman"/>
                <w:b/>
                <w:sz w:val="24"/>
                <w:szCs w:val="24"/>
              </w:rPr>
            </w:pPr>
            <w:r>
              <w:rPr>
                <w:rFonts w:ascii="Times New Roman" w:hAnsi="Times New Roman" w:cs="Times New Roman"/>
                <w:b/>
                <w:sz w:val="24"/>
                <w:szCs w:val="24"/>
                <w:u w:val="single"/>
              </w:rPr>
              <w:t>Директор__</w:t>
            </w:r>
          </w:p>
          <w:p w14:paraId="0804D093" w14:textId="77777777" w:rsidR="00555F40" w:rsidRPr="00EA4EA2" w:rsidRDefault="00555F40" w:rsidP="008E74CE">
            <w:pPr>
              <w:spacing w:after="0"/>
              <w:jc w:val="center"/>
              <w:rPr>
                <w:rFonts w:ascii="Times New Roman" w:hAnsi="Times New Roman" w:cs="Times New Roman"/>
                <w:sz w:val="20"/>
                <w:szCs w:val="20"/>
              </w:rPr>
            </w:pPr>
            <w:r w:rsidRPr="00EA4EA2">
              <w:rPr>
                <w:rFonts w:ascii="Times New Roman" w:hAnsi="Times New Roman" w:cs="Times New Roman"/>
                <w:sz w:val="20"/>
                <w:szCs w:val="20"/>
              </w:rPr>
              <w:t>(найменування посади керівника суб’єкта господарювання)</w:t>
            </w:r>
          </w:p>
        </w:tc>
      </w:tr>
      <w:tr w:rsidR="00555F40" w:rsidRPr="00164C6D" w14:paraId="6AEED107" w14:textId="77777777" w:rsidTr="00C57063">
        <w:trPr>
          <w:trHeight w:val="60"/>
        </w:trPr>
        <w:tc>
          <w:tcPr>
            <w:tcW w:w="6229" w:type="dxa"/>
            <w:tcMar>
              <w:top w:w="113" w:type="dxa"/>
              <w:left w:w="0" w:type="dxa"/>
              <w:bottom w:w="57" w:type="dxa"/>
              <w:right w:w="0" w:type="dxa"/>
            </w:tcMar>
            <w:vAlign w:val="center"/>
          </w:tcPr>
          <w:p w14:paraId="29E192D7" w14:textId="77777777" w:rsidR="00555F40" w:rsidRPr="00B03B42" w:rsidRDefault="00555F40" w:rsidP="00463030">
            <w:pPr>
              <w:spacing w:after="0"/>
              <w:jc w:val="center"/>
              <w:rPr>
                <w:rFonts w:ascii="Times New Roman" w:hAnsi="Times New Roman" w:cs="Times New Roman"/>
                <w:sz w:val="20"/>
                <w:szCs w:val="20"/>
              </w:rPr>
            </w:pPr>
            <w:r w:rsidRPr="00B03B42">
              <w:rPr>
                <w:rFonts w:ascii="Times New Roman" w:hAnsi="Times New Roman" w:cs="Times New Roman"/>
                <w:sz w:val="20"/>
                <w:szCs w:val="20"/>
              </w:rPr>
              <w:t>____________________________________________________________</w:t>
            </w:r>
          </w:p>
          <w:p w14:paraId="4DCB0BC2" w14:textId="77777777" w:rsidR="00555F40" w:rsidRPr="00164C6D" w:rsidRDefault="00555F40" w:rsidP="00463030">
            <w:pPr>
              <w:spacing w:after="0"/>
              <w:jc w:val="center"/>
              <w:rPr>
                <w:rFonts w:ascii="Times New Roman" w:hAnsi="Times New Roman" w:cs="Times New Roman"/>
              </w:rPr>
            </w:pPr>
            <w:r w:rsidRPr="00164C6D">
              <w:rPr>
                <w:rFonts w:ascii="Times New Roman" w:hAnsi="Times New Roman" w:cs="Times New Roman"/>
              </w:rPr>
              <w:t>(найменування органу місцевого самоврядування)</w:t>
            </w:r>
          </w:p>
        </w:tc>
        <w:tc>
          <w:tcPr>
            <w:tcW w:w="1417" w:type="dxa"/>
            <w:tcMar>
              <w:top w:w="113" w:type="dxa"/>
              <w:left w:w="0" w:type="dxa"/>
              <w:bottom w:w="57" w:type="dxa"/>
              <w:right w:w="0" w:type="dxa"/>
            </w:tcMar>
            <w:vAlign w:val="center"/>
          </w:tcPr>
          <w:p w14:paraId="018F0086" w14:textId="77777777" w:rsidR="00555F40" w:rsidRPr="00164C6D" w:rsidRDefault="00555F40" w:rsidP="00463030">
            <w:pPr>
              <w:spacing w:after="0"/>
              <w:jc w:val="center"/>
              <w:rPr>
                <w:rFonts w:ascii="Times New Roman" w:hAnsi="Times New Roman" w:cs="Times New Roman"/>
              </w:rPr>
            </w:pPr>
          </w:p>
        </w:tc>
        <w:tc>
          <w:tcPr>
            <w:tcW w:w="7088" w:type="dxa"/>
            <w:tcMar>
              <w:top w:w="113" w:type="dxa"/>
              <w:left w:w="0" w:type="dxa"/>
              <w:bottom w:w="57" w:type="dxa"/>
              <w:right w:w="0" w:type="dxa"/>
            </w:tcMar>
            <w:vAlign w:val="center"/>
          </w:tcPr>
          <w:p w14:paraId="6613CF7F" w14:textId="377B2F00" w:rsidR="00555F40" w:rsidRPr="00164C6D" w:rsidRDefault="00555F40" w:rsidP="00744875">
            <w:pPr>
              <w:spacing w:after="0"/>
              <w:jc w:val="right"/>
              <w:rPr>
                <w:rFonts w:ascii="Times New Roman" w:hAnsi="Times New Roman" w:cs="Times New Roman"/>
              </w:rPr>
            </w:pPr>
            <w:r w:rsidRPr="00164C6D">
              <w:rPr>
                <w:rFonts w:ascii="Times New Roman" w:hAnsi="Times New Roman" w:cs="Times New Roman"/>
              </w:rPr>
              <w:t xml:space="preserve">__________________                     </w:t>
            </w:r>
            <w:r w:rsidRPr="00EA4EA2">
              <w:rPr>
                <w:rFonts w:ascii="Times New Roman" w:hAnsi="Times New Roman" w:cs="Times New Roman"/>
                <w:b/>
                <w:sz w:val="24"/>
                <w:szCs w:val="24"/>
                <w:u w:val="single"/>
              </w:rPr>
              <w:t>Анатолій РОМАНЧУК</w:t>
            </w:r>
          </w:p>
          <w:p w14:paraId="210C2B88" w14:textId="77777777" w:rsidR="00555F40" w:rsidRPr="00EA4EA2" w:rsidRDefault="00555F40" w:rsidP="00463030">
            <w:pPr>
              <w:spacing w:after="0"/>
              <w:jc w:val="center"/>
              <w:rPr>
                <w:rFonts w:ascii="Times New Roman" w:hAnsi="Times New Roman" w:cs="Times New Roman"/>
                <w:sz w:val="20"/>
                <w:szCs w:val="20"/>
              </w:rPr>
            </w:pPr>
            <w:r w:rsidRPr="00EA4EA2">
              <w:rPr>
                <w:rFonts w:ascii="Times New Roman" w:hAnsi="Times New Roman" w:cs="Times New Roman"/>
                <w:sz w:val="20"/>
                <w:szCs w:val="20"/>
              </w:rPr>
              <w:t>(підпис)                                             (власне ім’я ПРІЗВИЩЕ)</w:t>
            </w:r>
          </w:p>
        </w:tc>
      </w:tr>
      <w:tr w:rsidR="00555F40" w:rsidRPr="00EA4EA2" w14:paraId="1582C4A3" w14:textId="77777777" w:rsidTr="00C57063">
        <w:trPr>
          <w:trHeight w:val="60"/>
        </w:trPr>
        <w:tc>
          <w:tcPr>
            <w:tcW w:w="6229" w:type="dxa"/>
            <w:tcMar>
              <w:top w:w="113" w:type="dxa"/>
              <w:left w:w="0" w:type="dxa"/>
              <w:bottom w:w="57" w:type="dxa"/>
              <w:right w:w="0" w:type="dxa"/>
            </w:tcMar>
            <w:vAlign w:val="center"/>
          </w:tcPr>
          <w:p w14:paraId="66D5E477" w14:textId="77777777" w:rsidR="00555F40" w:rsidRPr="00EA4EA2" w:rsidRDefault="00555F40" w:rsidP="00463030">
            <w:pPr>
              <w:spacing w:after="0"/>
              <w:rPr>
                <w:rFonts w:ascii="Times New Roman" w:hAnsi="Times New Roman" w:cs="Times New Roman"/>
                <w:sz w:val="20"/>
                <w:szCs w:val="20"/>
              </w:rPr>
            </w:pPr>
            <w:r w:rsidRPr="00EA4EA2">
              <w:rPr>
                <w:rFonts w:ascii="Times New Roman" w:hAnsi="Times New Roman" w:cs="Times New Roman"/>
                <w:sz w:val="20"/>
                <w:szCs w:val="20"/>
              </w:rPr>
              <w:t>від _______________________ № __________</w:t>
            </w:r>
          </w:p>
        </w:tc>
        <w:tc>
          <w:tcPr>
            <w:tcW w:w="1417" w:type="dxa"/>
            <w:tcMar>
              <w:top w:w="113" w:type="dxa"/>
              <w:left w:w="0" w:type="dxa"/>
              <w:bottom w:w="57" w:type="dxa"/>
              <w:right w:w="0" w:type="dxa"/>
            </w:tcMar>
            <w:vAlign w:val="center"/>
          </w:tcPr>
          <w:p w14:paraId="36AA8ADD" w14:textId="77777777" w:rsidR="00555F40" w:rsidRPr="00EA4EA2" w:rsidRDefault="00555F40" w:rsidP="00463030">
            <w:pPr>
              <w:spacing w:after="0"/>
              <w:rPr>
                <w:rFonts w:ascii="Times New Roman" w:hAnsi="Times New Roman" w:cs="Times New Roman"/>
                <w:sz w:val="20"/>
                <w:szCs w:val="20"/>
              </w:rPr>
            </w:pPr>
          </w:p>
        </w:tc>
        <w:tc>
          <w:tcPr>
            <w:tcW w:w="7088" w:type="dxa"/>
            <w:tcMar>
              <w:top w:w="113" w:type="dxa"/>
              <w:left w:w="0" w:type="dxa"/>
              <w:bottom w:w="57" w:type="dxa"/>
              <w:right w:w="0" w:type="dxa"/>
            </w:tcMar>
            <w:vAlign w:val="center"/>
          </w:tcPr>
          <w:p w14:paraId="479E0DC3" w14:textId="77777777" w:rsidR="00555F40" w:rsidRPr="00EA4EA2" w:rsidRDefault="00555F40" w:rsidP="00463030">
            <w:pPr>
              <w:spacing w:after="0"/>
              <w:rPr>
                <w:rFonts w:ascii="Times New Roman" w:hAnsi="Times New Roman" w:cs="Times New Roman"/>
                <w:sz w:val="20"/>
                <w:szCs w:val="20"/>
              </w:rPr>
            </w:pPr>
            <w:r w:rsidRPr="00EA4EA2">
              <w:rPr>
                <w:rFonts w:ascii="Times New Roman" w:hAnsi="Times New Roman" w:cs="Times New Roman"/>
                <w:sz w:val="20"/>
                <w:szCs w:val="20"/>
              </w:rPr>
              <w:t>«___» _______________ 20__ року</w:t>
            </w:r>
          </w:p>
        </w:tc>
      </w:tr>
    </w:tbl>
    <w:p w14:paraId="28DD0CC5" w14:textId="6A51A5E8" w:rsidR="00555F40" w:rsidRDefault="00555F40" w:rsidP="00EA4EA2">
      <w:pPr>
        <w:pStyle w:val="2"/>
        <w:spacing w:after="0"/>
        <w:jc w:val="center"/>
      </w:pPr>
      <w:bookmarkStart w:id="11" w:name="_Toc234478849"/>
      <w:r w:rsidRPr="00A56F27">
        <w:rPr>
          <w:rStyle w:val="20"/>
          <w:b/>
        </w:rPr>
        <w:t>ФІНАНСОВИЙ ПЛАН</w:t>
      </w:r>
      <w:r w:rsidRPr="00A56F27">
        <w:rPr>
          <w:rStyle w:val="20"/>
          <w:b/>
        </w:rPr>
        <w:br/>
      </w:r>
      <w:r w:rsidRPr="00A56F27">
        <w:t>використання коштів для виконання ін</w:t>
      </w:r>
      <w:r w:rsidR="00AA285F">
        <w:t>вестиційної програми на 2026—2029</w:t>
      </w:r>
      <w:r w:rsidRPr="00A56F27">
        <w:t xml:space="preserve"> роки</w:t>
      </w:r>
      <w:bookmarkStart w:id="12" w:name="_Toc223343884"/>
      <w:bookmarkStart w:id="13" w:name="_Toc223343983"/>
      <w:bookmarkStart w:id="14" w:name="_Toc223344007"/>
      <w:bookmarkEnd w:id="11"/>
      <w:bookmarkEnd w:id="12"/>
      <w:bookmarkEnd w:id="13"/>
      <w:bookmarkEnd w:id="14"/>
    </w:p>
    <w:p w14:paraId="5956921E" w14:textId="7CFD98AE" w:rsidR="00AA285F" w:rsidRPr="00AA285F" w:rsidRDefault="00AA285F" w:rsidP="00AA285F">
      <w:pPr>
        <w:spacing w:after="0"/>
        <w:jc w:val="center"/>
        <w:rPr>
          <w:rFonts w:ascii="Times New Roman" w:hAnsi="Times New Roman" w:cs="Times New Roman"/>
          <w:b/>
          <w:sz w:val="24"/>
          <w:szCs w:val="24"/>
          <w:u w:val="single"/>
        </w:rPr>
      </w:pPr>
      <w:r w:rsidRPr="00AA285F">
        <w:rPr>
          <w:rFonts w:ascii="Times New Roman" w:hAnsi="Times New Roman" w:cs="Times New Roman"/>
          <w:b/>
          <w:sz w:val="24"/>
          <w:szCs w:val="24"/>
          <w:u w:val="single"/>
        </w:rPr>
        <w:t>Комунальне підприємство Звягельської міської ради «</w:t>
      </w:r>
      <w:proofErr w:type="spellStart"/>
      <w:r>
        <w:rPr>
          <w:rFonts w:ascii="Times New Roman" w:hAnsi="Times New Roman" w:cs="Times New Roman"/>
          <w:b/>
          <w:sz w:val="24"/>
          <w:szCs w:val="24"/>
          <w:u w:val="single"/>
        </w:rPr>
        <w:t>З</w:t>
      </w:r>
      <w:r w:rsidRPr="00AA285F">
        <w:rPr>
          <w:rFonts w:ascii="Times New Roman" w:hAnsi="Times New Roman" w:cs="Times New Roman"/>
          <w:b/>
          <w:sz w:val="24"/>
          <w:szCs w:val="24"/>
          <w:u w:val="single"/>
        </w:rPr>
        <w:t>вягельсервіс</w:t>
      </w:r>
      <w:proofErr w:type="spellEnd"/>
      <w:r w:rsidRPr="00AA285F">
        <w:rPr>
          <w:rFonts w:ascii="Times New Roman" w:hAnsi="Times New Roman" w:cs="Times New Roman"/>
          <w:b/>
          <w:sz w:val="24"/>
          <w:szCs w:val="24"/>
          <w:u w:val="single"/>
        </w:rPr>
        <w:t>»</w:t>
      </w:r>
    </w:p>
    <w:p w14:paraId="7DC08510" w14:textId="77777777" w:rsidR="00555F40" w:rsidRPr="0049449C" w:rsidRDefault="00555F40" w:rsidP="00AA285F">
      <w:pPr>
        <w:spacing w:after="0"/>
        <w:jc w:val="center"/>
        <w:rPr>
          <w:rFonts w:ascii="Times New Roman" w:hAnsi="Times New Roman" w:cs="Times New Roman"/>
          <w:sz w:val="24"/>
          <w:szCs w:val="24"/>
        </w:rPr>
      </w:pPr>
      <w:r w:rsidRPr="0049449C">
        <w:rPr>
          <w:rFonts w:ascii="Times New Roman" w:hAnsi="Times New Roman" w:cs="Times New Roman"/>
          <w:sz w:val="24"/>
          <w:szCs w:val="24"/>
        </w:rPr>
        <w:t>(найменування суб’єкта господарювання)</w:t>
      </w:r>
    </w:p>
    <w:tbl>
      <w:tblPr>
        <w:tblW w:w="0" w:type="auto"/>
        <w:tblLayout w:type="fixed"/>
        <w:tblCellMar>
          <w:left w:w="0" w:type="dxa"/>
          <w:right w:w="0" w:type="dxa"/>
        </w:tblCellMar>
        <w:tblLook w:val="0000" w:firstRow="0" w:lastRow="0" w:firstColumn="0" w:lastColumn="0" w:noHBand="0" w:noVBand="0"/>
      </w:tblPr>
      <w:tblGrid>
        <w:gridCol w:w="701"/>
        <w:gridCol w:w="1846"/>
        <w:gridCol w:w="887"/>
        <w:gridCol w:w="1190"/>
        <w:gridCol w:w="1325"/>
        <w:gridCol w:w="158"/>
        <w:gridCol w:w="976"/>
        <w:gridCol w:w="1701"/>
        <w:gridCol w:w="251"/>
        <w:gridCol w:w="1025"/>
        <w:gridCol w:w="1104"/>
        <w:gridCol w:w="21"/>
        <w:gridCol w:w="1363"/>
        <w:gridCol w:w="6"/>
        <w:gridCol w:w="1808"/>
        <w:gridCol w:w="198"/>
      </w:tblGrid>
      <w:tr w:rsidR="0033255E" w:rsidRPr="006E29EF" w14:paraId="431450A0" w14:textId="77777777" w:rsidTr="00544E90">
        <w:trPr>
          <w:trHeight w:val="60"/>
        </w:trPr>
        <w:tc>
          <w:tcPr>
            <w:tcW w:w="701"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DBDBBE2" w14:textId="77777777" w:rsidR="0033255E" w:rsidRPr="006E29EF" w:rsidRDefault="0033255E" w:rsidP="005D6FC8">
            <w:pPr>
              <w:spacing w:after="0" w:line="240" w:lineRule="auto"/>
              <w:jc w:val="center"/>
              <w:rPr>
                <w:rFonts w:ascii="Times New Roman" w:hAnsi="Times New Roman" w:cs="Times New Roman"/>
                <w:sz w:val="20"/>
                <w:szCs w:val="20"/>
              </w:rPr>
            </w:pPr>
            <w:bookmarkStart w:id="15" w:name="OLE_LINK1"/>
            <w:bookmarkStart w:id="16" w:name="OLE_LINK2"/>
            <w:bookmarkStart w:id="17" w:name="OLE_LINK3"/>
            <w:r w:rsidRPr="006E29EF">
              <w:rPr>
                <w:rFonts w:ascii="Times New Roman" w:hAnsi="Times New Roman" w:cs="Times New Roman"/>
                <w:sz w:val="20"/>
                <w:szCs w:val="20"/>
              </w:rPr>
              <w:t xml:space="preserve">№ </w:t>
            </w:r>
            <w:r w:rsidRPr="006E29EF">
              <w:rPr>
                <w:rFonts w:ascii="Times New Roman" w:hAnsi="Times New Roman" w:cs="Times New Roman"/>
                <w:sz w:val="20"/>
                <w:szCs w:val="20"/>
              </w:rPr>
              <w:br/>
              <w:t>з/п</w:t>
            </w:r>
          </w:p>
        </w:tc>
        <w:tc>
          <w:tcPr>
            <w:tcW w:w="1846"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2DDBDB8" w14:textId="77777777" w:rsidR="0033255E" w:rsidRPr="006E29EF" w:rsidRDefault="0033255E" w:rsidP="005D6FC8">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Найменування заходів (</w:t>
            </w:r>
            <w:proofErr w:type="spellStart"/>
            <w:r w:rsidRPr="006E29EF">
              <w:rPr>
                <w:rFonts w:ascii="Times New Roman" w:hAnsi="Times New Roman" w:cs="Times New Roman"/>
                <w:sz w:val="20"/>
                <w:szCs w:val="20"/>
              </w:rPr>
              <w:t>пооб’єктно</w:t>
            </w:r>
            <w:proofErr w:type="spellEnd"/>
            <w:r w:rsidRPr="006E29EF">
              <w:rPr>
                <w:rFonts w:ascii="Times New Roman" w:hAnsi="Times New Roman" w:cs="Times New Roman"/>
                <w:sz w:val="20"/>
                <w:szCs w:val="20"/>
              </w:rPr>
              <w:t>)</w:t>
            </w:r>
          </w:p>
        </w:tc>
        <w:tc>
          <w:tcPr>
            <w:tcW w:w="887"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FC415E9" w14:textId="77777777" w:rsidR="0033255E" w:rsidRPr="006E29EF" w:rsidRDefault="0033255E" w:rsidP="005D6FC8">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Кількісний показник (одиниця виміру)</w:t>
            </w:r>
          </w:p>
        </w:tc>
        <w:tc>
          <w:tcPr>
            <w:tcW w:w="9114" w:type="dxa"/>
            <w:gridSpan w:val="10"/>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0894BDC" w14:textId="77777777" w:rsidR="0033255E" w:rsidRPr="006E29EF" w:rsidRDefault="0033255E" w:rsidP="005D6FC8">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 xml:space="preserve">Планована сума коштів на виконання інвестиційної програми, за джерелами фінансування, </w:t>
            </w:r>
            <w:r w:rsidRPr="006E29EF">
              <w:rPr>
                <w:rFonts w:ascii="Times New Roman" w:hAnsi="Times New Roman" w:cs="Times New Roman"/>
                <w:sz w:val="20"/>
                <w:szCs w:val="20"/>
              </w:rPr>
              <w:br/>
              <w:t>тис. грн (без податку на додану вартість)</w:t>
            </w:r>
          </w:p>
        </w:tc>
        <w:tc>
          <w:tcPr>
            <w:tcW w:w="2012" w:type="dxa"/>
            <w:gridSpan w:val="3"/>
            <w:vMerge w:val="restart"/>
            <w:tcBorders>
              <w:top w:val="single" w:sz="4" w:space="0" w:color="000000"/>
              <w:left w:val="single" w:sz="4" w:space="0" w:color="000000"/>
              <w:right w:val="single" w:sz="4" w:space="0" w:color="000000"/>
            </w:tcBorders>
            <w:tcMar>
              <w:top w:w="57" w:type="dxa"/>
              <w:left w:w="57" w:type="dxa"/>
              <w:bottom w:w="71" w:type="dxa"/>
              <w:right w:w="57" w:type="dxa"/>
            </w:tcMar>
            <w:vAlign w:val="center"/>
          </w:tcPr>
          <w:p w14:paraId="6E3003F2" w14:textId="77777777" w:rsidR="0033255E" w:rsidRPr="006E29EF" w:rsidRDefault="0033255E" w:rsidP="005D6FC8">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 xml:space="preserve">Кошти, що враховуються у структурі тарифів </w:t>
            </w:r>
            <w:r w:rsidRPr="006E29EF">
              <w:rPr>
                <w:rFonts w:ascii="Times New Roman" w:hAnsi="Times New Roman" w:cs="Times New Roman"/>
                <w:sz w:val="20"/>
                <w:szCs w:val="20"/>
              </w:rPr>
              <w:br/>
              <w:t xml:space="preserve">гр. 5 + гр. 6 + гр. 7 + гр. 8, </w:t>
            </w:r>
            <w:r w:rsidRPr="006E29EF">
              <w:rPr>
                <w:rFonts w:ascii="Times New Roman" w:hAnsi="Times New Roman" w:cs="Times New Roman"/>
                <w:sz w:val="20"/>
                <w:szCs w:val="20"/>
              </w:rPr>
              <w:br/>
              <w:t>тис. грн (без податку на додану вартість)</w:t>
            </w:r>
          </w:p>
        </w:tc>
      </w:tr>
      <w:tr w:rsidR="0033255E" w:rsidRPr="006E29EF" w14:paraId="7B7DC685" w14:textId="77777777" w:rsidTr="00544E90">
        <w:trPr>
          <w:trHeight w:val="60"/>
        </w:trPr>
        <w:tc>
          <w:tcPr>
            <w:tcW w:w="701" w:type="dxa"/>
            <w:vMerge/>
            <w:tcBorders>
              <w:top w:val="single" w:sz="4" w:space="0" w:color="000000"/>
              <w:left w:val="single" w:sz="4" w:space="0" w:color="000000"/>
              <w:bottom w:val="single" w:sz="4" w:space="0" w:color="000000"/>
              <w:right w:val="single" w:sz="4" w:space="0" w:color="000000"/>
            </w:tcBorders>
          </w:tcPr>
          <w:p w14:paraId="7D65F1BF" w14:textId="77777777" w:rsidR="0033255E" w:rsidRPr="006E29EF" w:rsidRDefault="0033255E" w:rsidP="005D6FC8">
            <w:pPr>
              <w:spacing w:after="0" w:line="240" w:lineRule="auto"/>
              <w:jc w:val="center"/>
              <w:rPr>
                <w:rFonts w:ascii="Times New Roman" w:hAnsi="Times New Roman" w:cs="Times New Roman"/>
                <w:sz w:val="20"/>
                <w:szCs w:val="20"/>
              </w:rPr>
            </w:pPr>
          </w:p>
        </w:tc>
        <w:tc>
          <w:tcPr>
            <w:tcW w:w="1846" w:type="dxa"/>
            <w:vMerge/>
            <w:tcBorders>
              <w:top w:val="single" w:sz="4" w:space="0" w:color="000000"/>
              <w:left w:val="single" w:sz="4" w:space="0" w:color="000000"/>
              <w:bottom w:val="single" w:sz="4" w:space="0" w:color="000000"/>
              <w:right w:val="single" w:sz="4" w:space="0" w:color="000000"/>
            </w:tcBorders>
          </w:tcPr>
          <w:p w14:paraId="4AF8349B" w14:textId="77777777" w:rsidR="0033255E" w:rsidRPr="006E29EF" w:rsidRDefault="0033255E" w:rsidP="005D6FC8">
            <w:pPr>
              <w:spacing w:after="0" w:line="240" w:lineRule="auto"/>
              <w:jc w:val="both"/>
              <w:rPr>
                <w:rFonts w:ascii="Times New Roman" w:hAnsi="Times New Roman" w:cs="Times New Roman"/>
                <w:sz w:val="20"/>
                <w:szCs w:val="20"/>
              </w:rPr>
            </w:pPr>
          </w:p>
        </w:tc>
        <w:tc>
          <w:tcPr>
            <w:tcW w:w="887" w:type="dxa"/>
            <w:vMerge/>
            <w:tcBorders>
              <w:top w:val="single" w:sz="4" w:space="0" w:color="000000"/>
              <w:left w:val="single" w:sz="4" w:space="0" w:color="000000"/>
              <w:bottom w:val="single" w:sz="4" w:space="0" w:color="000000"/>
              <w:right w:val="single" w:sz="4" w:space="0" w:color="000000"/>
            </w:tcBorders>
          </w:tcPr>
          <w:p w14:paraId="2F0700D7" w14:textId="77777777" w:rsidR="0033255E" w:rsidRPr="006E29EF" w:rsidRDefault="0033255E" w:rsidP="005D6FC8">
            <w:pPr>
              <w:spacing w:after="0" w:line="240" w:lineRule="auto"/>
              <w:jc w:val="both"/>
              <w:rPr>
                <w:rFonts w:ascii="Times New Roman" w:hAnsi="Times New Roman" w:cs="Times New Roman"/>
                <w:sz w:val="20"/>
                <w:szCs w:val="20"/>
              </w:rPr>
            </w:pPr>
          </w:p>
        </w:tc>
        <w:tc>
          <w:tcPr>
            <w:tcW w:w="1190"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AB80C7A" w14:textId="77777777" w:rsidR="0033255E" w:rsidRPr="006E29EF" w:rsidRDefault="0033255E" w:rsidP="005D6FC8">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всього</w:t>
            </w:r>
          </w:p>
        </w:tc>
        <w:tc>
          <w:tcPr>
            <w:tcW w:w="7924" w:type="dxa"/>
            <w:gridSpan w:val="9"/>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1C36C07" w14:textId="77777777" w:rsidR="0033255E" w:rsidRPr="006E29EF" w:rsidRDefault="0033255E" w:rsidP="005D6FC8">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з урахуванням:</w:t>
            </w:r>
          </w:p>
        </w:tc>
        <w:tc>
          <w:tcPr>
            <w:tcW w:w="2012" w:type="dxa"/>
            <w:gridSpan w:val="3"/>
            <w:vMerge/>
            <w:tcBorders>
              <w:left w:val="single" w:sz="4" w:space="0" w:color="000000"/>
              <w:right w:val="single" w:sz="4" w:space="0" w:color="000000"/>
            </w:tcBorders>
          </w:tcPr>
          <w:p w14:paraId="01141BDE" w14:textId="77777777" w:rsidR="0033255E" w:rsidRPr="006E29EF" w:rsidRDefault="0033255E" w:rsidP="005D6FC8">
            <w:pPr>
              <w:spacing w:after="0" w:line="240" w:lineRule="auto"/>
              <w:jc w:val="both"/>
              <w:rPr>
                <w:rFonts w:ascii="Times New Roman" w:hAnsi="Times New Roman" w:cs="Times New Roman"/>
                <w:sz w:val="20"/>
                <w:szCs w:val="20"/>
              </w:rPr>
            </w:pPr>
          </w:p>
        </w:tc>
      </w:tr>
      <w:tr w:rsidR="00A9050C" w:rsidRPr="006E29EF" w14:paraId="318A71A7" w14:textId="77777777" w:rsidTr="00D776EF">
        <w:trPr>
          <w:trHeight w:val="60"/>
        </w:trPr>
        <w:tc>
          <w:tcPr>
            <w:tcW w:w="701" w:type="dxa"/>
            <w:vMerge/>
            <w:tcBorders>
              <w:top w:val="single" w:sz="4" w:space="0" w:color="000000"/>
              <w:left w:val="single" w:sz="4" w:space="0" w:color="000000"/>
              <w:bottom w:val="single" w:sz="4" w:space="0" w:color="000000"/>
              <w:right w:val="single" w:sz="4" w:space="0" w:color="000000"/>
            </w:tcBorders>
          </w:tcPr>
          <w:p w14:paraId="2335E956" w14:textId="77777777" w:rsidR="0033255E" w:rsidRPr="006E29EF" w:rsidRDefault="0033255E" w:rsidP="005D6FC8">
            <w:pPr>
              <w:spacing w:after="0" w:line="240" w:lineRule="auto"/>
              <w:jc w:val="center"/>
              <w:rPr>
                <w:rFonts w:ascii="Times New Roman" w:hAnsi="Times New Roman" w:cs="Times New Roman"/>
                <w:sz w:val="20"/>
                <w:szCs w:val="20"/>
              </w:rPr>
            </w:pPr>
          </w:p>
        </w:tc>
        <w:tc>
          <w:tcPr>
            <w:tcW w:w="1846" w:type="dxa"/>
            <w:vMerge/>
            <w:tcBorders>
              <w:top w:val="single" w:sz="4" w:space="0" w:color="000000"/>
              <w:left w:val="single" w:sz="4" w:space="0" w:color="000000"/>
              <w:bottom w:val="single" w:sz="4" w:space="0" w:color="000000"/>
              <w:right w:val="single" w:sz="4" w:space="0" w:color="000000"/>
            </w:tcBorders>
          </w:tcPr>
          <w:p w14:paraId="66454169" w14:textId="77777777" w:rsidR="0033255E" w:rsidRPr="006E29EF" w:rsidRDefault="0033255E" w:rsidP="005D6FC8">
            <w:pPr>
              <w:spacing w:after="0" w:line="240" w:lineRule="auto"/>
              <w:jc w:val="center"/>
              <w:rPr>
                <w:rFonts w:ascii="Times New Roman" w:hAnsi="Times New Roman" w:cs="Times New Roman"/>
                <w:sz w:val="20"/>
                <w:szCs w:val="20"/>
              </w:rPr>
            </w:pPr>
          </w:p>
        </w:tc>
        <w:tc>
          <w:tcPr>
            <w:tcW w:w="887" w:type="dxa"/>
            <w:vMerge/>
            <w:tcBorders>
              <w:top w:val="single" w:sz="4" w:space="0" w:color="000000"/>
              <w:left w:val="single" w:sz="4" w:space="0" w:color="000000"/>
              <w:bottom w:val="single" w:sz="4" w:space="0" w:color="000000"/>
              <w:right w:val="single" w:sz="4" w:space="0" w:color="000000"/>
            </w:tcBorders>
          </w:tcPr>
          <w:p w14:paraId="09EB49B1" w14:textId="77777777" w:rsidR="0033255E" w:rsidRPr="006E29EF" w:rsidRDefault="0033255E" w:rsidP="005D6FC8">
            <w:pPr>
              <w:spacing w:after="0" w:line="240" w:lineRule="auto"/>
              <w:jc w:val="center"/>
              <w:rPr>
                <w:rFonts w:ascii="Times New Roman" w:hAnsi="Times New Roman" w:cs="Times New Roman"/>
                <w:sz w:val="20"/>
                <w:szCs w:val="20"/>
              </w:rPr>
            </w:pPr>
          </w:p>
        </w:tc>
        <w:tc>
          <w:tcPr>
            <w:tcW w:w="1190" w:type="dxa"/>
            <w:vMerge/>
            <w:tcBorders>
              <w:top w:val="single" w:sz="4" w:space="0" w:color="000000"/>
              <w:left w:val="single" w:sz="4" w:space="0" w:color="000000"/>
              <w:bottom w:val="single" w:sz="4" w:space="0" w:color="000000"/>
              <w:right w:val="single" w:sz="4" w:space="0" w:color="000000"/>
            </w:tcBorders>
          </w:tcPr>
          <w:p w14:paraId="2276B809" w14:textId="77777777" w:rsidR="0033255E" w:rsidRPr="006E29EF" w:rsidRDefault="0033255E" w:rsidP="005D6FC8">
            <w:pPr>
              <w:spacing w:after="0" w:line="240" w:lineRule="auto"/>
              <w:jc w:val="center"/>
              <w:rPr>
                <w:rFonts w:ascii="Times New Roman" w:hAnsi="Times New Roman" w:cs="Times New Roman"/>
                <w:sz w:val="20"/>
                <w:szCs w:val="20"/>
              </w:rPr>
            </w:pPr>
          </w:p>
        </w:tc>
        <w:tc>
          <w:tcPr>
            <w:tcW w:w="1325"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F7EF59B" w14:textId="77777777" w:rsidR="0033255E" w:rsidRPr="006E29EF" w:rsidRDefault="0033255E" w:rsidP="005D6FC8">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амортизаційні відрахування</w:t>
            </w:r>
          </w:p>
        </w:tc>
        <w:tc>
          <w:tcPr>
            <w:tcW w:w="1134" w:type="dxa"/>
            <w:gridSpan w:val="2"/>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4A107F7" w14:textId="77777777" w:rsidR="0033255E" w:rsidRPr="006E29EF" w:rsidRDefault="0033255E" w:rsidP="005D6FC8">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виробничі інвестиції з прибутку</w:t>
            </w:r>
          </w:p>
        </w:tc>
        <w:tc>
          <w:tcPr>
            <w:tcW w:w="1701"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0BB3B3D" w14:textId="77777777" w:rsidR="0033255E" w:rsidRPr="006E29EF" w:rsidRDefault="0033255E" w:rsidP="005D6FC8">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позичкові кошти та відсотки за їх використання</w:t>
            </w:r>
          </w:p>
        </w:tc>
        <w:tc>
          <w:tcPr>
            <w:tcW w:w="2380" w:type="dxa"/>
            <w:gridSpan w:val="3"/>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9DC68F5" w14:textId="21273FE5" w:rsidR="0033255E" w:rsidRPr="006E29EF" w:rsidRDefault="00AD2247" w:rsidP="005D6FC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інші залучені кошти, з них</w:t>
            </w:r>
            <w:r w:rsidR="0033255E" w:rsidRPr="006E29EF">
              <w:rPr>
                <w:rFonts w:ascii="Times New Roman" w:hAnsi="Times New Roman" w:cs="Times New Roman"/>
                <w:sz w:val="20"/>
                <w:szCs w:val="20"/>
              </w:rPr>
              <w:t>:</w:t>
            </w:r>
          </w:p>
        </w:tc>
        <w:tc>
          <w:tcPr>
            <w:tcW w:w="1384" w:type="dxa"/>
            <w:gridSpan w:val="2"/>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7B331A8" w14:textId="77777777" w:rsidR="0033255E" w:rsidRPr="006E29EF" w:rsidRDefault="0033255E" w:rsidP="005D6FC8">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бюджетні кошти (не підлягають поверненню)</w:t>
            </w:r>
          </w:p>
        </w:tc>
        <w:tc>
          <w:tcPr>
            <w:tcW w:w="2012" w:type="dxa"/>
            <w:gridSpan w:val="3"/>
            <w:vMerge/>
            <w:tcBorders>
              <w:left w:val="single" w:sz="4" w:space="0" w:color="000000"/>
              <w:right w:val="single" w:sz="4" w:space="0" w:color="000000"/>
            </w:tcBorders>
          </w:tcPr>
          <w:p w14:paraId="7084CBC6" w14:textId="77777777" w:rsidR="0033255E" w:rsidRPr="006E29EF" w:rsidRDefault="0033255E" w:rsidP="005D6FC8">
            <w:pPr>
              <w:spacing w:after="0" w:line="240" w:lineRule="auto"/>
              <w:jc w:val="center"/>
              <w:rPr>
                <w:rFonts w:ascii="Times New Roman" w:hAnsi="Times New Roman" w:cs="Times New Roman"/>
                <w:sz w:val="20"/>
                <w:szCs w:val="20"/>
              </w:rPr>
            </w:pPr>
          </w:p>
        </w:tc>
      </w:tr>
      <w:tr w:rsidR="00A9050C" w:rsidRPr="006E29EF" w14:paraId="2C54C3DB" w14:textId="77777777" w:rsidTr="00D85360">
        <w:trPr>
          <w:trHeight w:val="340"/>
        </w:trPr>
        <w:tc>
          <w:tcPr>
            <w:tcW w:w="701" w:type="dxa"/>
            <w:vMerge/>
            <w:tcBorders>
              <w:top w:val="single" w:sz="4" w:space="0" w:color="000000"/>
              <w:left w:val="single" w:sz="4" w:space="0" w:color="000000"/>
              <w:bottom w:val="single" w:sz="4" w:space="0" w:color="000000"/>
              <w:right w:val="single" w:sz="4" w:space="0" w:color="000000"/>
            </w:tcBorders>
          </w:tcPr>
          <w:p w14:paraId="2736DDEC" w14:textId="77777777" w:rsidR="0033255E" w:rsidRPr="006E29EF" w:rsidRDefault="0033255E" w:rsidP="005D6FC8">
            <w:pPr>
              <w:spacing w:after="0" w:line="240" w:lineRule="auto"/>
              <w:jc w:val="center"/>
              <w:rPr>
                <w:rFonts w:ascii="Times New Roman" w:hAnsi="Times New Roman" w:cs="Times New Roman"/>
                <w:sz w:val="20"/>
                <w:szCs w:val="20"/>
              </w:rPr>
            </w:pPr>
          </w:p>
        </w:tc>
        <w:tc>
          <w:tcPr>
            <w:tcW w:w="1846" w:type="dxa"/>
            <w:vMerge/>
            <w:tcBorders>
              <w:top w:val="single" w:sz="4" w:space="0" w:color="000000"/>
              <w:left w:val="single" w:sz="4" w:space="0" w:color="000000"/>
              <w:bottom w:val="single" w:sz="4" w:space="0" w:color="000000"/>
              <w:right w:val="single" w:sz="4" w:space="0" w:color="000000"/>
            </w:tcBorders>
          </w:tcPr>
          <w:p w14:paraId="7EEC80CB" w14:textId="77777777" w:rsidR="0033255E" w:rsidRPr="006E29EF" w:rsidRDefault="0033255E" w:rsidP="005D6FC8">
            <w:pPr>
              <w:spacing w:after="0" w:line="240" w:lineRule="auto"/>
              <w:jc w:val="center"/>
              <w:rPr>
                <w:rFonts w:ascii="Times New Roman" w:hAnsi="Times New Roman" w:cs="Times New Roman"/>
                <w:sz w:val="20"/>
                <w:szCs w:val="20"/>
              </w:rPr>
            </w:pPr>
          </w:p>
        </w:tc>
        <w:tc>
          <w:tcPr>
            <w:tcW w:w="887" w:type="dxa"/>
            <w:vMerge/>
            <w:tcBorders>
              <w:top w:val="single" w:sz="4" w:space="0" w:color="000000"/>
              <w:left w:val="single" w:sz="4" w:space="0" w:color="000000"/>
              <w:bottom w:val="single" w:sz="4" w:space="0" w:color="000000"/>
              <w:right w:val="single" w:sz="4" w:space="0" w:color="000000"/>
            </w:tcBorders>
          </w:tcPr>
          <w:p w14:paraId="5215F8AF" w14:textId="77777777" w:rsidR="0033255E" w:rsidRPr="006E29EF" w:rsidRDefault="0033255E" w:rsidP="005D6FC8">
            <w:pPr>
              <w:spacing w:after="0" w:line="240" w:lineRule="auto"/>
              <w:jc w:val="center"/>
              <w:rPr>
                <w:rFonts w:ascii="Times New Roman" w:hAnsi="Times New Roman" w:cs="Times New Roman"/>
                <w:sz w:val="20"/>
                <w:szCs w:val="20"/>
              </w:rPr>
            </w:pPr>
          </w:p>
        </w:tc>
        <w:tc>
          <w:tcPr>
            <w:tcW w:w="1190" w:type="dxa"/>
            <w:vMerge/>
            <w:tcBorders>
              <w:top w:val="single" w:sz="4" w:space="0" w:color="000000"/>
              <w:left w:val="single" w:sz="4" w:space="0" w:color="000000"/>
              <w:bottom w:val="single" w:sz="4" w:space="0" w:color="000000"/>
              <w:right w:val="single" w:sz="4" w:space="0" w:color="000000"/>
            </w:tcBorders>
          </w:tcPr>
          <w:p w14:paraId="2FF2450A" w14:textId="77777777" w:rsidR="0033255E" w:rsidRPr="006E29EF" w:rsidRDefault="0033255E" w:rsidP="005D6FC8">
            <w:pPr>
              <w:spacing w:after="0" w:line="240" w:lineRule="auto"/>
              <w:jc w:val="center"/>
              <w:rPr>
                <w:rFonts w:ascii="Times New Roman" w:hAnsi="Times New Roman" w:cs="Times New Roman"/>
                <w:sz w:val="20"/>
                <w:szCs w:val="20"/>
              </w:rPr>
            </w:pPr>
          </w:p>
        </w:tc>
        <w:tc>
          <w:tcPr>
            <w:tcW w:w="1325" w:type="dxa"/>
            <w:vMerge/>
            <w:tcBorders>
              <w:top w:val="single" w:sz="4" w:space="0" w:color="000000"/>
              <w:left w:val="single" w:sz="4" w:space="0" w:color="000000"/>
              <w:bottom w:val="single" w:sz="4" w:space="0" w:color="000000"/>
              <w:right w:val="single" w:sz="4" w:space="0" w:color="000000"/>
            </w:tcBorders>
          </w:tcPr>
          <w:p w14:paraId="7C4F66F2" w14:textId="77777777" w:rsidR="0033255E" w:rsidRPr="006E29EF" w:rsidRDefault="0033255E" w:rsidP="005D6FC8">
            <w:pPr>
              <w:spacing w:after="0" w:line="240" w:lineRule="auto"/>
              <w:jc w:val="center"/>
              <w:rPr>
                <w:rFonts w:ascii="Times New Roman" w:hAnsi="Times New Roman" w:cs="Times New Roman"/>
                <w:sz w:val="20"/>
                <w:szCs w:val="20"/>
              </w:rPr>
            </w:pPr>
          </w:p>
        </w:tc>
        <w:tc>
          <w:tcPr>
            <w:tcW w:w="1134" w:type="dxa"/>
            <w:gridSpan w:val="2"/>
            <w:vMerge/>
            <w:tcBorders>
              <w:top w:val="single" w:sz="4" w:space="0" w:color="000000"/>
              <w:left w:val="single" w:sz="4" w:space="0" w:color="000000"/>
              <w:bottom w:val="single" w:sz="4" w:space="0" w:color="000000"/>
              <w:right w:val="single" w:sz="4" w:space="0" w:color="000000"/>
            </w:tcBorders>
          </w:tcPr>
          <w:p w14:paraId="0D2D5BB6" w14:textId="77777777" w:rsidR="0033255E" w:rsidRPr="006E29EF" w:rsidRDefault="0033255E" w:rsidP="005D6FC8">
            <w:pPr>
              <w:spacing w:after="0" w:line="240" w:lineRule="auto"/>
              <w:jc w:val="center"/>
              <w:rPr>
                <w:rFonts w:ascii="Times New Roman" w:hAnsi="Times New Roman" w:cs="Times New Roman"/>
                <w:sz w:val="20"/>
                <w:szCs w:val="20"/>
              </w:rPr>
            </w:pPr>
          </w:p>
        </w:tc>
        <w:tc>
          <w:tcPr>
            <w:tcW w:w="1701" w:type="dxa"/>
            <w:vMerge/>
            <w:tcBorders>
              <w:top w:val="single" w:sz="4" w:space="0" w:color="000000"/>
              <w:left w:val="single" w:sz="4" w:space="0" w:color="000000"/>
              <w:bottom w:val="single" w:sz="4" w:space="0" w:color="000000"/>
              <w:right w:val="single" w:sz="4" w:space="0" w:color="000000"/>
            </w:tcBorders>
          </w:tcPr>
          <w:p w14:paraId="20240A18" w14:textId="77777777" w:rsidR="0033255E" w:rsidRPr="006E29EF" w:rsidRDefault="0033255E" w:rsidP="005D6FC8">
            <w:pPr>
              <w:spacing w:after="0" w:line="240" w:lineRule="auto"/>
              <w:jc w:val="center"/>
              <w:rPr>
                <w:rFonts w:ascii="Times New Roman" w:hAnsi="Times New Roman" w:cs="Times New Roman"/>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1A3FE4E" w14:textId="77777777" w:rsidR="0033255E" w:rsidRPr="006E29EF" w:rsidRDefault="0033255E" w:rsidP="005D6FC8">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підлягають поверненню</w:t>
            </w:r>
          </w:p>
        </w:tc>
        <w:tc>
          <w:tcPr>
            <w:tcW w:w="110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B5FCA08" w14:textId="77777777" w:rsidR="0033255E" w:rsidRPr="006E29EF" w:rsidRDefault="0033255E" w:rsidP="005D6FC8">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не підлягають поверненню</w:t>
            </w:r>
          </w:p>
        </w:tc>
        <w:tc>
          <w:tcPr>
            <w:tcW w:w="1384" w:type="dxa"/>
            <w:gridSpan w:val="2"/>
            <w:tcBorders>
              <w:top w:val="single" w:sz="4" w:space="0" w:color="000000"/>
              <w:left w:val="single" w:sz="4" w:space="0" w:color="000000"/>
              <w:bottom w:val="single" w:sz="4" w:space="0" w:color="000000"/>
              <w:right w:val="single" w:sz="4" w:space="0" w:color="000000"/>
            </w:tcBorders>
          </w:tcPr>
          <w:p w14:paraId="14D66AA1" w14:textId="77777777" w:rsidR="0033255E" w:rsidRPr="006E29EF" w:rsidRDefault="0033255E" w:rsidP="005D6FC8">
            <w:pPr>
              <w:spacing w:after="0" w:line="240" w:lineRule="auto"/>
              <w:jc w:val="center"/>
              <w:rPr>
                <w:rFonts w:ascii="Times New Roman" w:hAnsi="Times New Roman" w:cs="Times New Roman"/>
                <w:sz w:val="20"/>
                <w:szCs w:val="20"/>
              </w:rPr>
            </w:pPr>
          </w:p>
        </w:tc>
        <w:tc>
          <w:tcPr>
            <w:tcW w:w="2012" w:type="dxa"/>
            <w:gridSpan w:val="3"/>
            <w:vMerge/>
            <w:tcBorders>
              <w:left w:val="single" w:sz="4" w:space="0" w:color="000000"/>
              <w:bottom w:val="single" w:sz="4" w:space="0" w:color="000000"/>
              <w:right w:val="single" w:sz="4" w:space="0" w:color="000000"/>
            </w:tcBorders>
          </w:tcPr>
          <w:p w14:paraId="00C54E2D" w14:textId="77777777" w:rsidR="0033255E" w:rsidRPr="006E29EF" w:rsidRDefault="0033255E" w:rsidP="005D6FC8">
            <w:pPr>
              <w:spacing w:after="0" w:line="240" w:lineRule="auto"/>
              <w:jc w:val="center"/>
              <w:rPr>
                <w:rFonts w:ascii="Times New Roman" w:hAnsi="Times New Roman" w:cs="Times New Roman"/>
                <w:sz w:val="20"/>
                <w:szCs w:val="20"/>
              </w:rPr>
            </w:pPr>
          </w:p>
        </w:tc>
      </w:tr>
      <w:tr w:rsidR="00A9050C" w:rsidRPr="006E29EF" w14:paraId="1504BFE0" w14:textId="77777777" w:rsidTr="00D85360">
        <w:trPr>
          <w:trHeight w:val="60"/>
        </w:trPr>
        <w:tc>
          <w:tcPr>
            <w:tcW w:w="70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AEA622E" w14:textId="77777777" w:rsidR="00555F40" w:rsidRPr="006E29EF" w:rsidRDefault="00555F40" w:rsidP="005D6FC8">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1</w:t>
            </w:r>
          </w:p>
        </w:tc>
        <w:tc>
          <w:tcPr>
            <w:tcW w:w="184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CC557D7" w14:textId="77777777" w:rsidR="00555F40" w:rsidRPr="006E29EF" w:rsidRDefault="00555F40" w:rsidP="005D6FC8">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2</w:t>
            </w:r>
          </w:p>
        </w:tc>
        <w:tc>
          <w:tcPr>
            <w:tcW w:w="88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9C79C16" w14:textId="77777777" w:rsidR="00555F40" w:rsidRPr="006E29EF" w:rsidRDefault="00555F40" w:rsidP="005D6FC8">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3</w:t>
            </w:r>
          </w:p>
        </w:tc>
        <w:tc>
          <w:tcPr>
            <w:tcW w:w="119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9BBCEAF" w14:textId="77777777" w:rsidR="00555F40" w:rsidRPr="006E29EF" w:rsidRDefault="00555F40" w:rsidP="005D6FC8">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4</w:t>
            </w:r>
          </w:p>
        </w:tc>
        <w:tc>
          <w:tcPr>
            <w:tcW w:w="132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4F4EF7C" w14:textId="77777777" w:rsidR="00555F40" w:rsidRPr="006E29EF" w:rsidRDefault="00555F40" w:rsidP="005D6FC8">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5</w:t>
            </w:r>
          </w:p>
        </w:tc>
        <w:tc>
          <w:tcPr>
            <w:tcW w:w="1134" w:type="dxa"/>
            <w:gridSpan w:val="2"/>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3942EB5" w14:textId="77777777" w:rsidR="00555F40" w:rsidRPr="006E29EF" w:rsidRDefault="00555F40" w:rsidP="005D6FC8">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6</w:t>
            </w:r>
          </w:p>
        </w:tc>
        <w:tc>
          <w:tcPr>
            <w:tcW w:w="1701"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6D0943F" w14:textId="77777777" w:rsidR="00555F40" w:rsidRPr="006E29EF" w:rsidRDefault="00555F40" w:rsidP="005D6FC8">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7</w:t>
            </w:r>
          </w:p>
        </w:tc>
        <w:tc>
          <w:tcPr>
            <w:tcW w:w="1276" w:type="dxa"/>
            <w:gridSpan w:val="2"/>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AD3FB17" w14:textId="77777777" w:rsidR="00555F40" w:rsidRPr="006E29EF" w:rsidRDefault="00555F40" w:rsidP="005D6FC8">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8</w:t>
            </w:r>
          </w:p>
        </w:tc>
        <w:tc>
          <w:tcPr>
            <w:tcW w:w="110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154A920" w14:textId="77777777" w:rsidR="00555F40" w:rsidRPr="006E29EF" w:rsidRDefault="00555F40" w:rsidP="005D6FC8">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9</w:t>
            </w:r>
          </w:p>
        </w:tc>
        <w:tc>
          <w:tcPr>
            <w:tcW w:w="1384" w:type="dxa"/>
            <w:gridSpan w:val="2"/>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7E90F90" w14:textId="77777777" w:rsidR="00555F40" w:rsidRPr="006E29EF" w:rsidRDefault="00555F40" w:rsidP="005D6FC8">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10</w:t>
            </w:r>
          </w:p>
        </w:tc>
        <w:tc>
          <w:tcPr>
            <w:tcW w:w="2012" w:type="dxa"/>
            <w:gridSpan w:val="3"/>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306C01B" w14:textId="77777777" w:rsidR="00555F40" w:rsidRPr="006E29EF" w:rsidRDefault="00555F40" w:rsidP="005D6FC8">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11</w:t>
            </w:r>
          </w:p>
        </w:tc>
      </w:tr>
      <w:tr w:rsidR="00555F40" w:rsidRPr="005527B2" w14:paraId="32D5CEE3" w14:textId="77777777" w:rsidTr="00A9050C">
        <w:trPr>
          <w:trHeight w:val="60"/>
        </w:trPr>
        <w:tc>
          <w:tcPr>
            <w:tcW w:w="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241B5B6" w14:textId="77777777" w:rsidR="00555F40" w:rsidRPr="005527B2" w:rsidRDefault="00555F40" w:rsidP="005527B2">
            <w:pPr>
              <w:spacing w:after="0" w:line="240" w:lineRule="auto"/>
              <w:rPr>
                <w:rFonts w:ascii="Times New Roman" w:hAnsi="Times New Roman" w:cs="Times New Roman"/>
                <w:b/>
                <w:sz w:val="20"/>
                <w:szCs w:val="20"/>
              </w:rPr>
            </w:pPr>
            <w:r w:rsidRPr="005527B2">
              <w:rPr>
                <w:rFonts w:ascii="Times New Roman" w:hAnsi="Times New Roman" w:cs="Times New Roman"/>
                <w:b/>
                <w:sz w:val="20"/>
                <w:szCs w:val="20"/>
              </w:rPr>
              <w:t>I</w:t>
            </w:r>
          </w:p>
        </w:tc>
        <w:tc>
          <w:tcPr>
            <w:tcW w:w="13859" w:type="dxa"/>
            <w:gridSpan w:val="1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DE4EFF1" w14:textId="77777777" w:rsidR="00555F40" w:rsidRPr="005527B2" w:rsidRDefault="00555F40" w:rsidP="005527B2">
            <w:pPr>
              <w:spacing w:after="0" w:line="240" w:lineRule="auto"/>
              <w:rPr>
                <w:rFonts w:ascii="Times New Roman" w:hAnsi="Times New Roman" w:cs="Times New Roman"/>
                <w:b/>
                <w:sz w:val="20"/>
                <w:szCs w:val="20"/>
              </w:rPr>
            </w:pPr>
            <w:r w:rsidRPr="005527B2">
              <w:rPr>
                <w:rFonts w:ascii="Times New Roman" w:hAnsi="Times New Roman" w:cs="Times New Roman"/>
                <w:b/>
                <w:sz w:val="20"/>
                <w:szCs w:val="20"/>
              </w:rPr>
              <w:t>Відновлення побутових відходів</w:t>
            </w:r>
          </w:p>
        </w:tc>
      </w:tr>
      <w:tr w:rsidR="00555F40" w:rsidRPr="005527B2" w14:paraId="20C71BB9" w14:textId="77777777" w:rsidTr="00A9050C">
        <w:trPr>
          <w:trHeight w:val="60"/>
        </w:trPr>
        <w:tc>
          <w:tcPr>
            <w:tcW w:w="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F6EA83D" w14:textId="77777777" w:rsidR="00555F40" w:rsidRPr="005527B2" w:rsidRDefault="00555F40" w:rsidP="005527B2">
            <w:pPr>
              <w:spacing w:after="0" w:line="240" w:lineRule="auto"/>
              <w:rPr>
                <w:rFonts w:ascii="Times New Roman" w:hAnsi="Times New Roman" w:cs="Times New Roman"/>
                <w:b/>
                <w:sz w:val="20"/>
                <w:szCs w:val="20"/>
              </w:rPr>
            </w:pPr>
            <w:r w:rsidRPr="005527B2">
              <w:rPr>
                <w:rFonts w:ascii="Times New Roman" w:hAnsi="Times New Roman" w:cs="Times New Roman"/>
                <w:b/>
                <w:sz w:val="20"/>
                <w:szCs w:val="20"/>
              </w:rPr>
              <w:t>1.1</w:t>
            </w:r>
          </w:p>
        </w:tc>
        <w:tc>
          <w:tcPr>
            <w:tcW w:w="13859" w:type="dxa"/>
            <w:gridSpan w:val="1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3391AD4" w14:textId="77777777" w:rsidR="00555F40" w:rsidRPr="005527B2" w:rsidRDefault="00555F40" w:rsidP="005527B2">
            <w:pPr>
              <w:spacing w:after="0" w:line="240" w:lineRule="auto"/>
              <w:rPr>
                <w:rFonts w:ascii="Times New Roman" w:hAnsi="Times New Roman" w:cs="Times New Roman"/>
                <w:b/>
                <w:sz w:val="20"/>
                <w:szCs w:val="20"/>
              </w:rPr>
            </w:pPr>
            <w:r w:rsidRPr="005527B2">
              <w:rPr>
                <w:rFonts w:ascii="Times New Roman" w:hAnsi="Times New Roman" w:cs="Times New Roman"/>
                <w:b/>
                <w:sz w:val="20"/>
                <w:szCs w:val="20"/>
              </w:rPr>
              <w:t xml:space="preserve">Розроблення </w:t>
            </w:r>
            <w:proofErr w:type="spellStart"/>
            <w:r w:rsidRPr="005527B2">
              <w:rPr>
                <w:rFonts w:ascii="Times New Roman" w:hAnsi="Times New Roman" w:cs="Times New Roman"/>
                <w:b/>
                <w:sz w:val="20"/>
                <w:szCs w:val="20"/>
              </w:rPr>
              <w:t>проєктної</w:t>
            </w:r>
            <w:proofErr w:type="spellEnd"/>
            <w:r w:rsidRPr="005527B2">
              <w:rPr>
                <w:rFonts w:ascii="Times New Roman" w:hAnsi="Times New Roman" w:cs="Times New Roman"/>
                <w:b/>
                <w:sz w:val="20"/>
                <w:szCs w:val="20"/>
              </w:rPr>
              <w:t xml:space="preserve"> та технічної документації</w:t>
            </w:r>
          </w:p>
        </w:tc>
      </w:tr>
      <w:tr w:rsidR="00555F40" w:rsidRPr="006E29EF" w14:paraId="05F61548" w14:textId="77777777" w:rsidTr="00A9050C">
        <w:trPr>
          <w:trHeight w:val="60"/>
        </w:trPr>
        <w:tc>
          <w:tcPr>
            <w:tcW w:w="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17F407B" w14:textId="77777777" w:rsidR="00555F40" w:rsidRPr="006E29EF" w:rsidRDefault="00555F40" w:rsidP="005D6FC8">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lastRenderedPageBreak/>
              <w:t>1.1.1</w:t>
            </w:r>
          </w:p>
        </w:tc>
        <w:tc>
          <w:tcPr>
            <w:tcW w:w="13859" w:type="dxa"/>
            <w:gridSpan w:val="1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9D971F8" w14:textId="77777777" w:rsidR="00555F40" w:rsidRPr="006E29EF" w:rsidRDefault="00555F40" w:rsidP="005D6FC8">
            <w:pPr>
              <w:spacing w:after="0" w:line="240" w:lineRule="auto"/>
              <w:jc w:val="both"/>
              <w:rPr>
                <w:rFonts w:ascii="Times New Roman" w:hAnsi="Times New Roman" w:cs="Times New Roman"/>
                <w:sz w:val="20"/>
                <w:szCs w:val="20"/>
              </w:rPr>
            </w:pPr>
            <w:r w:rsidRPr="006E29EF">
              <w:rPr>
                <w:rFonts w:ascii="Times New Roman" w:hAnsi="Times New Roman" w:cs="Times New Roman"/>
                <w:sz w:val="20"/>
                <w:szCs w:val="20"/>
              </w:rPr>
              <w:t>Назва заходу</w:t>
            </w:r>
          </w:p>
        </w:tc>
      </w:tr>
      <w:tr w:rsidR="00A9050C" w:rsidRPr="006E29EF" w14:paraId="3D981C05" w14:textId="77777777" w:rsidTr="00D85360">
        <w:trPr>
          <w:trHeight w:val="60"/>
        </w:trPr>
        <w:tc>
          <w:tcPr>
            <w:tcW w:w="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C9B2AFF" w14:textId="77777777" w:rsidR="00555F40" w:rsidRPr="006E29EF" w:rsidRDefault="00555F40" w:rsidP="005D6FC8">
            <w:pPr>
              <w:spacing w:after="0" w:line="240" w:lineRule="auto"/>
              <w:jc w:val="center"/>
              <w:rPr>
                <w:rFonts w:ascii="Times New Roman" w:hAnsi="Times New Roman" w:cs="Times New Roman"/>
                <w:sz w:val="20"/>
                <w:szCs w:val="20"/>
              </w:rPr>
            </w:pPr>
          </w:p>
        </w:tc>
        <w:tc>
          <w:tcPr>
            <w:tcW w:w="1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7CD492E" w14:textId="77777777" w:rsidR="00555F40" w:rsidRPr="006E29EF" w:rsidRDefault="00555F40" w:rsidP="005D6FC8">
            <w:pPr>
              <w:spacing w:after="0" w:line="240" w:lineRule="auto"/>
              <w:jc w:val="both"/>
              <w:rPr>
                <w:rFonts w:ascii="Times New Roman" w:hAnsi="Times New Roman" w:cs="Times New Roman"/>
                <w:sz w:val="20"/>
                <w:szCs w:val="20"/>
              </w:rPr>
            </w:pPr>
          </w:p>
        </w:tc>
        <w:tc>
          <w:tcPr>
            <w:tcW w:w="88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97D7408" w14:textId="77777777" w:rsidR="00555F40" w:rsidRPr="006E29EF" w:rsidRDefault="00555F40" w:rsidP="005D6FC8">
            <w:pPr>
              <w:spacing w:after="0" w:line="240" w:lineRule="auto"/>
              <w:jc w:val="both"/>
              <w:rPr>
                <w:rFonts w:ascii="Times New Roman" w:hAnsi="Times New Roman" w:cs="Times New Roman"/>
                <w:sz w:val="20"/>
                <w:szCs w:val="20"/>
              </w:rPr>
            </w:pPr>
          </w:p>
        </w:tc>
        <w:tc>
          <w:tcPr>
            <w:tcW w:w="119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CD9165E" w14:textId="77777777" w:rsidR="00555F40" w:rsidRPr="006E29EF" w:rsidRDefault="00555F40" w:rsidP="005D6FC8">
            <w:pPr>
              <w:spacing w:after="0" w:line="240" w:lineRule="auto"/>
              <w:jc w:val="both"/>
              <w:rPr>
                <w:rFonts w:ascii="Times New Roman" w:hAnsi="Times New Roman" w:cs="Times New Roman"/>
                <w:sz w:val="20"/>
                <w:szCs w:val="20"/>
              </w:rPr>
            </w:pPr>
          </w:p>
        </w:tc>
        <w:tc>
          <w:tcPr>
            <w:tcW w:w="13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F3C0E95" w14:textId="77777777" w:rsidR="00555F40" w:rsidRPr="006E29EF" w:rsidRDefault="00555F40" w:rsidP="005D6FC8">
            <w:pPr>
              <w:spacing w:after="0" w:line="240" w:lineRule="auto"/>
              <w:jc w:val="both"/>
              <w:rPr>
                <w:rFonts w:ascii="Times New Roman" w:hAnsi="Times New Roman" w:cs="Times New Roman"/>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E083C7A" w14:textId="77777777" w:rsidR="00555F40" w:rsidRPr="006E29EF" w:rsidRDefault="00555F40" w:rsidP="005D6FC8">
            <w:pPr>
              <w:spacing w:after="0" w:line="240" w:lineRule="auto"/>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D04DFB4" w14:textId="77777777" w:rsidR="00555F40" w:rsidRPr="006E29EF" w:rsidRDefault="00555F40" w:rsidP="005D6FC8">
            <w:pPr>
              <w:spacing w:after="0" w:line="240" w:lineRule="auto"/>
              <w:jc w:val="both"/>
              <w:rPr>
                <w:rFonts w:ascii="Times New Roman" w:hAnsi="Times New Roman" w:cs="Times New Roman"/>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F06A588" w14:textId="77777777" w:rsidR="00555F40" w:rsidRPr="006E29EF" w:rsidRDefault="00555F40" w:rsidP="005D6FC8">
            <w:pPr>
              <w:spacing w:after="0" w:line="240" w:lineRule="auto"/>
              <w:jc w:val="both"/>
              <w:rPr>
                <w:rFonts w:ascii="Times New Roman" w:hAnsi="Times New Roman" w:cs="Times New Roman"/>
                <w:sz w:val="20"/>
                <w:szCs w:val="20"/>
              </w:rPr>
            </w:pPr>
          </w:p>
        </w:tc>
        <w:tc>
          <w:tcPr>
            <w:tcW w:w="110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D08FB2C" w14:textId="77777777" w:rsidR="00555F40" w:rsidRPr="006E29EF" w:rsidRDefault="00555F40" w:rsidP="005D6FC8">
            <w:pPr>
              <w:spacing w:after="0" w:line="240" w:lineRule="auto"/>
              <w:jc w:val="both"/>
              <w:rPr>
                <w:rFonts w:ascii="Times New Roman" w:hAnsi="Times New Roman" w:cs="Times New Roman"/>
                <w:sz w:val="20"/>
                <w:szCs w:val="20"/>
              </w:rPr>
            </w:pPr>
          </w:p>
        </w:tc>
        <w:tc>
          <w:tcPr>
            <w:tcW w:w="138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C987345" w14:textId="77777777" w:rsidR="00555F40" w:rsidRPr="006E29EF" w:rsidRDefault="00555F40" w:rsidP="005D6FC8">
            <w:pPr>
              <w:spacing w:after="0" w:line="240" w:lineRule="auto"/>
              <w:jc w:val="both"/>
              <w:rPr>
                <w:rFonts w:ascii="Times New Roman" w:hAnsi="Times New Roman" w:cs="Times New Roman"/>
                <w:sz w:val="20"/>
                <w:szCs w:val="20"/>
              </w:rPr>
            </w:pPr>
          </w:p>
        </w:tc>
        <w:tc>
          <w:tcPr>
            <w:tcW w:w="2012"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F8ADEF4" w14:textId="77777777" w:rsidR="00555F40" w:rsidRPr="006E29EF" w:rsidRDefault="00555F40" w:rsidP="005D6FC8">
            <w:pPr>
              <w:spacing w:after="0" w:line="240" w:lineRule="auto"/>
              <w:jc w:val="both"/>
              <w:rPr>
                <w:rFonts w:ascii="Times New Roman" w:hAnsi="Times New Roman" w:cs="Times New Roman"/>
                <w:sz w:val="20"/>
                <w:szCs w:val="20"/>
              </w:rPr>
            </w:pPr>
          </w:p>
        </w:tc>
      </w:tr>
      <w:tr w:rsidR="00A9050C" w:rsidRPr="006E29EF" w14:paraId="3B6E4FF0" w14:textId="77777777" w:rsidTr="00D85360">
        <w:trPr>
          <w:trHeight w:val="60"/>
        </w:trPr>
        <w:tc>
          <w:tcPr>
            <w:tcW w:w="3434" w:type="dxa"/>
            <w:gridSpan w:val="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4F1C970" w14:textId="77777777" w:rsidR="00555F40" w:rsidRPr="006E29EF" w:rsidRDefault="00555F40" w:rsidP="005D6FC8">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Усього за пунктом 1.1</w:t>
            </w:r>
          </w:p>
        </w:tc>
        <w:tc>
          <w:tcPr>
            <w:tcW w:w="1190"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AC98B80" w14:textId="77777777" w:rsidR="00555F40" w:rsidRPr="006E29EF" w:rsidRDefault="00555F40" w:rsidP="005D6FC8">
            <w:pPr>
              <w:spacing w:after="0" w:line="240" w:lineRule="auto"/>
              <w:jc w:val="both"/>
              <w:rPr>
                <w:rFonts w:ascii="Times New Roman" w:hAnsi="Times New Roman" w:cs="Times New Roman"/>
                <w:sz w:val="20"/>
                <w:szCs w:val="20"/>
              </w:rPr>
            </w:pPr>
          </w:p>
        </w:tc>
        <w:tc>
          <w:tcPr>
            <w:tcW w:w="1325"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0F9A815" w14:textId="77777777" w:rsidR="00555F40" w:rsidRPr="006E29EF" w:rsidRDefault="00555F40" w:rsidP="005D6FC8">
            <w:pPr>
              <w:spacing w:after="0" w:line="240" w:lineRule="auto"/>
              <w:jc w:val="both"/>
              <w:rPr>
                <w:rFonts w:ascii="Times New Roman" w:hAnsi="Times New Roman" w:cs="Times New Roman"/>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4B20DC4" w14:textId="77777777" w:rsidR="00555F40" w:rsidRPr="006E29EF" w:rsidRDefault="00555F40" w:rsidP="005D6FC8">
            <w:pPr>
              <w:spacing w:after="0" w:line="240" w:lineRule="auto"/>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DC6CD68" w14:textId="77777777" w:rsidR="00555F40" w:rsidRPr="006E29EF" w:rsidRDefault="00555F40" w:rsidP="005D6FC8">
            <w:pPr>
              <w:spacing w:after="0" w:line="240" w:lineRule="auto"/>
              <w:jc w:val="both"/>
              <w:rPr>
                <w:rFonts w:ascii="Times New Roman" w:hAnsi="Times New Roman" w:cs="Times New Roman"/>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EC2C0E9" w14:textId="77777777" w:rsidR="00555F40" w:rsidRPr="006E29EF" w:rsidRDefault="00555F40" w:rsidP="005D6FC8">
            <w:pPr>
              <w:spacing w:after="0" w:line="240" w:lineRule="auto"/>
              <w:jc w:val="both"/>
              <w:rPr>
                <w:rFonts w:ascii="Times New Roman" w:hAnsi="Times New Roman" w:cs="Times New Roman"/>
                <w:sz w:val="20"/>
                <w:szCs w:val="20"/>
              </w:rPr>
            </w:pPr>
          </w:p>
        </w:tc>
        <w:tc>
          <w:tcPr>
            <w:tcW w:w="1125"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06F71FA" w14:textId="77777777" w:rsidR="00555F40" w:rsidRPr="006E29EF" w:rsidRDefault="00555F40" w:rsidP="005D6FC8">
            <w:pPr>
              <w:spacing w:after="0" w:line="240" w:lineRule="auto"/>
              <w:jc w:val="both"/>
              <w:rPr>
                <w:rFonts w:ascii="Times New Roman" w:hAnsi="Times New Roman" w:cs="Times New Roman"/>
                <w:sz w:val="20"/>
                <w:szCs w:val="20"/>
              </w:rPr>
            </w:pPr>
          </w:p>
        </w:tc>
        <w:tc>
          <w:tcPr>
            <w:tcW w:w="1369"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E745AAA" w14:textId="77777777" w:rsidR="00555F40" w:rsidRPr="006E29EF" w:rsidRDefault="00555F40" w:rsidP="005D6FC8">
            <w:pPr>
              <w:spacing w:after="0" w:line="240" w:lineRule="auto"/>
              <w:jc w:val="both"/>
              <w:rPr>
                <w:rFonts w:ascii="Times New Roman" w:hAnsi="Times New Roman" w:cs="Times New Roman"/>
                <w:sz w:val="20"/>
                <w:szCs w:val="20"/>
              </w:rPr>
            </w:pPr>
          </w:p>
        </w:tc>
        <w:tc>
          <w:tcPr>
            <w:tcW w:w="2006"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0C6F33E" w14:textId="77777777" w:rsidR="00555F40" w:rsidRPr="006E29EF" w:rsidRDefault="00555F40" w:rsidP="005D6FC8">
            <w:pPr>
              <w:spacing w:after="0" w:line="240" w:lineRule="auto"/>
              <w:jc w:val="both"/>
              <w:rPr>
                <w:rFonts w:ascii="Times New Roman" w:hAnsi="Times New Roman" w:cs="Times New Roman"/>
                <w:sz w:val="20"/>
                <w:szCs w:val="20"/>
              </w:rPr>
            </w:pPr>
          </w:p>
        </w:tc>
      </w:tr>
      <w:tr w:rsidR="00555F40" w:rsidRPr="005527B2" w14:paraId="65C25234" w14:textId="77777777" w:rsidTr="00A9050C">
        <w:trPr>
          <w:trHeight w:val="60"/>
        </w:trPr>
        <w:tc>
          <w:tcPr>
            <w:tcW w:w="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1FD8FCB" w14:textId="77777777" w:rsidR="00555F40" w:rsidRPr="005527B2" w:rsidRDefault="00555F40" w:rsidP="005D6FC8">
            <w:pPr>
              <w:spacing w:after="0" w:line="240" w:lineRule="auto"/>
              <w:jc w:val="center"/>
              <w:rPr>
                <w:rFonts w:ascii="Times New Roman" w:hAnsi="Times New Roman" w:cs="Times New Roman"/>
                <w:b/>
                <w:sz w:val="20"/>
                <w:szCs w:val="20"/>
              </w:rPr>
            </w:pPr>
            <w:r w:rsidRPr="005527B2">
              <w:rPr>
                <w:rFonts w:ascii="Times New Roman" w:hAnsi="Times New Roman" w:cs="Times New Roman"/>
                <w:b/>
                <w:sz w:val="20"/>
                <w:szCs w:val="20"/>
              </w:rPr>
              <w:t>1.2</w:t>
            </w:r>
          </w:p>
        </w:tc>
        <w:tc>
          <w:tcPr>
            <w:tcW w:w="13859" w:type="dxa"/>
            <w:gridSpan w:val="15"/>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7821DE9" w14:textId="77777777" w:rsidR="00555F40" w:rsidRPr="005527B2" w:rsidRDefault="00555F40" w:rsidP="005D6FC8">
            <w:pPr>
              <w:spacing w:after="0" w:line="240" w:lineRule="auto"/>
              <w:jc w:val="both"/>
              <w:rPr>
                <w:rFonts w:ascii="Times New Roman" w:hAnsi="Times New Roman" w:cs="Times New Roman"/>
                <w:b/>
                <w:sz w:val="20"/>
                <w:szCs w:val="20"/>
              </w:rPr>
            </w:pPr>
            <w:r w:rsidRPr="005527B2">
              <w:rPr>
                <w:rFonts w:ascii="Times New Roman" w:hAnsi="Times New Roman" w:cs="Times New Roman"/>
                <w:b/>
                <w:sz w:val="20"/>
                <w:szCs w:val="20"/>
              </w:rPr>
              <w:t xml:space="preserve">Придбання робіт, товарів та послуг, спрямованих на оновлення основних фондів, будівництво, реконструкцію, модернізацію </w:t>
            </w:r>
            <w:r w:rsidRPr="005527B2">
              <w:rPr>
                <w:rFonts w:ascii="Times New Roman" w:hAnsi="Times New Roman" w:cs="Times New Roman"/>
                <w:b/>
                <w:sz w:val="20"/>
                <w:szCs w:val="20"/>
              </w:rPr>
              <w:br/>
              <w:t>та технічне переоснащення об’єктів оброблення побутових відходів</w:t>
            </w:r>
          </w:p>
        </w:tc>
      </w:tr>
      <w:tr w:rsidR="00D320FA" w:rsidRPr="006E29EF" w14:paraId="1C7D5BCC" w14:textId="77777777" w:rsidTr="00A9050C">
        <w:trPr>
          <w:trHeight w:val="60"/>
        </w:trPr>
        <w:tc>
          <w:tcPr>
            <w:tcW w:w="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AD87792" w14:textId="77777777" w:rsidR="00D320FA" w:rsidRPr="006E29EF" w:rsidRDefault="00D320FA" w:rsidP="00D320FA">
            <w:pPr>
              <w:spacing w:after="0" w:line="240" w:lineRule="auto"/>
              <w:rPr>
                <w:rFonts w:ascii="Times New Roman" w:hAnsi="Times New Roman" w:cs="Times New Roman"/>
                <w:sz w:val="20"/>
                <w:szCs w:val="20"/>
              </w:rPr>
            </w:pPr>
            <w:r w:rsidRPr="006E29EF">
              <w:rPr>
                <w:rFonts w:ascii="Times New Roman" w:hAnsi="Times New Roman" w:cs="Times New Roman"/>
                <w:sz w:val="20"/>
                <w:szCs w:val="20"/>
              </w:rPr>
              <w:t>1.2.1</w:t>
            </w:r>
          </w:p>
        </w:tc>
        <w:tc>
          <w:tcPr>
            <w:tcW w:w="13859" w:type="dxa"/>
            <w:gridSpan w:val="15"/>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D6FFE59" w14:textId="7DAF5D53" w:rsidR="00D320FA" w:rsidRPr="006D3249" w:rsidRDefault="00D320FA" w:rsidP="00D320FA">
            <w:pPr>
              <w:spacing w:after="0"/>
              <w:rPr>
                <w:rFonts w:ascii="Times New Roman" w:hAnsi="Times New Roman" w:cs="Times New Roman"/>
                <w:b/>
                <w:sz w:val="20"/>
                <w:szCs w:val="20"/>
                <w:highlight w:val="darkCyan"/>
              </w:rPr>
            </w:pPr>
            <w:r w:rsidRPr="006E29EF">
              <w:rPr>
                <w:rFonts w:ascii="Times New Roman" w:hAnsi="Times New Roman" w:cs="Times New Roman"/>
                <w:sz w:val="20"/>
                <w:szCs w:val="20"/>
              </w:rPr>
              <w:t>Назва заходу</w:t>
            </w:r>
          </w:p>
        </w:tc>
      </w:tr>
      <w:tr w:rsidR="00A9050C" w:rsidRPr="006B14A3" w14:paraId="5E41BC0A" w14:textId="77777777" w:rsidTr="00D85360">
        <w:trPr>
          <w:trHeight w:val="60"/>
        </w:trPr>
        <w:tc>
          <w:tcPr>
            <w:tcW w:w="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037752F" w14:textId="77777777" w:rsidR="00D320FA" w:rsidRPr="006B14A3" w:rsidRDefault="00D320FA" w:rsidP="00D320FA">
            <w:pPr>
              <w:spacing w:after="0" w:line="240" w:lineRule="auto"/>
              <w:rPr>
                <w:rFonts w:ascii="Times New Roman" w:hAnsi="Times New Roman" w:cs="Times New Roman"/>
                <w:color w:val="000000" w:themeColor="text1"/>
                <w:sz w:val="20"/>
                <w:szCs w:val="20"/>
                <w:highlight w:val="yellow"/>
              </w:rPr>
            </w:pPr>
          </w:p>
        </w:tc>
        <w:tc>
          <w:tcPr>
            <w:tcW w:w="184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A9737E8" w14:textId="1C91B199" w:rsidR="00D320FA" w:rsidRPr="006B14A3" w:rsidRDefault="00D320FA" w:rsidP="00D320FA">
            <w:pPr>
              <w:spacing w:after="0" w:line="240" w:lineRule="auto"/>
              <w:rPr>
                <w:rFonts w:ascii="Times New Roman" w:hAnsi="Times New Roman" w:cs="Times New Roman"/>
                <w:color w:val="000000" w:themeColor="text1"/>
                <w:sz w:val="20"/>
                <w:szCs w:val="20"/>
                <w:highlight w:val="yellow"/>
              </w:rPr>
            </w:pPr>
          </w:p>
        </w:tc>
        <w:tc>
          <w:tcPr>
            <w:tcW w:w="887"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648A316" w14:textId="70698EA1" w:rsidR="00D320FA" w:rsidRPr="006B14A3" w:rsidRDefault="00D320FA" w:rsidP="00D320FA">
            <w:pPr>
              <w:spacing w:after="0" w:line="240" w:lineRule="auto"/>
              <w:rPr>
                <w:rFonts w:ascii="Times New Roman" w:hAnsi="Times New Roman" w:cs="Times New Roman"/>
                <w:color w:val="000000" w:themeColor="text1"/>
                <w:sz w:val="20"/>
                <w:szCs w:val="20"/>
                <w:highlight w:val="yellow"/>
              </w:rPr>
            </w:pPr>
          </w:p>
        </w:tc>
        <w:tc>
          <w:tcPr>
            <w:tcW w:w="1190"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BA55ABC" w14:textId="77777777" w:rsidR="00D320FA" w:rsidRPr="006B14A3" w:rsidRDefault="00D320FA" w:rsidP="00D320FA">
            <w:pPr>
              <w:spacing w:after="0" w:line="240" w:lineRule="auto"/>
              <w:rPr>
                <w:rFonts w:ascii="Times New Roman" w:hAnsi="Times New Roman" w:cs="Times New Roman"/>
                <w:color w:val="000000" w:themeColor="text1"/>
                <w:sz w:val="20"/>
                <w:szCs w:val="20"/>
                <w:highlight w:val="yellow"/>
              </w:rPr>
            </w:pPr>
          </w:p>
        </w:tc>
        <w:tc>
          <w:tcPr>
            <w:tcW w:w="1325"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196ACAC" w14:textId="77777777" w:rsidR="00D320FA" w:rsidRPr="006B14A3" w:rsidRDefault="00D320FA" w:rsidP="00D320FA">
            <w:pPr>
              <w:spacing w:after="0" w:line="240" w:lineRule="auto"/>
              <w:rPr>
                <w:rFonts w:ascii="Times New Roman" w:hAnsi="Times New Roman" w:cs="Times New Roman"/>
                <w:color w:val="000000" w:themeColor="text1"/>
                <w:sz w:val="20"/>
                <w:szCs w:val="20"/>
                <w:highlight w:val="yellow"/>
              </w:rPr>
            </w:pPr>
          </w:p>
        </w:tc>
        <w:tc>
          <w:tcPr>
            <w:tcW w:w="1134"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C6B1C2D" w14:textId="77777777" w:rsidR="00D320FA" w:rsidRPr="006B14A3" w:rsidRDefault="00D320FA" w:rsidP="00D320FA">
            <w:pPr>
              <w:spacing w:after="0" w:line="240" w:lineRule="auto"/>
              <w:rPr>
                <w:rFonts w:ascii="Times New Roman" w:hAnsi="Times New Roman" w:cs="Times New Roman"/>
                <w:color w:val="000000" w:themeColor="text1"/>
                <w:sz w:val="20"/>
                <w:szCs w:val="20"/>
                <w:highlight w:val="yellow"/>
              </w:rPr>
            </w:pPr>
          </w:p>
        </w:tc>
        <w:tc>
          <w:tcPr>
            <w:tcW w:w="1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424AE15" w14:textId="77777777" w:rsidR="00D320FA" w:rsidRPr="006B14A3" w:rsidRDefault="00D320FA" w:rsidP="00D320FA">
            <w:pPr>
              <w:spacing w:after="0" w:line="240" w:lineRule="auto"/>
              <w:rPr>
                <w:rFonts w:ascii="Times New Roman" w:hAnsi="Times New Roman" w:cs="Times New Roman"/>
                <w:color w:val="000000" w:themeColor="text1"/>
                <w:sz w:val="20"/>
                <w:szCs w:val="20"/>
                <w:highlight w:val="yellow"/>
              </w:rPr>
            </w:pPr>
          </w:p>
        </w:tc>
        <w:tc>
          <w:tcPr>
            <w:tcW w:w="1276"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E373D43" w14:textId="77777777" w:rsidR="00D320FA" w:rsidRPr="006B14A3" w:rsidRDefault="00D320FA" w:rsidP="00D320FA">
            <w:pPr>
              <w:spacing w:after="0" w:line="240" w:lineRule="auto"/>
              <w:rPr>
                <w:rFonts w:ascii="Times New Roman" w:hAnsi="Times New Roman" w:cs="Times New Roman"/>
                <w:color w:val="000000" w:themeColor="text1"/>
                <w:sz w:val="20"/>
                <w:szCs w:val="20"/>
                <w:highlight w:val="yellow"/>
              </w:rPr>
            </w:pPr>
          </w:p>
        </w:tc>
        <w:tc>
          <w:tcPr>
            <w:tcW w:w="1104"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83600D1" w14:textId="77777777" w:rsidR="00D320FA" w:rsidRPr="006B14A3" w:rsidRDefault="00D320FA" w:rsidP="00D320FA">
            <w:pPr>
              <w:spacing w:after="0" w:line="240" w:lineRule="auto"/>
              <w:rPr>
                <w:rFonts w:ascii="Times New Roman" w:hAnsi="Times New Roman" w:cs="Times New Roman"/>
                <w:color w:val="000000" w:themeColor="text1"/>
                <w:sz w:val="20"/>
                <w:szCs w:val="20"/>
                <w:highlight w:val="yellow"/>
              </w:rPr>
            </w:pPr>
          </w:p>
        </w:tc>
        <w:tc>
          <w:tcPr>
            <w:tcW w:w="1384"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ACA24B8" w14:textId="77777777" w:rsidR="00D320FA" w:rsidRPr="006B14A3" w:rsidRDefault="00D320FA" w:rsidP="00D320FA">
            <w:pPr>
              <w:spacing w:after="0" w:line="240" w:lineRule="auto"/>
              <w:rPr>
                <w:rFonts w:ascii="Times New Roman" w:hAnsi="Times New Roman" w:cs="Times New Roman"/>
                <w:color w:val="000000" w:themeColor="text1"/>
                <w:sz w:val="20"/>
                <w:szCs w:val="20"/>
              </w:rPr>
            </w:pPr>
          </w:p>
        </w:tc>
        <w:tc>
          <w:tcPr>
            <w:tcW w:w="2012" w:type="dxa"/>
            <w:gridSpan w:val="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7EF9C09" w14:textId="77777777" w:rsidR="00D320FA" w:rsidRPr="006B14A3" w:rsidRDefault="00D320FA" w:rsidP="00D320FA">
            <w:pPr>
              <w:spacing w:after="0" w:line="240" w:lineRule="auto"/>
              <w:rPr>
                <w:rFonts w:ascii="Times New Roman" w:hAnsi="Times New Roman" w:cs="Times New Roman"/>
                <w:color w:val="000000" w:themeColor="text1"/>
                <w:sz w:val="20"/>
                <w:szCs w:val="20"/>
              </w:rPr>
            </w:pPr>
          </w:p>
        </w:tc>
      </w:tr>
      <w:tr w:rsidR="00A9050C" w:rsidRPr="006E29EF" w14:paraId="7AEC5D18" w14:textId="77777777" w:rsidTr="00D85360">
        <w:trPr>
          <w:trHeight w:val="60"/>
        </w:trPr>
        <w:tc>
          <w:tcPr>
            <w:tcW w:w="3434" w:type="dxa"/>
            <w:gridSpan w:val="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9BF067F" w14:textId="77777777" w:rsidR="00D320FA" w:rsidRPr="006E29EF" w:rsidRDefault="00D320FA" w:rsidP="00D320FA">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Усього за пунктом 1.2</w:t>
            </w:r>
          </w:p>
        </w:tc>
        <w:tc>
          <w:tcPr>
            <w:tcW w:w="1190"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069373D"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325"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F78F7CD"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EC748BD"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E3E6F9F"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C4D156E"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125"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43C01BD"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369"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D1B9556"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2006"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63CF0BD" w14:textId="77777777" w:rsidR="00D320FA" w:rsidRPr="006E29EF" w:rsidRDefault="00D320FA" w:rsidP="00D320FA">
            <w:pPr>
              <w:spacing w:after="0" w:line="240" w:lineRule="auto"/>
              <w:jc w:val="both"/>
              <w:rPr>
                <w:rFonts w:ascii="Times New Roman" w:hAnsi="Times New Roman" w:cs="Times New Roman"/>
                <w:sz w:val="20"/>
                <w:szCs w:val="20"/>
              </w:rPr>
            </w:pPr>
          </w:p>
        </w:tc>
      </w:tr>
      <w:tr w:rsidR="00D320FA" w:rsidRPr="006E29EF" w14:paraId="3CF74B77" w14:textId="77777777" w:rsidTr="00A9050C">
        <w:trPr>
          <w:trHeight w:val="60"/>
        </w:trPr>
        <w:tc>
          <w:tcPr>
            <w:tcW w:w="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8BC6B23" w14:textId="77777777" w:rsidR="00D320FA" w:rsidRPr="006E29EF" w:rsidRDefault="00D320FA" w:rsidP="00D320FA">
            <w:pPr>
              <w:spacing w:after="0" w:line="240" w:lineRule="auto"/>
              <w:jc w:val="center"/>
              <w:rPr>
                <w:rFonts w:ascii="Times New Roman" w:hAnsi="Times New Roman" w:cs="Times New Roman"/>
                <w:b/>
                <w:sz w:val="20"/>
                <w:szCs w:val="20"/>
              </w:rPr>
            </w:pPr>
            <w:r w:rsidRPr="006E29EF">
              <w:rPr>
                <w:rFonts w:ascii="Times New Roman" w:hAnsi="Times New Roman" w:cs="Times New Roman"/>
                <w:b/>
                <w:sz w:val="20"/>
                <w:szCs w:val="20"/>
              </w:rPr>
              <w:t>1.3</w:t>
            </w:r>
          </w:p>
        </w:tc>
        <w:tc>
          <w:tcPr>
            <w:tcW w:w="13859" w:type="dxa"/>
            <w:gridSpan w:val="15"/>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F66FCA6" w14:textId="77777777" w:rsidR="00D320FA" w:rsidRPr="006E29EF" w:rsidRDefault="00D320FA" w:rsidP="00D320FA">
            <w:pPr>
              <w:spacing w:after="0" w:line="240" w:lineRule="auto"/>
              <w:jc w:val="both"/>
              <w:rPr>
                <w:rFonts w:ascii="Times New Roman" w:hAnsi="Times New Roman" w:cs="Times New Roman"/>
                <w:b/>
                <w:sz w:val="20"/>
                <w:szCs w:val="20"/>
              </w:rPr>
            </w:pPr>
            <w:r w:rsidRPr="006E29EF">
              <w:rPr>
                <w:rFonts w:ascii="Times New Roman" w:hAnsi="Times New Roman" w:cs="Times New Roman"/>
                <w:b/>
                <w:sz w:val="20"/>
                <w:szCs w:val="20"/>
              </w:rPr>
              <w:t>Підвищення ефективності оброблення відходів, оптимізація виробничих процесів</w:t>
            </w:r>
          </w:p>
        </w:tc>
      </w:tr>
      <w:tr w:rsidR="00D320FA" w:rsidRPr="006E29EF" w14:paraId="2C77C0B9" w14:textId="77777777" w:rsidTr="00A9050C">
        <w:trPr>
          <w:trHeight w:val="60"/>
        </w:trPr>
        <w:tc>
          <w:tcPr>
            <w:tcW w:w="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616E1EE" w14:textId="77777777" w:rsidR="00D320FA" w:rsidRPr="006E29EF" w:rsidRDefault="00D320FA" w:rsidP="00D320FA">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1.3.1</w:t>
            </w:r>
          </w:p>
        </w:tc>
        <w:tc>
          <w:tcPr>
            <w:tcW w:w="13859" w:type="dxa"/>
            <w:gridSpan w:val="15"/>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6E64F29" w14:textId="77777777" w:rsidR="00D320FA" w:rsidRPr="006E29EF" w:rsidRDefault="00D320FA" w:rsidP="00D320FA">
            <w:pPr>
              <w:spacing w:after="0" w:line="240" w:lineRule="auto"/>
              <w:jc w:val="both"/>
              <w:rPr>
                <w:rFonts w:ascii="Times New Roman" w:hAnsi="Times New Roman" w:cs="Times New Roman"/>
                <w:sz w:val="20"/>
                <w:szCs w:val="20"/>
              </w:rPr>
            </w:pPr>
            <w:r w:rsidRPr="006E29EF">
              <w:rPr>
                <w:rFonts w:ascii="Times New Roman" w:hAnsi="Times New Roman" w:cs="Times New Roman"/>
                <w:sz w:val="20"/>
                <w:szCs w:val="20"/>
              </w:rPr>
              <w:t>Назва заходу</w:t>
            </w:r>
          </w:p>
        </w:tc>
      </w:tr>
      <w:tr w:rsidR="00A9050C" w:rsidRPr="006E29EF" w14:paraId="76DC53AB" w14:textId="77777777" w:rsidTr="00D85360">
        <w:trPr>
          <w:trHeight w:val="60"/>
        </w:trPr>
        <w:tc>
          <w:tcPr>
            <w:tcW w:w="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929311B" w14:textId="77777777" w:rsidR="00D320FA" w:rsidRPr="006E29EF" w:rsidRDefault="00D320FA" w:rsidP="00D320FA">
            <w:pPr>
              <w:spacing w:after="0" w:line="240" w:lineRule="auto"/>
              <w:jc w:val="center"/>
              <w:rPr>
                <w:rFonts w:ascii="Times New Roman" w:hAnsi="Times New Roman" w:cs="Times New Roman"/>
                <w:sz w:val="20"/>
                <w:szCs w:val="20"/>
              </w:rPr>
            </w:pPr>
          </w:p>
        </w:tc>
        <w:tc>
          <w:tcPr>
            <w:tcW w:w="184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C4D9F9F"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887"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8F13CD4"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190"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9B74EFA"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325"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85DD558"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2CE42A6"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DDF9E31"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6C48701"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104"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C7C1CF6"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384"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06FDCE9"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2012" w:type="dxa"/>
            <w:gridSpan w:val="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E7AC4C9" w14:textId="77777777" w:rsidR="00D320FA" w:rsidRPr="006E29EF" w:rsidRDefault="00D320FA" w:rsidP="00D320FA">
            <w:pPr>
              <w:spacing w:after="0" w:line="240" w:lineRule="auto"/>
              <w:jc w:val="both"/>
              <w:rPr>
                <w:rFonts w:ascii="Times New Roman" w:hAnsi="Times New Roman" w:cs="Times New Roman"/>
                <w:sz w:val="20"/>
                <w:szCs w:val="20"/>
              </w:rPr>
            </w:pPr>
          </w:p>
        </w:tc>
      </w:tr>
      <w:tr w:rsidR="00D320FA" w:rsidRPr="006E29EF" w14:paraId="0F8D8EC5" w14:textId="77777777" w:rsidTr="00A9050C">
        <w:trPr>
          <w:trHeight w:val="60"/>
        </w:trPr>
        <w:tc>
          <w:tcPr>
            <w:tcW w:w="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D82C2AD" w14:textId="77777777" w:rsidR="00D320FA" w:rsidRPr="006E29EF" w:rsidRDefault="00D320FA" w:rsidP="00D320FA">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1.3.2</w:t>
            </w:r>
          </w:p>
        </w:tc>
        <w:tc>
          <w:tcPr>
            <w:tcW w:w="13859" w:type="dxa"/>
            <w:gridSpan w:val="15"/>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C7354EB" w14:textId="77777777" w:rsidR="00D320FA" w:rsidRPr="006E29EF" w:rsidRDefault="00D320FA" w:rsidP="00D320FA">
            <w:pPr>
              <w:spacing w:after="0" w:line="240" w:lineRule="auto"/>
              <w:jc w:val="both"/>
              <w:rPr>
                <w:rFonts w:ascii="Times New Roman" w:hAnsi="Times New Roman" w:cs="Times New Roman"/>
                <w:sz w:val="20"/>
                <w:szCs w:val="20"/>
              </w:rPr>
            </w:pPr>
            <w:r w:rsidRPr="006E29EF">
              <w:rPr>
                <w:rFonts w:ascii="Times New Roman" w:hAnsi="Times New Roman" w:cs="Times New Roman"/>
                <w:sz w:val="20"/>
                <w:szCs w:val="20"/>
              </w:rPr>
              <w:t>Назва заходу</w:t>
            </w:r>
          </w:p>
        </w:tc>
      </w:tr>
      <w:tr w:rsidR="00A9050C" w:rsidRPr="006E29EF" w14:paraId="22CB5F45" w14:textId="77777777" w:rsidTr="00D85360">
        <w:trPr>
          <w:trHeight w:val="60"/>
        </w:trPr>
        <w:tc>
          <w:tcPr>
            <w:tcW w:w="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9914D5B" w14:textId="77777777" w:rsidR="00D320FA" w:rsidRPr="006E29EF" w:rsidRDefault="00D320FA" w:rsidP="00D320FA">
            <w:pPr>
              <w:spacing w:after="0" w:line="240" w:lineRule="auto"/>
              <w:jc w:val="center"/>
              <w:rPr>
                <w:rFonts w:ascii="Times New Roman" w:hAnsi="Times New Roman" w:cs="Times New Roman"/>
                <w:sz w:val="20"/>
                <w:szCs w:val="20"/>
              </w:rPr>
            </w:pPr>
          </w:p>
        </w:tc>
        <w:tc>
          <w:tcPr>
            <w:tcW w:w="184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6519B10"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887"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3B68A29"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190"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CDEF619"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325"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094078D"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9F2B0B1"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E717BE5"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2AAFB4D"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104"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4777D3B"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384"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70C2C7B"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2012" w:type="dxa"/>
            <w:gridSpan w:val="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91341AC" w14:textId="77777777" w:rsidR="00D320FA" w:rsidRPr="006E29EF" w:rsidRDefault="00D320FA" w:rsidP="00D320FA">
            <w:pPr>
              <w:spacing w:after="0" w:line="240" w:lineRule="auto"/>
              <w:jc w:val="both"/>
              <w:rPr>
                <w:rFonts w:ascii="Times New Roman" w:hAnsi="Times New Roman" w:cs="Times New Roman"/>
                <w:sz w:val="20"/>
                <w:szCs w:val="20"/>
              </w:rPr>
            </w:pPr>
          </w:p>
        </w:tc>
      </w:tr>
      <w:tr w:rsidR="00A9050C" w:rsidRPr="006E29EF" w14:paraId="3F791482" w14:textId="77777777" w:rsidTr="00D85360">
        <w:trPr>
          <w:trHeight w:val="60"/>
        </w:trPr>
        <w:tc>
          <w:tcPr>
            <w:tcW w:w="3434" w:type="dxa"/>
            <w:gridSpan w:val="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F12903D" w14:textId="77777777" w:rsidR="00D320FA" w:rsidRPr="006E29EF" w:rsidRDefault="00D320FA" w:rsidP="00D320FA">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Усього за пунктом 1.3</w:t>
            </w:r>
          </w:p>
        </w:tc>
        <w:tc>
          <w:tcPr>
            <w:tcW w:w="1190"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6345A83"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325"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181323A"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4709E5C"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F77E73F"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5EF1BBB"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125"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1077F1E"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369"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7A485DA"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2006"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DAFE1DF" w14:textId="77777777" w:rsidR="00D320FA" w:rsidRPr="006E29EF" w:rsidRDefault="00D320FA" w:rsidP="00D320FA">
            <w:pPr>
              <w:spacing w:after="0" w:line="240" w:lineRule="auto"/>
              <w:jc w:val="both"/>
              <w:rPr>
                <w:rFonts w:ascii="Times New Roman" w:hAnsi="Times New Roman" w:cs="Times New Roman"/>
                <w:sz w:val="20"/>
                <w:szCs w:val="20"/>
              </w:rPr>
            </w:pPr>
          </w:p>
        </w:tc>
      </w:tr>
      <w:tr w:rsidR="00D320FA" w:rsidRPr="006E29EF" w14:paraId="10E4975A" w14:textId="77777777" w:rsidTr="00A9050C">
        <w:trPr>
          <w:trHeight w:val="60"/>
        </w:trPr>
        <w:tc>
          <w:tcPr>
            <w:tcW w:w="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31499AB" w14:textId="77777777" w:rsidR="00D320FA" w:rsidRPr="006E29EF" w:rsidRDefault="00D320FA" w:rsidP="00D320FA">
            <w:pPr>
              <w:spacing w:after="0" w:line="240" w:lineRule="auto"/>
              <w:jc w:val="center"/>
              <w:rPr>
                <w:rFonts w:ascii="Times New Roman" w:hAnsi="Times New Roman" w:cs="Times New Roman"/>
                <w:b/>
                <w:sz w:val="20"/>
                <w:szCs w:val="20"/>
              </w:rPr>
            </w:pPr>
            <w:r w:rsidRPr="006E29EF">
              <w:rPr>
                <w:rFonts w:ascii="Times New Roman" w:hAnsi="Times New Roman" w:cs="Times New Roman"/>
                <w:b/>
                <w:sz w:val="20"/>
                <w:szCs w:val="20"/>
              </w:rPr>
              <w:t>1.4</w:t>
            </w:r>
          </w:p>
        </w:tc>
        <w:tc>
          <w:tcPr>
            <w:tcW w:w="13859" w:type="dxa"/>
            <w:gridSpan w:val="15"/>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857F1D0" w14:textId="77777777" w:rsidR="00D320FA" w:rsidRPr="006E29EF" w:rsidRDefault="00D320FA" w:rsidP="00D320FA">
            <w:pPr>
              <w:spacing w:after="0" w:line="240" w:lineRule="auto"/>
              <w:jc w:val="both"/>
              <w:rPr>
                <w:rFonts w:ascii="Times New Roman" w:hAnsi="Times New Roman" w:cs="Times New Roman"/>
                <w:b/>
                <w:sz w:val="20"/>
                <w:szCs w:val="20"/>
              </w:rPr>
            </w:pPr>
            <w:r w:rsidRPr="006E29EF">
              <w:rPr>
                <w:rFonts w:ascii="Times New Roman" w:hAnsi="Times New Roman" w:cs="Times New Roman"/>
                <w:b/>
                <w:sz w:val="20"/>
                <w:szCs w:val="20"/>
              </w:rPr>
              <w:t>Підвищення якості та обсягів надання послуг</w:t>
            </w:r>
          </w:p>
        </w:tc>
      </w:tr>
      <w:tr w:rsidR="00D320FA" w:rsidRPr="006E29EF" w14:paraId="15963CFF" w14:textId="77777777" w:rsidTr="00A9050C">
        <w:trPr>
          <w:trHeight w:val="60"/>
        </w:trPr>
        <w:tc>
          <w:tcPr>
            <w:tcW w:w="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C8F028E" w14:textId="77777777" w:rsidR="00D320FA" w:rsidRPr="006E29EF" w:rsidRDefault="00D320FA" w:rsidP="00D320FA">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1.4.1</w:t>
            </w:r>
          </w:p>
        </w:tc>
        <w:tc>
          <w:tcPr>
            <w:tcW w:w="13859" w:type="dxa"/>
            <w:gridSpan w:val="15"/>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561D788" w14:textId="77777777" w:rsidR="00D320FA" w:rsidRPr="006E29EF" w:rsidRDefault="00D320FA" w:rsidP="00D320FA">
            <w:pPr>
              <w:spacing w:after="0" w:line="240" w:lineRule="auto"/>
              <w:jc w:val="both"/>
              <w:rPr>
                <w:rFonts w:ascii="Times New Roman" w:hAnsi="Times New Roman" w:cs="Times New Roman"/>
                <w:sz w:val="20"/>
                <w:szCs w:val="20"/>
              </w:rPr>
            </w:pPr>
            <w:r w:rsidRPr="006E29EF">
              <w:rPr>
                <w:rFonts w:ascii="Times New Roman" w:hAnsi="Times New Roman" w:cs="Times New Roman"/>
                <w:sz w:val="20"/>
                <w:szCs w:val="20"/>
              </w:rPr>
              <w:t>Назва заходу</w:t>
            </w:r>
          </w:p>
        </w:tc>
      </w:tr>
      <w:tr w:rsidR="00A9050C" w:rsidRPr="006E29EF" w14:paraId="147C5FD2" w14:textId="77777777" w:rsidTr="00D85360">
        <w:trPr>
          <w:trHeight w:val="60"/>
        </w:trPr>
        <w:tc>
          <w:tcPr>
            <w:tcW w:w="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FAECC24" w14:textId="77777777" w:rsidR="00D320FA" w:rsidRPr="006E29EF" w:rsidRDefault="00D320FA" w:rsidP="00D320FA">
            <w:pPr>
              <w:spacing w:after="0" w:line="240" w:lineRule="auto"/>
              <w:jc w:val="center"/>
              <w:rPr>
                <w:rFonts w:ascii="Times New Roman" w:hAnsi="Times New Roman" w:cs="Times New Roman"/>
                <w:sz w:val="20"/>
                <w:szCs w:val="20"/>
              </w:rPr>
            </w:pPr>
          </w:p>
        </w:tc>
        <w:tc>
          <w:tcPr>
            <w:tcW w:w="184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FDA6230"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887"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7F58E7F"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190"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2688DC7"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325"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013FDDD"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9FEB058"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AC00E7C"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4F8A82D"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104"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258AD3A"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384"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EFA4C9C"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2012" w:type="dxa"/>
            <w:gridSpan w:val="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359BB8A" w14:textId="77777777" w:rsidR="00D320FA" w:rsidRPr="006E29EF" w:rsidRDefault="00D320FA" w:rsidP="00D320FA">
            <w:pPr>
              <w:spacing w:after="0" w:line="240" w:lineRule="auto"/>
              <w:jc w:val="both"/>
              <w:rPr>
                <w:rFonts w:ascii="Times New Roman" w:hAnsi="Times New Roman" w:cs="Times New Roman"/>
                <w:sz w:val="20"/>
                <w:szCs w:val="20"/>
              </w:rPr>
            </w:pPr>
          </w:p>
        </w:tc>
      </w:tr>
      <w:tr w:rsidR="00D320FA" w:rsidRPr="006E29EF" w14:paraId="39AC47D0" w14:textId="77777777" w:rsidTr="00A9050C">
        <w:trPr>
          <w:trHeight w:val="60"/>
        </w:trPr>
        <w:tc>
          <w:tcPr>
            <w:tcW w:w="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274C818" w14:textId="77777777" w:rsidR="00D320FA" w:rsidRPr="006E29EF" w:rsidRDefault="00D320FA" w:rsidP="00D320FA">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1.4.2</w:t>
            </w:r>
          </w:p>
        </w:tc>
        <w:tc>
          <w:tcPr>
            <w:tcW w:w="13859" w:type="dxa"/>
            <w:gridSpan w:val="15"/>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52CFB29" w14:textId="77777777" w:rsidR="00D320FA" w:rsidRPr="006E29EF" w:rsidRDefault="00D320FA" w:rsidP="00D320FA">
            <w:pPr>
              <w:spacing w:after="0" w:line="240" w:lineRule="auto"/>
              <w:jc w:val="both"/>
              <w:rPr>
                <w:rFonts w:ascii="Times New Roman" w:hAnsi="Times New Roman" w:cs="Times New Roman"/>
                <w:sz w:val="20"/>
                <w:szCs w:val="20"/>
              </w:rPr>
            </w:pPr>
            <w:r w:rsidRPr="006E29EF">
              <w:rPr>
                <w:rFonts w:ascii="Times New Roman" w:hAnsi="Times New Roman" w:cs="Times New Roman"/>
                <w:sz w:val="20"/>
                <w:szCs w:val="20"/>
              </w:rPr>
              <w:t>Назва заходу</w:t>
            </w:r>
          </w:p>
        </w:tc>
      </w:tr>
      <w:tr w:rsidR="00A9050C" w:rsidRPr="006E29EF" w14:paraId="0293FD8D" w14:textId="77777777" w:rsidTr="00D85360">
        <w:trPr>
          <w:trHeight w:val="60"/>
        </w:trPr>
        <w:tc>
          <w:tcPr>
            <w:tcW w:w="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14BC0F8" w14:textId="77777777" w:rsidR="00D320FA" w:rsidRPr="006E29EF" w:rsidRDefault="00D320FA" w:rsidP="00D320FA">
            <w:pPr>
              <w:spacing w:after="0" w:line="240" w:lineRule="auto"/>
              <w:jc w:val="center"/>
              <w:rPr>
                <w:rFonts w:ascii="Times New Roman" w:hAnsi="Times New Roman" w:cs="Times New Roman"/>
                <w:sz w:val="20"/>
                <w:szCs w:val="20"/>
              </w:rPr>
            </w:pPr>
          </w:p>
        </w:tc>
        <w:tc>
          <w:tcPr>
            <w:tcW w:w="184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236ABBA"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887"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6670345"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190"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8F53BEB"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325"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30875A5"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6961B86"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7AAC2B0"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CFBC010"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104"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10415C1"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384"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4C37530"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2012" w:type="dxa"/>
            <w:gridSpan w:val="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97397D1" w14:textId="77777777" w:rsidR="00D320FA" w:rsidRPr="006E29EF" w:rsidRDefault="00D320FA" w:rsidP="00D320FA">
            <w:pPr>
              <w:spacing w:after="0" w:line="240" w:lineRule="auto"/>
              <w:jc w:val="both"/>
              <w:rPr>
                <w:rFonts w:ascii="Times New Roman" w:hAnsi="Times New Roman" w:cs="Times New Roman"/>
                <w:sz w:val="20"/>
                <w:szCs w:val="20"/>
              </w:rPr>
            </w:pPr>
          </w:p>
        </w:tc>
      </w:tr>
      <w:tr w:rsidR="00A9050C" w:rsidRPr="006E29EF" w14:paraId="12FA4F69" w14:textId="77777777" w:rsidTr="00D85360">
        <w:trPr>
          <w:trHeight w:val="60"/>
        </w:trPr>
        <w:tc>
          <w:tcPr>
            <w:tcW w:w="3434" w:type="dxa"/>
            <w:gridSpan w:val="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917CC66" w14:textId="77777777" w:rsidR="00D320FA" w:rsidRPr="006E29EF" w:rsidRDefault="00D320FA" w:rsidP="00D320FA">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Усього за пунктом 1.4</w:t>
            </w:r>
          </w:p>
        </w:tc>
        <w:tc>
          <w:tcPr>
            <w:tcW w:w="1190"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10913BB"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325"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446F35C"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0F2BECE"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B8EA905"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AF709E5"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125"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2437161"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369"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0617241"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2006"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568DD30" w14:textId="77777777" w:rsidR="00D320FA" w:rsidRPr="006E29EF" w:rsidRDefault="00D320FA" w:rsidP="00D320FA">
            <w:pPr>
              <w:spacing w:after="0" w:line="240" w:lineRule="auto"/>
              <w:jc w:val="both"/>
              <w:rPr>
                <w:rFonts w:ascii="Times New Roman" w:hAnsi="Times New Roman" w:cs="Times New Roman"/>
                <w:sz w:val="20"/>
                <w:szCs w:val="20"/>
              </w:rPr>
            </w:pPr>
          </w:p>
        </w:tc>
      </w:tr>
      <w:tr w:rsidR="00A9050C" w:rsidRPr="005527B2" w14:paraId="16B46006" w14:textId="77777777" w:rsidTr="00D85360">
        <w:trPr>
          <w:trHeight w:val="60"/>
        </w:trPr>
        <w:tc>
          <w:tcPr>
            <w:tcW w:w="3434" w:type="dxa"/>
            <w:gridSpan w:val="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7C53042" w14:textId="77777777" w:rsidR="00D320FA" w:rsidRPr="005527B2" w:rsidRDefault="00D320FA" w:rsidP="00D320FA">
            <w:pPr>
              <w:spacing w:after="0" w:line="240" w:lineRule="auto"/>
              <w:jc w:val="center"/>
              <w:rPr>
                <w:rFonts w:ascii="Times New Roman" w:hAnsi="Times New Roman" w:cs="Times New Roman"/>
                <w:b/>
                <w:sz w:val="20"/>
                <w:szCs w:val="20"/>
              </w:rPr>
            </w:pPr>
            <w:r w:rsidRPr="005527B2">
              <w:rPr>
                <w:rFonts w:ascii="Times New Roman" w:hAnsi="Times New Roman" w:cs="Times New Roman"/>
                <w:b/>
                <w:sz w:val="20"/>
                <w:szCs w:val="20"/>
              </w:rPr>
              <w:t>Усього за розділом I</w:t>
            </w:r>
          </w:p>
        </w:tc>
        <w:tc>
          <w:tcPr>
            <w:tcW w:w="1190"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2D927E5" w14:textId="77777777" w:rsidR="00D320FA" w:rsidRPr="005527B2" w:rsidRDefault="00D320FA" w:rsidP="00D320FA">
            <w:pPr>
              <w:spacing w:after="0" w:line="240" w:lineRule="auto"/>
              <w:jc w:val="both"/>
              <w:rPr>
                <w:rFonts w:ascii="Times New Roman" w:hAnsi="Times New Roman" w:cs="Times New Roman"/>
                <w:b/>
                <w:sz w:val="20"/>
                <w:szCs w:val="20"/>
              </w:rPr>
            </w:pPr>
          </w:p>
        </w:tc>
        <w:tc>
          <w:tcPr>
            <w:tcW w:w="1325"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FDC66D0" w14:textId="77777777" w:rsidR="00D320FA" w:rsidRPr="005527B2" w:rsidRDefault="00D320FA" w:rsidP="00D320FA">
            <w:pPr>
              <w:spacing w:after="0" w:line="240" w:lineRule="auto"/>
              <w:jc w:val="both"/>
              <w:rPr>
                <w:rFonts w:ascii="Times New Roman" w:hAnsi="Times New Roman" w:cs="Times New Roman"/>
                <w:b/>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561259B" w14:textId="77777777" w:rsidR="00D320FA" w:rsidRPr="005527B2" w:rsidRDefault="00D320FA" w:rsidP="00D320FA">
            <w:pPr>
              <w:spacing w:after="0" w:line="240" w:lineRule="auto"/>
              <w:jc w:val="both"/>
              <w:rPr>
                <w:rFonts w:ascii="Times New Roman" w:hAnsi="Times New Roman" w:cs="Times New Roman"/>
                <w:b/>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AECA8D1" w14:textId="77777777" w:rsidR="00D320FA" w:rsidRPr="005527B2" w:rsidRDefault="00D320FA" w:rsidP="00D320FA">
            <w:pPr>
              <w:spacing w:after="0" w:line="240" w:lineRule="auto"/>
              <w:jc w:val="both"/>
              <w:rPr>
                <w:rFonts w:ascii="Times New Roman" w:hAnsi="Times New Roman" w:cs="Times New Roman"/>
                <w:b/>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41516FE" w14:textId="77777777" w:rsidR="00D320FA" w:rsidRPr="005527B2" w:rsidRDefault="00D320FA" w:rsidP="00D320FA">
            <w:pPr>
              <w:spacing w:after="0" w:line="240" w:lineRule="auto"/>
              <w:jc w:val="both"/>
              <w:rPr>
                <w:rFonts w:ascii="Times New Roman" w:hAnsi="Times New Roman" w:cs="Times New Roman"/>
                <w:b/>
                <w:sz w:val="20"/>
                <w:szCs w:val="20"/>
              </w:rPr>
            </w:pPr>
          </w:p>
        </w:tc>
        <w:tc>
          <w:tcPr>
            <w:tcW w:w="1125"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81FE989" w14:textId="77777777" w:rsidR="00D320FA" w:rsidRPr="005527B2" w:rsidRDefault="00D320FA" w:rsidP="00D320FA">
            <w:pPr>
              <w:spacing w:after="0" w:line="240" w:lineRule="auto"/>
              <w:jc w:val="both"/>
              <w:rPr>
                <w:rFonts w:ascii="Times New Roman" w:hAnsi="Times New Roman" w:cs="Times New Roman"/>
                <w:b/>
                <w:sz w:val="20"/>
                <w:szCs w:val="20"/>
              </w:rPr>
            </w:pPr>
          </w:p>
        </w:tc>
        <w:tc>
          <w:tcPr>
            <w:tcW w:w="1369"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B4F0FC1" w14:textId="77777777" w:rsidR="00D320FA" w:rsidRPr="005527B2" w:rsidRDefault="00D320FA" w:rsidP="00D320FA">
            <w:pPr>
              <w:spacing w:after="0" w:line="240" w:lineRule="auto"/>
              <w:jc w:val="both"/>
              <w:rPr>
                <w:rFonts w:ascii="Times New Roman" w:hAnsi="Times New Roman" w:cs="Times New Roman"/>
                <w:b/>
                <w:sz w:val="20"/>
                <w:szCs w:val="20"/>
              </w:rPr>
            </w:pPr>
          </w:p>
        </w:tc>
        <w:tc>
          <w:tcPr>
            <w:tcW w:w="2006"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31C1090" w14:textId="77777777" w:rsidR="00D320FA" w:rsidRPr="005527B2" w:rsidRDefault="00D320FA" w:rsidP="00D320FA">
            <w:pPr>
              <w:spacing w:after="0" w:line="240" w:lineRule="auto"/>
              <w:jc w:val="both"/>
              <w:rPr>
                <w:rFonts w:ascii="Times New Roman" w:hAnsi="Times New Roman" w:cs="Times New Roman"/>
                <w:b/>
                <w:sz w:val="20"/>
                <w:szCs w:val="20"/>
              </w:rPr>
            </w:pPr>
          </w:p>
        </w:tc>
      </w:tr>
      <w:tr w:rsidR="00D320FA" w:rsidRPr="005527B2" w14:paraId="6769EFE7" w14:textId="77777777" w:rsidTr="00A9050C">
        <w:trPr>
          <w:trHeight w:val="60"/>
        </w:trPr>
        <w:tc>
          <w:tcPr>
            <w:tcW w:w="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0D47576" w14:textId="77777777" w:rsidR="00D320FA" w:rsidRPr="005527B2" w:rsidRDefault="00D320FA" w:rsidP="00D320FA">
            <w:pPr>
              <w:spacing w:after="0" w:line="240" w:lineRule="auto"/>
              <w:jc w:val="center"/>
              <w:rPr>
                <w:rFonts w:ascii="Times New Roman" w:hAnsi="Times New Roman" w:cs="Times New Roman"/>
                <w:b/>
                <w:sz w:val="20"/>
                <w:szCs w:val="20"/>
              </w:rPr>
            </w:pPr>
            <w:r w:rsidRPr="005527B2">
              <w:rPr>
                <w:rFonts w:ascii="Times New Roman" w:hAnsi="Times New Roman" w:cs="Times New Roman"/>
                <w:b/>
                <w:sz w:val="20"/>
                <w:szCs w:val="20"/>
              </w:rPr>
              <w:t>II</w:t>
            </w:r>
          </w:p>
        </w:tc>
        <w:tc>
          <w:tcPr>
            <w:tcW w:w="13859" w:type="dxa"/>
            <w:gridSpan w:val="15"/>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1AAFAF3" w14:textId="77777777" w:rsidR="00D320FA" w:rsidRPr="005527B2" w:rsidRDefault="00D320FA" w:rsidP="00D320FA">
            <w:pPr>
              <w:spacing w:after="0" w:line="240" w:lineRule="auto"/>
              <w:jc w:val="both"/>
              <w:rPr>
                <w:rFonts w:ascii="Times New Roman" w:hAnsi="Times New Roman" w:cs="Times New Roman"/>
                <w:b/>
                <w:sz w:val="20"/>
                <w:szCs w:val="20"/>
              </w:rPr>
            </w:pPr>
            <w:r w:rsidRPr="005527B2">
              <w:rPr>
                <w:rFonts w:ascii="Times New Roman" w:hAnsi="Times New Roman" w:cs="Times New Roman"/>
                <w:b/>
                <w:sz w:val="20"/>
                <w:szCs w:val="20"/>
              </w:rPr>
              <w:t>Видалення побутових відходів</w:t>
            </w:r>
          </w:p>
        </w:tc>
      </w:tr>
      <w:tr w:rsidR="00D320FA" w:rsidRPr="006E29EF" w14:paraId="4D3952C6" w14:textId="77777777" w:rsidTr="00A9050C">
        <w:trPr>
          <w:trHeight w:val="60"/>
        </w:trPr>
        <w:tc>
          <w:tcPr>
            <w:tcW w:w="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6255086" w14:textId="77777777" w:rsidR="00D320FA" w:rsidRPr="006E29EF" w:rsidRDefault="00D320FA" w:rsidP="00D320FA">
            <w:pPr>
              <w:spacing w:after="0" w:line="240" w:lineRule="auto"/>
              <w:rPr>
                <w:rFonts w:ascii="Times New Roman" w:hAnsi="Times New Roman" w:cs="Times New Roman"/>
                <w:b/>
                <w:sz w:val="20"/>
                <w:szCs w:val="20"/>
              </w:rPr>
            </w:pPr>
            <w:r w:rsidRPr="006E29EF">
              <w:rPr>
                <w:rFonts w:ascii="Times New Roman" w:hAnsi="Times New Roman" w:cs="Times New Roman"/>
                <w:b/>
                <w:sz w:val="20"/>
                <w:szCs w:val="20"/>
              </w:rPr>
              <w:t>2.1</w:t>
            </w:r>
          </w:p>
        </w:tc>
        <w:tc>
          <w:tcPr>
            <w:tcW w:w="13859" w:type="dxa"/>
            <w:gridSpan w:val="15"/>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08F1C31" w14:textId="77777777" w:rsidR="00D320FA" w:rsidRPr="006E29EF" w:rsidRDefault="00D320FA" w:rsidP="00D320FA">
            <w:pPr>
              <w:spacing w:after="0" w:line="240" w:lineRule="auto"/>
              <w:rPr>
                <w:rFonts w:ascii="Times New Roman" w:hAnsi="Times New Roman" w:cs="Times New Roman"/>
                <w:b/>
                <w:sz w:val="20"/>
                <w:szCs w:val="20"/>
              </w:rPr>
            </w:pPr>
            <w:r w:rsidRPr="006E29EF">
              <w:rPr>
                <w:rFonts w:ascii="Times New Roman" w:hAnsi="Times New Roman" w:cs="Times New Roman"/>
                <w:b/>
                <w:sz w:val="20"/>
                <w:szCs w:val="20"/>
              </w:rPr>
              <w:t xml:space="preserve">Розроблення </w:t>
            </w:r>
            <w:proofErr w:type="spellStart"/>
            <w:r w:rsidRPr="006E29EF">
              <w:rPr>
                <w:rFonts w:ascii="Times New Roman" w:hAnsi="Times New Roman" w:cs="Times New Roman"/>
                <w:b/>
                <w:sz w:val="20"/>
                <w:szCs w:val="20"/>
              </w:rPr>
              <w:t>проєктної</w:t>
            </w:r>
            <w:proofErr w:type="spellEnd"/>
            <w:r w:rsidRPr="006E29EF">
              <w:rPr>
                <w:rFonts w:ascii="Times New Roman" w:hAnsi="Times New Roman" w:cs="Times New Roman"/>
                <w:b/>
                <w:sz w:val="20"/>
                <w:szCs w:val="20"/>
              </w:rPr>
              <w:t xml:space="preserve"> та технічної документації</w:t>
            </w:r>
          </w:p>
        </w:tc>
      </w:tr>
      <w:tr w:rsidR="00D320FA" w:rsidRPr="006E29EF" w14:paraId="2966C267" w14:textId="77777777" w:rsidTr="00A9050C">
        <w:trPr>
          <w:trHeight w:val="60"/>
        </w:trPr>
        <w:tc>
          <w:tcPr>
            <w:tcW w:w="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B296101" w14:textId="77777777" w:rsidR="00D320FA" w:rsidRPr="006E29EF" w:rsidRDefault="00D320FA" w:rsidP="00D320FA">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2.1.1</w:t>
            </w:r>
          </w:p>
        </w:tc>
        <w:tc>
          <w:tcPr>
            <w:tcW w:w="13859" w:type="dxa"/>
            <w:gridSpan w:val="15"/>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D7B2C7E" w14:textId="77777777" w:rsidR="00D320FA" w:rsidRPr="006E29EF" w:rsidRDefault="00D320FA" w:rsidP="00D320FA">
            <w:pPr>
              <w:spacing w:after="0" w:line="240" w:lineRule="auto"/>
              <w:jc w:val="both"/>
              <w:rPr>
                <w:rFonts w:ascii="Times New Roman" w:hAnsi="Times New Roman" w:cs="Times New Roman"/>
                <w:sz w:val="20"/>
                <w:szCs w:val="20"/>
              </w:rPr>
            </w:pPr>
            <w:r w:rsidRPr="006E29EF">
              <w:rPr>
                <w:rFonts w:ascii="Times New Roman" w:hAnsi="Times New Roman" w:cs="Times New Roman"/>
                <w:sz w:val="20"/>
                <w:szCs w:val="20"/>
              </w:rPr>
              <w:t>Назва заходу</w:t>
            </w:r>
          </w:p>
        </w:tc>
      </w:tr>
      <w:tr w:rsidR="00A9050C" w:rsidRPr="006E29EF" w14:paraId="5F49AD29" w14:textId="77777777" w:rsidTr="00D85360">
        <w:trPr>
          <w:trHeight w:val="60"/>
        </w:trPr>
        <w:tc>
          <w:tcPr>
            <w:tcW w:w="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63CC128" w14:textId="77777777" w:rsidR="00D320FA" w:rsidRPr="006E29EF" w:rsidRDefault="00D320FA" w:rsidP="00D320FA">
            <w:pPr>
              <w:spacing w:after="0" w:line="240" w:lineRule="auto"/>
              <w:jc w:val="center"/>
              <w:rPr>
                <w:rFonts w:ascii="Times New Roman" w:hAnsi="Times New Roman" w:cs="Times New Roman"/>
                <w:sz w:val="20"/>
                <w:szCs w:val="20"/>
              </w:rPr>
            </w:pPr>
          </w:p>
        </w:tc>
        <w:tc>
          <w:tcPr>
            <w:tcW w:w="184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3CB1045"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887"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03C00C1"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190"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8F5D635"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325"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A27B741"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0ADDFCD"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96F953D"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8BD0FDD"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104"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8166ECC"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384"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FA555F6"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2012" w:type="dxa"/>
            <w:gridSpan w:val="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4DF8DA5" w14:textId="77777777" w:rsidR="00D320FA" w:rsidRPr="006E29EF" w:rsidRDefault="00D320FA" w:rsidP="00D320FA">
            <w:pPr>
              <w:spacing w:after="0" w:line="240" w:lineRule="auto"/>
              <w:jc w:val="both"/>
              <w:rPr>
                <w:rFonts w:ascii="Times New Roman" w:hAnsi="Times New Roman" w:cs="Times New Roman"/>
                <w:sz w:val="20"/>
                <w:szCs w:val="20"/>
              </w:rPr>
            </w:pPr>
          </w:p>
        </w:tc>
      </w:tr>
      <w:tr w:rsidR="00A9050C" w:rsidRPr="006E29EF" w14:paraId="64D1B33B" w14:textId="77777777" w:rsidTr="00D85360">
        <w:trPr>
          <w:trHeight w:val="60"/>
        </w:trPr>
        <w:tc>
          <w:tcPr>
            <w:tcW w:w="3434" w:type="dxa"/>
            <w:gridSpan w:val="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2A76F63" w14:textId="77777777" w:rsidR="00D320FA" w:rsidRPr="006E29EF" w:rsidRDefault="00D320FA" w:rsidP="00D320FA">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Усього за пунктом 2.1</w:t>
            </w:r>
          </w:p>
        </w:tc>
        <w:tc>
          <w:tcPr>
            <w:tcW w:w="1190"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C68FF6E"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325"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31C1053"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6AB399C"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1CE005F"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6F1092A"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125"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7F96321"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1369"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55CBEC8" w14:textId="77777777" w:rsidR="00D320FA" w:rsidRPr="006E29EF" w:rsidRDefault="00D320FA" w:rsidP="00D320FA">
            <w:pPr>
              <w:spacing w:after="0" w:line="240" w:lineRule="auto"/>
              <w:jc w:val="both"/>
              <w:rPr>
                <w:rFonts w:ascii="Times New Roman" w:hAnsi="Times New Roman" w:cs="Times New Roman"/>
                <w:sz w:val="20"/>
                <w:szCs w:val="20"/>
              </w:rPr>
            </w:pPr>
          </w:p>
        </w:tc>
        <w:tc>
          <w:tcPr>
            <w:tcW w:w="2006"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20FD7AB" w14:textId="77777777" w:rsidR="00D320FA" w:rsidRPr="006E29EF" w:rsidRDefault="00D320FA" w:rsidP="00D320FA">
            <w:pPr>
              <w:spacing w:after="0" w:line="240" w:lineRule="auto"/>
              <w:jc w:val="both"/>
              <w:rPr>
                <w:rFonts w:ascii="Times New Roman" w:hAnsi="Times New Roman" w:cs="Times New Roman"/>
                <w:sz w:val="20"/>
                <w:szCs w:val="20"/>
              </w:rPr>
            </w:pPr>
          </w:p>
        </w:tc>
      </w:tr>
      <w:tr w:rsidR="00D320FA" w:rsidRPr="006E29EF" w14:paraId="7C1C5036" w14:textId="77777777" w:rsidTr="00A9050C">
        <w:trPr>
          <w:trHeight w:val="60"/>
        </w:trPr>
        <w:tc>
          <w:tcPr>
            <w:tcW w:w="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BD5BEDD" w14:textId="77777777" w:rsidR="00D320FA" w:rsidRPr="006E29EF" w:rsidRDefault="00D320FA" w:rsidP="00D320FA">
            <w:pPr>
              <w:spacing w:after="0" w:line="240" w:lineRule="auto"/>
              <w:rPr>
                <w:rFonts w:ascii="Times New Roman" w:hAnsi="Times New Roman" w:cs="Times New Roman"/>
                <w:b/>
                <w:sz w:val="20"/>
                <w:szCs w:val="20"/>
              </w:rPr>
            </w:pPr>
            <w:r w:rsidRPr="006E29EF">
              <w:rPr>
                <w:rFonts w:ascii="Times New Roman" w:hAnsi="Times New Roman" w:cs="Times New Roman"/>
                <w:b/>
                <w:sz w:val="20"/>
                <w:szCs w:val="20"/>
              </w:rPr>
              <w:lastRenderedPageBreak/>
              <w:t>2.2</w:t>
            </w:r>
          </w:p>
        </w:tc>
        <w:tc>
          <w:tcPr>
            <w:tcW w:w="13859" w:type="dxa"/>
            <w:gridSpan w:val="15"/>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2081BB9" w14:textId="77777777" w:rsidR="00D320FA" w:rsidRPr="006E29EF" w:rsidRDefault="00D320FA" w:rsidP="00D320FA">
            <w:pPr>
              <w:spacing w:after="0" w:line="240" w:lineRule="auto"/>
              <w:rPr>
                <w:rFonts w:ascii="Times New Roman" w:hAnsi="Times New Roman" w:cs="Times New Roman"/>
                <w:b/>
                <w:sz w:val="20"/>
                <w:szCs w:val="20"/>
              </w:rPr>
            </w:pPr>
            <w:r w:rsidRPr="006E29EF">
              <w:rPr>
                <w:rFonts w:ascii="Times New Roman" w:hAnsi="Times New Roman" w:cs="Times New Roman"/>
                <w:b/>
                <w:sz w:val="20"/>
                <w:szCs w:val="20"/>
              </w:rPr>
              <w:t xml:space="preserve">Придбання робіт, товарів та послуг, спрямованих на оновлення основних фондів, будівництво, реконструкцію, модернізацію </w:t>
            </w:r>
            <w:r w:rsidRPr="006E29EF">
              <w:rPr>
                <w:rFonts w:ascii="Times New Roman" w:hAnsi="Times New Roman" w:cs="Times New Roman"/>
                <w:b/>
                <w:sz w:val="20"/>
                <w:szCs w:val="20"/>
              </w:rPr>
              <w:br/>
              <w:t>та технічне переоснащення об’єктів оброблення побутових відходів</w:t>
            </w:r>
          </w:p>
        </w:tc>
      </w:tr>
      <w:tr w:rsidR="003577CE" w:rsidRPr="006B14A3" w14:paraId="3C76F05F" w14:textId="77777777" w:rsidTr="00A9050C">
        <w:trPr>
          <w:trHeight w:val="60"/>
        </w:trPr>
        <w:tc>
          <w:tcPr>
            <w:tcW w:w="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198929D" w14:textId="355C2E75" w:rsidR="00361477" w:rsidRPr="006B14A3" w:rsidRDefault="00361477" w:rsidP="00217C9E">
            <w:pPr>
              <w:spacing w:after="0" w:line="240" w:lineRule="auto"/>
              <w:jc w:val="center"/>
              <w:rPr>
                <w:rFonts w:ascii="Times New Roman" w:hAnsi="Times New Roman" w:cs="Times New Roman"/>
                <w:color w:val="000000" w:themeColor="text1"/>
                <w:sz w:val="20"/>
                <w:szCs w:val="20"/>
              </w:rPr>
            </w:pPr>
            <w:r w:rsidRPr="006B14A3">
              <w:rPr>
                <w:rFonts w:ascii="Times New Roman" w:hAnsi="Times New Roman" w:cs="Times New Roman"/>
                <w:color w:val="000000" w:themeColor="text1"/>
                <w:sz w:val="20"/>
                <w:szCs w:val="20"/>
              </w:rPr>
              <w:t>2.2.</w:t>
            </w:r>
            <w:r w:rsidR="00217C9E" w:rsidRPr="006B14A3">
              <w:rPr>
                <w:rFonts w:ascii="Times New Roman" w:hAnsi="Times New Roman" w:cs="Times New Roman"/>
                <w:color w:val="000000" w:themeColor="text1"/>
                <w:sz w:val="20"/>
                <w:szCs w:val="20"/>
              </w:rPr>
              <w:t>1</w:t>
            </w:r>
          </w:p>
        </w:tc>
        <w:tc>
          <w:tcPr>
            <w:tcW w:w="13859" w:type="dxa"/>
            <w:gridSpan w:val="15"/>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53D51C6" w14:textId="38D0C2B6" w:rsidR="00361477" w:rsidRPr="006B14A3" w:rsidRDefault="001C41CF" w:rsidP="001C41CF">
            <w:pPr>
              <w:spacing w:after="0" w:line="240" w:lineRule="auto"/>
              <w:jc w:val="center"/>
              <w:rPr>
                <w:rFonts w:ascii="Times New Roman" w:hAnsi="Times New Roman" w:cs="Times New Roman"/>
                <w:color w:val="000000" w:themeColor="text1"/>
                <w:sz w:val="20"/>
                <w:szCs w:val="20"/>
              </w:rPr>
            </w:pPr>
            <w:r w:rsidRPr="006B14A3">
              <w:rPr>
                <w:rFonts w:ascii="Times New Roman" w:hAnsi="Times New Roman" w:cs="Times New Roman"/>
                <w:b/>
                <w:color w:val="000000" w:themeColor="text1"/>
                <w:sz w:val="20"/>
                <w:szCs w:val="20"/>
                <w:u w:val="single"/>
              </w:rPr>
              <w:t>Оновлення основних фондів об'єкту оброблення побутових відходів</w:t>
            </w:r>
          </w:p>
        </w:tc>
      </w:tr>
      <w:tr w:rsidR="00D21B6B" w:rsidRPr="00B613F6" w14:paraId="6398CAD6" w14:textId="77777777" w:rsidTr="00D85360">
        <w:trPr>
          <w:trHeight w:val="60"/>
        </w:trPr>
        <w:tc>
          <w:tcPr>
            <w:tcW w:w="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vAlign w:val="center"/>
          </w:tcPr>
          <w:p w14:paraId="36AB09A4" w14:textId="77777777" w:rsidR="00D21B6B" w:rsidRPr="00B613F6" w:rsidRDefault="00D21B6B" w:rsidP="00D21B6B">
            <w:pPr>
              <w:spacing w:after="0" w:line="240" w:lineRule="auto"/>
              <w:jc w:val="center"/>
              <w:rPr>
                <w:rFonts w:ascii="Times New Roman" w:hAnsi="Times New Roman" w:cs="Times New Roman"/>
                <w:b/>
                <w:color w:val="000000" w:themeColor="text1"/>
                <w:sz w:val="20"/>
                <w:szCs w:val="20"/>
              </w:rPr>
            </w:pPr>
          </w:p>
        </w:tc>
        <w:tc>
          <w:tcPr>
            <w:tcW w:w="184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vAlign w:val="center"/>
          </w:tcPr>
          <w:p w14:paraId="5A9DA0A8" w14:textId="77777777" w:rsidR="00D21B6B" w:rsidRPr="00B613F6" w:rsidRDefault="00D21B6B" w:rsidP="00D21B6B">
            <w:pPr>
              <w:spacing w:after="0" w:line="240" w:lineRule="auto"/>
              <w:jc w:val="center"/>
              <w:rPr>
                <w:rFonts w:ascii="Times New Roman" w:hAnsi="Times New Roman" w:cs="Times New Roman"/>
                <w:b/>
                <w:color w:val="000000" w:themeColor="text1"/>
                <w:sz w:val="20"/>
                <w:szCs w:val="20"/>
              </w:rPr>
            </w:pPr>
            <w:proofErr w:type="spellStart"/>
            <w:r w:rsidRPr="00B613F6">
              <w:rPr>
                <w:rFonts w:ascii="Times New Roman" w:hAnsi="Times New Roman" w:cs="Times New Roman"/>
                <w:b/>
                <w:color w:val="000000" w:themeColor="text1"/>
                <w:sz w:val="20"/>
                <w:szCs w:val="20"/>
              </w:rPr>
              <w:t>Буульдозер</w:t>
            </w:r>
            <w:proofErr w:type="spellEnd"/>
            <w:r w:rsidRPr="00B613F6">
              <w:rPr>
                <w:rFonts w:ascii="Times New Roman" w:hAnsi="Times New Roman" w:cs="Times New Roman"/>
                <w:b/>
                <w:color w:val="000000" w:themeColor="text1"/>
                <w:sz w:val="20"/>
                <w:szCs w:val="20"/>
              </w:rPr>
              <w:t xml:space="preserve"> бульдозер SHANTUI SD 16</w:t>
            </w:r>
          </w:p>
        </w:tc>
        <w:tc>
          <w:tcPr>
            <w:tcW w:w="887"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vAlign w:val="center"/>
          </w:tcPr>
          <w:p w14:paraId="6C294331" w14:textId="77777777" w:rsidR="00D21B6B" w:rsidRPr="00B613F6" w:rsidRDefault="00D21B6B" w:rsidP="00D21B6B">
            <w:pPr>
              <w:spacing w:after="0" w:line="240" w:lineRule="auto"/>
              <w:jc w:val="center"/>
              <w:rPr>
                <w:rFonts w:ascii="Times New Roman" w:hAnsi="Times New Roman" w:cs="Times New Roman"/>
                <w:b/>
                <w:color w:val="000000" w:themeColor="text1"/>
                <w:sz w:val="20"/>
                <w:szCs w:val="20"/>
              </w:rPr>
            </w:pPr>
            <w:r w:rsidRPr="00B613F6">
              <w:rPr>
                <w:rFonts w:ascii="Times New Roman" w:hAnsi="Times New Roman" w:cs="Times New Roman"/>
                <w:b/>
                <w:color w:val="000000" w:themeColor="text1"/>
                <w:sz w:val="20"/>
                <w:szCs w:val="20"/>
              </w:rPr>
              <w:t>1( од)</w:t>
            </w:r>
          </w:p>
        </w:tc>
        <w:tc>
          <w:tcPr>
            <w:tcW w:w="1190"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vAlign w:val="center"/>
          </w:tcPr>
          <w:p w14:paraId="060399CD" w14:textId="232A504E" w:rsidR="00D21B6B" w:rsidRPr="00B613F6" w:rsidRDefault="00D21B6B" w:rsidP="00D21B6B">
            <w:pPr>
              <w:spacing w:after="0" w:line="240" w:lineRule="auto"/>
              <w:jc w:val="center"/>
              <w:rPr>
                <w:rFonts w:ascii="Times New Roman" w:hAnsi="Times New Roman" w:cs="Times New Roman"/>
                <w:b/>
                <w:color w:val="000000" w:themeColor="text1"/>
                <w:sz w:val="20"/>
                <w:szCs w:val="20"/>
              </w:rPr>
            </w:pPr>
            <w:r w:rsidRPr="00B613F6">
              <w:rPr>
                <w:rFonts w:ascii="Times New Roman" w:hAnsi="Times New Roman" w:cs="Times New Roman"/>
                <w:b/>
                <w:color w:val="000000" w:themeColor="text1"/>
                <w:sz w:val="20"/>
                <w:szCs w:val="20"/>
              </w:rPr>
              <w:t>5 111,25</w:t>
            </w:r>
          </w:p>
        </w:tc>
        <w:tc>
          <w:tcPr>
            <w:tcW w:w="1325"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vAlign w:val="center"/>
          </w:tcPr>
          <w:p w14:paraId="53300FA2" w14:textId="28CE2A2B" w:rsidR="00D21B6B" w:rsidRPr="00B613F6" w:rsidRDefault="00D21B6B" w:rsidP="00D21B6B">
            <w:pPr>
              <w:spacing w:after="0" w:line="240" w:lineRule="auto"/>
              <w:jc w:val="center"/>
              <w:rPr>
                <w:rFonts w:ascii="Times New Roman" w:hAnsi="Times New Roman" w:cs="Times New Roman"/>
                <w:b/>
                <w:color w:val="000000" w:themeColor="text1"/>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vAlign w:val="center"/>
          </w:tcPr>
          <w:p w14:paraId="75D4A299" w14:textId="03632B1C" w:rsidR="00D21B6B" w:rsidRPr="00B613F6" w:rsidRDefault="00D21B6B" w:rsidP="00D21B6B">
            <w:pPr>
              <w:spacing w:after="0" w:line="240" w:lineRule="auto"/>
              <w:jc w:val="center"/>
              <w:rPr>
                <w:rFonts w:ascii="Times New Roman" w:hAnsi="Times New Roman" w:cs="Times New Roman"/>
                <w:b/>
                <w:color w:val="000000" w:themeColor="text1"/>
                <w:sz w:val="20"/>
                <w:szCs w:val="20"/>
              </w:rPr>
            </w:pPr>
            <w:r w:rsidRPr="00B613F6">
              <w:rPr>
                <w:rFonts w:ascii="Times New Roman" w:hAnsi="Times New Roman" w:cs="Times New Roman"/>
                <w:b/>
                <w:color w:val="000000" w:themeColor="text1"/>
                <w:sz w:val="20"/>
                <w:szCs w:val="20"/>
              </w:rPr>
              <w:t>5 111,25</w:t>
            </w:r>
          </w:p>
        </w:tc>
        <w:tc>
          <w:tcPr>
            <w:tcW w:w="1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vAlign w:val="center"/>
          </w:tcPr>
          <w:p w14:paraId="796EC53C" w14:textId="77777777" w:rsidR="00D21B6B" w:rsidRPr="00B613F6" w:rsidRDefault="00D21B6B" w:rsidP="00D21B6B">
            <w:pPr>
              <w:spacing w:after="0" w:line="240" w:lineRule="auto"/>
              <w:jc w:val="center"/>
              <w:rPr>
                <w:rFonts w:ascii="Times New Roman" w:hAnsi="Times New Roman" w:cs="Times New Roman"/>
                <w:b/>
                <w:color w:val="000000" w:themeColor="text1"/>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vAlign w:val="center"/>
          </w:tcPr>
          <w:p w14:paraId="2991802A" w14:textId="77777777" w:rsidR="00D21B6B" w:rsidRPr="00B613F6" w:rsidRDefault="00D21B6B" w:rsidP="00D21B6B">
            <w:pPr>
              <w:spacing w:after="0" w:line="240" w:lineRule="auto"/>
              <w:jc w:val="center"/>
              <w:rPr>
                <w:rFonts w:ascii="Times New Roman" w:hAnsi="Times New Roman" w:cs="Times New Roman"/>
                <w:b/>
                <w:color w:val="000000" w:themeColor="text1"/>
                <w:sz w:val="20"/>
                <w:szCs w:val="20"/>
              </w:rPr>
            </w:pPr>
          </w:p>
        </w:tc>
        <w:tc>
          <w:tcPr>
            <w:tcW w:w="1104"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vAlign w:val="center"/>
          </w:tcPr>
          <w:p w14:paraId="4DEE9E5A" w14:textId="0A18C9C5" w:rsidR="00D21B6B" w:rsidRPr="00B613F6" w:rsidRDefault="00D21B6B" w:rsidP="00D21B6B">
            <w:pPr>
              <w:spacing w:after="0" w:line="240" w:lineRule="auto"/>
              <w:jc w:val="center"/>
              <w:rPr>
                <w:rFonts w:ascii="Times New Roman" w:hAnsi="Times New Roman" w:cs="Times New Roman"/>
                <w:b/>
                <w:color w:val="000000" w:themeColor="text1"/>
                <w:sz w:val="20"/>
                <w:szCs w:val="20"/>
              </w:rPr>
            </w:pPr>
          </w:p>
        </w:tc>
        <w:tc>
          <w:tcPr>
            <w:tcW w:w="1384"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vAlign w:val="center"/>
          </w:tcPr>
          <w:p w14:paraId="563DCD64" w14:textId="11B29A6C" w:rsidR="00D21B6B" w:rsidRPr="00B613F6" w:rsidRDefault="00D21B6B" w:rsidP="00D21B6B">
            <w:pPr>
              <w:spacing w:after="0" w:line="240" w:lineRule="auto"/>
              <w:jc w:val="center"/>
              <w:rPr>
                <w:rFonts w:ascii="Times New Roman" w:hAnsi="Times New Roman" w:cs="Times New Roman"/>
                <w:b/>
                <w:color w:val="000000" w:themeColor="text1"/>
                <w:sz w:val="20"/>
                <w:szCs w:val="20"/>
              </w:rPr>
            </w:pPr>
          </w:p>
        </w:tc>
        <w:tc>
          <w:tcPr>
            <w:tcW w:w="2012" w:type="dxa"/>
            <w:gridSpan w:val="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vAlign w:val="center"/>
          </w:tcPr>
          <w:p w14:paraId="1BFD6858" w14:textId="5BB02FCA" w:rsidR="00D21B6B" w:rsidRPr="00B613F6" w:rsidRDefault="00F82A88" w:rsidP="00D21B6B">
            <w:pPr>
              <w:spacing w:after="0" w:line="240" w:lineRule="auto"/>
              <w:jc w:val="center"/>
              <w:rPr>
                <w:rFonts w:ascii="Times New Roman" w:hAnsi="Times New Roman" w:cs="Times New Roman"/>
                <w:b/>
                <w:color w:val="000000" w:themeColor="text1"/>
                <w:sz w:val="20"/>
                <w:szCs w:val="20"/>
              </w:rPr>
            </w:pPr>
            <w:r w:rsidRPr="00B613F6">
              <w:rPr>
                <w:rFonts w:ascii="Times New Roman" w:hAnsi="Times New Roman" w:cs="Times New Roman"/>
                <w:b/>
                <w:color w:val="000000" w:themeColor="text1"/>
                <w:sz w:val="20"/>
                <w:szCs w:val="20"/>
              </w:rPr>
              <w:t>5 111,25</w:t>
            </w:r>
          </w:p>
        </w:tc>
      </w:tr>
      <w:tr w:rsidR="00D21B6B" w:rsidRPr="00B613F6" w14:paraId="584D3635" w14:textId="77777777" w:rsidTr="00872729">
        <w:trPr>
          <w:trHeight w:val="60"/>
        </w:trPr>
        <w:tc>
          <w:tcPr>
            <w:tcW w:w="3434" w:type="dxa"/>
            <w:gridSpan w:val="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5B07D10" w14:textId="77777777" w:rsidR="00D21B6B" w:rsidRPr="00B613F6" w:rsidRDefault="00D21B6B" w:rsidP="00D21B6B">
            <w:pPr>
              <w:spacing w:after="0" w:line="240" w:lineRule="auto"/>
              <w:jc w:val="center"/>
              <w:rPr>
                <w:rFonts w:ascii="Times New Roman" w:hAnsi="Times New Roman" w:cs="Times New Roman"/>
                <w:b/>
                <w:color w:val="000000" w:themeColor="text1"/>
                <w:sz w:val="20"/>
                <w:szCs w:val="20"/>
              </w:rPr>
            </w:pPr>
            <w:r w:rsidRPr="00B613F6">
              <w:rPr>
                <w:rFonts w:ascii="Times New Roman" w:hAnsi="Times New Roman" w:cs="Times New Roman"/>
                <w:b/>
                <w:color w:val="000000" w:themeColor="text1"/>
                <w:sz w:val="20"/>
                <w:szCs w:val="20"/>
              </w:rPr>
              <w:t>Усього за пунктом 2.2</w:t>
            </w:r>
          </w:p>
        </w:tc>
        <w:tc>
          <w:tcPr>
            <w:tcW w:w="1190"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vAlign w:val="center"/>
          </w:tcPr>
          <w:p w14:paraId="4EBAA32E" w14:textId="6C24E53A" w:rsidR="00D21B6B" w:rsidRPr="00B613F6" w:rsidRDefault="00D21B6B" w:rsidP="00D21B6B">
            <w:pPr>
              <w:spacing w:after="0" w:line="240" w:lineRule="auto"/>
              <w:jc w:val="center"/>
              <w:rPr>
                <w:rFonts w:ascii="Times New Roman" w:hAnsi="Times New Roman" w:cs="Times New Roman"/>
                <w:b/>
                <w:color w:val="000000" w:themeColor="text1"/>
                <w:sz w:val="20"/>
                <w:szCs w:val="20"/>
              </w:rPr>
            </w:pPr>
            <w:r w:rsidRPr="00B613F6">
              <w:rPr>
                <w:rFonts w:ascii="Times New Roman" w:hAnsi="Times New Roman" w:cs="Times New Roman"/>
                <w:b/>
                <w:color w:val="000000" w:themeColor="text1"/>
                <w:sz w:val="20"/>
                <w:szCs w:val="20"/>
              </w:rPr>
              <w:t>5 111,25</w:t>
            </w:r>
          </w:p>
        </w:tc>
        <w:tc>
          <w:tcPr>
            <w:tcW w:w="1325"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vAlign w:val="center"/>
          </w:tcPr>
          <w:p w14:paraId="691309C7" w14:textId="08346E5E" w:rsidR="00D21B6B" w:rsidRPr="00B613F6" w:rsidRDefault="00D21B6B" w:rsidP="00D21B6B">
            <w:pPr>
              <w:spacing w:after="0" w:line="240" w:lineRule="auto"/>
              <w:jc w:val="center"/>
              <w:rPr>
                <w:rFonts w:ascii="Times New Roman" w:hAnsi="Times New Roman" w:cs="Times New Roman"/>
                <w:b/>
                <w:color w:val="000000" w:themeColor="text1"/>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vAlign w:val="center"/>
          </w:tcPr>
          <w:p w14:paraId="1A6B10FB" w14:textId="1EA33A77" w:rsidR="00D21B6B" w:rsidRPr="00B613F6" w:rsidRDefault="00D21B6B" w:rsidP="00D21B6B">
            <w:pPr>
              <w:spacing w:after="0" w:line="240" w:lineRule="auto"/>
              <w:jc w:val="center"/>
              <w:rPr>
                <w:rFonts w:ascii="Times New Roman" w:hAnsi="Times New Roman" w:cs="Times New Roman"/>
                <w:b/>
                <w:color w:val="000000" w:themeColor="text1"/>
                <w:sz w:val="20"/>
                <w:szCs w:val="20"/>
              </w:rPr>
            </w:pPr>
            <w:r w:rsidRPr="00B613F6">
              <w:rPr>
                <w:rFonts w:ascii="Times New Roman" w:hAnsi="Times New Roman" w:cs="Times New Roman"/>
                <w:b/>
                <w:color w:val="000000" w:themeColor="text1"/>
                <w:sz w:val="20"/>
                <w:szCs w:val="20"/>
              </w:rPr>
              <w:t>5 111,25</w:t>
            </w:r>
          </w:p>
        </w:tc>
        <w:tc>
          <w:tcPr>
            <w:tcW w:w="1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vAlign w:val="center"/>
          </w:tcPr>
          <w:p w14:paraId="18772010" w14:textId="77777777" w:rsidR="00D21B6B" w:rsidRPr="00B613F6" w:rsidRDefault="00D21B6B" w:rsidP="00D21B6B">
            <w:pPr>
              <w:spacing w:after="0" w:line="240" w:lineRule="auto"/>
              <w:jc w:val="center"/>
              <w:rPr>
                <w:rFonts w:ascii="Times New Roman" w:hAnsi="Times New Roman" w:cs="Times New Roman"/>
                <w:b/>
                <w:color w:val="000000" w:themeColor="text1"/>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vAlign w:val="center"/>
          </w:tcPr>
          <w:p w14:paraId="2D15C61A" w14:textId="53F74386" w:rsidR="00D21B6B" w:rsidRPr="00B613F6" w:rsidRDefault="00D21B6B" w:rsidP="00D21B6B">
            <w:pPr>
              <w:spacing w:after="0" w:line="240" w:lineRule="auto"/>
              <w:jc w:val="center"/>
              <w:rPr>
                <w:rFonts w:ascii="Times New Roman" w:hAnsi="Times New Roman" w:cs="Times New Roman"/>
                <w:b/>
                <w:color w:val="000000" w:themeColor="text1"/>
                <w:sz w:val="20"/>
                <w:szCs w:val="20"/>
              </w:rPr>
            </w:pPr>
          </w:p>
        </w:tc>
        <w:tc>
          <w:tcPr>
            <w:tcW w:w="1125"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vAlign w:val="center"/>
          </w:tcPr>
          <w:p w14:paraId="375DA771" w14:textId="77777777" w:rsidR="00D21B6B" w:rsidRPr="00B613F6" w:rsidRDefault="00D21B6B" w:rsidP="00D21B6B">
            <w:pPr>
              <w:spacing w:after="0" w:line="240" w:lineRule="auto"/>
              <w:jc w:val="center"/>
              <w:rPr>
                <w:rFonts w:ascii="Times New Roman" w:hAnsi="Times New Roman" w:cs="Times New Roman"/>
                <w:b/>
                <w:color w:val="000000" w:themeColor="text1"/>
                <w:sz w:val="20"/>
                <w:szCs w:val="20"/>
              </w:rPr>
            </w:pPr>
          </w:p>
        </w:tc>
        <w:tc>
          <w:tcPr>
            <w:tcW w:w="1369"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vAlign w:val="center"/>
          </w:tcPr>
          <w:p w14:paraId="1EED6548" w14:textId="053F42C0" w:rsidR="00D21B6B" w:rsidRPr="00B613F6" w:rsidRDefault="00D21B6B" w:rsidP="00D21B6B">
            <w:pPr>
              <w:spacing w:after="0" w:line="240" w:lineRule="auto"/>
              <w:jc w:val="center"/>
              <w:rPr>
                <w:rFonts w:ascii="Times New Roman" w:hAnsi="Times New Roman" w:cs="Times New Roman"/>
                <w:b/>
                <w:color w:val="000000" w:themeColor="text1"/>
                <w:sz w:val="20"/>
                <w:szCs w:val="20"/>
              </w:rPr>
            </w:pPr>
          </w:p>
        </w:tc>
        <w:tc>
          <w:tcPr>
            <w:tcW w:w="2006"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vAlign w:val="center"/>
          </w:tcPr>
          <w:p w14:paraId="14533CB9" w14:textId="6281C3BA" w:rsidR="00D21B6B" w:rsidRPr="00B613F6" w:rsidRDefault="00F82A88" w:rsidP="00D21B6B">
            <w:pPr>
              <w:spacing w:after="0" w:line="240" w:lineRule="auto"/>
              <w:jc w:val="center"/>
              <w:rPr>
                <w:rFonts w:ascii="Times New Roman" w:hAnsi="Times New Roman" w:cs="Times New Roman"/>
                <w:b/>
                <w:color w:val="000000" w:themeColor="text1"/>
                <w:sz w:val="20"/>
                <w:szCs w:val="20"/>
              </w:rPr>
            </w:pPr>
            <w:r w:rsidRPr="00B613F6">
              <w:rPr>
                <w:rFonts w:ascii="Times New Roman" w:hAnsi="Times New Roman" w:cs="Times New Roman"/>
                <w:b/>
                <w:color w:val="000000" w:themeColor="text1"/>
                <w:sz w:val="20"/>
                <w:szCs w:val="20"/>
              </w:rPr>
              <w:t>5 111,25</w:t>
            </w:r>
          </w:p>
        </w:tc>
      </w:tr>
      <w:tr w:rsidR="00D21B6B" w:rsidRPr="006B14A3" w14:paraId="635EB853" w14:textId="77777777" w:rsidTr="00A9050C">
        <w:trPr>
          <w:trHeight w:val="60"/>
        </w:trPr>
        <w:tc>
          <w:tcPr>
            <w:tcW w:w="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5258784" w14:textId="77777777" w:rsidR="00D21B6B" w:rsidRPr="006B14A3" w:rsidRDefault="00D21B6B" w:rsidP="00D21B6B">
            <w:pPr>
              <w:spacing w:after="0" w:line="240" w:lineRule="auto"/>
              <w:rPr>
                <w:rFonts w:ascii="Times New Roman" w:hAnsi="Times New Roman" w:cs="Times New Roman"/>
                <w:b/>
                <w:color w:val="000000" w:themeColor="text1"/>
                <w:sz w:val="20"/>
                <w:szCs w:val="20"/>
              </w:rPr>
            </w:pPr>
            <w:r w:rsidRPr="006B14A3">
              <w:rPr>
                <w:rFonts w:ascii="Times New Roman" w:hAnsi="Times New Roman" w:cs="Times New Roman"/>
                <w:b/>
                <w:color w:val="000000" w:themeColor="text1"/>
                <w:sz w:val="20"/>
                <w:szCs w:val="20"/>
              </w:rPr>
              <w:t>2.3</w:t>
            </w:r>
          </w:p>
        </w:tc>
        <w:tc>
          <w:tcPr>
            <w:tcW w:w="13859" w:type="dxa"/>
            <w:gridSpan w:val="15"/>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BCC9AE3" w14:textId="77777777" w:rsidR="00D21B6B" w:rsidRPr="006B14A3" w:rsidRDefault="00D21B6B" w:rsidP="00D21B6B">
            <w:pPr>
              <w:spacing w:after="0" w:line="240" w:lineRule="auto"/>
              <w:rPr>
                <w:rFonts w:ascii="Times New Roman" w:hAnsi="Times New Roman" w:cs="Times New Roman"/>
                <w:b/>
                <w:color w:val="000000" w:themeColor="text1"/>
                <w:sz w:val="20"/>
                <w:szCs w:val="20"/>
              </w:rPr>
            </w:pPr>
            <w:r w:rsidRPr="006B14A3">
              <w:rPr>
                <w:rFonts w:ascii="Times New Roman" w:hAnsi="Times New Roman" w:cs="Times New Roman"/>
                <w:b/>
                <w:color w:val="000000" w:themeColor="text1"/>
                <w:sz w:val="20"/>
                <w:szCs w:val="20"/>
              </w:rPr>
              <w:t>Підвищення ефективності оброблення відходів, оптимізація виробничих процесів</w:t>
            </w:r>
          </w:p>
        </w:tc>
      </w:tr>
      <w:tr w:rsidR="00D21B6B" w:rsidRPr="006B14A3" w14:paraId="12A9FC3E" w14:textId="77777777" w:rsidTr="00A9050C">
        <w:trPr>
          <w:trHeight w:val="60"/>
        </w:trPr>
        <w:tc>
          <w:tcPr>
            <w:tcW w:w="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3D23B64" w14:textId="77777777" w:rsidR="00D21B6B" w:rsidRPr="006B14A3" w:rsidRDefault="00D21B6B" w:rsidP="00D21B6B">
            <w:pPr>
              <w:spacing w:after="0" w:line="240" w:lineRule="auto"/>
              <w:jc w:val="center"/>
              <w:rPr>
                <w:rFonts w:ascii="Times New Roman" w:hAnsi="Times New Roman" w:cs="Times New Roman"/>
                <w:color w:val="000000" w:themeColor="text1"/>
                <w:sz w:val="20"/>
                <w:szCs w:val="20"/>
              </w:rPr>
            </w:pPr>
            <w:r w:rsidRPr="006B14A3">
              <w:rPr>
                <w:rFonts w:ascii="Times New Roman" w:hAnsi="Times New Roman" w:cs="Times New Roman"/>
                <w:color w:val="000000" w:themeColor="text1"/>
                <w:sz w:val="20"/>
                <w:szCs w:val="20"/>
              </w:rPr>
              <w:t>2.3.1</w:t>
            </w:r>
          </w:p>
        </w:tc>
        <w:tc>
          <w:tcPr>
            <w:tcW w:w="13859" w:type="dxa"/>
            <w:gridSpan w:val="15"/>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33D531A"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r w:rsidRPr="006B14A3">
              <w:rPr>
                <w:rFonts w:ascii="Times New Roman" w:hAnsi="Times New Roman" w:cs="Times New Roman"/>
                <w:color w:val="000000" w:themeColor="text1"/>
                <w:sz w:val="20"/>
                <w:szCs w:val="20"/>
              </w:rPr>
              <w:t>Назва заходу</w:t>
            </w:r>
          </w:p>
        </w:tc>
      </w:tr>
      <w:tr w:rsidR="00D21B6B" w:rsidRPr="006B14A3" w14:paraId="01990AA0" w14:textId="77777777" w:rsidTr="00D85360">
        <w:trPr>
          <w:trHeight w:val="60"/>
        </w:trPr>
        <w:tc>
          <w:tcPr>
            <w:tcW w:w="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E3E8A4D" w14:textId="77777777" w:rsidR="00D21B6B" w:rsidRPr="006B14A3" w:rsidRDefault="00D21B6B" w:rsidP="00D21B6B">
            <w:pPr>
              <w:spacing w:after="0" w:line="240" w:lineRule="auto"/>
              <w:jc w:val="center"/>
              <w:rPr>
                <w:rFonts w:ascii="Times New Roman" w:hAnsi="Times New Roman" w:cs="Times New Roman"/>
                <w:color w:val="000000" w:themeColor="text1"/>
                <w:sz w:val="20"/>
                <w:szCs w:val="20"/>
              </w:rPr>
            </w:pPr>
          </w:p>
        </w:tc>
        <w:tc>
          <w:tcPr>
            <w:tcW w:w="184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04C7327"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887"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FEA8E6F"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1190"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4672E6A"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1325"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56C562C"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832C2A2"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E6182DE"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DE63319"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1104"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343259E"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1384"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206E895"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2012" w:type="dxa"/>
            <w:gridSpan w:val="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E1548DD"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r>
      <w:tr w:rsidR="00D21B6B" w:rsidRPr="006B14A3" w14:paraId="786856FB" w14:textId="77777777" w:rsidTr="00D85360">
        <w:trPr>
          <w:trHeight w:val="60"/>
        </w:trPr>
        <w:tc>
          <w:tcPr>
            <w:tcW w:w="3434" w:type="dxa"/>
            <w:gridSpan w:val="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2C9D7B3" w14:textId="77777777" w:rsidR="00D21B6B" w:rsidRPr="006B14A3" w:rsidRDefault="00D21B6B" w:rsidP="00D21B6B">
            <w:pPr>
              <w:spacing w:after="0" w:line="240" w:lineRule="auto"/>
              <w:rPr>
                <w:rFonts w:ascii="Times New Roman" w:hAnsi="Times New Roman" w:cs="Times New Roman"/>
                <w:color w:val="000000" w:themeColor="text1"/>
                <w:sz w:val="20"/>
                <w:szCs w:val="20"/>
              </w:rPr>
            </w:pPr>
            <w:r w:rsidRPr="006B14A3">
              <w:rPr>
                <w:rFonts w:ascii="Times New Roman" w:hAnsi="Times New Roman" w:cs="Times New Roman"/>
                <w:color w:val="000000" w:themeColor="text1"/>
                <w:sz w:val="20"/>
                <w:szCs w:val="20"/>
              </w:rPr>
              <w:t>Усього за пунктом 2.3</w:t>
            </w:r>
          </w:p>
        </w:tc>
        <w:tc>
          <w:tcPr>
            <w:tcW w:w="1190"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464B762"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1325"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6DBFDC6"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0A3603C"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6AFA655"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B8CB7C3"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1125"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072861E"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1369"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48FCAF2"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2006"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B697989"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r>
      <w:tr w:rsidR="00D21B6B" w:rsidRPr="006B14A3" w14:paraId="76F53D87" w14:textId="77777777" w:rsidTr="00A9050C">
        <w:trPr>
          <w:trHeight w:val="60"/>
        </w:trPr>
        <w:tc>
          <w:tcPr>
            <w:tcW w:w="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5DDCFB2" w14:textId="77777777" w:rsidR="00D21B6B" w:rsidRPr="006B14A3" w:rsidRDefault="00D21B6B" w:rsidP="00D21B6B">
            <w:pPr>
              <w:spacing w:after="0" w:line="240" w:lineRule="auto"/>
              <w:rPr>
                <w:rFonts w:ascii="Times New Roman" w:hAnsi="Times New Roman" w:cs="Times New Roman"/>
                <w:b/>
                <w:color w:val="000000" w:themeColor="text1"/>
                <w:sz w:val="20"/>
                <w:szCs w:val="20"/>
              </w:rPr>
            </w:pPr>
            <w:r w:rsidRPr="006B14A3">
              <w:rPr>
                <w:rFonts w:ascii="Times New Roman" w:hAnsi="Times New Roman" w:cs="Times New Roman"/>
                <w:b/>
                <w:color w:val="000000" w:themeColor="text1"/>
                <w:sz w:val="20"/>
                <w:szCs w:val="20"/>
              </w:rPr>
              <w:t>2.4</w:t>
            </w:r>
          </w:p>
        </w:tc>
        <w:tc>
          <w:tcPr>
            <w:tcW w:w="13859" w:type="dxa"/>
            <w:gridSpan w:val="15"/>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975CAE3" w14:textId="77777777" w:rsidR="00D21B6B" w:rsidRPr="006B14A3" w:rsidRDefault="00D21B6B" w:rsidP="00D21B6B">
            <w:pPr>
              <w:spacing w:after="0" w:line="240" w:lineRule="auto"/>
              <w:rPr>
                <w:rFonts w:ascii="Times New Roman" w:hAnsi="Times New Roman" w:cs="Times New Roman"/>
                <w:b/>
                <w:color w:val="000000" w:themeColor="text1"/>
                <w:sz w:val="20"/>
                <w:szCs w:val="20"/>
              </w:rPr>
            </w:pPr>
            <w:r w:rsidRPr="006B14A3">
              <w:rPr>
                <w:rFonts w:ascii="Times New Roman" w:hAnsi="Times New Roman" w:cs="Times New Roman"/>
                <w:b/>
                <w:color w:val="000000" w:themeColor="text1"/>
                <w:sz w:val="20"/>
                <w:szCs w:val="20"/>
              </w:rPr>
              <w:t>Підвищення якості та обсягів надання послуг</w:t>
            </w:r>
          </w:p>
        </w:tc>
      </w:tr>
      <w:tr w:rsidR="00D21B6B" w:rsidRPr="006B14A3" w14:paraId="7179B57D" w14:textId="77777777" w:rsidTr="00A9050C">
        <w:trPr>
          <w:trHeight w:val="60"/>
        </w:trPr>
        <w:tc>
          <w:tcPr>
            <w:tcW w:w="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94666CB" w14:textId="77777777" w:rsidR="00D21B6B" w:rsidRPr="006B14A3" w:rsidRDefault="00D21B6B" w:rsidP="00D21B6B">
            <w:pPr>
              <w:spacing w:after="0" w:line="240" w:lineRule="auto"/>
              <w:jc w:val="center"/>
              <w:rPr>
                <w:rFonts w:ascii="Times New Roman" w:hAnsi="Times New Roman" w:cs="Times New Roman"/>
                <w:color w:val="000000" w:themeColor="text1"/>
                <w:sz w:val="20"/>
                <w:szCs w:val="20"/>
              </w:rPr>
            </w:pPr>
            <w:r w:rsidRPr="006B14A3">
              <w:rPr>
                <w:rFonts w:ascii="Times New Roman" w:hAnsi="Times New Roman" w:cs="Times New Roman"/>
                <w:color w:val="000000" w:themeColor="text1"/>
                <w:sz w:val="20"/>
                <w:szCs w:val="20"/>
              </w:rPr>
              <w:t>2.4.1</w:t>
            </w:r>
          </w:p>
        </w:tc>
        <w:tc>
          <w:tcPr>
            <w:tcW w:w="13859" w:type="dxa"/>
            <w:gridSpan w:val="15"/>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CE2523C"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r w:rsidRPr="006B14A3">
              <w:rPr>
                <w:rFonts w:ascii="Times New Roman" w:hAnsi="Times New Roman" w:cs="Times New Roman"/>
                <w:color w:val="000000" w:themeColor="text1"/>
                <w:sz w:val="20"/>
                <w:szCs w:val="20"/>
              </w:rPr>
              <w:t>Назва заходу</w:t>
            </w:r>
          </w:p>
        </w:tc>
      </w:tr>
      <w:tr w:rsidR="00D21B6B" w:rsidRPr="006B14A3" w14:paraId="5DAB9443" w14:textId="77777777" w:rsidTr="00D85360">
        <w:trPr>
          <w:trHeight w:val="60"/>
        </w:trPr>
        <w:tc>
          <w:tcPr>
            <w:tcW w:w="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534799D" w14:textId="77777777" w:rsidR="00D21B6B" w:rsidRPr="006B14A3" w:rsidRDefault="00D21B6B" w:rsidP="00D21B6B">
            <w:pPr>
              <w:spacing w:after="0" w:line="240" w:lineRule="auto"/>
              <w:jc w:val="center"/>
              <w:rPr>
                <w:rFonts w:ascii="Times New Roman" w:hAnsi="Times New Roman" w:cs="Times New Roman"/>
                <w:color w:val="000000" w:themeColor="text1"/>
                <w:sz w:val="20"/>
                <w:szCs w:val="20"/>
              </w:rPr>
            </w:pPr>
          </w:p>
        </w:tc>
        <w:tc>
          <w:tcPr>
            <w:tcW w:w="184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92A69F5"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887"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B2FA163"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1190"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D4F3472"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1325"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29BDF50"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0D30176"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9EC0062"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DD77464"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1104"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D98CA11"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1384"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98CA853"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2012" w:type="dxa"/>
            <w:gridSpan w:val="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42229D4"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r>
      <w:tr w:rsidR="00D21B6B" w:rsidRPr="006B14A3" w14:paraId="02DAFCF1" w14:textId="77777777" w:rsidTr="00D85360">
        <w:trPr>
          <w:trHeight w:val="60"/>
        </w:trPr>
        <w:tc>
          <w:tcPr>
            <w:tcW w:w="3434"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94177A3" w14:textId="77777777" w:rsidR="00D21B6B" w:rsidRPr="006B14A3" w:rsidRDefault="00D21B6B" w:rsidP="00D21B6B">
            <w:pPr>
              <w:spacing w:after="0" w:line="240" w:lineRule="auto"/>
              <w:rPr>
                <w:rFonts w:ascii="Times New Roman" w:hAnsi="Times New Roman" w:cs="Times New Roman"/>
                <w:color w:val="000000" w:themeColor="text1"/>
                <w:sz w:val="20"/>
                <w:szCs w:val="20"/>
              </w:rPr>
            </w:pPr>
            <w:r w:rsidRPr="006B14A3">
              <w:rPr>
                <w:rFonts w:ascii="Times New Roman" w:hAnsi="Times New Roman" w:cs="Times New Roman"/>
                <w:color w:val="000000" w:themeColor="text1"/>
                <w:sz w:val="20"/>
                <w:szCs w:val="20"/>
              </w:rPr>
              <w:t>Усього за пунктом 2.4</w:t>
            </w:r>
          </w:p>
        </w:tc>
        <w:tc>
          <w:tcPr>
            <w:tcW w:w="119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F978A4C"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13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3A15689"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F817FD7"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6122C2E"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235A8B7"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1125"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F9663AC"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1369"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77AAC9A"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c>
          <w:tcPr>
            <w:tcW w:w="2006"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83C782C" w14:textId="77777777" w:rsidR="00D21B6B" w:rsidRPr="006B14A3" w:rsidRDefault="00D21B6B" w:rsidP="00D21B6B">
            <w:pPr>
              <w:spacing w:after="0" w:line="240" w:lineRule="auto"/>
              <w:jc w:val="both"/>
              <w:rPr>
                <w:rFonts w:ascii="Times New Roman" w:hAnsi="Times New Roman" w:cs="Times New Roman"/>
                <w:color w:val="000000" w:themeColor="text1"/>
                <w:sz w:val="20"/>
                <w:szCs w:val="20"/>
              </w:rPr>
            </w:pPr>
          </w:p>
        </w:tc>
      </w:tr>
      <w:tr w:rsidR="00D21B6B" w:rsidRPr="006B14A3" w14:paraId="38A897C2" w14:textId="77777777" w:rsidTr="00872729">
        <w:trPr>
          <w:trHeight w:val="60"/>
        </w:trPr>
        <w:tc>
          <w:tcPr>
            <w:tcW w:w="3434"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6264B92" w14:textId="77777777" w:rsidR="00D21B6B" w:rsidRPr="006B14A3" w:rsidRDefault="00D21B6B" w:rsidP="00D21B6B">
            <w:pPr>
              <w:spacing w:after="0" w:line="240" w:lineRule="auto"/>
              <w:rPr>
                <w:rFonts w:ascii="Times New Roman" w:hAnsi="Times New Roman" w:cs="Times New Roman"/>
                <w:b/>
                <w:color w:val="000000" w:themeColor="text1"/>
                <w:sz w:val="20"/>
                <w:szCs w:val="20"/>
              </w:rPr>
            </w:pPr>
            <w:r w:rsidRPr="006B14A3">
              <w:rPr>
                <w:rFonts w:ascii="Times New Roman" w:hAnsi="Times New Roman" w:cs="Times New Roman"/>
                <w:b/>
                <w:color w:val="000000" w:themeColor="text1"/>
                <w:sz w:val="20"/>
                <w:szCs w:val="20"/>
              </w:rPr>
              <w:t>Усього за розділом IІ</w:t>
            </w:r>
          </w:p>
        </w:tc>
        <w:tc>
          <w:tcPr>
            <w:tcW w:w="119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62DE55A" w14:textId="5E0BB76A" w:rsidR="00D21B6B" w:rsidRPr="005C4246" w:rsidRDefault="00D21B6B" w:rsidP="00D21B6B">
            <w:pPr>
              <w:spacing w:after="0" w:line="240" w:lineRule="auto"/>
              <w:jc w:val="both"/>
              <w:rPr>
                <w:rFonts w:ascii="Times New Roman" w:hAnsi="Times New Roman" w:cs="Times New Roman"/>
                <w:b/>
                <w:color w:val="000000" w:themeColor="text1"/>
                <w:sz w:val="20"/>
                <w:szCs w:val="20"/>
              </w:rPr>
            </w:pPr>
            <w:r w:rsidRPr="005C4246">
              <w:rPr>
                <w:rFonts w:ascii="Times New Roman" w:hAnsi="Times New Roman" w:cs="Times New Roman"/>
                <w:b/>
                <w:color w:val="000000" w:themeColor="text1"/>
                <w:sz w:val="20"/>
                <w:szCs w:val="20"/>
              </w:rPr>
              <w:t>5 111,25</w:t>
            </w:r>
          </w:p>
        </w:tc>
        <w:tc>
          <w:tcPr>
            <w:tcW w:w="13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9C478D9" w14:textId="3559F27C" w:rsidR="00D21B6B" w:rsidRPr="005C4246" w:rsidRDefault="00D21B6B" w:rsidP="00D21B6B">
            <w:pPr>
              <w:spacing w:after="0" w:line="240" w:lineRule="auto"/>
              <w:jc w:val="both"/>
              <w:rPr>
                <w:rFonts w:ascii="Times New Roman" w:hAnsi="Times New Roman" w:cs="Times New Roman"/>
                <w:b/>
                <w:color w:val="000000" w:themeColor="text1"/>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15CFDCB" w14:textId="7A14F3AA" w:rsidR="00D21B6B" w:rsidRPr="005C4246" w:rsidRDefault="00F82A88" w:rsidP="00D21B6B">
            <w:pPr>
              <w:spacing w:after="0" w:line="240" w:lineRule="auto"/>
              <w:jc w:val="both"/>
              <w:rPr>
                <w:rFonts w:ascii="Times New Roman" w:hAnsi="Times New Roman" w:cs="Times New Roman"/>
                <w:b/>
                <w:color w:val="000000" w:themeColor="text1"/>
                <w:sz w:val="20"/>
                <w:szCs w:val="20"/>
              </w:rPr>
            </w:pPr>
            <w:r w:rsidRPr="00B613F6">
              <w:rPr>
                <w:rFonts w:ascii="Times New Roman" w:hAnsi="Times New Roman" w:cs="Times New Roman"/>
                <w:b/>
                <w:color w:val="000000" w:themeColor="text1"/>
                <w:sz w:val="20"/>
                <w:szCs w:val="20"/>
              </w:rPr>
              <w:t>5 111,25</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78109DF" w14:textId="77777777" w:rsidR="00D21B6B" w:rsidRPr="005C4246" w:rsidRDefault="00D21B6B" w:rsidP="00D21B6B">
            <w:pPr>
              <w:spacing w:after="0" w:line="240" w:lineRule="auto"/>
              <w:jc w:val="both"/>
              <w:rPr>
                <w:rFonts w:ascii="Times New Roman" w:hAnsi="Times New Roman" w:cs="Times New Roman"/>
                <w:b/>
                <w:color w:val="000000" w:themeColor="text1"/>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C648188" w14:textId="77777777" w:rsidR="00D21B6B" w:rsidRPr="005C4246" w:rsidRDefault="00D21B6B" w:rsidP="00D21B6B">
            <w:pPr>
              <w:spacing w:after="0" w:line="240" w:lineRule="auto"/>
              <w:jc w:val="both"/>
              <w:rPr>
                <w:rFonts w:ascii="Times New Roman" w:hAnsi="Times New Roman" w:cs="Times New Roman"/>
                <w:b/>
                <w:color w:val="000000" w:themeColor="text1"/>
                <w:sz w:val="20"/>
                <w:szCs w:val="20"/>
              </w:rPr>
            </w:pPr>
          </w:p>
        </w:tc>
        <w:tc>
          <w:tcPr>
            <w:tcW w:w="1125"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6CA3038" w14:textId="77777777" w:rsidR="00D21B6B" w:rsidRPr="005C4246" w:rsidRDefault="00D21B6B" w:rsidP="00D21B6B">
            <w:pPr>
              <w:spacing w:after="0" w:line="240" w:lineRule="auto"/>
              <w:jc w:val="both"/>
              <w:rPr>
                <w:rFonts w:ascii="Times New Roman" w:hAnsi="Times New Roman" w:cs="Times New Roman"/>
                <w:b/>
                <w:color w:val="000000" w:themeColor="text1"/>
                <w:sz w:val="20"/>
                <w:szCs w:val="20"/>
              </w:rPr>
            </w:pPr>
          </w:p>
        </w:tc>
        <w:tc>
          <w:tcPr>
            <w:tcW w:w="1369"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5A8D13F" w14:textId="2DD52649" w:rsidR="00D21B6B" w:rsidRPr="005C4246" w:rsidRDefault="00D21B6B" w:rsidP="00D21B6B">
            <w:pPr>
              <w:spacing w:after="0" w:line="240" w:lineRule="auto"/>
              <w:jc w:val="both"/>
              <w:rPr>
                <w:rFonts w:ascii="Times New Roman" w:hAnsi="Times New Roman" w:cs="Times New Roman"/>
                <w:b/>
                <w:color w:val="000000" w:themeColor="text1"/>
                <w:sz w:val="20"/>
                <w:szCs w:val="20"/>
              </w:rPr>
            </w:pPr>
          </w:p>
        </w:tc>
        <w:tc>
          <w:tcPr>
            <w:tcW w:w="2006"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8705638" w14:textId="12747A3D" w:rsidR="00D21B6B" w:rsidRPr="005C4246" w:rsidRDefault="00F82A88" w:rsidP="00D21B6B">
            <w:pPr>
              <w:spacing w:after="0" w:line="240" w:lineRule="auto"/>
              <w:jc w:val="center"/>
              <w:rPr>
                <w:rFonts w:ascii="Times New Roman" w:hAnsi="Times New Roman" w:cs="Times New Roman"/>
                <w:b/>
                <w:color w:val="000000" w:themeColor="text1"/>
                <w:sz w:val="20"/>
                <w:szCs w:val="20"/>
              </w:rPr>
            </w:pPr>
            <w:r w:rsidRPr="00B613F6">
              <w:rPr>
                <w:rFonts w:ascii="Times New Roman" w:hAnsi="Times New Roman" w:cs="Times New Roman"/>
                <w:b/>
                <w:color w:val="000000" w:themeColor="text1"/>
                <w:sz w:val="20"/>
                <w:szCs w:val="20"/>
              </w:rPr>
              <w:t>5 111,25</w:t>
            </w:r>
          </w:p>
        </w:tc>
      </w:tr>
      <w:tr w:rsidR="00D21B6B" w:rsidRPr="006B14A3" w14:paraId="27E99A79" w14:textId="77777777" w:rsidTr="00872729">
        <w:trPr>
          <w:trHeight w:val="60"/>
        </w:trPr>
        <w:tc>
          <w:tcPr>
            <w:tcW w:w="3434"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6D2B928" w14:textId="77777777" w:rsidR="00D21B6B" w:rsidRPr="006B14A3" w:rsidRDefault="00D21B6B" w:rsidP="00D21B6B">
            <w:pPr>
              <w:spacing w:after="0" w:line="240" w:lineRule="auto"/>
              <w:rPr>
                <w:rFonts w:ascii="Times New Roman" w:hAnsi="Times New Roman" w:cs="Times New Roman"/>
                <w:b/>
                <w:color w:val="000000" w:themeColor="text1"/>
                <w:sz w:val="20"/>
                <w:szCs w:val="20"/>
              </w:rPr>
            </w:pPr>
            <w:r w:rsidRPr="006B14A3">
              <w:rPr>
                <w:rFonts w:ascii="Times New Roman" w:hAnsi="Times New Roman" w:cs="Times New Roman"/>
                <w:b/>
                <w:color w:val="000000" w:themeColor="text1"/>
                <w:sz w:val="20"/>
                <w:szCs w:val="20"/>
              </w:rPr>
              <w:t xml:space="preserve">Усього </w:t>
            </w:r>
            <w:r w:rsidRPr="006B14A3">
              <w:rPr>
                <w:rFonts w:ascii="Times New Roman" w:hAnsi="Times New Roman" w:cs="Times New Roman"/>
                <w:b/>
                <w:color w:val="000000" w:themeColor="text1"/>
                <w:sz w:val="20"/>
                <w:szCs w:val="20"/>
              </w:rPr>
              <w:br/>
              <w:t>за інвестиційною програмою</w:t>
            </w:r>
          </w:p>
        </w:tc>
        <w:tc>
          <w:tcPr>
            <w:tcW w:w="119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D15F88A" w14:textId="7A5297A6" w:rsidR="00D21B6B" w:rsidRPr="005C4246" w:rsidRDefault="00D21B6B" w:rsidP="00D21B6B">
            <w:pPr>
              <w:spacing w:after="0" w:line="240" w:lineRule="auto"/>
              <w:jc w:val="both"/>
              <w:rPr>
                <w:rFonts w:ascii="Times New Roman" w:hAnsi="Times New Roman" w:cs="Times New Roman"/>
                <w:b/>
                <w:color w:val="000000" w:themeColor="text1"/>
                <w:sz w:val="20"/>
                <w:szCs w:val="20"/>
              </w:rPr>
            </w:pPr>
            <w:r w:rsidRPr="005C4246">
              <w:rPr>
                <w:rFonts w:ascii="Times New Roman" w:hAnsi="Times New Roman" w:cs="Times New Roman"/>
                <w:b/>
                <w:color w:val="000000" w:themeColor="text1"/>
                <w:sz w:val="20"/>
                <w:szCs w:val="20"/>
              </w:rPr>
              <w:t>5 111,25</w:t>
            </w:r>
          </w:p>
        </w:tc>
        <w:tc>
          <w:tcPr>
            <w:tcW w:w="13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EECAB22" w14:textId="56B83D03" w:rsidR="00D21B6B" w:rsidRPr="005C4246" w:rsidRDefault="00D21B6B" w:rsidP="00D21B6B">
            <w:pPr>
              <w:spacing w:after="0" w:line="240" w:lineRule="auto"/>
              <w:jc w:val="both"/>
              <w:rPr>
                <w:rFonts w:ascii="Times New Roman" w:hAnsi="Times New Roman" w:cs="Times New Roman"/>
                <w:b/>
                <w:color w:val="000000" w:themeColor="text1"/>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86E31DC" w14:textId="1679EC22" w:rsidR="00D21B6B" w:rsidRPr="005C4246" w:rsidRDefault="00F82A88" w:rsidP="00D21B6B">
            <w:pPr>
              <w:spacing w:after="0" w:line="240" w:lineRule="auto"/>
              <w:jc w:val="both"/>
              <w:rPr>
                <w:rFonts w:ascii="Times New Roman" w:hAnsi="Times New Roman" w:cs="Times New Roman"/>
                <w:b/>
                <w:color w:val="000000" w:themeColor="text1"/>
                <w:sz w:val="20"/>
                <w:szCs w:val="20"/>
              </w:rPr>
            </w:pPr>
            <w:r w:rsidRPr="00B613F6">
              <w:rPr>
                <w:rFonts w:ascii="Times New Roman" w:hAnsi="Times New Roman" w:cs="Times New Roman"/>
                <w:b/>
                <w:color w:val="000000" w:themeColor="text1"/>
                <w:sz w:val="20"/>
                <w:szCs w:val="20"/>
              </w:rPr>
              <w:t>5 111,25</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67B9E15" w14:textId="77777777" w:rsidR="00D21B6B" w:rsidRPr="005C4246" w:rsidRDefault="00D21B6B" w:rsidP="00D21B6B">
            <w:pPr>
              <w:spacing w:after="0" w:line="240" w:lineRule="auto"/>
              <w:jc w:val="both"/>
              <w:rPr>
                <w:rFonts w:ascii="Times New Roman" w:hAnsi="Times New Roman" w:cs="Times New Roman"/>
                <w:b/>
                <w:color w:val="000000" w:themeColor="text1"/>
                <w:sz w:val="20"/>
                <w:szCs w:val="20"/>
              </w:rPr>
            </w:pPr>
          </w:p>
        </w:tc>
        <w:tc>
          <w:tcPr>
            <w:tcW w:w="1276"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F6C91AC" w14:textId="77777777" w:rsidR="00D21B6B" w:rsidRPr="005C4246" w:rsidRDefault="00D21B6B" w:rsidP="00D21B6B">
            <w:pPr>
              <w:spacing w:after="0" w:line="240" w:lineRule="auto"/>
              <w:jc w:val="both"/>
              <w:rPr>
                <w:rFonts w:ascii="Times New Roman" w:hAnsi="Times New Roman" w:cs="Times New Roman"/>
                <w:b/>
                <w:color w:val="000000" w:themeColor="text1"/>
                <w:sz w:val="20"/>
                <w:szCs w:val="20"/>
              </w:rPr>
            </w:pPr>
          </w:p>
        </w:tc>
        <w:tc>
          <w:tcPr>
            <w:tcW w:w="1125"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31D720B" w14:textId="77777777" w:rsidR="00D21B6B" w:rsidRPr="005C4246" w:rsidRDefault="00D21B6B" w:rsidP="00D21B6B">
            <w:pPr>
              <w:spacing w:after="0" w:line="240" w:lineRule="auto"/>
              <w:jc w:val="both"/>
              <w:rPr>
                <w:rFonts w:ascii="Times New Roman" w:hAnsi="Times New Roman" w:cs="Times New Roman"/>
                <w:b/>
                <w:color w:val="000000" w:themeColor="text1"/>
                <w:sz w:val="20"/>
                <w:szCs w:val="20"/>
              </w:rPr>
            </w:pPr>
          </w:p>
        </w:tc>
        <w:tc>
          <w:tcPr>
            <w:tcW w:w="1369"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BACBB88" w14:textId="652A86E6" w:rsidR="00D21B6B" w:rsidRPr="005C4246" w:rsidRDefault="00D21B6B" w:rsidP="00D21B6B">
            <w:pPr>
              <w:spacing w:after="0" w:line="240" w:lineRule="auto"/>
              <w:jc w:val="both"/>
              <w:rPr>
                <w:rFonts w:ascii="Times New Roman" w:hAnsi="Times New Roman" w:cs="Times New Roman"/>
                <w:b/>
                <w:color w:val="000000" w:themeColor="text1"/>
                <w:sz w:val="20"/>
                <w:szCs w:val="20"/>
              </w:rPr>
            </w:pPr>
          </w:p>
        </w:tc>
        <w:tc>
          <w:tcPr>
            <w:tcW w:w="2006"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CA31857" w14:textId="080096EA" w:rsidR="00D21B6B" w:rsidRPr="005C4246" w:rsidRDefault="00F82A88" w:rsidP="00D21B6B">
            <w:pPr>
              <w:spacing w:after="0" w:line="240" w:lineRule="auto"/>
              <w:jc w:val="center"/>
              <w:rPr>
                <w:rFonts w:ascii="Times New Roman" w:hAnsi="Times New Roman" w:cs="Times New Roman"/>
                <w:b/>
                <w:color w:val="000000" w:themeColor="text1"/>
                <w:sz w:val="20"/>
                <w:szCs w:val="20"/>
              </w:rPr>
            </w:pPr>
            <w:r w:rsidRPr="00B613F6">
              <w:rPr>
                <w:rFonts w:ascii="Times New Roman" w:hAnsi="Times New Roman" w:cs="Times New Roman"/>
                <w:b/>
                <w:color w:val="000000" w:themeColor="text1"/>
                <w:sz w:val="20"/>
                <w:szCs w:val="20"/>
              </w:rPr>
              <w:t>5 111,25</w:t>
            </w:r>
          </w:p>
        </w:tc>
      </w:tr>
      <w:tr w:rsidR="00D21B6B" w:rsidRPr="006B14A3" w14:paraId="56E24354" w14:textId="77777777" w:rsidTr="00A9050C">
        <w:trPr>
          <w:gridAfter w:val="1"/>
          <w:wAfter w:w="198" w:type="dxa"/>
          <w:trHeight w:val="60"/>
        </w:trPr>
        <w:tc>
          <w:tcPr>
            <w:tcW w:w="6107" w:type="dxa"/>
            <w:gridSpan w:val="6"/>
            <w:tcMar>
              <w:top w:w="170" w:type="dxa"/>
              <w:left w:w="0" w:type="dxa"/>
              <w:bottom w:w="57" w:type="dxa"/>
              <w:right w:w="0" w:type="dxa"/>
            </w:tcMar>
          </w:tcPr>
          <w:p w14:paraId="34AC24F9" w14:textId="6AA54458" w:rsidR="00D21B6B" w:rsidRPr="006B14A3" w:rsidRDefault="00D21B6B" w:rsidP="00D21B6B">
            <w:pPr>
              <w:spacing w:after="0" w:line="240" w:lineRule="auto"/>
              <w:jc w:val="center"/>
              <w:rPr>
                <w:rFonts w:ascii="Times New Roman" w:hAnsi="Times New Roman" w:cs="Times New Roman"/>
                <w:b/>
                <w:color w:val="000000" w:themeColor="text1"/>
                <w:sz w:val="20"/>
                <w:szCs w:val="20"/>
                <w:u w:val="single"/>
              </w:rPr>
            </w:pPr>
            <w:r w:rsidRPr="006B14A3">
              <w:rPr>
                <w:rFonts w:ascii="Times New Roman" w:hAnsi="Times New Roman" w:cs="Times New Roman"/>
                <w:b/>
                <w:color w:val="000000" w:themeColor="text1"/>
                <w:sz w:val="20"/>
                <w:szCs w:val="20"/>
                <w:u w:val="single"/>
              </w:rPr>
              <w:t>_Директор__</w:t>
            </w:r>
          </w:p>
          <w:p w14:paraId="4B132FE9" w14:textId="77777777" w:rsidR="00D21B6B" w:rsidRPr="006B14A3" w:rsidRDefault="00D21B6B" w:rsidP="00D21B6B">
            <w:pPr>
              <w:spacing w:after="0" w:line="240" w:lineRule="auto"/>
              <w:jc w:val="center"/>
              <w:rPr>
                <w:rFonts w:ascii="Times New Roman" w:hAnsi="Times New Roman" w:cs="Times New Roman"/>
                <w:color w:val="000000" w:themeColor="text1"/>
                <w:sz w:val="20"/>
                <w:szCs w:val="20"/>
              </w:rPr>
            </w:pPr>
            <w:r w:rsidRPr="006B14A3">
              <w:rPr>
                <w:rFonts w:ascii="Times New Roman" w:hAnsi="Times New Roman" w:cs="Times New Roman"/>
                <w:color w:val="000000" w:themeColor="text1"/>
                <w:sz w:val="20"/>
                <w:szCs w:val="20"/>
              </w:rPr>
              <w:t>(найменування посади керівника суб’єкта господарювання)</w:t>
            </w:r>
          </w:p>
        </w:tc>
        <w:tc>
          <w:tcPr>
            <w:tcW w:w="2928" w:type="dxa"/>
            <w:gridSpan w:val="3"/>
            <w:tcMar>
              <w:top w:w="170" w:type="dxa"/>
              <w:left w:w="0" w:type="dxa"/>
              <w:bottom w:w="57" w:type="dxa"/>
              <w:right w:w="0" w:type="dxa"/>
            </w:tcMar>
          </w:tcPr>
          <w:p w14:paraId="3A21D41D" w14:textId="77777777" w:rsidR="00D21B6B" w:rsidRPr="006B14A3" w:rsidRDefault="00D21B6B" w:rsidP="00D21B6B">
            <w:pPr>
              <w:spacing w:after="0" w:line="240" w:lineRule="auto"/>
              <w:jc w:val="center"/>
              <w:rPr>
                <w:rFonts w:ascii="Times New Roman" w:hAnsi="Times New Roman" w:cs="Times New Roman"/>
                <w:color w:val="000000" w:themeColor="text1"/>
                <w:sz w:val="20"/>
                <w:szCs w:val="20"/>
              </w:rPr>
            </w:pPr>
            <w:r w:rsidRPr="006B14A3">
              <w:rPr>
                <w:rFonts w:ascii="Times New Roman" w:hAnsi="Times New Roman" w:cs="Times New Roman"/>
                <w:color w:val="000000" w:themeColor="text1"/>
                <w:sz w:val="20"/>
                <w:szCs w:val="20"/>
              </w:rPr>
              <w:t>____________</w:t>
            </w:r>
          </w:p>
          <w:p w14:paraId="3ED3278A" w14:textId="77777777" w:rsidR="00D21B6B" w:rsidRPr="006B14A3" w:rsidRDefault="00D21B6B" w:rsidP="00D21B6B">
            <w:pPr>
              <w:spacing w:after="0" w:line="240" w:lineRule="auto"/>
              <w:jc w:val="center"/>
              <w:rPr>
                <w:rFonts w:ascii="Times New Roman" w:hAnsi="Times New Roman" w:cs="Times New Roman"/>
                <w:color w:val="000000" w:themeColor="text1"/>
                <w:sz w:val="20"/>
                <w:szCs w:val="20"/>
              </w:rPr>
            </w:pPr>
            <w:r w:rsidRPr="006B14A3">
              <w:rPr>
                <w:rFonts w:ascii="Times New Roman" w:hAnsi="Times New Roman" w:cs="Times New Roman"/>
                <w:color w:val="000000" w:themeColor="text1"/>
                <w:sz w:val="20"/>
                <w:szCs w:val="20"/>
              </w:rPr>
              <w:t>(підпис)</w:t>
            </w:r>
          </w:p>
        </w:tc>
        <w:tc>
          <w:tcPr>
            <w:tcW w:w="5327" w:type="dxa"/>
            <w:gridSpan w:val="6"/>
            <w:tcMar>
              <w:top w:w="170" w:type="dxa"/>
              <w:left w:w="0" w:type="dxa"/>
              <w:bottom w:w="57" w:type="dxa"/>
              <w:right w:w="0" w:type="dxa"/>
            </w:tcMar>
          </w:tcPr>
          <w:p w14:paraId="45A0AC27" w14:textId="428F77F4" w:rsidR="00D21B6B" w:rsidRPr="006B14A3" w:rsidRDefault="00D21B6B" w:rsidP="00D21B6B">
            <w:pPr>
              <w:spacing w:after="0" w:line="240" w:lineRule="auto"/>
              <w:jc w:val="center"/>
              <w:rPr>
                <w:rFonts w:ascii="Times New Roman" w:hAnsi="Times New Roman" w:cs="Times New Roman"/>
                <w:b/>
                <w:color w:val="000000" w:themeColor="text1"/>
                <w:sz w:val="20"/>
                <w:szCs w:val="20"/>
                <w:u w:val="single"/>
              </w:rPr>
            </w:pPr>
            <w:r w:rsidRPr="006B14A3">
              <w:rPr>
                <w:rFonts w:ascii="Times New Roman" w:hAnsi="Times New Roman" w:cs="Times New Roman"/>
                <w:b/>
                <w:color w:val="000000" w:themeColor="text1"/>
                <w:sz w:val="20"/>
                <w:szCs w:val="20"/>
                <w:u w:val="single"/>
              </w:rPr>
              <w:t>Анатолій РОМАНЧУК</w:t>
            </w:r>
          </w:p>
          <w:p w14:paraId="3FF937E6" w14:textId="77777777" w:rsidR="00D21B6B" w:rsidRPr="006B14A3" w:rsidRDefault="00D21B6B" w:rsidP="00D21B6B">
            <w:pPr>
              <w:spacing w:after="0" w:line="240" w:lineRule="auto"/>
              <w:jc w:val="center"/>
              <w:rPr>
                <w:rFonts w:ascii="Times New Roman" w:hAnsi="Times New Roman" w:cs="Times New Roman"/>
                <w:color w:val="000000" w:themeColor="text1"/>
                <w:sz w:val="20"/>
                <w:szCs w:val="20"/>
              </w:rPr>
            </w:pPr>
            <w:r w:rsidRPr="006B14A3">
              <w:rPr>
                <w:rFonts w:ascii="Times New Roman" w:hAnsi="Times New Roman" w:cs="Times New Roman"/>
                <w:color w:val="000000" w:themeColor="text1"/>
                <w:sz w:val="20"/>
                <w:szCs w:val="20"/>
              </w:rPr>
              <w:t>(власне ім’я ПРІЗВИЩЕ)</w:t>
            </w:r>
          </w:p>
        </w:tc>
      </w:tr>
      <w:bookmarkEnd w:id="15"/>
      <w:bookmarkEnd w:id="16"/>
      <w:bookmarkEnd w:id="17"/>
    </w:tbl>
    <w:p w14:paraId="413DC003" w14:textId="77777777" w:rsidR="00555F40" w:rsidRPr="0049449C" w:rsidRDefault="00555F40" w:rsidP="00B132FD">
      <w:pPr>
        <w:spacing w:after="0"/>
        <w:jc w:val="both"/>
        <w:rPr>
          <w:rFonts w:ascii="Times New Roman" w:hAnsi="Times New Roman" w:cs="Times New Roman"/>
          <w:sz w:val="24"/>
          <w:szCs w:val="24"/>
        </w:rPr>
      </w:pPr>
    </w:p>
    <w:p w14:paraId="54983F95" w14:textId="77777777" w:rsidR="00506745" w:rsidRPr="0049449C" w:rsidRDefault="00506745" w:rsidP="0049449C">
      <w:pPr>
        <w:jc w:val="both"/>
        <w:rPr>
          <w:rFonts w:ascii="Times New Roman" w:hAnsi="Times New Roman" w:cs="Times New Roman"/>
          <w:sz w:val="24"/>
          <w:szCs w:val="24"/>
        </w:rPr>
        <w:sectPr w:rsidR="00506745" w:rsidRPr="0049449C" w:rsidSect="00D77897">
          <w:pgSz w:w="16838" w:h="11906" w:orient="landscape" w:code="9"/>
          <w:pgMar w:top="1134" w:right="567" w:bottom="1134" w:left="1701" w:header="680" w:footer="680" w:gutter="0"/>
          <w:pgNumType w:chapStyle="1"/>
          <w:cols w:space="708"/>
          <w:docGrid w:linePitch="360"/>
        </w:sectPr>
      </w:pPr>
    </w:p>
    <w:p w14:paraId="68017B29" w14:textId="77777777" w:rsidR="00506745" w:rsidRPr="00A2071B" w:rsidRDefault="00506745" w:rsidP="00C120CD">
      <w:pPr>
        <w:jc w:val="right"/>
        <w:rPr>
          <w:rFonts w:ascii="Times New Roman" w:hAnsi="Times New Roman" w:cs="Times New Roman"/>
          <w:sz w:val="20"/>
          <w:szCs w:val="20"/>
        </w:rPr>
      </w:pPr>
      <w:r w:rsidRPr="00A2071B">
        <w:rPr>
          <w:rFonts w:ascii="Times New Roman" w:hAnsi="Times New Roman" w:cs="Times New Roman"/>
          <w:sz w:val="20"/>
          <w:szCs w:val="20"/>
        </w:rPr>
        <w:lastRenderedPageBreak/>
        <w:t xml:space="preserve">Додаток 4 </w:t>
      </w:r>
      <w:r w:rsidRPr="00A2071B">
        <w:rPr>
          <w:rFonts w:ascii="Times New Roman" w:hAnsi="Times New Roman" w:cs="Times New Roman"/>
          <w:sz w:val="20"/>
          <w:szCs w:val="20"/>
        </w:rPr>
        <w:br/>
        <w:t xml:space="preserve">до Порядку розроблення, погодження </w:t>
      </w:r>
      <w:r w:rsidRPr="00A2071B">
        <w:rPr>
          <w:rFonts w:ascii="Times New Roman" w:hAnsi="Times New Roman" w:cs="Times New Roman"/>
          <w:sz w:val="20"/>
          <w:szCs w:val="20"/>
        </w:rPr>
        <w:br/>
        <w:t xml:space="preserve">та затвердження інвестиційних програм </w:t>
      </w:r>
      <w:r w:rsidRPr="00A2071B">
        <w:rPr>
          <w:rFonts w:ascii="Times New Roman" w:hAnsi="Times New Roman" w:cs="Times New Roman"/>
          <w:sz w:val="20"/>
          <w:szCs w:val="20"/>
        </w:rPr>
        <w:br/>
        <w:t xml:space="preserve">суб’єктів господарювання </w:t>
      </w:r>
      <w:r w:rsidRPr="00A2071B">
        <w:rPr>
          <w:rFonts w:ascii="Times New Roman" w:hAnsi="Times New Roman" w:cs="Times New Roman"/>
          <w:sz w:val="20"/>
          <w:szCs w:val="20"/>
        </w:rPr>
        <w:br/>
        <w:t>у сфері управління побутовими відходами</w:t>
      </w:r>
      <w:r w:rsidRPr="00A2071B">
        <w:rPr>
          <w:rFonts w:ascii="Times New Roman" w:hAnsi="Times New Roman" w:cs="Times New Roman"/>
          <w:sz w:val="20"/>
          <w:szCs w:val="20"/>
        </w:rPr>
        <w:br/>
        <w:t>(підпункт 4 пункту 4 розділу II)</w:t>
      </w:r>
    </w:p>
    <w:tbl>
      <w:tblPr>
        <w:tblW w:w="14209" w:type="dxa"/>
        <w:tblLayout w:type="fixed"/>
        <w:tblCellMar>
          <w:left w:w="0" w:type="dxa"/>
          <w:right w:w="0" w:type="dxa"/>
        </w:tblCellMar>
        <w:tblLook w:val="0000" w:firstRow="0" w:lastRow="0" w:firstColumn="0" w:lastColumn="0" w:noHBand="0" w:noVBand="0"/>
      </w:tblPr>
      <w:tblGrid>
        <w:gridCol w:w="5964"/>
        <w:gridCol w:w="1847"/>
        <w:gridCol w:w="6398"/>
      </w:tblGrid>
      <w:tr w:rsidR="00506745" w:rsidRPr="00832337" w14:paraId="0D4E6B3A" w14:textId="77777777" w:rsidTr="00E0127F">
        <w:trPr>
          <w:trHeight w:val="38"/>
        </w:trPr>
        <w:tc>
          <w:tcPr>
            <w:tcW w:w="5964" w:type="dxa"/>
            <w:tcMar>
              <w:top w:w="113" w:type="dxa"/>
              <w:left w:w="0" w:type="dxa"/>
              <w:bottom w:w="57" w:type="dxa"/>
              <w:right w:w="0" w:type="dxa"/>
            </w:tcMar>
            <w:vAlign w:val="center"/>
          </w:tcPr>
          <w:p w14:paraId="1BDEB1C8" w14:textId="77777777" w:rsidR="00506745" w:rsidRPr="00832337" w:rsidRDefault="00506745" w:rsidP="007147F3">
            <w:pPr>
              <w:spacing w:after="0" w:line="240" w:lineRule="auto"/>
              <w:rPr>
                <w:rFonts w:ascii="Times New Roman" w:hAnsi="Times New Roman" w:cs="Times New Roman"/>
              </w:rPr>
            </w:pPr>
            <w:r w:rsidRPr="00832337">
              <w:rPr>
                <w:rFonts w:ascii="Times New Roman" w:hAnsi="Times New Roman" w:cs="Times New Roman"/>
              </w:rPr>
              <w:t>ЗАТВЕРДЖЕНО</w:t>
            </w:r>
          </w:p>
        </w:tc>
        <w:tc>
          <w:tcPr>
            <w:tcW w:w="1847" w:type="dxa"/>
            <w:tcMar>
              <w:top w:w="113" w:type="dxa"/>
              <w:left w:w="0" w:type="dxa"/>
              <w:bottom w:w="57" w:type="dxa"/>
              <w:right w:w="0" w:type="dxa"/>
            </w:tcMar>
            <w:vAlign w:val="center"/>
          </w:tcPr>
          <w:p w14:paraId="49570FFC" w14:textId="77777777" w:rsidR="00506745" w:rsidRPr="00832337" w:rsidRDefault="00506745" w:rsidP="007147F3">
            <w:pPr>
              <w:spacing w:after="0" w:line="240" w:lineRule="auto"/>
              <w:rPr>
                <w:rFonts w:ascii="Times New Roman" w:hAnsi="Times New Roman" w:cs="Times New Roman"/>
              </w:rPr>
            </w:pPr>
          </w:p>
        </w:tc>
        <w:tc>
          <w:tcPr>
            <w:tcW w:w="6398" w:type="dxa"/>
            <w:tcMar>
              <w:top w:w="113" w:type="dxa"/>
              <w:left w:w="0" w:type="dxa"/>
              <w:bottom w:w="57" w:type="dxa"/>
              <w:right w:w="0" w:type="dxa"/>
            </w:tcMar>
            <w:vAlign w:val="center"/>
          </w:tcPr>
          <w:p w14:paraId="2C0D1795" w14:textId="77777777" w:rsidR="00506745" w:rsidRPr="00832337" w:rsidRDefault="00506745" w:rsidP="007147F3">
            <w:pPr>
              <w:spacing w:after="0" w:line="240" w:lineRule="auto"/>
              <w:rPr>
                <w:rFonts w:ascii="Times New Roman" w:hAnsi="Times New Roman" w:cs="Times New Roman"/>
              </w:rPr>
            </w:pPr>
            <w:r w:rsidRPr="00832337">
              <w:rPr>
                <w:rFonts w:ascii="Times New Roman" w:hAnsi="Times New Roman" w:cs="Times New Roman"/>
              </w:rPr>
              <w:t>РОЗРОБЛЕНО</w:t>
            </w:r>
          </w:p>
        </w:tc>
      </w:tr>
      <w:tr w:rsidR="00506745" w:rsidRPr="00832337" w14:paraId="25A120BE" w14:textId="77777777" w:rsidTr="00E0127F">
        <w:trPr>
          <w:trHeight w:val="229"/>
        </w:trPr>
        <w:tc>
          <w:tcPr>
            <w:tcW w:w="5964" w:type="dxa"/>
            <w:tcMar>
              <w:top w:w="113" w:type="dxa"/>
              <w:left w:w="0" w:type="dxa"/>
              <w:bottom w:w="57" w:type="dxa"/>
              <w:right w:w="0" w:type="dxa"/>
            </w:tcMar>
            <w:vAlign w:val="center"/>
          </w:tcPr>
          <w:p w14:paraId="1474371C" w14:textId="5AE2023E" w:rsidR="00506745" w:rsidRPr="00832337" w:rsidRDefault="00506745" w:rsidP="007147F3">
            <w:pPr>
              <w:spacing w:after="0" w:line="240" w:lineRule="auto"/>
              <w:rPr>
                <w:rFonts w:ascii="Times New Roman" w:hAnsi="Times New Roman" w:cs="Times New Roman"/>
              </w:rPr>
            </w:pPr>
            <w:r w:rsidRPr="00832337">
              <w:rPr>
                <w:rFonts w:ascii="Times New Roman" w:hAnsi="Times New Roman" w:cs="Times New Roman"/>
              </w:rPr>
              <w:t>Рішення _________________________________________</w:t>
            </w:r>
          </w:p>
        </w:tc>
        <w:tc>
          <w:tcPr>
            <w:tcW w:w="1847" w:type="dxa"/>
            <w:tcMar>
              <w:top w:w="113" w:type="dxa"/>
              <w:left w:w="0" w:type="dxa"/>
              <w:bottom w:w="57" w:type="dxa"/>
              <w:right w:w="0" w:type="dxa"/>
            </w:tcMar>
            <w:vAlign w:val="center"/>
          </w:tcPr>
          <w:p w14:paraId="4972F900" w14:textId="77777777" w:rsidR="00506745" w:rsidRPr="00832337" w:rsidRDefault="00506745" w:rsidP="007147F3">
            <w:pPr>
              <w:spacing w:after="0" w:line="240" w:lineRule="auto"/>
              <w:rPr>
                <w:rFonts w:ascii="Times New Roman" w:hAnsi="Times New Roman" w:cs="Times New Roman"/>
                <w:b/>
                <w:u w:val="single"/>
              </w:rPr>
            </w:pPr>
          </w:p>
        </w:tc>
        <w:tc>
          <w:tcPr>
            <w:tcW w:w="6398" w:type="dxa"/>
            <w:tcMar>
              <w:top w:w="113" w:type="dxa"/>
              <w:left w:w="0" w:type="dxa"/>
              <w:bottom w:w="57" w:type="dxa"/>
              <w:right w:w="0" w:type="dxa"/>
            </w:tcMar>
            <w:vAlign w:val="center"/>
          </w:tcPr>
          <w:p w14:paraId="5AC747F2" w14:textId="4B6CF792" w:rsidR="00506745" w:rsidRPr="00832337" w:rsidRDefault="00C120CD" w:rsidP="00744875">
            <w:pPr>
              <w:spacing w:after="0" w:line="240" w:lineRule="auto"/>
              <w:jc w:val="right"/>
              <w:rPr>
                <w:rFonts w:ascii="Times New Roman" w:hAnsi="Times New Roman" w:cs="Times New Roman"/>
                <w:b/>
                <w:u w:val="single"/>
              </w:rPr>
            </w:pPr>
            <w:r w:rsidRPr="00832337">
              <w:rPr>
                <w:rFonts w:ascii="Times New Roman" w:hAnsi="Times New Roman" w:cs="Times New Roman"/>
                <w:b/>
                <w:u w:val="single"/>
              </w:rPr>
              <w:t>Директор</w:t>
            </w:r>
          </w:p>
          <w:p w14:paraId="2A1FEBAD" w14:textId="77777777" w:rsidR="00506745" w:rsidRPr="00832337" w:rsidRDefault="00506745" w:rsidP="00744875">
            <w:pPr>
              <w:spacing w:after="0" w:line="240" w:lineRule="auto"/>
              <w:jc w:val="right"/>
              <w:rPr>
                <w:rFonts w:ascii="Times New Roman" w:hAnsi="Times New Roman" w:cs="Times New Roman"/>
                <w:b/>
                <w:u w:val="single"/>
              </w:rPr>
            </w:pPr>
            <w:r w:rsidRPr="00832337">
              <w:rPr>
                <w:rFonts w:ascii="Times New Roman" w:hAnsi="Times New Roman" w:cs="Times New Roman"/>
                <w:b/>
                <w:u w:val="single"/>
              </w:rPr>
              <w:t>(</w:t>
            </w:r>
            <w:r w:rsidRPr="00832337">
              <w:rPr>
                <w:rFonts w:ascii="Times New Roman" w:hAnsi="Times New Roman" w:cs="Times New Roman"/>
                <w:u w:val="single"/>
              </w:rPr>
              <w:t>найменування посади керівника суб’єкта господарювання)</w:t>
            </w:r>
          </w:p>
        </w:tc>
      </w:tr>
      <w:tr w:rsidR="00506745" w:rsidRPr="00832337" w14:paraId="3CD4DFE4" w14:textId="77777777" w:rsidTr="00E0127F">
        <w:trPr>
          <w:trHeight w:val="38"/>
        </w:trPr>
        <w:tc>
          <w:tcPr>
            <w:tcW w:w="5964" w:type="dxa"/>
            <w:tcMar>
              <w:top w:w="113" w:type="dxa"/>
              <w:left w:w="0" w:type="dxa"/>
              <w:bottom w:w="57" w:type="dxa"/>
              <w:right w:w="0" w:type="dxa"/>
            </w:tcMar>
            <w:vAlign w:val="center"/>
          </w:tcPr>
          <w:p w14:paraId="3171EB25" w14:textId="77777777" w:rsidR="00506745" w:rsidRPr="00832337" w:rsidRDefault="00506745" w:rsidP="007147F3">
            <w:pPr>
              <w:spacing w:after="0" w:line="240" w:lineRule="auto"/>
              <w:rPr>
                <w:rFonts w:ascii="Times New Roman" w:hAnsi="Times New Roman" w:cs="Times New Roman"/>
              </w:rPr>
            </w:pPr>
            <w:r w:rsidRPr="00832337">
              <w:rPr>
                <w:rFonts w:ascii="Times New Roman" w:hAnsi="Times New Roman" w:cs="Times New Roman"/>
              </w:rPr>
              <w:t>_________________________________________________</w:t>
            </w:r>
          </w:p>
          <w:p w14:paraId="7A56C746" w14:textId="77777777" w:rsidR="00506745" w:rsidRPr="00832337" w:rsidRDefault="00506745" w:rsidP="007147F3">
            <w:pPr>
              <w:spacing w:after="0" w:line="240" w:lineRule="auto"/>
              <w:rPr>
                <w:rFonts w:ascii="Times New Roman" w:hAnsi="Times New Roman" w:cs="Times New Roman"/>
              </w:rPr>
            </w:pPr>
            <w:r w:rsidRPr="00832337">
              <w:rPr>
                <w:rFonts w:ascii="Times New Roman" w:hAnsi="Times New Roman" w:cs="Times New Roman"/>
              </w:rPr>
              <w:t>(найменування органу місцевого самоврядування)</w:t>
            </w:r>
          </w:p>
        </w:tc>
        <w:tc>
          <w:tcPr>
            <w:tcW w:w="1847" w:type="dxa"/>
            <w:tcMar>
              <w:top w:w="113" w:type="dxa"/>
              <w:left w:w="0" w:type="dxa"/>
              <w:bottom w:w="57" w:type="dxa"/>
              <w:right w:w="0" w:type="dxa"/>
            </w:tcMar>
            <w:vAlign w:val="center"/>
          </w:tcPr>
          <w:p w14:paraId="6E27CAA7" w14:textId="77777777" w:rsidR="00506745" w:rsidRPr="00832337" w:rsidRDefault="00506745" w:rsidP="007147F3">
            <w:pPr>
              <w:spacing w:after="0" w:line="240" w:lineRule="auto"/>
              <w:rPr>
                <w:rFonts w:ascii="Times New Roman" w:hAnsi="Times New Roman" w:cs="Times New Roman"/>
              </w:rPr>
            </w:pPr>
          </w:p>
        </w:tc>
        <w:tc>
          <w:tcPr>
            <w:tcW w:w="6398" w:type="dxa"/>
            <w:tcMar>
              <w:top w:w="113" w:type="dxa"/>
              <w:left w:w="0" w:type="dxa"/>
              <w:bottom w:w="57" w:type="dxa"/>
              <w:right w:w="0" w:type="dxa"/>
            </w:tcMar>
            <w:vAlign w:val="center"/>
          </w:tcPr>
          <w:p w14:paraId="07965D2F" w14:textId="32BFC683" w:rsidR="00506745" w:rsidRPr="00832337" w:rsidRDefault="00AA285F" w:rsidP="00744875">
            <w:pPr>
              <w:spacing w:after="0" w:line="240" w:lineRule="auto"/>
              <w:jc w:val="right"/>
              <w:rPr>
                <w:rFonts w:ascii="Times New Roman" w:hAnsi="Times New Roman" w:cs="Times New Roman"/>
                <w:b/>
                <w:u w:val="single"/>
              </w:rPr>
            </w:pPr>
            <w:r w:rsidRPr="00832337">
              <w:rPr>
                <w:rFonts w:ascii="Times New Roman" w:hAnsi="Times New Roman" w:cs="Times New Roman"/>
              </w:rPr>
              <w:t>_______</w:t>
            </w:r>
            <w:r w:rsidR="00744875">
              <w:rPr>
                <w:rFonts w:ascii="Times New Roman" w:hAnsi="Times New Roman" w:cs="Times New Roman"/>
              </w:rPr>
              <w:t>___________________</w:t>
            </w:r>
            <w:r w:rsidRPr="00832337">
              <w:rPr>
                <w:rFonts w:ascii="Times New Roman" w:hAnsi="Times New Roman" w:cs="Times New Roman"/>
              </w:rPr>
              <w:t>___________</w:t>
            </w:r>
            <w:r w:rsidRPr="00832337">
              <w:rPr>
                <w:rFonts w:ascii="Times New Roman" w:hAnsi="Times New Roman" w:cs="Times New Roman"/>
                <w:b/>
                <w:u w:val="single"/>
              </w:rPr>
              <w:t>Анатолій РОМАНЧУК</w:t>
            </w:r>
          </w:p>
          <w:p w14:paraId="2E8198EF" w14:textId="77777777" w:rsidR="00506745" w:rsidRPr="00832337" w:rsidRDefault="00506745" w:rsidP="007147F3">
            <w:pPr>
              <w:spacing w:after="0" w:line="240" w:lineRule="auto"/>
              <w:rPr>
                <w:rFonts w:ascii="Times New Roman" w:hAnsi="Times New Roman" w:cs="Times New Roman"/>
              </w:rPr>
            </w:pPr>
            <w:r w:rsidRPr="00832337">
              <w:rPr>
                <w:rFonts w:ascii="Times New Roman" w:hAnsi="Times New Roman" w:cs="Times New Roman"/>
              </w:rPr>
              <w:t>(підпис)                                       (власне ім’я ПРІЗВИЩЕ)</w:t>
            </w:r>
          </w:p>
        </w:tc>
      </w:tr>
      <w:tr w:rsidR="00506745" w:rsidRPr="00832337" w14:paraId="1654A0D6" w14:textId="77777777" w:rsidTr="00E0127F">
        <w:trPr>
          <w:trHeight w:val="38"/>
        </w:trPr>
        <w:tc>
          <w:tcPr>
            <w:tcW w:w="5964" w:type="dxa"/>
            <w:tcMar>
              <w:top w:w="113" w:type="dxa"/>
              <w:left w:w="0" w:type="dxa"/>
              <w:bottom w:w="57" w:type="dxa"/>
              <w:right w:w="0" w:type="dxa"/>
            </w:tcMar>
            <w:vAlign w:val="center"/>
          </w:tcPr>
          <w:p w14:paraId="4D9E0A37" w14:textId="77777777" w:rsidR="00506745" w:rsidRPr="00832337" w:rsidRDefault="00506745" w:rsidP="007147F3">
            <w:pPr>
              <w:spacing w:after="0" w:line="240" w:lineRule="auto"/>
              <w:rPr>
                <w:rFonts w:ascii="Times New Roman" w:hAnsi="Times New Roman" w:cs="Times New Roman"/>
              </w:rPr>
            </w:pPr>
            <w:r w:rsidRPr="00832337">
              <w:rPr>
                <w:rFonts w:ascii="Times New Roman" w:hAnsi="Times New Roman" w:cs="Times New Roman"/>
              </w:rPr>
              <w:t>від _______________________ № __________</w:t>
            </w:r>
          </w:p>
        </w:tc>
        <w:tc>
          <w:tcPr>
            <w:tcW w:w="1847" w:type="dxa"/>
            <w:tcMar>
              <w:top w:w="113" w:type="dxa"/>
              <w:left w:w="0" w:type="dxa"/>
              <w:bottom w:w="57" w:type="dxa"/>
              <w:right w:w="0" w:type="dxa"/>
            </w:tcMar>
            <w:vAlign w:val="center"/>
          </w:tcPr>
          <w:p w14:paraId="42FAB865" w14:textId="77777777" w:rsidR="00506745" w:rsidRPr="00832337" w:rsidRDefault="00506745" w:rsidP="007147F3">
            <w:pPr>
              <w:spacing w:after="0" w:line="240" w:lineRule="auto"/>
              <w:rPr>
                <w:rFonts w:ascii="Times New Roman" w:hAnsi="Times New Roman" w:cs="Times New Roman"/>
              </w:rPr>
            </w:pPr>
          </w:p>
        </w:tc>
        <w:tc>
          <w:tcPr>
            <w:tcW w:w="6398" w:type="dxa"/>
            <w:tcMar>
              <w:top w:w="113" w:type="dxa"/>
              <w:left w:w="0" w:type="dxa"/>
              <w:bottom w:w="57" w:type="dxa"/>
              <w:right w:w="0" w:type="dxa"/>
            </w:tcMar>
            <w:vAlign w:val="center"/>
          </w:tcPr>
          <w:p w14:paraId="2780E16B" w14:textId="77777777" w:rsidR="00506745" w:rsidRPr="00832337" w:rsidRDefault="00506745" w:rsidP="007147F3">
            <w:pPr>
              <w:spacing w:after="0" w:line="240" w:lineRule="auto"/>
              <w:rPr>
                <w:rFonts w:ascii="Times New Roman" w:hAnsi="Times New Roman" w:cs="Times New Roman"/>
              </w:rPr>
            </w:pPr>
            <w:r w:rsidRPr="00832337">
              <w:rPr>
                <w:rFonts w:ascii="Times New Roman" w:hAnsi="Times New Roman" w:cs="Times New Roman"/>
              </w:rPr>
              <w:t>«___» _______________ 20__ року</w:t>
            </w:r>
          </w:p>
        </w:tc>
      </w:tr>
    </w:tbl>
    <w:p w14:paraId="05198523" w14:textId="028E8DAD" w:rsidR="00506745" w:rsidRPr="00A56F27" w:rsidRDefault="00506745" w:rsidP="00F36423">
      <w:pPr>
        <w:pStyle w:val="2"/>
        <w:spacing w:after="0"/>
        <w:jc w:val="center"/>
      </w:pPr>
      <w:bookmarkStart w:id="18" w:name="_Toc234478850"/>
      <w:r w:rsidRPr="00A56F27">
        <w:t>ПЛАН – ГРАФІК</w:t>
      </w:r>
      <w:r w:rsidRPr="00A56F27">
        <w:br/>
        <w:t xml:space="preserve">використання коштів для виконання </w:t>
      </w:r>
      <w:r w:rsidR="00F36423">
        <w:t>інвестиційної програми на 2026 - 2029</w:t>
      </w:r>
      <w:r w:rsidRPr="00A56F27">
        <w:t xml:space="preserve"> роки</w:t>
      </w:r>
      <w:bookmarkEnd w:id="18"/>
    </w:p>
    <w:p w14:paraId="5862966E" w14:textId="77777777" w:rsidR="00F36423" w:rsidRPr="00AA285F" w:rsidRDefault="00F36423" w:rsidP="00F36423">
      <w:pPr>
        <w:spacing w:after="0"/>
        <w:jc w:val="center"/>
        <w:rPr>
          <w:rFonts w:ascii="Times New Roman" w:hAnsi="Times New Roman" w:cs="Times New Roman"/>
          <w:b/>
          <w:sz w:val="24"/>
          <w:szCs w:val="24"/>
          <w:u w:val="single"/>
        </w:rPr>
      </w:pPr>
      <w:r w:rsidRPr="00AA285F">
        <w:rPr>
          <w:rFonts w:ascii="Times New Roman" w:hAnsi="Times New Roman" w:cs="Times New Roman"/>
          <w:b/>
          <w:sz w:val="24"/>
          <w:szCs w:val="24"/>
          <w:u w:val="single"/>
        </w:rPr>
        <w:t>Комунальне підприємство Звягельської міської ради «</w:t>
      </w:r>
      <w:proofErr w:type="spellStart"/>
      <w:r>
        <w:rPr>
          <w:rFonts w:ascii="Times New Roman" w:hAnsi="Times New Roman" w:cs="Times New Roman"/>
          <w:b/>
          <w:sz w:val="24"/>
          <w:szCs w:val="24"/>
          <w:u w:val="single"/>
        </w:rPr>
        <w:t>З</w:t>
      </w:r>
      <w:r w:rsidRPr="00AA285F">
        <w:rPr>
          <w:rFonts w:ascii="Times New Roman" w:hAnsi="Times New Roman" w:cs="Times New Roman"/>
          <w:b/>
          <w:sz w:val="24"/>
          <w:szCs w:val="24"/>
          <w:u w:val="single"/>
        </w:rPr>
        <w:t>вягельсервіс</w:t>
      </w:r>
      <w:proofErr w:type="spellEnd"/>
      <w:r w:rsidRPr="00AA285F">
        <w:rPr>
          <w:rFonts w:ascii="Times New Roman" w:hAnsi="Times New Roman" w:cs="Times New Roman"/>
          <w:b/>
          <w:sz w:val="24"/>
          <w:szCs w:val="24"/>
          <w:u w:val="single"/>
        </w:rPr>
        <w:t>»</w:t>
      </w:r>
    </w:p>
    <w:p w14:paraId="2CD98AD2" w14:textId="2FE84438" w:rsidR="00506745" w:rsidRDefault="00506745" w:rsidP="00F36423">
      <w:pPr>
        <w:spacing w:after="0"/>
        <w:jc w:val="center"/>
        <w:rPr>
          <w:rFonts w:ascii="Times New Roman" w:hAnsi="Times New Roman" w:cs="Times New Roman"/>
          <w:sz w:val="24"/>
          <w:szCs w:val="24"/>
        </w:rPr>
      </w:pPr>
      <w:r w:rsidRPr="0049449C">
        <w:rPr>
          <w:rFonts w:ascii="Times New Roman" w:hAnsi="Times New Roman" w:cs="Times New Roman"/>
          <w:sz w:val="24"/>
          <w:szCs w:val="24"/>
        </w:rPr>
        <w:t>(найменування суб’єкта господарювання)</w:t>
      </w:r>
    </w:p>
    <w:tbl>
      <w:tblPr>
        <w:tblW w:w="14610" w:type="dxa"/>
        <w:tblLayout w:type="fixed"/>
        <w:tblCellMar>
          <w:left w:w="0" w:type="dxa"/>
          <w:right w:w="0" w:type="dxa"/>
        </w:tblCellMar>
        <w:tblLook w:val="0000" w:firstRow="0" w:lastRow="0" w:firstColumn="0" w:lastColumn="0" w:noHBand="0" w:noVBand="0"/>
      </w:tblPr>
      <w:tblGrid>
        <w:gridCol w:w="57"/>
        <w:gridCol w:w="647"/>
        <w:gridCol w:w="2977"/>
        <w:gridCol w:w="705"/>
        <w:gridCol w:w="1563"/>
        <w:gridCol w:w="240"/>
        <w:gridCol w:w="1603"/>
        <w:gridCol w:w="1134"/>
        <w:gridCol w:w="230"/>
        <w:gridCol w:w="762"/>
        <w:gridCol w:w="992"/>
        <w:gridCol w:w="585"/>
        <w:gridCol w:w="585"/>
        <w:gridCol w:w="585"/>
        <w:gridCol w:w="585"/>
        <w:gridCol w:w="732"/>
        <w:gridCol w:w="572"/>
        <w:gridCol w:w="18"/>
        <w:gridCol w:w="24"/>
        <w:gridCol w:w="14"/>
      </w:tblGrid>
      <w:tr w:rsidR="00506745" w:rsidRPr="00820F88" w14:paraId="1304C595" w14:textId="77777777" w:rsidTr="007147F3">
        <w:trPr>
          <w:gridBefore w:val="1"/>
          <w:gridAfter w:val="1"/>
          <w:wBefore w:w="57" w:type="dxa"/>
          <w:wAfter w:w="14" w:type="dxa"/>
          <w:trHeight w:val="38"/>
        </w:trPr>
        <w:tc>
          <w:tcPr>
            <w:tcW w:w="647"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0AF6418" w14:textId="77777777" w:rsidR="00506745" w:rsidRPr="00820F88" w:rsidRDefault="00506745" w:rsidP="002E5CEF">
            <w:pPr>
              <w:spacing w:after="0"/>
              <w:jc w:val="center"/>
              <w:rPr>
                <w:rFonts w:ascii="Times New Roman" w:hAnsi="Times New Roman" w:cs="Times New Roman"/>
                <w:sz w:val="18"/>
                <w:szCs w:val="18"/>
              </w:rPr>
            </w:pPr>
            <w:r w:rsidRPr="00820F88">
              <w:rPr>
                <w:rFonts w:ascii="Times New Roman" w:hAnsi="Times New Roman" w:cs="Times New Roman"/>
                <w:sz w:val="18"/>
                <w:szCs w:val="18"/>
              </w:rPr>
              <w:t xml:space="preserve">№ </w:t>
            </w:r>
            <w:r w:rsidRPr="00820F88">
              <w:rPr>
                <w:rFonts w:ascii="Times New Roman" w:hAnsi="Times New Roman" w:cs="Times New Roman"/>
                <w:sz w:val="18"/>
                <w:szCs w:val="18"/>
              </w:rPr>
              <w:br/>
              <w:t>з/п</w:t>
            </w:r>
          </w:p>
        </w:tc>
        <w:tc>
          <w:tcPr>
            <w:tcW w:w="2977"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39FC356" w14:textId="77777777" w:rsidR="00506745" w:rsidRPr="00820F88" w:rsidRDefault="00506745" w:rsidP="002E5CEF">
            <w:pPr>
              <w:spacing w:after="0"/>
              <w:jc w:val="center"/>
              <w:rPr>
                <w:rFonts w:ascii="Times New Roman" w:hAnsi="Times New Roman" w:cs="Times New Roman"/>
                <w:sz w:val="18"/>
                <w:szCs w:val="18"/>
              </w:rPr>
            </w:pPr>
            <w:r w:rsidRPr="00820F88">
              <w:rPr>
                <w:rFonts w:ascii="Times New Roman" w:hAnsi="Times New Roman" w:cs="Times New Roman"/>
                <w:sz w:val="18"/>
                <w:szCs w:val="18"/>
              </w:rPr>
              <w:t>Найменування заходів (</w:t>
            </w:r>
            <w:proofErr w:type="spellStart"/>
            <w:r w:rsidRPr="00820F88">
              <w:rPr>
                <w:rFonts w:ascii="Times New Roman" w:hAnsi="Times New Roman" w:cs="Times New Roman"/>
                <w:sz w:val="18"/>
                <w:szCs w:val="18"/>
              </w:rPr>
              <w:t>пооб’єктно</w:t>
            </w:r>
            <w:proofErr w:type="spellEnd"/>
            <w:r w:rsidRPr="00820F88">
              <w:rPr>
                <w:rFonts w:ascii="Times New Roman" w:hAnsi="Times New Roman" w:cs="Times New Roman"/>
                <w:sz w:val="18"/>
                <w:szCs w:val="18"/>
              </w:rPr>
              <w:t>)</w:t>
            </w:r>
          </w:p>
        </w:tc>
        <w:tc>
          <w:tcPr>
            <w:tcW w:w="705"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extDirection w:val="btLr"/>
            <w:vAlign w:val="center"/>
          </w:tcPr>
          <w:p w14:paraId="3315932F" w14:textId="77777777" w:rsidR="00506745" w:rsidRPr="00820F88" w:rsidRDefault="00506745" w:rsidP="002E5CEF">
            <w:pPr>
              <w:spacing w:after="0"/>
              <w:jc w:val="center"/>
              <w:rPr>
                <w:rFonts w:ascii="Times New Roman" w:hAnsi="Times New Roman" w:cs="Times New Roman"/>
                <w:sz w:val="18"/>
                <w:szCs w:val="18"/>
              </w:rPr>
            </w:pPr>
            <w:r w:rsidRPr="00820F88">
              <w:rPr>
                <w:rFonts w:ascii="Times New Roman" w:hAnsi="Times New Roman" w:cs="Times New Roman"/>
                <w:sz w:val="18"/>
                <w:szCs w:val="18"/>
              </w:rPr>
              <w:t>Кількісний показник (одиниця виміру)</w:t>
            </w:r>
          </w:p>
        </w:tc>
        <w:tc>
          <w:tcPr>
            <w:tcW w:w="1563"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DBC3CDA" w14:textId="77777777" w:rsidR="00506745" w:rsidRPr="00820F88" w:rsidRDefault="00506745" w:rsidP="002E5CEF">
            <w:pPr>
              <w:spacing w:after="0"/>
              <w:jc w:val="center"/>
              <w:rPr>
                <w:rFonts w:ascii="Times New Roman" w:hAnsi="Times New Roman" w:cs="Times New Roman"/>
                <w:sz w:val="18"/>
                <w:szCs w:val="18"/>
              </w:rPr>
            </w:pPr>
            <w:r w:rsidRPr="00820F88">
              <w:rPr>
                <w:rFonts w:ascii="Times New Roman" w:hAnsi="Times New Roman" w:cs="Times New Roman"/>
                <w:sz w:val="18"/>
                <w:szCs w:val="18"/>
              </w:rPr>
              <w:t xml:space="preserve">Планована сума використання коштів на виконання інвестиційної програми, всього, </w:t>
            </w:r>
            <w:r w:rsidRPr="00820F88">
              <w:rPr>
                <w:rFonts w:ascii="Times New Roman" w:hAnsi="Times New Roman" w:cs="Times New Roman"/>
                <w:sz w:val="18"/>
                <w:szCs w:val="18"/>
              </w:rPr>
              <w:br/>
              <w:t>тис. грн (без податку на додану вартість)</w:t>
            </w:r>
          </w:p>
        </w:tc>
        <w:tc>
          <w:tcPr>
            <w:tcW w:w="8647" w:type="dxa"/>
            <w:gridSpan w:val="14"/>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9775BAD" w14:textId="77777777" w:rsidR="00506745" w:rsidRPr="00820F88" w:rsidRDefault="00506745" w:rsidP="002E5CEF">
            <w:pPr>
              <w:spacing w:after="0"/>
              <w:jc w:val="center"/>
              <w:rPr>
                <w:rFonts w:ascii="Times New Roman" w:hAnsi="Times New Roman" w:cs="Times New Roman"/>
                <w:sz w:val="18"/>
                <w:szCs w:val="18"/>
              </w:rPr>
            </w:pPr>
            <w:r w:rsidRPr="00820F88">
              <w:rPr>
                <w:rFonts w:ascii="Times New Roman" w:hAnsi="Times New Roman" w:cs="Times New Roman"/>
                <w:sz w:val="18"/>
                <w:szCs w:val="18"/>
              </w:rPr>
              <w:t>Графік здійснення заходів та використання коштів на планований та прогнозний періоди тис. грн (без податку на додану вартість)</w:t>
            </w:r>
          </w:p>
        </w:tc>
      </w:tr>
      <w:tr w:rsidR="00506745" w:rsidRPr="00820F88" w14:paraId="44D49D44" w14:textId="77777777" w:rsidTr="007147F3">
        <w:trPr>
          <w:gridBefore w:val="1"/>
          <w:gridAfter w:val="2"/>
          <w:wBefore w:w="57" w:type="dxa"/>
          <w:wAfter w:w="38" w:type="dxa"/>
          <w:trHeight w:val="1283"/>
        </w:trPr>
        <w:tc>
          <w:tcPr>
            <w:tcW w:w="647" w:type="dxa"/>
            <w:vMerge/>
            <w:tcBorders>
              <w:top w:val="single" w:sz="4" w:space="0" w:color="000000"/>
              <w:left w:val="single" w:sz="4" w:space="0" w:color="000000"/>
              <w:bottom w:val="single" w:sz="4" w:space="0" w:color="000000"/>
              <w:right w:val="single" w:sz="4" w:space="0" w:color="000000"/>
            </w:tcBorders>
          </w:tcPr>
          <w:p w14:paraId="391C8E6A" w14:textId="77777777" w:rsidR="00506745" w:rsidRPr="00820F88" w:rsidRDefault="00506745" w:rsidP="002E5CEF">
            <w:pPr>
              <w:spacing w:after="0"/>
              <w:jc w:val="center"/>
              <w:rPr>
                <w:rFonts w:ascii="Times New Roman" w:hAnsi="Times New Roman" w:cs="Times New Roman"/>
                <w:sz w:val="18"/>
                <w:szCs w:val="18"/>
              </w:rPr>
            </w:pPr>
          </w:p>
        </w:tc>
        <w:tc>
          <w:tcPr>
            <w:tcW w:w="2977" w:type="dxa"/>
            <w:vMerge/>
            <w:tcBorders>
              <w:top w:val="single" w:sz="4" w:space="0" w:color="000000"/>
              <w:left w:val="single" w:sz="4" w:space="0" w:color="000000"/>
              <w:bottom w:val="single" w:sz="4" w:space="0" w:color="000000"/>
              <w:right w:val="single" w:sz="4" w:space="0" w:color="000000"/>
            </w:tcBorders>
          </w:tcPr>
          <w:p w14:paraId="17905592" w14:textId="77777777" w:rsidR="00506745" w:rsidRPr="00820F88" w:rsidRDefault="00506745" w:rsidP="002E5CEF">
            <w:pPr>
              <w:spacing w:after="0"/>
              <w:jc w:val="center"/>
              <w:rPr>
                <w:rFonts w:ascii="Times New Roman" w:hAnsi="Times New Roman" w:cs="Times New Roman"/>
                <w:sz w:val="18"/>
                <w:szCs w:val="18"/>
              </w:rPr>
            </w:pPr>
          </w:p>
        </w:tc>
        <w:tc>
          <w:tcPr>
            <w:tcW w:w="705" w:type="dxa"/>
            <w:vMerge/>
            <w:tcBorders>
              <w:top w:val="single" w:sz="4" w:space="0" w:color="000000"/>
              <w:left w:val="single" w:sz="4" w:space="0" w:color="000000"/>
              <w:bottom w:val="single" w:sz="4" w:space="0" w:color="000000"/>
              <w:right w:val="single" w:sz="4" w:space="0" w:color="000000"/>
            </w:tcBorders>
          </w:tcPr>
          <w:p w14:paraId="172F8C72" w14:textId="77777777" w:rsidR="00506745" w:rsidRPr="00820F88" w:rsidRDefault="00506745" w:rsidP="002E5CEF">
            <w:pPr>
              <w:spacing w:after="0"/>
              <w:jc w:val="center"/>
              <w:rPr>
                <w:rFonts w:ascii="Times New Roman" w:hAnsi="Times New Roman" w:cs="Times New Roman"/>
                <w:sz w:val="18"/>
                <w:szCs w:val="18"/>
              </w:rPr>
            </w:pPr>
          </w:p>
        </w:tc>
        <w:tc>
          <w:tcPr>
            <w:tcW w:w="1563" w:type="dxa"/>
            <w:vMerge/>
            <w:tcBorders>
              <w:top w:val="single" w:sz="4" w:space="0" w:color="000000"/>
              <w:left w:val="single" w:sz="4" w:space="0" w:color="000000"/>
              <w:bottom w:val="single" w:sz="4" w:space="0" w:color="000000"/>
              <w:right w:val="single" w:sz="4" w:space="0" w:color="000000"/>
            </w:tcBorders>
          </w:tcPr>
          <w:p w14:paraId="162BB30E" w14:textId="77777777" w:rsidR="00506745" w:rsidRPr="00820F88" w:rsidRDefault="00506745" w:rsidP="002E5CEF">
            <w:pPr>
              <w:spacing w:after="0"/>
              <w:jc w:val="center"/>
              <w:rPr>
                <w:rFonts w:ascii="Times New Roman" w:hAnsi="Times New Roman" w:cs="Times New Roman"/>
                <w:sz w:val="18"/>
                <w:szCs w:val="18"/>
              </w:rPr>
            </w:pPr>
          </w:p>
        </w:tc>
        <w:tc>
          <w:tcPr>
            <w:tcW w:w="1843" w:type="dxa"/>
            <w:gridSpan w:val="2"/>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580D80F" w14:textId="75866797" w:rsidR="00506745" w:rsidRPr="00820F88" w:rsidRDefault="00506745" w:rsidP="002E5CEF">
            <w:pPr>
              <w:spacing w:after="0"/>
              <w:jc w:val="center"/>
              <w:rPr>
                <w:rFonts w:ascii="Times New Roman" w:hAnsi="Times New Roman" w:cs="Times New Roman"/>
                <w:sz w:val="18"/>
                <w:szCs w:val="18"/>
              </w:rPr>
            </w:pPr>
            <w:r w:rsidRPr="00820F88">
              <w:rPr>
                <w:rFonts w:ascii="Times New Roman" w:hAnsi="Times New Roman" w:cs="Times New Roman"/>
                <w:sz w:val="18"/>
                <w:szCs w:val="18"/>
              </w:rPr>
              <w:t>планований період</w:t>
            </w:r>
            <w:r w:rsidR="008C3208" w:rsidRPr="00820F88">
              <w:rPr>
                <w:rFonts w:ascii="Times New Roman" w:hAnsi="Times New Roman" w:cs="Times New Roman"/>
                <w:sz w:val="18"/>
                <w:szCs w:val="18"/>
              </w:rPr>
              <w:t>, 2026</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extDirection w:val="btLr"/>
            <w:vAlign w:val="center"/>
          </w:tcPr>
          <w:p w14:paraId="5AED8539" w14:textId="21AA5EDE" w:rsidR="00506745" w:rsidRPr="00820F88" w:rsidRDefault="00506745" w:rsidP="002E5CEF">
            <w:pPr>
              <w:spacing w:after="0"/>
              <w:jc w:val="center"/>
              <w:rPr>
                <w:rFonts w:ascii="Times New Roman" w:hAnsi="Times New Roman" w:cs="Times New Roman"/>
                <w:sz w:val="18"/>
                <w:szCs w:val="18"/>
              </w:rPr>
            </w:pPr>
            <w:r w:rsidRPr="00820F88">
              <w:rPr>
                <w:rFonts w:ascii="Times New Roman" w:hAnsi="Times New Roman" w:cs="Times New Roman"/>
                <w:sz w:val="18"/>
                <w:szCs w:val="18"/>
              </w:rPr>
              <w:t>планований період + 1</w:t>
            </w:r>
            <w:r w:rsidR="008C3208" w:rsidRPr="00820F88">
              <w:rPr>
                <w:rFonts w:ascii="Times New Roman" w:hAnsi="Times New Roman" w:cs="Times New Roman"/>
                <w:sz w:val="18"/>
                <w:szCs w:val="18"/>
              </w:rPr>
              <w:t xml:space="preserve"> (2027)</w:t>
            </w:r>
          </w:p>
        </w:tc>
        <w:tc>
          <w:tcPr>
            <w:tcW w:w="992" w:type="dxa"/>
            <w:gridSpan w:val="2"/>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extDirection w:val="btLr"/>
            <w:vAlign w:val="center"/>
          </w:tcPr>
          <w:p w14:paraId="651CCA60" w14:textId="52D0804A" w:rsidR="00506745" w:rsidRPr="00820F88" w:rsidRDefault="00506745" w:rsidP="002E5CEF">
            <w:pPr>
              <w:spacing w:after="0"/>
              <w:jc w:val="center"/>
              <w:rPr>
                <w:rFonts w:ascii="Times New Roman" w:hAnsi="Times New Roman" w:cs="Times New Roman"/>
                <w:sz w:val="18"/>
                <w:szCs w:val="18"/>
              </w:rPr>
            </w:pPr>
            <w:r w:rsidRPr="00820F88">
              <w:rPr>
                <w:rFonts w:ascii="Times New Roman" w:hAnsi="Times New Roman" w:cs="Times New Roman"/>
                <w:sz w:val="18"/>
                <w:szCs w:val="18"/>
              </w:rPr>
              <w:t>планований період + 2</w:t>
            </w:r>
            <w:r w:rsidR="008C3208" w:rsidRPr="00820F88">
              <w:rPr>
                <w:rFonts w:ascii="Times New Roman" w:hAnsi="Times New Roman" w:cs="Times New Roman"/>
                <w:sz w:val="18"/>
                <w:szCs w:val="18"/>
              </w:rPr>
              <w:t xml:space="preserve"> (2028)</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extDirection w:val="btLr"/>
            <w:vAlign w:val="center"/>
          </w:tcPr>
          <w:p w14:paraId="1C8CA995" w14:textId="2222DEE9" w:rsidR="00506745" w:rsidRPr="00820F88" w:rsidRDefault="00506745" w:rsidP="002E5CEF">
            <w:pPr>
              <w:spacing w:after="0"/>
              <w:jc w:val="center"/>
              <w:rPr>
                <w:rFonts w:ascii="Times New Roman" w:hAnsi="Times New Roman" w:cs="Times New Roman"/>
                <w:sz w:val="18"/>
                <w:szCs w:val="18"/>
              </w:rPr>
            </w:pPr>
            <w:r w:rsidRPr="00820F88">
              <w:rPr>
                <w:rFonts w:ascii="Times New Roman" w:hAnsi="Times New Roman" w:cs="Times New Roman"/>
                <w:sz w:val="18"/>
                <w:szCs w:val="18"/>
              </w:rPr>
              <w:t>планований період + 3</w:t>
            </w:r>
            <w:r w:rsidR="008C3208" w:rsidRPr="00820F88">
              <w:rPr>
                <w:rFonts w:ascii="Times New Roman" w:hAnsi="Times New Roman" w:cs="Times New Roman"/>
                <w:sz w:val="18"/>
                <w:szCs w:val="18"/>
              </w:rPr>
              <w:t xml:space="preserve"> (2029)</w:t>
            </w:r>
          </w:p>
        </w:tc>
        <w:tc>
          <w:tcPr>
            <w:tcW w:w="58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extDirection w:val="btLr"/>
            <w:vAlign w:val="center"/>
          </w:tcPr>
          <w:p w14:paraId="5B527166" w14:textId="77777777" w:rsidR="00506745" w:rsidRPr="00820F88" w:rsidRDefault="00506745" w:rsidP="002E5CEF">
            <w:pPr>
              <w:spacing w:after="0"/>
              <w:jc w:val="center"/>
              <w:rPr>
                <w:rFonts w:ascii="Times New Roman" w:hAnsi="Times New Roman" w:cs="Times New Roman"/>
                <w:sz w:val="18"/>
                <w:szCs w:val="18"/>
              </w:rPr>
            </w:pPr>
            <w:r w:rsidRPr="00820F88">
              <w:rPr>
                <w:rFonts w:ascii="Times New Roman" w:hAnsi="Times New Roman" w:cs="Times New Roman"/>
                <w:sz w:val="18"/>
                <w:szCs w:val="18"/>
              </w:rPr>
              <w:t>планований період + 4</w:t>
            </w:r>
          </w:p>
        </w:tc>
        <w:tc>
          <w:tcPr>
            <w:tcW w:w="58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extDirection w:val="btLr"/>
            <w:vAlign w:val="center"/>
          </w:tcPr>
          <w:p w14:paraId="04D53FB5" w14:textId="77777777" w:rsidR="00506745" w:rsidRPr="00820F88" w:rsidRDefault="00506745" w:rsidP="002E5CEF">
            <w:pPr>
              <w:spacing w:after="0"/>
              <w:jc w:val="center"/>
              <w:rPr>
                <w:rFonts w:ascii="Times New Roman" w:hAnsi="Times New Roman" w:cs="Times New Roman"/>
                <w:sz w:val="18"/>
                <w:szCs w:val="18"/>
              </w:rPr>
            </w:pPr>
            <w:r w:rsidRPr="00820F88">
              <w:rPr>
                <w:rFonts w:ascii="Times New Roman" w:hAnsi="Times New Roman" w:cs="Times New Roman"/>
                <w:sz w:val="18"/>
                <w:szCs w:val="18"/>
              </w:rPr>
              <w:t>планований період + 5</w:t>
            </w:r>
          </w:p>
        </w:tc>
        <w:tc>
          <w:tcPr>
            <w:tcW w:w="58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extDirection w:val="btLr"/>
            <w:vAlign w:val="center"/>
          </w:tcPr>
          <w:p w14:paraId="03F9BA94" w14:textId="77777777" w:rsidR="00506745" w:rsidRPr="00820F88" w:rsidRDefault="00506745" w:rsidP="002E5CEF">
            <w:pPr>
              <w:spacing w:after="0"/>
              <w:jc w:val="center"/>
              <w:rPr>
                <w:rFonts w:ascii="Times New Roman" w:hAnsi="Times New Roman" w:cs="Times New Roman"/>
                <w:sz w:val="18"/>
                <w:szCs w:val="18"/>
              </w:rPr>
            </w:pPr>
            <w:r w:rsidRPr="00820F88">
              <w:rPr>
                <w:rFonts w:ascii="Times New Roman" w:hAnsi="Times New Roman" w:cs="Times New Roman"/>
                <w:sz w:val="18"/>
                <w:szCs w:val="18"/>
              </w:rPr>
              <w:t>планований період + 6</w:t>
            </w:r>
          </w:p>
        </w:tc>
        <w:tc>
          <w:tcPr>
            <w:tcW w:w="58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extDirection w:val="btLr"/>
            <w:vAlign w:val="center"/>
          </w:tcPr>
          <w:p w14:paraId="1E777F9B" w14:textId="77777777" w:rsidR="00506745" w:rsidRPr="00820F88" w:rsidRDefault="00506745" w:rsidP="002E5CEF">
            <w:pPr>
              <w:spacing w:after="0"/>
              <w:jc w:val="center"/>
              <w:rPr>
                <w:rFonts w:ascii="Times New Roman" w:hAnsi="Times New Roman" w:cs="Times New Roman"/>
                <w:sz w:val="18"/>
                <w:szCs w:val="18"/>
              </w:rPr>
            </w:pPr>
            <w:r w:rsidRPr="00820F88">
              <w:rPr>
                <w:rFonts w:ascii="Times New Roman" w:hAnsi="Times New Roman" w:cs="Times New Roman"/>
                <w:sz w:val="18"/>
                <w:szCs w:val="18"/>
              </w:rPr>
              <w:t>планований період + 7</w:t>
            </w:r>
          </w:p>
        </w:tc>
        <w:tc>
          <w:tcPr>
            <w:tcW w:w="73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extDirection w:val="btLr"/>
            <w:vAlign w:val="center"/>
          </w:tcPr>
          <w:p w14:paraId="69672DDB" w14:textId="77777777" w:rsidR="00506745" w:rsidRPr="00820F88" w:rsidRDefault="00506745" w:rsidP="002E5CEF">
            <w:pPr>
              <w:spacing w:after="0"/>
              <w:jc w:val="center"/>
              <w:rPr>
                <w:rFonts w:ascii="Times New Roman" w:hAnsi="Times New Roman" w:cs="Times New Roman"/>
                <w:sz w:val="18"/>
                <w:szCs w:val="18"/>
              </w:rPr>
            </w:pPr>
            <w:r w:rsidRPr="00820F88">
              <w:rPr>
                <w:rFonts w:ascii="Times New Roman" w:hAnsi="Times New Roman" w:cs="Times New Roman"/>
                <w:sz w:val="18"/>
                <w:szCs w:val="18"/>
              </w:rPr>
              <w:t>планований період + 8</w:t>
            </w:r>
          </w:p>
        </w:tc>
        <w:tc>
          <w:tcPr>
            <w:tcW w:w="590" w:type="dxa"/>
            <w:gridSpan w:val="2"/>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textDirection w:val="btLr"/>
            <w:vAlign w:val="center"/>
          </w:tcPr>
          <w:p w14:paraId="36570E84" w14:textId="77777777" w:rsidR="00506745" w:rsidRPr="00820F88" w:rsidRDefault="00506745" w:rsidP="002E5CEF">
            <w:pPr>
              <w:spacing w:after="0"/>
              <w:jc w:val="center"/>
              <w:rPr>
                <w:rFonts w:ascii="Times New Roman" w:hAnsi="Times New Roman" w:cs="Times New Roman"/>
                <w:sz w:val="18"/>
                <w:szCs w:val="18"/>
              </w:rPr>
            </w:pPr>
            <w:r w:rsidRPr="00820F88">
              <w:rPr>
                <w:rFonts w:ascii="Times New Roman" w:hAnsi="Times New Roman" w:cs="Times New Roman"/>
                <w:sz w:val="18"/>
                <w:szCs w:val="18"/>
              </w:rPr>
              <w:t>планований період + 9</w:t>
            </w:r>
          </w:p>
        </w:tc>
      </w:tr>
      <w:tr w:rsidR="00506745" w:rsidRPr="006E29EF" w14:paraId="74B61DD7" w14:textId="77777777" w:rsidTr="007147F3">
        <w:trPr>
          <w:gridBefore w:val="1"/>
          <w:gridAfter w:val="2"/>
          <w:wBefore w:w="57" w:type="dxa"/>
          <w:wAfter w:w="38" w:type="dxa"/>
          <w:trHeight w:val="38"/>
        </w:trPr>
        <w:tc>
          <w:tcPr>
            <w:tcW w:w="64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BA22633" w14:textId="77777777" w:rsidR="00506745" w:rsidRPr="006E29EF" w:rsidRDefault="00506745" w:rsidP="002E5CEF">
            <w:pPr>
              <w:spacing w:after="0"/>
              <w:jc w:val="both"/>
              <w:rPr>
                <w:rFonts w:ascii="Times New Roman" w:hAnsi="Times New Roman" w:cs="Times New Roman"/>
                <w:sz w:val="20"/>
                <w:szCs w:val="20"/>
              </w:rPr>
            </w:pPr>
            <w:r w:rsidRPr="006E29EF">
              <w:rPr>
                <w:rFonts w:ascii="Times New Roman" w:hAnsi="Times New Roman" w:cs="Times New Roman"/>
                <w:sz w:val="20"/>
                <w:szCs w:val="20"/>
              </w:rPr>
              <w:t>1</w:t>
            </w:r>
          </w:p>
        </w:tc>
        <w:tc>
          <w:tcPr>
            <w:tcW w:w="297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6A04CF8" w14:textId="77777777" w:rsidR="00506745" w:rsidRPr="006E29EF" w:rsidRDefault="00506745" w:rsidP="002E5CEF">
            <w:pPr>
              <w:spacing w:after="0"/>
              <w:jc w:val="both"/>
              <w:rPr>
                <w:rFonts w:ascii="Times New Roman" w:hAnsi="Times New Roman" w:cs="Times New Roman"/>
                <w:sz w:val="20"/>
                <w:szCs w:val="20"/>
              </w:rPr>
            </w:pPr>
            <w:r w:rsidRPr="006E29EF">
              <w:rPr>
                <w:rFonts w:ascii="Times New Roman" w:hAnsi="Times New Roman" w:cs="Times New Roman"/>
                <w:sz w:val="20"/>
                <w:szCs w:val="20"/>
              </w:rPr>
              <w:t>2</w:t>
            </w:r>
          </w:p>
        </w:tc>
        <w:tc>
          <w:tcPr>
            <w:tcW w:w="70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EB582C9" w14:textId="77777777" w:rsidR="00506745" w:rsidRPr="006E29EF" w:rsidRDefault="00506745" w:rsidP="002E5CEF">
            <w:pPr>
              <w:spacing w:after="0"/>
              <w:jc w:val="both"/>
              <w:rPr>
                <w:rFonts w:ascii="Times New Roman" w:hAnsi="Times New Roman" w:cs="Times New Roman"/>
                <w:sz w:val="20"/>
                <w:szCs w:val="20"/>
              </w:rPr>
            </w:pPr>
            <w:r w:rsidRPr="006E29EF">
              <w:rPr>
                <w:rFonts w:ascii="Times New Roman" w:hAnsi="Times New Roman" w:cs="Times New Roman"/>
                <w:sz w:val="20"/>
                <w:szCs w:val="20"/>
              </w:rPr>
              <w:t>3</w:t>
            </w:r>
          </w:p>
        </w:tc>
        <w:tc>
          <w:tcPr>
            <w:tcW w:w="156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46737CE" w14:textId="77777777" w:rsidR="00506745" w:rsidRPr="006E29EF" w:rsidRDefault="00506745" w:rsidP="002E5CEF">
            <w:pPr>
              <w:spacing w:after="0"/>
              <w:jc w:val="both"/>
              <w:rPr>
                <w:rFonts w:ascii="Times New Roman" w:hAnsi="Times New Roman" w:cs="Times New Roman"/>
                <w:sz w:val="20"/>
                <w:szCs w:val="20"/>
              </w:rPr>
            </w:pPr>
            <w:r w:rsidRPr="006E29EF">
              <w:rPr>
                <w:rFonts w:ascii="Times New Roman" w:hAnsi="Times New Roman" w:cs="Times New Roman"/>
                <w:sz w:val="20"/>
                <w:szCs w:val="20"/>
              </w:rPr>
              <w:t>4</w:t>
            </w:r>
          </w:p>
        </w:tc>
        <w:tc>
          <w:tcPr>
            <w:tcW w:w="1843" w:type="dxa"/>
            <w:gridSpan w:val="2"/>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6D4AB0F" w14:textId="77777777" w:rsidR="00506745" w:rsidRPr="006E29EF" w:rsidRDefault="00506745" w:rsidP="002E5CEF">
            <w:pPr>
              <w:spacing w:after="0"/>
              <w:jc w:val="both"/>
              <w:rPr>
                <w:rFonts w:ascii="Times New Roman" w:hAnsi="Times New Roman" w:cs="Times New Roman"/>
                <w:sz w:val="20"/>
                <w:szCs w:val="20"/>
              </w:rPr>
            </w:pPr>
            <w:r w:rsidRPr="006E29EF">
              <w:rPr>
                <w:rFonts w:ascii="Times New Roman" w:hAnsi="Times New Roman" w:cs="Times New Roman"/>
                <w:sz w:val="20"/>
                <w:szCs w:val="20"/>
              </w:rPr>
              <w:t>5</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7B33464" w14:textId="77777777" w:rsidR="00506745" w:rsidRPr="006E29EF" w:rsidRDefault="00506745" w:rsidP="002E5CEF">
            <w:pPr>
              <w:spacing w:after="0"/>
              <w:jc w:val="both"/>
              <w:rPr>
                <w:rFonts w:ascii="Times New Roman" w:hAnsi="Times New Roman" w:cs="Times New Roman"/>
                <w:sz w:val="20"/>
                <w:szCs w:val="20"/>
              </w:rPr>
            </w:pPr>
            <w:r w:rsidRPr="006E29EF">
              <w:rPr>
                <w:rFonts w:ascii="Times New Roman" w:hAnsi="Times New Roman" w:cs="Times New Roman"/>
                <w:sz w:val="20"/>
                <w:szCs w:val="20"/>
              </w:rPr>
              <w:t>6</w:t>
            </w:r>
          </w:p>
        </w:tc>
        <w:tc>
          <w:tcPr>
            <w:tcW w:w="992" w:type="dxa"/>
            <w:gridSpan w:val="2"/>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0EDC748" w14:textId="77777777" w:rsidR="00506745" w:rsidRPr="006E29EF" w:rsidRDefault="00506745" w:rsidP="002E5CEF">
            <w:pPr>
              <w:spacing w:after="0"/>
              <w:jc w:val="both"/>
              <w:rPr>
                <w:rFonts w:ascii="Times New Roman" w:hAnsi="Times New Roman" w:cs="Times New Roman"/>
                <w:sz w:val="20"/>
                <w:szCs w:val="20"/>
              </w:rPr>
            </w:pPr>
            <w:r w:rsidRPr="006E29EF">
              <w:rPr>
                <w:rFonts w:ascii="Times New Roman" w:hAnsi="Times New Roman" w:cs="Times New Roman"/>
                <w:sz w:val="20"/>
                <w:szCs w:val="20"/>
              </w:rPr>
              <w:t>7</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D02DEA8" w14:textId="77777777" w:rsidR="00506745" w:rsidRPr="006E29EF" w:rsidRDefault="00506745" w:rsidP="002E5CEF">
            <w:pPr>
              <w:spacing w:after="0"/>
              <w:jc w:val="both"/>
              <w:rPr>
                <w:rFonts w:ascii="Times New Roman" w:hAnsi="Times New Roman" w:cs="Times New Roman"/>
                <w:sz w:val="20"/>
                <w:szCs w:val="20"/>
              </w:rPr>
            </w:pPr>
            <w:r w:rsidRPr="006E29EF">
              <w:rPr>
                <w:rFonts w:ascii="Times New Roman" w:hAnsi="Times New Roman" w:cs="Times New Roman"/>
                <w:sz w:val="20"/>
                <w:szCs w:val="20"/>
              </w:rPr>
              <w:t>8</w:t>
            </w:r>
          </w:p>
        </w:tc>
        <w:tc>
          <w:tcPr>
            <w:tcW w:w="58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224DA80" w14:textId="77777777" w:rsidR="00506745" w:rsidRPr="006E29EF" w:rsidRDefault="00506745" w:rsidP="002E5CEF">
            <w:pPr>
              <w:spacing w:after="0"/>
              <w:jc w:val="both"/>
              <w:rPr>
                <w:rFonts w:ascii="Times New Roman" w:hAnsi="Times New Roman" w:cs="Times New Roman"/>
                <w:sz w:val="20"/>
                <w:szCs w:val="20"/>
              </w:rPr>
            </w:pPr>
            <w:r w:rsidRPr="006E29EF">
              <w:rPr>
                <w:rFonts w:ascii="Times New Roman" w:hAnsi="Times New Roman" w:cs="Times New Roman"/>
                <w:sz w:val="20"/>
                <w:szCs w:val="20"/>
              </w:rPr>
              <w:t>9</w:t>
            </w:r>
          </w:p>
        </w:tc>
        <w:tc>
          <w:tcPr>
            <w:tcW w:w="58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ADF49ED" w14:textId="77777777" w:rsidR="00506745" w:rsidRPr="006E29EF" w:rsidRDefault="00506745" w:rsidP="002E5CEF">
            <w:pPr>
              <w:spacing w:after="0"/>
              <w:jc w:val="both"/>
              <w:rPr>
                <w:rFonts w:ascii="Times New Roman" w:hAnsi="Times New Roman" w:cs="Times New Roman"/>
                <w:sz w:val="20"/>
                <w:szCs w:val="20"/>
              </w:rPr>
            </w:pPr>
            <w:r w:rsidRPr="006E29EF">
              <w:rPr>
                <w:rFonts w:ascii="Times New Roman" w:hAnsi="Times New Roman" w:cs="Times New Roman"/>
                <w:sz w:val="20"/>
                <w:szCs w:val="20"/>
              </w:rPr>
              <w:t>10</w:t>
            </w:r>
          </w:p>
        </w:tc>
        <w:tc>
          <w:tcPr>
            <w:tcW w:w="58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323D274" w14:textId="77777777" w:rsidR="00506745" w:rsidRPr="006E29EF" w:rsidRDefault="00506745" w:rsidP="002E5CEF">
            <w:pPr>
              <w:spacing w:after="0"/>
              <w:jc w:val="both"/>
              <w:rPr>
                <w:rFonts w:ascii="Times New Roman" w:hAnsi="Times New Roman" w:cs="Times New Roman"/>
                <w:sz w:val="20"/>
                <w:szCs w:val="20"/>
              </w:rPr>
            </w:pPr>
            <w:r w:rsidRPr="006E29EF">
              <w:rPr>
                <w:rFonts w:ascii="Times New Roman" w:hAnsi="Times New Roman" w:cs="Times New Roman"/>
                <w:sz w:val="20"/>
                <w:szCs w:val="20"/>
              </w:rPr>
              <w:t>11</w:t>
            </w:r>
          </w:p>
        </w:tc>
        <w:tc>
          <w:tcPr>
            <w:tcW w:w="58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04D7F51" w14:textId="77777777" w:rsidR="00506745" w:rsidRPr="006E29EF" w:rsidRDefault="00506745" w:rsidP="002E5CEF">
            <w:pPr>
              <w:spacing w:after="0"/>
              <w:jc w:val="both"/>
              <w:rPr>
                <w:rFonts w:ascii="Times New Roman" w:hAnsi="Times New Roman" w:cs="Times New Roman"/>
                <w:sz w:val="20"/>
                <w:szCs w:val="20"/>
              </w:rPr>
            </w:pPr>
            <w:r w:rsidRPr="006E29EF">
              <w:rPr>
                <w:rFonts w:ascii="Times New Roman" w:hAnsi="Times New Roman" w:cs="Times New Roman"/>
                <w:sz w:val="20"/>
                <w:szCs w:val="20"/>
              </w:rPr>
              <w:t>12</w:t>
            </w:r>
          </w:p>
        </w:tc>
        <w:tc>
          <w:tcPr>
            <w:tcW w:w="73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819EB5E" w14:textId="77777777" w:rsidR="00506745" w:rsidRPr="006E29EF" w:rsidRDefault="00506745" w:rsidP="002E5CEF">
            <w:pPr>
              <w:spacing w:after="0"/>
              <w:jc w:val="both"/>
              <w:rPr>
                <w:rFonts w:ascii="Times New Roman" w:hAnsi="Times New Roman" w:cs="Times New Roman"/>
                <w:sz w:val="20"/>
                <w:szCs w:val="20"/>
              </w:rPr>
            </w:pPr>
            <w:r w:rsidRPr="006E29EF">
              <w:rPr>
                <w:rFonts w:ascii="Times New Roman" w:hAnsi="Times New Roman" w:cs="Times New Roman"/>
                <w:sz w:val="20"/>
                <w:szCs w:val="20"/>
              </w:rPr>
              <w:t>13</w:t>
            </w:r>
          </w:p>
        </w:tc>
        <w:tc>
          <w:tcPr>
            <w:tcW w:w="590" w:type="dxa"/>
            <w:gridSpan w:val="2"/>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5673DAE" w14:textId="77777777" w:rsidR="00506745" w:rsidRPr="006E29EF" w:rsidRDefault="00506745" w:rsidP="002E5CEF">
            <w:pPr>
              <w:spacing w:after="0"/>
              <w:jc w:val="both"/>
              <w:rPr>
                <w:rFonts w:ascii="Times New Roman" w:hAnsi="Times New Roman" w:cs="Times New Roman"/>
                <w:sz w:val="20"/>
                <w:szCs w:val="20"/>
              </w:rPr>
            </w:pPr>
            <w:r w:rsidRPr="006E29EF">
              <w:rPr>
                <w:rFonts w:ascii="Times New Roman" w:hAnsi="Times New Roman" w:cs="Times New Roman"/>
                <w:sz w:val="20"/>
                <w:szCs w:val="20"/>
              </w:rPr>
              <w:t>14</w:t>
            </w:r>
          </w:p>
        </w:tc>
      </w:tr>
      <w:tr w:rsidR="00506745" w:rsidRPr="00541455" w14:paraId="7EB326AE" w14:textId="77777777" w:rsidTr="00B80A2E">
        <w:trPr>
          <w:gridBefore w:val="1"/>
          <w:wBefore w:w="57" w:type="dxa"/>
          <w:trHeight w:val="38"/>
        </w:trPr>
        <w:tc>
          <w:tcPr>
            <w:tcW w:w="64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9A3B4F3" w14:textId="77777777" w:rsidR="00506745" w:rsidRPr="00541455" w:rsidRDefault="00506745" w:rsidP="00541455">
            <w:pPr>
              <w:spacing w:after="0"/>
              <w:jc w:val="center"/>
              <w:rPr>
                <w:rFonts w:ascii="Times New Roman" w:hAnsi="Times New Roman" w:cs="Times New Roman"/>
                <w:b/>
                <w:sz w:val="20"/>
                <w:szCs w:val="20"/>
              </w:rPr>
            </w:pPr>
            <w:r w:rsidRPr="00541455">
              <w:rPr>
                <w:rFonts w:ascii="Times New Roman" w:hAnsi="Times New Roman" w:cs="Times New Roman"/>
                <w:b/>
                <w:sz w:val="20"/>
                <w:szCs w:val="20"/>
              </w:rPr>
              <w:t>I</w:t>
            </w:r>
          </w:p>
        </w:tc>
        <w:tc>
          <w:tcPr>
            <w:tcW w:w="13906" w:type="dxa"/>
            <w:gridSpan w:val="18"/>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8617ADC" w14:textId="77777777" w:rsidR="00506745" w:rsidRPr="00541455" w:rsidRDefault="00506745" w:rsidP="00541455">
            <w:pPr>
              <w:spacing w:after="0"/>
              <w:jc w:val="center"/>
              <w:rPr>
                <w:rFonts w:ascii="Times New Roman" w:hAnsi="Times New Roman" w:cs="Times New Roman"/>
                <w:b/>
                <w:sz w:val="20"/>
                <w:szCs w:val="20"/>
              </w:rPr>
            </w:pPr>
            <w:r w:rsidRPr="00541455">
              <w:rPr>
                <w:rFonts w:ascii="Times New Roman" w:hAnsi="Times New Roman" w:cs="Times New Roman"/>
                <w:b/>
                <w:sz w:val="20"/>
                <w:szCs w:val="20"/>
              </w:rPr>
              <w:t>Відновлення побутових відходів</w:t>
            </w:r>
          </w:p>
        </w:tc>
      </w:tr>
      <w:tr w:rsidR="00506745" w:rsidRPr="00541455" w14:paraId="61F95E30" w14:textId="77777777" w:rsidTr="00B80A2E">
        <w:trPr>
          <w:gridBefore w:val="1"/>
          <w:wBefore w:w="57" w:type="dxa"/>
          <w:trHeight w:val="38"/>
        </w:trPr>
        <w:tc>
          <w:tcPr>
            <w:tcW w:w="64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9DFDC78" w14:textId="77777777" w:rsidR="00506745" w:rsidRPr="00541455" w:rsidRDefault="00506745" w:rsidP="00541455">
            <w:pPr>
              <w:spacing w:after="0"/>
              <w:jc w:val="center"/>
              <w:rPr>
                <w:rFonts w:ascii="Times New Roman" w:hAnsi="Times New Roman" w:cs="Times New Roman"/>
                <w:b/>
                <w:sz w:val="20"/>
                <w:szCs w:val="20"/>
              </w:rPr>
            </w:pPr>
            <w:r w:rsidRPr="00541455">
              <w:rPr>
                <w:rFonts w:ascii="Times New Roman" w:hAnsi="Times New Roman" w:cs="Times New Roman"/>
                <w:b/>
                <w:sz w:val="20"/>
                <w:szCs w:val="20"/>
              </w:rPr>
              <w:t>1.1</w:t>
            </w:r>
          </w:p>
        </w:tc>
        <w:tc>
          <w:tcPr>
            <w:tcW w:w="13906" w:type="dxa"/>
            <w:gridSpan w:val="18"/>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C19B9CA" w14:textId="77777777" w:rsidR="00506745" w:rsidRPr="00541455" w:rsidRDefault="00506745" w:rsidP="00541455">
            <w:pPr>
              <w:spacing w:after="0"/>
              <w:jc w:val="center"/>
              <w:rPr>
                <w:rFonts w:ascii="Times New Roman" w:hAnsi="Times New Roman" w:cs="Times New Roman"/>
                <w:b/>
                <w:sz w:val="20"/>
                <w:szCs w:val="20"/>
              </w:rPr>
            </w:pPr>
            <w:r w:rsidRPr="00541455">
              <w:rPr>
                <w:rFonts w:ascii="Times New Roman" w:hAnsi="Times New Roman" w:cs="Times New Roman"/>
                <w:b/>
                <w:sz w:val="20"/>
                <w:szCs w:val="20"/>
              </w:rPr>
              <w:t xml:space="preserve">Розроблення </w:t>
            </w:r>
            <w:proofErr w:type="spellStart"/>
            <w:r w:rsidRPr="00541455">
              <w:rPr>
                <w:rFonts w:ascii="Times New Roman" w:hAnsi="Times New Roman" w:cs="Times New Roman"/>
                <w:b/>
                <w:sz w:val="20"/>
                <w:szCs w:val="20"/>
              </w:rPr>
              <w:t>проєктної</w:t>
            </w:r>
            <w:proofErr w:type="spellEnd"/>
            <w:r w:rsidRPr="00541455">
              <w:rPr>
                <w:rFonts w:ascii="Times New Roman" w:hAnsi="Times New Roman" w:cs="Times New Roman"/>
                <w:b/>
                <w:sz w:val="20"/>
                <w:szCs w:val="20"/>
              </w:rPr>
              <w:t xml:space="preserve"> та технічної документації</w:t>
            </w:r>
          </w:p>
        </w:tc>
      </w:tr>
      <w:tr w:rsidR="00506745" w:rsidRPr="006E29EF" w14:paraId="0BB13200" w14:textId="77777777" w:rsidTr="007147F3">
        <w:trPr>
          <w:gridBefore w:val="1"/>
          <w:gridAfter w:val="2"/>
          <w:wBefore w:w="57" w:type="dxa"/>
          <w:wAfter w:w="38" w:type="dxa"/>
          <w:trHeight w:val="162"/>
        </w:trPr>
        <w:tc>
          <w:tcPr>
            <w:tcW w:w="4329" w:type="dxa"/>
            <w:gridSpan w:val="3"/>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0795D40A" w14:textId="77777777" w:rsidR="00506745" w:rsidRPr="006E29EF" w:rsidRDefault="00506745" w:rsidP="002E5CEF">
            <w:pPr>
              <w:spacing w:after="0"/>
              <w:jc w:val="both"/>
              <w:rPr>
                <w:rFonts w:ascii="Times New Roman" w:hAnsi="Times New Roman" w:cs="Times New Roman"/>
                <w:sz w:val="20"/>
                <w:szCs w:val="20"/>
              </w:rPr>
            </w:pPr>
            <w:r w:rsidRPr="006E29EF">
              <w:rPr>
                <w:rFonts w:ascii="Times New Roman" w:hAnsi="Times New Roman" w:cs="Times New Roman"/>
                <w:sz w:val="20"/>
                <w:szCs w:val="20"/>
              </w:rPr>
              <w:t>Усього за пунктом 1.1</w:t>
            </w:r>
          </w:p>
        </w:tc>
        <w:tc>
          <w:tcPr>
            <w:tcW w:w="1563"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19F432C4" w14:textId="77777777" w:rsidR="00506745" w:rsidRPr="006E29EF" w:rsidRDefault="00506745" w:rsidP="002E5CEF">
            <w:pPr>
              <w:spacing w:after="0"/>
              <w:jc w:val="both"/>
              <w:rPr>
                <w:rFonts w:ascii="Times New Roman" w:hAnsi="Times New Roman" w:cs="Times New Roman"/>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484C4658" w14:textId="77777777" w:rsidR="00506745" w:rsidRPr="006E29EF" w:rsidRDefault="00506745" w:rsidP="002E5CEF">
            <w:pPr>
              <w:spacing w:after="0"/>
              <w:jc w:val="bot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31338033" w14:textId="77777777" w:rsidR="00506745" w:rsidRPr="006E29EF" w:rsidRDefault="00506745" w:rsidP="002E5CEF">
            <w:pPr>
              <w:spacing w:after="0"/>
              <w:jc w:val="both"/>
              <w:rPr>
                <w:rFonts w:ascii="Times New Roman" w:hAnsi="Times New Roman" w:cs="Times New Roman"/>
                <w:sz w:val="20"/>
                <w:szCs w:val="20"/>
              </w:rPr>
            </w:pPr>
          </w:p>
        </w:tc>
        <w:tc>
          <w:tcPr>
            <w:tcW w:w="992" w:type="dxa"/>
            <w:gridSpan w:val="2"/>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1FCA0364" w14:textId="77777777" w:rsidR="00506745" w:rsidRPr="006E29EF" w:rsidRDefault="00506745" w:rsidP="002E5CEF">
            <w:pPr>
              <w:spacing w:after="0"/>
              <w:jc w:val="both"/>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23F0C528" w14:textId="77777777" w:rsidR="00506745" w:rsidRPr="006E29EF" w:rsidRDefault="00506745" w:rsidP="002E5CEF">
            <w:pPr>
              <w:spacing w:after="0"/>
              <w:jc w:val="both"/>
              <w:rPr>
                <w:rFonts w:ascii="Times New Roman" w:hAnsi="Times New Roman" w:cs="Times New Roman"/>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66C8615A" w14:textId="77777777" w:rsidR="00506745" w:rsidRPr="006E29EF" w:rsidRDefault="00506745" w:rsidP="002E5CEF">
            <w:pPr>
              <w:spacing w:after="0"/>
              <w:jc w:val="both"/>
              <w:rPr>
                <w:rFonts w:ascii="Times New Roman" w:hAnsi="Times New Roman" w:cs="Times New Roman"/>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304BA106" w14:textId="77777777" w:rsidR="00506745" w:rsidRPr="006E29EF" w:rsidRDefault="00506745" w:rsidP="002E5CEF">
            <w:pPr>
              <w:spacing w:after="0"/>
              <w:jc w:val="both"/>
              <w:rPr>
                <w:rFonts w:ascii="Times New Roman" w:hAnsi="Times New Roman" w:cs="Times New Roman"/>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606D2929" w14:textId="77777777" w:rsidR="00506745" w:rsidRPr="006E29EF" w:rsidRDefault="00506745" w:rsidP="002E5CEF">
            <w:pPr>
              <w:spacing w:after="0"/>
              <w:jc w:val="both"/>
              <w:rPr>
                <w:rFonts w:ascii="Times New Roman" w:hAnsi="Times New Roman" w:cs="Times New Roman"/>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56D0FCC2" w14:textId="77777777" w:rsidR="00506745" w:rsidRPr="006E29EF" w:rsidRDefault="00506745" w:rsidP="002E5CEF">
            <w:pPr>
              <w:spacing w:after="0"/>
              <w:jc w:val="both"/>
              <w:rPr>
                <w:rFonts w:ascii="Times New Roman" w:hAnsi="Times New Roman" w:cs="Times New Roman"/>
                <w:sz w:val="20"/>
                <w:szCs w:val="20"/>
              </w:rPr>
            </w:pPr>
          </w:p>
        </w:tc>
        <w:tc>
          <w:tcPr>
            <w:tcW w:w="732"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2A7D89C7" w14:textId="77777777" w:rsidR="00506745" w:rsidRPr="006E29EF" w:rsidRDefault="00506745" w:rsidP="002E5CEF">
            <w:pPr>
              <w:spacing w:after="0"/>
              <w:jc w:val="both"/>
              <w:rPr>
                <w:rFonts w:ascii="Times New Roman" w:hAnsi="Times New Roman" w:cs="Times New Roman"/>
                <w:sz w:val="20"/>
                <w:szCs w:val="20"/>
              </w:rPr>
            </w:pPr>
          </w:p>
        </w:tc>
        <w:tc>
          <w:tcPr>
            <w:tcW w:w="590" w:type="dxa"/>
            <w:gridSpan w:val="2"/>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2D1B4EF7" w14:textId="77777777" w:rsidR="00506745" w:rsidRPr="006E29EF" w:rsidRDefault="00506745" w:rsidP="002E5CEF">
            <w:pPr>
              <w:spacing w:after="0"/>
              <w:jc w:val="both"/>
              <w:rPr>
                <w:rFonts w:ascii="Times New Roman" w:hAnsi="Times New Roman" w:cs="Times New Roman"/>
                <w:sz w:val="20"/>
                <w:szCs w:val="20"/>
              </w:rPr>
            </w:pPr>
          </w:p>
        </w:tc>
      </w:tr>
      <w:tr w:rsidR="00506745" w:rsidRPr="006F2B08" w14:paraId="1500B932" w14:textId="77777777" w:rsidTr="00B80A2E">
        <w:trPr>
          <w:gridBefore w:val="1"/>
          <w:wBefore w:w="57" w:type="dxa"/>
          <w:trHeight w:val="278"/>
        </w:trPr>
        <w:tc>
          <w:tcPr>
            <w:tcW w:w="647"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27D7DC6E" w14:textId="77777777" w:rsidR="00506745" w:rsidRPr="006F2B08" w:rsidRDefault="00506745" w:rsidP="006F2B08">
            <w:pPr>
              <w:spacing w:after="0"/>
              <w:jc w:val="center"/>
              <w:rPr>
                <w:rFonts w:ascii="Times New Roman" w:hAnsi="Times New Roman" w:cs="Times New Roman"/>
                <w:b/>
                <w:sz w:val="20"/>
                <w:szCs w:val="20"/>
              </w:rPr>
            </w:pPr>
            <w:r w:rsidRPr="006F2B08">
              <w:rPr>
                <w:rFonts w:ascii="Times New Roman" w:hAnsi="Times New Roman" w:cs="Times New Roman"/>
                <w:b/>
                <w:sz w:val="20"/>
                <w:szCs w:val="20"/>
              </w:rPr>
              <w:t>1.2</w:t>
            </w:r>
          </w:p>
        </w:tc>
        <w:tc>
          <w:tcPr>
            <w:tcW w:w="13906" w:type="dxa"/>
            <w:gridSpan w:val="18"/>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1F3024CE" w14:textId="77777777" w:rsidR="00506745" w:rsidRPr="006F2B08" w:rsidRDefault="00506745" w:rsidP="006F2B08">
            <w:pPr>
              <w:spacing w:after="0"/>
              <w:jc w:val="center"/>
              <w:rPr>
                <w:rFonts w:ascii="Times New Roman" w:hAnsi="Times New Roman" w:cs="Times New Roman"/>
                <w:b/>
                <w:sz w:val="20"/>
                <w:szCs w:val="20"/>
              </w:rPr>
            </w:pPr>
            <w:r w:rsidRPr="006F2B08">
              <w:rPr>
                <w:rFonts w:ascii="Times New Roman" w:hAnsi="Times New Roman" w:cs="Times New Roman"/>
                <w:b/>
                <w:sz w:val="20"/>
                <w:szCs w:val="20"/>
              </w:rPr>
              <w:t xml:space="preserve">Придбання робіт, товарів та послуг, спрямованих на оновлення основних фондів, будівництво, реконструкцію, модернізацію </w:t>
            </w:r>
            <w:r w:rsidRPr="006F2B08">
              <w:rPr>
                <w:rFonts w:ascii="Times New Roman" w:hAnsi="Times New Roman" w:cs="Times New Roman"/>
                <w:b/>
                <w:sz w:val="20"/>
                <w:szCs w:val="20"/>
              </w:rPr>
              <w:br/>
              <w:t>та технічне переоснащення об’єктів оброблення побутових відходів</w:t>
            </w:r>
          </w:p>
        </w:tc>
      </w:tr>
      <w:tr w:rsidR="00506745" w:rsidRPr="006E29EF" w14:paraId="24006F6F" w14:textId="77777777" w:rsidTr="007147F3">
        <w:trPr>
          <w:gridBefore w:val="1"/>
          <w:gridAfter w:val="2"/>
          <w:wBefore w:w="57" w:type="dxa"/>
          <w:wAfter w:w="38" w:type="dxa"/>
          <w:trHeight w:val="162"/>
        </w:trPr>
        <w:tc>
          <w:tcPr>
            <w:tcW w:w="4329" w:type="dxa"/>
            <w:gridSpan w:val="3"/>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6DF78F31" w14:textId="77777777" w:rsidR="00506745" w:rsidRPr="006E29EF" w:rsidRDefault="00506745" w:rsidP="002E5CEF">
            <w:pPr>
              <w:spacing w:after="0"/>
              <w:jc w:val="both"/>
              <w:rPr>
                <w:rFonts w:ascii="Times New Roman" w:hAnsi="Times New Roman" w:cs="Times New Roman"/>
                <w:sz w:val="20"/>
                <w:szCs w:val="20"/>
              </w:rPr>
            </w:pPr>
            <w:r w:rsidRPr="006E29EF">
              <w:rPr>
                <w:rFonts w:ascii="Times New Roman" w:hAnsi="Times New Roman" w:cs="Times New Roman"/>
                <w:sz w:val="20"/>
                <w:szCs w:val="20"/>
              </w:rPr>
              <w:lastRenderedPageBreak/>
              <w:t>Усього за пунктом 1.2</w:t>
            </w:r>
          </w:p>
        </w:tc>
        <w:tc>
          <w:tcPr>
            <w:tcW w:w="1563"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4D3D460F" w14:textId="77777777" w:rsidR="00506745" w:rsidRPr="006E29EF" w:rsidRDefault="00506745" w:rsidP="002E5CEF">
            <w:pPr>
              <w:spacing w:after="0"/>
              <w:jc w:val="both"/>
              <w:rPr>
                <w:rFonts w:ascii="Times New Roman" w:hAnsi="Times New Roman" w:cs="Times New Roman"/>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42B57FA5" w14:textId="77777777" w:rsidR="00506745" w:rsidRPr="006E29EF" w:rsidRDefault="00506745" w:rsidP="002E5CEF">
            <w:pPr>
              <w:spacing w:after="0"/>
              <w:jc w:val="bot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47EEC0BF" w14:textId="77777777" w:rsidR="00506745" w:rsidRPr="006E29EF" w:rsidRDefault="00506745" w:rsidP="002E5CEF">
            <w:pPr>
              <w:spacing w:after="0"/>
              <w:jc w:val="both"/>
              <w:rPr>
                <w:rFonts w:ascii="Times New Roman" w:hAnsi="Times New Roman" w:cs="Times New Roman"/>
                <w:sz w:val="20"/>
                <w:szCs w:val="20"/>
              </w:rPr>
            </w:pPr>
          </w:p>
        </w:tc>
        <w:tc>
          <w:tcPr>
            <w:tcW w:w="992" w:type="dxa"/>
            <w:gridSpan w:val="2"/>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2D653721" w14:textId="77777777" w:rsidR="00506745" w:rsidRPr="006E29EF" w:rsidRDefault="00506745" w:rsidP="002E5CEF">
            <w:pPr>
              <w:spacing w:after="0"/>
              <w:jc w:val="both"/>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1F00BB5E" w14:textId="77777777" w:rsidR="00506745" w:rsidRPr="006E29EF" w:rsidRDefault="00506745" w:rsidP="002E5CEF">
            <w:pPr>
              <w:spacing w:after="0"/>
              <w:jc w:val="both"/>
              <w:rPr>
                <w:rFonts w:ascii="Times New Roman" w:hAnsi="Times New Roman" w:cs="Times New Roman"/>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7A20B879" w14:textId="77777777" w:rsidR="00506745" w:rsidRPr="006E29EF" w:rsidRDefault="00506745" w:rsidP="002E5CEF">
            <w:pPr>
              <w:spacing w:after="0"/>
              <w:jc w:val="both"/>
              <w:rPr>
                <w:rFonts w:ascii="Times New Roman" w:hAnsi="Times New Roman" w:cs="Times New Roman"/>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5451E40E" w14:textId="77777777" w:rsidR="00506745" w:rsidRPr="006E29EF" w:rsidRDefault="00506745" w:rsidP="002E5CEF">
            <w:pPr>
              <w:spacing w:after="0"/>
              <w:jc w:val="both"/>
              <w:rPr>
                <w:rFonts w:ascii="Times New Roman" w:hAnsi="Times New Roman" w:cs="Times New Roman"/>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64A6CEB7" w14:textId="77777777" w:rsidR="00506745" w:rsidRPr="006E29EF" w:rsidRDefault="00506745" w:rsidP="002E5CEF">
            <w:pPr>
              <w:spacing w:after="0"/>
              <w:jc w:val="both"/>
              <w:rPr>
                <w:rFonts w:ascii="Times New Roman" w:hAnsi="Times New Roman" w:cs="Times New Roman"/>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6E553651" w14:textId="77777777" w:rsidR="00506745" w:rsidRPr="006E29EF" w:rsidRDefault="00506745" w:rsidP="002E5CEF">
            <w:pPr>
              <w:spacing w:after="0"/>
              <w:jc w:val="both"/>
              <w:rPr>
                <w:rFonts w:ascii="Times New Roman" w:hAnsi="Times New Roman" w:cs="Times New Roman"/>
                <w:sz w:val="20"/>
                <w:szCs w:val="20"/>
              </w:rPr>
            </w:pPr>
          </w:p>
        </w:tc>
        <w:tc>
          <w:tcPr>
            <w:tcW w:w="732"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5611BA95" w14:textId="77777777" w:rsidR="00506745" w:rsidRPr="006E29EF" w:rsidRDefault="00506745" w:rsidP="002E5CEF">
            <w:pPr>
              <w:spacing w:after="0"/>
              <w:jc w:val="both"/>
              <w:rPr>
                <w:rFonts w:ascii="Times New Roman" w:hAnsi="Times New Roman" w:cs="Times New Roman"/>
                <w:sz w:val="20"/>
                <w:szCs w:val="20"/>
              </w:rPr>
            </w:pPr>
          </w:p>
        </w:tc>
        <w:tc>
          <w:tcPr>
            <w:tcW w:w="590" w:type="dxa"/>
            <w:gridSpan w:val="2"/>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012FDB65" w14:textId="77777777" w:rsidR="00506745" w:rsidRPr="006E29EF" w:rsidRDefault="00506745" w:rsidP="002E5CEF">
            <w:pPr>
              <w:spacing w:after="0"/>
              <w:jc w:val="both"/>
              <w:rPr>
                <w:rFonts w:ascii="Times New Roman" w:hAnsi="Times New Roman" w:cs="Times New Roman"/>
                <w:sz w:val="20"/>
                <w:szCs w:val="20"/>
              </w:rPr>
            </w:pPr>
          </w:p>
        </w:tc>
      </w:tr>
      <w:tr w:rsidR="00506745" w:rsidRPr="00B132FD" w14:paraId="0539F555" w14:textId="77777777" w:rsidTr="00B80A2E">
        <w:trPr>
          <w:gridBefore w:val="1"/>
          <w:wBefore w:w="57" w:type="dxa"/>
          <w:trHeight w:val="163"/>
        </w:trPr>
        <w:tc>
          <w:tcPr>
            <w:tcW w:w="647"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3FBFC294" w14:textId="77777777" w:rsidR="00506745" w:rsidRPr="00B132FD" w:rsidRDefault="00506745" w:rsidP="002E5CEF">
            <w:pPr>
              <w:spacing w:after="0"/>
              <w:jc w:val="center"/>
              <w:rPr>
                <w:rFonts w:ascii="Times New Roman" w:hAnsi="Times New Roman" w:cs="Times New Roman"/>
                <w:b/>
                <w:sz w:val="20"/>
                <w:szCs w:val="20"/>
              </w:rPr>
            </w:pPr>
            <w:r w:rsidRPr="00B132FD">
              <w:rPr>
                <w:rFonts w:ascii="Times New Roman" w:hAnsi="Times New Roman" w:cs="Times New Roman"/>
                <w:b/>
                <w:sz w:val="20"/>
                <w:szCs w:val="20"/>
              </w:rPr>
              <w:t>1.3</w:t>
            </w:r>
          </w:p>
        </w:tc>
        <w:tc>
          <w:tcPr>
            <w:tcW w:w="13906" w:type="dxa"/>
            <w:gridSpan w:val="18"/>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3A987129" w14:textId="77777777" w:rsidR="00506745" w:rsidRPr="00B132FD" w:rsidRDefault="00506745" w:rsidP="002E5CEF">
            <w:pPr>
              <w:spacing w:after="0"/>
              <w:jc w:val="center"/>
              <w:rPr>
                <w:rFonts w:ascii="Times New Roman" w:hAnsi="Times New Roman" w:cs="Times New Roman"/>
                <w:b/>
                <w:sz w:val="20"/>
                <w:szCs w:val="20"/>
              </w:rPr>
            </w:pPr>
            <w:r w:rsidRPr="00B132FD">
              <w:rPr>
                <w:rFonts w:ascii="Times New Roman" w:hAnsi="Times New Roman" w:cs="Times New Roman"/>
                <w:b/>
                <w:sz w:val="20"/>
                <w:szCs w:val="20"/>
              </w:rPr>
              <w:t>Підвищення ефективності оброблення відходів, оптимізація виробничих процесів</w:t>
            </w:r>
          </w:p>
        </w:tc>
      </w:tr>
      <w:tr w:rsidR="00506745" w:rsidRPr="006E29EF" w14:paraId="125CAE9D" w14:textId="77777777" w:rsidTr="007147F3">
        <w:trPr>
          <w:gridBefore w:val="1"/>
          <w:gridAfter w:val="2"/>
          <w:wBefore w:w="57" w:type="dxa"/>
          <w:wAfter w:w="38" w:type="dxa"/>
          <w:trHeight w:val="188"/>
        </w:trPr>
        <w:tc>
          <w:tcPr>
            <w:tcW w:w="4329" w:type="dxa"/>
            <w:gridSpan w:val="3"/>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7D3E989B" w14:textId="77777777" w:rsidR="00506745" w:rsidRPr="006E29EF" w:rsidRDefault="00506745" w:rsidP="002E5CEF">
            <w:pPr>
              <w:spacing w:after="0"/>
              <w:jc w:val="both"/>
              <w:rPr>
                <w:rFonts w:ascii="Times New Roman" w:hAnsi="Times New Roman" w:cs="Times New Roman"/>
                <w:sz w:val="20"/>
                <w:szCs w:val="20"/>
              </w:rPr>
            </w:pPr>
            <w:r w:rsidRPr="006E29EF">
              <w:rPr>
                <w:rFonts w:ascii="Times New Roman" w:hAnsi="Times New Roman" w:cs="Times New Roman"/>
                <w:sz w:val="20"/>
                <w:szCs w:val="20"/>
              </w:rPr>
              <w:t>Усього за пунктом 1.3 </w:t>
            </w:r>
          </w:p>
        </w:tc>
        <w:tc>
          <w:tcPr>
            <w:tcW w:w="1563"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65715E47" w14:textId="77777777" w:rsidR="00506745" w:rsidRPr="006E29EF" w:rsidRDefault="00506745" w:rsidP="002E5CEF">
            <w:pPr>
              <w:spacing w:after="0"/>
              <w:jc w:val="both"/>
              <w:rPr>
                <w:rFonts w:ascii="Times New Roman" w:hAnsi="Times New Roman" w:cs="Times New Roman"/>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493AC041" w14:textId="77777777" w:rsidR="00506745" w:rsidRPr="006E29EF" w:rsidRDefault="00506745" w:rsidP="002E5CEF">
            <w:pPr>
              <w:spacing w:after="0"/>
              <w:jc w:val="bot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6DEE5E1E" w14:textId="77777777" w:rsidR="00506745" w:rsidRPr="006E29EF" w:rsidRDefault="00506745" w:rsidP="002E5CEF">
            <w:pPr>
              <w:spacing w:after="0"/>
              <w:jc w:val="both"/>
              <w:rPr>
                <w:rFonts w:ascii="Times New Roman" w:hAnsi="Times New Roman" w:cs="Times New Roman"/>
                <w:sz w:val="20"/>
                <w:szCs w:val="20"/>
              </w:rPr>
            </w:pPr>
          </w:p>
        </w:tc>
        <w:tc>
          <w:tcPr>
            <w:tcW w:w="992" w:type="dxa"/>
            <w:gridSpan w:val="2"/>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6C9DA34D" w14:textId="77777777" w:rsidR="00506745" w:rsidRPr="006E29EF" w:rsidRDefault="00506745" w:rsidP="002E5CEF">
            <w:pPr>
              <w:spacing w:after="0"/>
              <w:jc w:val="both"/>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768EAB4B" w14:textId="77777777" w:rsidR="00506745" w:rsidRPr="006E29EF" w:rsidRDefault="00506745" w:rsidP="002E5CEF">
            <w:pPr>
              <w:spacing w:after="0"/>
              <w:jc w:val="both"/>
              <w:rPr>
                <w:rFonts w:ascii="Times New Roman" w:hAnsi="Times New Roman" w:cs="Times New Roman"/>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5A4E52DB" w14:textId="77777777" w:rsidR="00506745" w:rsidRPr="006E29EF" w:rsidRDefault="00506745" w:rsidP="002E5CEF">
            <w:pPr>
              <w:spacing w:after="0"/>
              <w:jc w:val="both"/>
              <w:rPr>
                <w:rFonts w:ascii="Times New Roman" w:hAnsi="Times New Roman" w:cs="Times New Roman"/>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09CD8A15" w14:textId="77777777" w:rsidR="00506745" w:rsidRPr="006E29EF" w:rsidRDefault="00506745" w:rsidP="002E5CEF">
            <w:pPr>
              <w:spacing w:after="0"/>
              <w:jc w:val="both"/>
              <w:rPr>
                <w:rFonts w:ascii="Times New Roman" w:hAnsi="Times New Roman" w:cs="Times New Roman"/>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2D36F809" w14:textId="77777777" w:rsidR="00506745" w:rsidRPr="006E29EF" w:rsidRDefault="00506745" w:rsidP="002E5CEF">
            <w:pPr>
              <w:spacing w:after="0"/>
              <w:jc w:val="both"/>
              <w:rPr>
                <w:rFonts w:ascii="Times New Roman" w:hAnsi="Times New Roman" w:cs="Times New Roman"/>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30D631C9" w14:textId="77777777" w:rsidR="00506745" w:rsidRPr="006E29EF" w:rsidRDefault="00506745" w:rsidP="002E5CEF">
            <w:pPr>
              <w:spacing w:after="0"/>
              <w:jc w:val="both"/>
              <w:rPr>
                <w:rFonts w:ascii="Times New Roman" w:hAnsi="Times New Roman" w:cs="Times New Roman"/>
                <w:sz w:val="20"/>
                <w:szCs w:val="20"/>
              </w:rPr>
            </w:pPr>
          </w:p>
        </w:tc>
        <w:tc>
          <w:tcPr>
            <w:tcW w:w="732"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2440AE8F" w14:textId="77777777" w:rsidR="00506745" w:rsidRPr="006E29EF" w:rsidRDefault="00506745" w:rsidP="002E5CEF">
            <w:pPr>
              <w:spacing w:after="0"/>
              <w:jc w:val="both"/>
              <w:rPr>
                <w:rFonts w:ascii="Times New Roman" w:hAnsi="Times New Roman" w:cs="Times New Roman"/>
                <w:sz w:val="20"/>
                <w:szCs w:val="20"/>
              </w:rPr>
            </w:pPr>
          </w:p>
        </w:tc>
        <w:tc>
          <w:tcPr>
            <w:tcW w:w="590" w:type="dxa"/>
            <w:gridSpan w:val="2"/>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607562D0" w14:textId="77777777" w:rsidR="00506745" w:rsidRPr="006E29EF" w:rsidRDefault="00506745" w:rsidP="002E5CEF">
            <w:pPr>
              <w:spacing w:after="0"/>
              <w:jc w:val="both"/>
              <w:rPr>
                <w:rFonts w:ascii="Times New Roman" w:hAnsi="Times New Roman" w:cs="Times New Roman"/>
                <w:sz w:val="20"/>
                <w:szCs w:val="20"/>
              </w:rPr>
            </w:pPr>
          </w:p>
        </w:tc>
      </w:tr>
      <w:tr w:rsidR="00506745" w:rsidRPr="006F2B08" w14:paraId="61ED69C6" w14:textId="77777777" w:rsidTr="00B80A2E">
        <w:trPr>
          <w:gridBefore w:val="1"/>
          <w:wBefore w:w="57" w:type="dxa"/>
          <w:trHeight w:val="163"/>
        </w:trPr>
        <w:tc>
          <w:tcPr>
            <w:tcW w:w="647"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08A389D7" w14:textId="77777777" w:rsidR="00506745" w:rsidRPr="006F2B08" w:rsidRDefault="00506745" w:rsidP="006F2B08">
            <w:pPr>
              <w:spacing w:after="0"/>
              <w:jc w:val="center"/>
              <w:rPr>
                <w:rFonts w:ascii="Times New Roman" w:hAnsi="Times New Roman" w:cs="Times New Roman"/>
                <w:b/>
                <w:sz w:val="20"/>
                <w:szCs w:val="20"/>
              </w:rPr>
            </w:pPr>
            <w:r w:rsidRPr="006F2B08">
              <w:rPr>
                <w:rFonts w:ascii="Times New Roman" w:hAnsi="Times New Roman" w:cs="Times New Roman"/>
                <w:b/>
                <w:sz w:val="20"/>
                <w:szCs w:val="20"/>
              </w:rPr>
              <w:t>1.4</w:t>
            </w:r>
          </w:p>
        </w:tc>
        <w:tc>
          <w:tcPr>
            <w:tcW w:w="13906" w:type="dxa"/>
            <w:gridSpan w:val="18"/>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04EBB78E" w14:textId="77777777" w:rsidR="00506745" w:rsidRPr="006F2B08" w:rsidRDefault="00506745" w:rsidP="006F2B08">
            <w:pPr>
              <w:spacing w:after="0"/>
              <w:jc w:val="center"/>
              <w:rPr>
                <w:rFonts w:ascii="Times New Roman" w:hAnsi="Times New Roman" w:cs="Times New Roman"/>
                <w:b/>
                <w:sz w:val="20"/>
                <w:szCs w:val="20"/>
              </w:rPr>
            </w:pPr>
            <w:r w:rsidRPr="006F2B08">
              <w:rPr>
                <w:rFonts w:ascii="Times New Roman" w:hAnsi="Times New Roman" w:cs="Times New Roman"/>
                <w:b/>
                <w:sz w:val="20"/>
                <w:szCs w:val="20"/>
              </w:rPr>
              <w:t>Підвищення якості та обсягів надання послуг</w:t>
            </w:r>
          </w:p>
        </w:tc>
      </w:tr>
      <w:tr w:rsidR="00506745" w:rsidRPr="00DE622C" w14:paraId="57D86713" w14:textId="77777777" w:rsidTr="007147F3">
        <w:trPr>
          <w:gridBefore w:val="1"/>
          <w:gridAfter w:val="2"/>
          <w:wBefore w:w="57" w:type="dxa"/>
          <w:wAfter w:w="38" w:type="dxa"/>
          <w:trHeight w:val="163"/>
        </w:trPr>
        <w:tc>
          <w:tcPr>
            <w:tcW w:w="4329" w:type="dxa"/>
            <w:gridSpan w:val="3"/>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4249A51E" w14:textId="77777777" w:rsidR="00506745" w:rsidRPr="00DE622C" w:rsidRDefault="00506745" w:rsidP="002E5CEF">
            <w:pPr>
              <w:spacing w:after="0"/>
              <w:jc w:val="both"/>
              <w:rPr>
                <w:rFonts w:ascii="Times New Roman" w:hAnsi="Times New Roman" w:cs="Times New Roman"/>
                <w:b/>
                <w:sz w:val="20"/>
                <w:szCs w:val="20"/>
              </w:rPr>
            </w:pPr>
            <w:r w:rsidRPr="00DE622C">
              <w:rPr>
                <w:rFonts w:ascii="Times New Roman" w:hAnsi="Times New Roman" w:cs="Times New Roman"/>
                <w:b/>
                <w:sz w:val="20"/>
                <w:szCs w:val="20"/>
              </w:rPr>
              <w:t>Усього за розділом I</w:t>
            </w:r>
          </w:p>
        </w:tc>
        <w:tc>
          <w:tcPr>
            <w:tcW w:w="1563"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1E505547" w14:textId="77777777" w:rsidR="00506745" w:rsidRPr="00DE622C" w:rsidRDefault="00506745" w:rsidP="002E5CEF">
            <w:pPr>
              <w:spacing w:after="0"/>
              <w:jc w:val="both"/>
              <w:rPr>
                <w:rFonts w:ascii="Times New Roman" w:hAnsi="Times New Roman" w:cs="Times New Roman"/>
                <w:b/>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0AE4556B" w14:textId="77777777" w:rsidR="00506745" w:rsidRPr="00DE622C" w:rsidRDefault="00506745" w:rsidP="002E5CEF">
            <w:pPr>
              <w:spacing w:after="0"/>
              <w:jc w:val="both"/>
              <w:rPr>
                <w:rFonts w:ascii="Times New Roman" w:hAnsi="Times New Roman" w:cs="Times New Roman"/>
                <w:b/>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74ADAE6D" w14:textId="77777777" w:rsidR="00506745" w:rsidRPr="00DE622C" w:rsidRDefault="00506745" w:rsidP="002E5CEF">
            <w:pPr>
              <w:spacing w:after="0"/>
              <w:jc w:val="both"/>
              <w:rPr>
                <w:rFonts w:ascii="Times New Roman" w:hAnsi="Times New Roman" w:cs="Times New Roman"/>
                <w:b/>
                <w:sz w:val="20"/>
                <w:szCs w:val="20"/>
              </w:rPr>
            </w:pPr>
          </w:p>
        </w:tc>
        <w:tc>
          <w:tcPr>
            <w:tcW w:w="992" w:type="dxa"/>
            <w:gridSpan w:val="2"/>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46099384" w14:textId="77777777" w:rsidR="00506745" w:rsidRPr="00DE622C" w:rsidRDefault="00506745" w:rsidP="002E5CEF">
            <w:pPr>
              <w:spacing w:after="0"/>
              <w:jc w:val="both"/>
              <w:rPr>
                <w:rFonts w:ascii="Times New Roman"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786D1BF8" w14:textId="77777777" w:rsidR="00506745" w:rsidRPr="00DE622C" w:rsidRDefault="00506745" w:rsidP="002E5CEF">
            <w:pPr>
              <w:spacing w:after="0"/>
              <w:jc w:val="both"/>
              <w:rPr>
                <w:rFonts w:ascii="Times New Roman" w:hAnsi="Times New Roman" w:cs="Times New Roman"/>
                <w:b/>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0CD70450" w14:textId="77777777" w:rsidR="00506745" w:rsidRPr="00DE622C" w:rsidRDefault="00506745" w:rsidP="002E5CEF">
            <w:pPr>
              <w:spacing w:after="0"/>
              <w:jc w:val="both"/>
              <w:rPr>
                <w:rFonts w:ascii="Times New Roman" w:hAnsi="Times New Roman" w:cs="Times New Roman"/>
                <w:b/>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2FCD376C" w14:textId="77777777" w:rsidR="00506745" w:rsidRPr="00DE622C" w:rsidRDefault="00506745" w:rsidP="002E5CEF">
            <w:pPr>
              <w:spacing w:after="0"/>
              <w:jc w:val="both"/>
              <w:rPr>
                <w:rFonts w:ascii="Times New Roman" w:hAnsi="Times New Roman" w:cs="Times New Roman"/>
                <w:b/>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6ED3F336" w14:textId="77777777" w:rsidR="00506745" w:rsidRPr="00DE622C" w:rsidRDefault="00506745" w:rsidP="002E5CEF">
            <w:pPr>
              <w:spacing w:after="0"/>
              <w:jc w:val="both"/>
              <w:rPr>
                <w:rFonts w:ascii="Times New Roman" w:hAnsi="Times New Roman" w:cs="Times New Roman"/>
                <w:b/>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54265BAC" w14:textId="77777777" w:rsidR="00506745" w:rsidRPr="00DE622C" w:rsidRDefault="00506745" w:rsidP="002E5CEF">
            <w:pPr>
              <w:spacing w:after="0"/>
              <w:jc w:val="both"/>
              <w:rPr>
                <w:rFonts w:ascii="Times New Roman" w:hAnsi="Times New Roman" w:cs="Times New Roman"/>
                <w:b/>
                <w:sz w:val="20"/>
                <w:szCs w:val="20"/>
              </w:rPr>
            </w:pPr>
          </w:p>
        </w:tc>
        <w:tc>
          <w:tcPr>
            <w:tcW w:w="732" w:type="dxa"/>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5E97B577" w14:textId="77777777" w:rsidR="00506745" w:rsidRPr="00DE622C" w:rsidRDefault="00506745" w:rsidP="002E5CEF">
            <w:pPr>
              <w:spacing w:after="0"/>
              <w:jc w:val="both"/>
              <w:rPr>
                <w:rFonts w:ascii="Times New Roman" w:hAnsi="Times New Roman" w:cs="Times New Roman"/>
                <w:b/>
                <w:sz w:val="20"/>
                <w:szCs w:val="20"/>
              </w:rPr>
            </w:pPr>
          </w:p>
        </w:tc>
        <w:tc>
          <w:tcPr>
            <w:tcW w:w="590" w:type="dxa"/>
            <w:gridSpan w:val="2"/>
            <w:tcBorders>
              <w:top w:val="single" w:sz="4" w:space="0" w:color="000000"/>
              <w:left w:val="single" w:sz="4" w:space="0" w:color="000000"/>
              <w:bottom w:val="single" w:sz="4" w:space="0" w:color="000000"/>
              <w:right w:val="single" w:sz="4" w:space="0" w:color="000000"/>
            </w:tcBorders>
            <w:tcMar>
              <w:top w:w="62" w:type="dxa"/>
              <w:left w:w="68" w:type="dxa"/>
              <w:bottom w:w="68" w:type="dxa"/>
              <w:right w:w="68" w:type="dxa"/>
            </w:tcMar>
          </w:tcPr>
          <w:p w14:paraId="7D198A37" w14:textId="77777777" w:rsidR="00506745" w:rsidRPr="00DE622C" w:rsidRDefault="00506745" w:rsidP="002E5CEF">
            <w:pPr>
              <w:spacing w:after="0"/>
              <w:jc w:val="both"/>
              <w:rPr>
                <w:rFonts w:ascii="Times New Roman" w:hAnsi="Times New Roman" w:cs="Times New Roman"/>
                <w:b/>
                <w:sz w:val="20"/>
                <w:szCs w:val="20"/>
              </w:rPr>
            </w:pPr>
          </w:p>
        </w:tc>
      </w:tr>
      <w:tr w:rsidR="00506745" w:rsidRPr="006F2B08" w14:paraId="30FC1111" w14:textId="77777777" w:rsidTr="00B80A2E">
        <w:trPr>
          <w:gridBefore w:val="1"/>
          <w:wBefore w:w="57" w:type="dxa"/>
          <w:trHeight w:val="38"/>
        </w:trPr>
        <w:tc>
          <w:tcPr>
            <w:tcW w:w="647"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23F730ED" w14:textId="77777777" w:rsidR="00506745" w:rsidRPr="006F2B08" w:rsidRDefault="00506745" w:rsidP="006F2B08">
            <w:pPr>
              <w:spacing w:after="0"/>
              <w:jc w:val="center"/>
              <w:rPr>
                <w:rFonts w:ascii="Times New Roman" w:hAnsi="Times New Roman" w:cs="Times New Roman"/>
                <w:b/>
                <w:sz w:val="20"/>
                <w:szCs w:val="20"/>
              </w:rPr>
            </w:pPr>
            <w:r w:rsidRPr="006F2B08">
              <w:rPr>
                <w:rFonts w:ascii="Times New Roman" w:hAnsi="Times New Roman" w:cs="Times New Roman"/>
                <w:b/>
                <w:sz w:val="20"/>
                <w:szCs w:val="20"/>
              </w:rPr>
              <w:t>II</w:t>
            </w:r>
          </w:p>
        </w:tc>
        <w:tc>
          <w:tcPr>
            <w:tcW w:w="13906" w:type="dxa"/>
            <w:gridSpan w:val="18"/>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5D1CB296" w14:textId="77777777" w:rsidR="00506745" w:rsidRPr="006F2B08" w:rsidRDefault="00506745" w:rsidP="006F2B08">
            <w:pPr>
              <w:spacing w:after="0"/>
              <w:jc w:val="center"/>
              <w:rPr>
                <w:rFonts w:ascii="Times New Roman" w:hAnsi="Times New Roman" w:cs="Times New Roman"/>
                <w:b/>
                <w:sz w:val="20"/>
                <w:szCs w:val="20"/>
              </w:rPr>
            </w:pPr>
            <w:r w:rsidRPr="006F2B08">
              <w:rPr>
                <w:rFonts w:ascii="Times New Roman" w:hAnsi="Times New Roman" w:cs="Times New Roman"/>
                <w:b/>
                <w:sz w:val="20"/>
                <w:szCs w:val="20"/>
              </w:rPr>
              <w:t>Видалення побутових відходів</w:t>
            </w:r>
          </w:p>
        </w:tc>
      </w:tr>
      <w:tr w:rsidR="00506745" w:rsidRPr="006F2B08" w14:paraId="7E60EDF3" w14:textId="77777777" w:rsidTr="00B80A2E">
        <w:trPr>
          <w:gridBefore w:val="1"/>
          <w:wBefore w:w="57" w:type="dxa"/>
          <w:trHeight w:val="38"/>
        </w:trPr>
        <w:tc>
          <w:tcPr>
            <w:tcW w:w="647"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51277438" w14:textId="77777777" w:rsidR="00506745" w:rsidRPr="006F2B08" w:rsidRDefault="00506745" w:rsidP="006F2B08">
            <w:pPr>
              <w:spacing w:after="0"/>
              <w:jc w:val="center"/>
              <w:rPr>
                <w:rFonts w:ascii="Times New Roman" w:hAnsi="Times New Roman" w:cs="Times New Roman"/>
                <w:b/>
                <w:sz w:val="20"/>
                <w:szCs w:val="20"/>
              </w:rPr>
            </w:pPr>
            <w:r w:rsidRPr="006F2B08">
              <w:rPr>
                <w:rFonts w:ascii="Times New Roman" w:hAnsi="Times New Roman" w:cs="Times New Roman"/>
                <w:b/>
                <w:sz w:val="20"/>
                <w:szCs w:val="20"/>
              </w:rPr>
              <w:t>2.1</w:t>
            </w:r>
          </w:p>
        </w:tc>
        <w:tc>
          <w:tcPr>
            <w:tcW w:w="13906" w:type="dxa"/>
            <w:gridSpan w:val="18"/>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71A26746" w14:textId="77777777" w:rsidR="00506745" w:rsidRPr="006F2B08" w:rsidRDefault="00506745" w:rsidP="006F2B08">
            <w:pPr>
              <w:spacing w:after="0"/>
              <w:jc w:val="center"/>
              <w:rPr>
                <w:rFonts w:ascii="Times New Roman" w:hAnsi="Times New Roman" w:cs="Times New Roman"/>
                <w:b/>
                <w:sz w:val="20"/>
                <w:szCs w:val="20"/>
              </w:rPr>
            </w:pPr>
            <w:r w:rsidRPr="006F2B08">
              <w:rPr>
                <w:rFonts w:ascii="Times New Roman" w:hAnsi="Times New Roman" w:cs="Times New Roman"/>
                <w:b/>
                <w:sz w:val="20"/>
                <w:szCs w:val="20"/>
              </w:rPr>
              <w:t xml:space="preserve">Розроблення </w:t>
            </w:r>
            <w:proofErr w:type="spellStart"/>
            <w:r w:rsidRPr="006F2B08">
              <w:rPr>
                <w:rFonts w:ascii="Times New Roman" w:hAnsi="Times New Roman" w:cs="Times New Roman"/>
                <w:b/>
                <w:sz w:val="20"/>
                <w:szCs w:val="20"/>
              </w:rPr>
              <w:t>проєктної</w:t>
            </w:r>
            <w:proofErr w:type="spellEnd"/>
            <w:r w:rsidRPr="006F2B08">
              <w:rPr>
                <w:rFonts w:ascii="Times New Roman" w:hAnsi="Times New Roman" w:cs="Times New Roman"/>
                <w:b/>
                <w:sz w:val="20"/>
                <w:szCs w:val="20"/>
              </w:rPr>
              <w:t xml:space="preserve"> та технічної документації</w:t>
            </w:r>
          </w:p>
        </w:tc>
      </w:tr>
      <w:tr w:rsidR="00506745" w:rsidRPr="006E29EF" w14:paraId="4C438C3E" w14:textId="77777777" w:rsidTr="007147F3">
        <w:trPr>
          <w:gridBefore w:val="1"/>
          <w:gridAfter w:val="2"/>
          <w:wBefore w:w="57" w:type="dxa"/>
          <w:wAfter w:w="38" w:type="dxa"/>
          <w:trHeight w:val="38"/>
        </w:trPr>
        <w:tc>
          <w:tcPr>
            <w:tcW w:w="4329" w:type="dxa"/>
            <w:gridSpan w:val="3"/>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024929DA" w14:textId="77777777" w:rsidR="00506745" w:rsidRPr="006E29EF" w:rsidRDefault="00506745" w:rsidP="002E5CEF">
            <w:pPr>
              <w:spacing w:after="0"/>
              <w:jc w:val="both"/>
              <w:rPr>
                <w:rFonts w:ascii="Times New Roman" w:hAnsi="Times New Roman" w:cs="Times New Roman"/>
                <w:sz w:val="20"/>
                <w:szCs w:val="20"/>
              </w:rPr>
            </w:pPr>
            <w:r w:rsidRPr="006E29EF">
              <w:rPr>
                <w:rFonts w:ascii="Times New Roman" w:hAnsi="Times New Roman" w:cs="Times New Roman"/>
                <w:sz w:val="20"/>
                <w:szCs w:val="20"/>
              </w:rPr>
              <w:t>Усього за пунктом 2.1 </w:t>
            </w:r>
          </w:p>
        </w:tc>
        <w:tc>
          <w:tcPr>
            <w:tcW w:w="1563"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4BD7325D" w14:textId="77777777" w:rsidR="00506745" w:rsidRPr="006E29EF" w:rsidRDefault="00506745" w:rsidP="002E5CEF">
            <w:pPr>
              <w:spacing w:after="0"/>
              <w:jc w:val="both"/>
              <w:rPr>
                <w:rFonts w:ascii="Times New Roman" w:hAnsi="Times New Roman" w:cs="Times New Roman"/>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19B3ED09" w14:textId="77777777" w:rsidR="00506745" w:rsidRPr="006E29EF" w:rsidRDefault="00506745" w:rsidP="002E5CEF">
            <w:pPr>
              <w:spacing w:after="0"/>
              <w:jc w:val="both"/>
              <w:rPr>
                <w:rFonts w:ascii="Times New Roman"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2699352F" w14:textId="77777777" w:rsidR="00506745" w:rsidRPr="006E29EF" w:rsidRDefault="00506745" w:rsidP="002E5CEF">
            <w:pPr>
              <w:spacing w:after="0"/>
              <w:jc w:val="both"/>
              <w:rPr>
                <w:rFonts w:ascii="Times New Roman" w:hAnsi="Times New Roman" w:cs="Times New Roman"/>
                <w:sz w:val="20"/>
                <w:szCs w:val="20"/>
              </w:rPr>
            </w:pPr>
          </w:p>
        </w:tc>
        <w:tc>
          <w:tcPr>
            <w:tcW w:w="992" w:type="dxa"/>
            <w:gridSpan w:val="2"/>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5E9A076A" w14:textId="77777777" w:rsidR="00506745" w:rsidRPr="006E29EF" w:rsidRDefault="00506745" w:rsidP="002E5CEF">
            <w:pPr>
              <w:spacing w:after="0"/>
              <w:jc w:val="both"/>
              <w:rPr>
                <w:rFonts w:ascii="Times New Roman" w:hAnsi="Times New Roman" w:cs="Times New Roman"/>
                <w:sz w:val="20"/>
                <w:szCs w:val="20"/>
              </w:rPr>
            </w:pPr>
          </w:p>
        </w:tc>
        <w:tc>
          <w:tcPr>
            <w:tcW w:w="992"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561B6850" w14:textId="77777777" w:rsidR="00506745" w:rsidRPr="006E29EF" w:rsidRDefault="00506745" w:rsidP="002E5CEF">
            <w:pPr>
              <w:spacing w:after="0"/>
              <w:jc w:val="both"/>
              <w:rPr>
                <w:rFonts w:ascii="Times New Roman" w:hAnsi="Times New Roman" w:cs="Times New Roman"/>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747DBA19" w14:textId="77777777" w:rsidR="00506745" w:rsidRPr="006E29EF" w:rsidRDefault="00506745" w:rsidP="002E5CEF">
            <w:pPr>
              <w:spacing w:after="0"/>
              <w:jc w:val="both"/>
              <w:rPr>
                <w:rFonts w:ascii="Times New Roman" w:hAnsi="Times New Roman" w:cs="Times New Roman"/>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165946A6" w14:textId="77777777" w:rsidR="00506745" w:rsidRPr="006E29EF" w:rsidRDefault="00506745" w:rsidP="002E5CEF">
            <w:pPr>
              <w:spacing w:after="0"/>
              <w:jc w:val="both"/>
              <w:rPr>
                <w:rFonts w:ascii="Times New Roman" w:hAnsi="Times New Roman" w:cs="Times New Roman"/>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79F801A1" w14:textId="77777777" w:rsidR="00506745" w:rsidRPr="006E29EF" w:rsidRDefault="00506745" w:rsidP="002E5CEF">
            <w:pPr>
              <w:spacing w:after="0"/>
              <w:jc w:val="both"/>
              <w:rPr>
                <w:rFonts w:ascii="Times New Roman" w:hAnsi="Times New Roman" w:cs="Times New Roman"/>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3A636796" w14:textId="77777777" w:rsidR="00506745" w:rsidRPr="006E29EF" w:rsidRDefault="00506745" w:rsidP="002E5CEF">
            <w:pPr>
              <w:spacing w:after="0"/>
              <w:jc w:val="both"/>
              <w:rPr>
                <w:rFonts w:ascii="Times New Roman" w:hAnsi="Times New Roman" w:cs="Times New Roman"/>
                <w:sz w:val="20"/>
                <w:szCs w:val="20"/>
              </w:rPr>
            </w:pPr>
          </w:p>
        </w:tc>
        <w:tc>
          <w:tcPr>
            <w:tcW w:w="732"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1289C720" w14:textId="77777777" w:rsidR="00506745" w:rsidRPr="006E29EF" w:rsidRDefault="00506745" w:rsidP="002E5CEF">
            <w:pPr>
              <w:spacing w:after="0"/>
              <w:jc w:val="both"/>
              <w:rPr>
                <w:rFonts w:ascii="Times New Roman" w:hAnsi="Times New Roman" w:cs="Times New Roman"/>
                <w:sz w:val="20"/>
                <w:szCs w:val="20"/>
              </w:rPr>
            </w:pPr>
          </w:p>
        </w:tc>
        <w:tc>
          <w:tcPr>
            <w:tcW w:w="590" w:type="dxa"/>
            <w:gridSpan w:val="2"/>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4AA8E41A" w14:textId="77777777" w:rsidR="00506745" w:rsidRPr="006E29EF" w:rsidRDefault="00506745" w:rsidP="002E5CEF">
            <w:pPr>
              <w:spacing w:after="0"/>
              <w:jc w:val="both"/>
              <w:rPr>
                <w:rFonts w:ascii="Times New Roman" w:hAnsi="Times New Roman" w:cs="Times New Roman"/>
                <w:sz w:val="20"/>
                <w:szCs w:val="20"/>
              </w:rPr>
            </w:pPr>
          </w:p>
        </w:tc>
      </w:tr>
      <w:tr w:rsidR="00506745" w:rsidRPr="006F2B08" w14:paraId="39B5B0F7" w14:textId="77777777" w:rsidTr="00B80A2E">
        <w:trPr>
          <w:gridBefore w:val="1"/>
          <w:wBefore w:w="57" w:type="dxa"/>
          <w:trHeight w:val="38"/>
        </w:trPr>
        <w:tc>
          <w:tcPr>
            <w:tcW w:w="647"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5667F559" w14:textId="77777777" w:rsidR="00506745" w:rsidRPr="006F2B08" w:rsidRDefault="00506745" w:rsidP="006F2B08">
            <w:pPr>
              <w:spacing w:after="0"/>
              <w:jc w:val="center"/>
              <w:rPr>
                <w:rFonts w:ascii="Times New Roman" w:hAnsi="Times New Roman" w:cs="Times New Roman"/>
                <w:b/>
                <w:sz w:val="20"/>
                <w:szCs w:val="20"/>
              </w:rPr>
            </w:pPr>
            <w:r w:rsidRPr="006F2B08">
              <w:rPr>
                <w:rFonts w:ascii="Times New Roman" w:hAnsi="Times New Roman" w:cs="Times New Roman"/>
                <w:b/>
                <w:sz w:val="20"/>
                <w:szCs w:val="20"/>
              </w:rPr>
              <w:t>2.2</w:t>
            </w:r>
          </w:p>
        </w:tc>
        <w:tc>
          <w:tcPr>
            <w:tcW w:w="13906" w:type="dxa"/>
            <w:gridSpan w:val="18"/>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6D3C3477" w14:textId="77777777" w:rsidR="00506745" w:rsidRPr="006F2B08" w:rsidRDefault="00506745" w:rsidP="006F2B08">
            <w:pPr>
              <w:spacing w:after="0"/>
              <w:jc w:val="center"/>
              <w:rPr>
                <w:rFonts w:ascii="Times New Roman" w:hAnsi="Times New Roman" w:cs="Times New Roman"/>
                <w:b/>
                <w:sz w:val="20"/>
                <w:szCs w:val="20"/>
              </w:rPr>
            </w:pPr>
            <w:r w:rsidRPr="006F2B08">
              <w:rPr>
                <w:rFonts w:ascii="Times New Roman" w:hAnsi="Times New Roman" w:cs="Times New Roman"/>
                <w:b/>
                <w:sz w:val="20"/>
                <w:szCs w:val="20"/>
              </w:rPr>
              <w:t xml:space="preserve">Придбання робіт, товарів та послуг, спрямованих на оновлення основних фондів, будівництво, реконструкцію, модернізацію </w:t>
            </w:r>
            <w:r w:rsidRPr="006F2B08">
              <w:rPr>
                <w:rFonts w:ascii="Times New Roman" w:hAnsi="Times New Roman" w:cs="Times New Roman"/>
                <w:b/>
                <w:sz w:val="20"/>
                <w:szCs w:val="20"/>
              </w:rPr>
              <w:br/>
              <w:t>та технічне переоснащення об’єктів оброблення побутових відходів</w:t>
            </w:r>
          </w:p>
        </w:tc>
      </w:tr>
      <w:tr w:rsidR="0026118F" w:rsidRPr="005E2425" w14:paraId="61F2FFA3" w14:textId="77777777" w:rsidTr="00B80A2E">
        <w:trPr>
          <w:gridBefore w:val="1"/>
          <w:wBefore w:w="57" w:type="dxa"/>
          <w:trHeight w:val="38"/>
        </w:trPr>
        <w:tc>
          <w:tcPr>
            <w:tcW w:w="647"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0A52D7C3" w14:textId="77777777" w:rsidR="0026118F" w:rsidRPr="005E2425" w:rsidRDefault="0026118F" w:rsidP="0026118F">
            <w:pPr>
              <w:spacing w:after="0"/>
              <w:jc w:val="both"/>
              <w:rPr>
                <w:rFonts w:ascii="Times New Roman" w:hAnsi="Times New Roman" w:cs="Times New Roman"/>
                <w:color w:val="000000" w:themeColor="text1"/>
                <w:sz w:val="20"/>
                <w:szCs w:val="20"/>
              </w:rPr>
            </w:pPr>
            <w:r w:rsidRPr="005E2425">
              <w:rPr>
                <w:rFonts w:ascii="Times New Roman" w:hAnsi="Times New Roman" w:cs="Times New Roman"/>
                <w:color w:val="000000" w:themeColor="text1"/>
                <w:sz w:val="20"/>
                <w:szCs w:val="20"/>
              </w:rPr>
              <w:t>2.2.1</w:t>
            </w:r>
          </w:p>
        </w:tc>
        <w:tc>
          <w:tcPr>
            <w:tcW w:w="13906" w:type="dxa"/>
            <w:gridSpan w:val="18"/>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272C1A20" w14:textId="5D0B3581" w:rsidR="0026118F" w:rsidRPr="005E2425" w:rsidRDefault="00E14416" w:rsidP="00E14416">
            <w:pPr>
              <w:spacing w:after="0"/>
              <w:jc w:val="center"/>
              <w:rPr>
                <w:rFonts w:ascii="Times New Roman" w:hAnsi="Times New Roman" w:cs="Times New Roman"/>
                <w:color w:val="000000" w:themeColor="text1"/>
                <w:sz w:val="20"/>
                <w:szCs w:val="20"/>
              </w:rPr>
            </w:pPr>
            <w:r w:rsidRPr="005E2425">
              <w:rPr>
                <w:rFonts w:ascii="Times New Roman" w:hAnsi="Times New Roman" w:cs="Times New Roman"/>
                <w:b/>
                <w:color w:val="000000" w:themeColor="text1"/>
                <w:sz w:val="20"/>
                <w:szCs w:val="20"/>
                <w:u w:val="single"/>
              </w:rPr>
              <w:t>Оновлення основних фондів об'єкту оброблення побутових відходів</w:t>
            </w:r>
          </w:p>
        </w:tc>
      </w:tr>
      <w:tr w:rsidR="00EE536E" w:rsidRPr="00B613F6" w14:paraId="3607990B" w14:textId="77777777" w:rsidTr="007147F3">
        <w:trPr>
          <w:gridBefore w:val="1"/>
          <w:gridAfter w:val="2"/>
          <w:wBefore w:w="57" w:type="dxa"/>
          <w:wAfter w:w="38" w:type="dxa"/>
          <w:trHeight w:val="38"/>
        </w:trPr>
        <w:tc>
          <w:tcPr>
            <w:tcW w:w="647"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4245EB07" w14:textId="77777777" w:rsidR="00EE536E" w:rsidRPr="00B613F6" w:rsidRDefault="00EE536E" w:rsidP="00EE536E">
            <w:pPr>
              <w:spacing w:after="0"/>
              <w:jc w:val="both"/>
              <w:rPr>
                <w:rFonts w:ascii="Times New Roman" w:hAnsi="Times New Roman" w:cs="Times New Roman"/>
                <w:b/>
                <w:color w:val="000000" w:themeColor="text1"/>
                <w:sz w:val="20"/>
                <w:szCs w:val="20"/>
              </w:rPr>
            </w:pPr>
          </w:p>
        </w:tc>
        <w:tc>
          <w:tcPr>
            <w:tcW w:w="2977"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0F564B14" w14:textId="2457220C" w:rsidR="00EE536E" w:rsidRPr="00B613F6" w:rsidRDefault="00EE536E" w:rsidP="00EE536E">
            <w:pPr>
              <w:spacing w:after="0"/>
              <w:jc w:val="both"/>
              <w:rPr>
                <w:rFonts w:ascii="Times New Roman" w:hAnsi="Times New Roman" w:cs="Times New Roman"/>
                <w:b/>
                <w:color w:val="000000" w:themeColor="text1"/>
                <w:sz w:val="20"/>
                <w:szCs w:val="20"/>
              </w:rPr>
            </w:pPr>
            <w:proofErr w:type="spellStart"/>
            <w:r w:rsidRPr="00B613F6">
              <w:rPr>
                <w:rFonts w:ascii="Times New Roman" w:hAnsi="Times New Roman" w:cs="Times New Roman"/>
                <w:b/>
                <w:color w:val="000000" w:themeColor="text1"/>
                <w:sz w:val="20"/>
                <w:szCs w:val="20"/>
              </w:rPr>
              <w:t>Буульдозер</w:t>
            </w:r>
            <w:proofErr w:type="spellEnd"/>
            <w:r w:rsidRPr="00B613F6">
              <w:rPr>
                <w:rFonts w:ascii="Times New Roman" w:hAnsi="Times New Roman" w:cs="Times New Roman"/>
                <w:b/>
                <w:color w:val="000000" w:themeColor="text1"/>
                <w:sz w:val="20"/>
                <w:szCs w:val="20"/>
              </w:rPr>
              <w:t xml:space="preserve"> бульдозер SHANTUI SD 16</w:t>
            </w:r>
          </w:p>
        </w:tc>
        <w:tc>
          <w:tcPr>
            <w:tcW w:w="705"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7C8B0871" w14:textId="778D85E8" w:rsidR="00EE536E" w:rsidRPr="00B613F6" w:rsidRDefault="00EE536E" w:rsidP="00EE536E">
            <w:pPr>
              <w:spacing w:after="0"/>
              <w:jc w:val="both"/>
              <w:rPr>
                <w:rFonts w:ascii="Times New Roman" w:hAnsi="Times New Roman" w:cs="Times New Roman"/>
                <w:b/>
                <w:color w:val="000000" w:themeColor="text1"/>
                <w:sz w:val="20"/>
                <w:szCs w:val="20"/>
              </w:rPr>
            </w:pPr>
            <w:r w:rsidRPr="00B613F6">
              <w:rPr>
                <w:rFonts w:ascii="Times New Roman" w:hAnsi="Times New Roman" w:cs="Times New Roman"/>
                <w:b/>
                <w:color w:val="000000" w:themeColor="text1"/>
                <w:sz w:val="20"/>
                <w:szCs w:val="20"/>
              </w:rPr>
              <w:t>1( од)</w:t>
            </w:r>
          </w:p>
        </w:tc>
        <w:tc>
          <w:tcPr>
            <w:tcW w:w="1563"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7CCFD082" w14:textId="5416FF10" w:rsidR="00EE536E" w:rsidRPr="00B613F6" w:rsidRDefault="00EE536E" w:rsidP="00EE536E">
            <w:pPr>
              <w:spacing w:after="0"/>
              <w:jc w:val="both"/>
              <w:rPr>
                <w:rFonts w:ascii="Times New Roman" w:hAnsi="Times New Roman" w:cs="Times New Roman"/>
                <w:b/>
                <w:color w:val="000000" w:themeColor="text1"/>
                <w:sz w:val="20"/>
                <w:szCs w:val="20"/>
              </w:rPr>
            </w:pPr>
            <w:r w:rsidRPr="00B613F6">
              <w:rPr>
                <w:rFonts w:ascii="Times New Roman" w:hAnsi="Times New Roman" w:cs="Times New Roman"/>
                <w:b/>
                <w:color w:val="000000" w:themeColor="text1"/>
                <w:sz w:val="20"/>
                <w:szCs w:val="20"/>
              </w:rPr>
              <w:t>5 111,25</w:t>
            </w:r>
          </w:p>
        </w:tc>
        <w:tc>
          <w:tcPr>
            <w:tcW w:w="1843" w:type="dxa"/>
            <w:gridSpan w:val="2"/>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4B7EF600" w14:textId="5A8106BF" w:rsidR="00EE536E" w:rsidRPr="00B613F6" w:rsidRDefault="006B3745" w:rsidP="00EE536E">
            <w:pPr>
              <w:spacing w:after="0"/>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851,88</w:t>
            </w:r>
          </w:p>
        </w:tc>
        <w:tc>
          <w:tcPr>
            <w:tcW w:w="1134"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60B031B1" w14:textId="3E7D7E57" w:rsidR="00EE536E" w:rsidRPr="00B613F6" w:rsidRDefault="006B3745" w:rsidP="00EE536E">
            <w:pPr>
              <w:spacing w:after="0"/>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1703,75</w:t>
            </w:r>
          </w:p>
        </w:tc>
        <w:tc>
          <w:tcPr>
            <w:tcW w:w="992" w:type="dxa"/>
            <w:gridSpan w:val="2"/>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626F4F61" w14:textId="57CF23CA" w:rsidR="00EE536E" w:rsidRPr="00B613F6" w:rsidRDefault="006B3745" w:rsidP="00EE536E">
            <w:pPr>
              <w:spacing w:after="0"/>
              <w:ind w:left="-112" w:firstLine="112"/>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1703,75</w:t>
            </w:r>
          </w:p>
        </w:tc>
        <w:tc>
          <w:tcPr>
            <w:tcW w:w="992"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634534A5" w14:textId="2EDAC138" w:rsidR="00EE536E" w:rsidRPr="00B613F6" w:rsidRDefault="006B3745" w:rsidP="00EE536E">
            <w:pPr>
              <w:spacing w:after="0"/>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851,87</w:t>
            </w:r>
          </w:p>
        </w:tc>
        <w:tc>
          <w:tcPr>
            <w:tcW w:w="585"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71019A2B" w14:textId="77777777" w:rsidR="00EE536E" w:rsidRPr="00B613F6" w:rsidRDefault="00EE536E" w:rsidP="00EE536E">
            <w:pPr>
              <w:spacing w:after="0"/>
              <w:jc w:val="both"/>
              <w:rPr>
                <w:rFonts w:ascii="Times New Roman" w:hAnsi="Times New Roman" w:cs="Times New Roman"/>
                <w:b/>
                <w:color w:val="000000" w:themeColor="text1"/>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658469F7" w14:textId="77777777" w:rsidR="00EE536E" w:rsidRPr="00B613F6" w:rsidRDefault="00EE536E" w:rsidP="00EE536E">
            <w:pPr>
              <w:spacing w:after="0"/>
              <w:jc w:val="both"/>
              <w:rPr>
                <w:rFonts w:ascii="Times New Roman" w:hAnsi="Times New Roman" w:cs="Times New Roman"/>
                <w:b/>
                <w:color w:val="000000" w:themeColor="text1"/>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23E21CCC" w14:textId="77777777" w:rsidR="00EE536E" w:rsidRPr="00B613F6" w:rsidRDefault="00EE536E" w:rsidP="00EE536E">
            <w:pPr>
              <w:spacing w:after="0"/>
              <w:jc w:val="both"/>
              <w:rPr>
                <w:rFonts w:ascii="Times New Roman" w:hAnsi="Times New Roman" w:cs="Times New Roman"/>
                <w:b/>
                <w:color w:val="000000" w:themeColor="text1"/>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34777F73" w14:textId="77777777" w:rsidR="00EE536E" w:rsidRPr="00B613F6" w:rsidRDefault="00EE536E" w:rsidP="00EE536E">
            <w:pPr>
              <w:spacing w:after="0"/>
              <w:jc w:val="both"/>
              <w:rPr>
                <w:rFonts w:ascii="Times New Roman" w:hAnsi="Times New Roman" w:cs="Times New Roman"/>
                <w:b/>
                <w:color w:val="000000" w:themeColor="text1"/>
                <w:sz w:val="20"/>
                <w:szCs w:val="20"/>
              </w:rPr>
            </w:pPr>
          </w:p>
        </w:tc>
        <w:tc>
          <w:tcPr>
            <w:tcW w:w="732"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6761213D" w14:textId="77777777" w:rsidR="00EE536E" w:rsidRPr="00B613F6" w:rsidRDefault="00EE536E" w:rsidP="00EE536E">
            <w:pPr>
              <w:spacing w:after="0"/>
              <w:jc w:val="both"/>
              <w:rPr>
                <w:rFonts w:ascii="Times New Roman" w:hAnsi="Times New Roman" w:cs="Times New Roman"/>
                <w:b/>
                <w:color w:val="000000" w:themeColor="text1"/>
                <w:sz w:val="20"/>
                <w:szCs w:val="20"/>
              </w:rPr>
            </w:pPr>
          </w:p>
        </w:tc>
        <w:tc>
          <w:tcPr>
            <w:tcW w:w="590" w:type="dxa"/>
            <w:gridSpan w:val="2"/>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1444FF6C" w14:textId="77777777" w:rsidR="00EE536E" w:rsidRPr="00B613F6" w:rsidRDefault="00EE536E" w:rsidP="00EE536E">
            <w:pPr>
              <w:spacing w:after="0"/>
              <w:jc w:val="both"/>
              <w:rPr>
                <w:rFonts w:ascii="Times New Roman" w:hAnsi="Times New Roman" w:cs="Times New Roman"/>
                <w:b/>
                <w:color w:val="000000" w:themeColor="text1"/>
                <w:sz w:val="20"/>
                <w:szCs w:val="20"/>
              </w:rPr>
            </w:pPr>
          </w:p>
        </w:tc>
      </w:tr>
      <w:tr w:rsidR="00C57E62" w:rsidRPr="00B613F6" w14:paraId="3E137C9F" w14:textId="77777777" w:rsidTr="007147F3">
        <w:trPr>
          <w:gridBefore w:val="1"/>
          <w:gridAfter w:val="2"/>
          <w:wBefore w:w="57" w:type="dxa"/>
          <w:wAfter w:w="38" w:type="dxa"/>
          <w:trHeight w:val="38"/>
        </w:trPr>
        <w:tc>
          <w:tcPr>
            <w:tcW w:w="4329" w:type="dxa"/>
            <w:gridSpan w:val="3"/>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2A064290" w14:textId="77777777" w:rsidR="00C57E62" w:rsidRPr="00B613F6" w:rsidRDefault="00C57E62" w:rsidP="00C57E62">
            <w:pPr>
              <w:spacing w:after="0"/>
              <w:jc w:val="both"/>
              <w:rPr>
                <w:rFonts w:ascii="Times New Roman" w:hAnsi="Times New Roman" w:cs="Times New Roman"/>
                <w:b/>
                <w:color w:val="000000" w:themeColor="text1"/>
                <w:sz w:val="20"/>
                <w:szCs w:val="20"/>
              </w:rPr>
            </w:pPr>
            <w:r w:rsidRPr="00B613F6">
              <w:rPr>
                <w:rFonts w:ascii="Times New Roman" w:hAnsi="Times New Roman" w:cs="Times New Roman"/>
                <w:b/>
                <w:color w:val="000000" w:themeColor="text1"/>
                <w:sz w:val="20"/>
                <w:szCs w:val="20"/>
              </w:rPr>
              <w:t>Усього за пунктом 2.2 </w:t>
            </w:r>
          </w:p>
        </w:tc>
        <w:tc>
          <w:tcPr>
            <w:tcW w:w="1563"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4D3457D1" w14:textId="3EDDA308" w:rsidR="00C57E62" w:rsidRPr="00B613F6" w:rsidRDefault="00C57E62" w:rsidP="00C57E62">
            <w:pPr>
              <w:spacing w:after="0"/>
              <w:jc w:val="both"/>
              <w:rPr>
                <w:rFonts w:ascii="Times New Roman" w:hAnsi="Times New Roman" w:cs="Times New Roman"/>
                <w:b/>
                <w:color w:val="000000" w:themeColor="text1"/>
                <w:sz w:val="20"/>
                <w:szCs w:val="20"/>
              </w:rPr>
            </w:pPr>
            <w:r w:rsidRPr="00B613F6">
              <w:rPr>
                <w:rFonts w:ascii="Times New Roman" w:hAnsi="Times New Roman" w:cs="Times New Roman"/>
                <w:b/>
                <w:color w:val="000000" w:themeColor="text1"/>
                <w:sz w:val="20"/>
                <w:szCs w:val="20"/>
              </w:rPr>
              <w:t>5 111,25</w:t>
            </w:r>
          </w:p>
        </w:tc>
        <w:tc>
          <w:tcPr>
            <w:tcW w:w="1843" w:type="dxa"/>
            <w:gridSpan w:val="2"/>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6C19CE08" w14:textId="43D6BEE6" w:rsidR="00C57E62" w:rsidRPr="00B613F6" w:rsidRDefault="00C57E62" w:rsidP="00C57E62">
            <w:pPr>
              <w:spacing w:after="0"/>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851,88</w:t>
            </w:r>
          </w:p>
        </w:tc>
        <w:tc>
          <w:tcPr>
            <w:tcW w:w="1134"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3501F255" w14:textId="20664424" w:rsidR="00C57E62" w:rsidRPr="00B613F6" w:rsidRDefault="00C57E62" w:rsidP="00C57E62">
            <w:pPr>
              <w:spacing w:after="0"/>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1703,75</w:t>
            </w:r>
          </w:p>
        </w:tc>
        <w:tc>
          <w:tcPr>
            <w:tcW w:w="992" w:type="dxa"/>
            <w:gridSpan w:val="2"/>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26BA703C" w14:textId="0E50D09A" w:rsidR="00C57E62" w:rsidRPr="00B613F6" w:rsidRDefault="00C57E62" w:rsidP="00C57E62">
            <w:pPr>
              <w:spacing w:after="0"/>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1703,75</w:t>
            </w:r>
          </w:p>
        </w:tc>
        <w:tc>
          <w:tcPr>
            <w:tcW w:w="992"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597080F7" w14:textId="4D5F6E46" w:rsidR="00C57E62" w:rsidRPr="00B613F6" w:rsidRDefault="00C57E62" w:rsidP="00C57E62">
            <w:pPr>
              <w:spacing w:after="0"/>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851,87</w:t>
            </w:r>
          </w:p>
        </w:tc>
        <w:tc>
          <w:tcPr>
            <w:tcW w:w="585"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4C107565" w14:textId="77777777" w:rsidR="00C57E62" w:rsidRPr="00B613F6" w:rsidRDefault="00C57E62" w:rsidP="00C57E62">
            <w:pPr>
              <w:spacing w:after="0"/>
              <w:jc w:val="both"/>
              <w:rPr>
                <w:rFonts w:ascii="Times New Roman" w:hAnsi="Times New Roman" w:cs="Times New Roman"/>
                <w:b/>
                <w:color w:val="000000" w:themeColor="text1"/>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2E749296" w14:textId="77777777" w:rsidR="00C57E62" w:rsidRPr="00B613F6" w:rsidRDefault="00C57E62" w:rsidP="00C57E62">
            <w:pPr>
              <w:spacing w:after="0"/>
              <w:jc w:val="both"/>
              <w:rPr>
                <w:rFonts w:ascii="Times New Roman" w:hAnsi="Times New Roman" w:cs="Times New Roman"/>
                <w:b/>
                <w:color w:val="000000" w:themeColor="text1"/>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492857BD" w14:textId="77777777" w:rsidR="00C57E62" w:rsidRPr="00B613F6" w:rsidRDefault="00C57E62" w:rsidP="00C57E62">
            <w:pPr>
              <w:spacing w:after="0"/>
              <w:jc w:val="both"/>
              <w:rPr>
                <w:rFonts w:ascii="Times New Roman" w:hAnsi="Times New Roman" w:cs="Times New Roman"/>
                <w:b/>
                <w:color w:val="000000" w:themeColor="text1"/>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2BBABFEF" w14:textId="77777777" w:rsidR="00C57E62" w:rsidRPr="00B613F6" w:rsidRDefault="00C57E62" w:rsidP="00C57E62">
            <w:pPr>
              <w:spacing w:after="0"/>
              <w:jc w:val="both"/>
              <w:rPr>
                <w:rFonts w:ascii="Times New Roman" w:hAnsi="Times New Roman" w:cs="Times New Roman"/>
                <w:b/>
                <w:color w:val="000000" w:themeColor="text1"/>
                <w:sz w:val="20"/>
                <w:szCs w:val="20"/>
              </w:rPr>
            </w:pPr>
          </w:p>
        </w:tc>
        <w:tc>
          <w:tcPr>
            <w:tcW w:w="732"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3661F83C" w14:textId="77777777" w:rsidR="00C57E62" w:rsidRPr="00B613F6" w:rsidRDefault="00C57E62" w:rsidP="00C57E62">
            <w:pPr>
              <w:spacing w:after="0"/>
              <w:jc w:val="both"/>
              <w:rPr>
                <w:rFonts w:ascii="Times New Roman" w:hAnsi="Times New Roman" w:cs="Times New Roman"/>
                <w:b/>
                <w:color w:val="000000" w:themeColor="text1"/>
                <w:sz w:val="20"/>
                <w:szCs w:val="20"/>
              </w:rPr>
            </w:pPr>
          </w:p>
        </w:tc>
        <w:tc>
          <w:tcPr>
            <w:tcW w:w="590" w:type="dxa"/>
            <w:gridSpan w:val="2"/>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677CE96A" w14:textId="77777777" w:rsidR="00C57E62" w:rsidRPr="00B613F6" w:rsidRDefault="00C57E62" w:rsidP="00C57E62">
            <w:pPr>
              <w:spacing w:after="0"/>
              <w:jc w:val="both"/>
              <w:rPr>
                <w:rFonts w:ascii="Times New Roman" w:hAnsi="Times New Roman" w:cs="Times New Roman"/>
                <w:b/>
                <w:color w:val="000000" w:themeColor="text1"/>
                <w:sz w:val="20"/>
                <w:szCs w:val="20"/>
              </w:rPr>
            </w:pPr>
          </w:p>
        </w:tc>
      </w:tr>
      <w:tr w:rsidR="00506745" w:rsidRPr="005E2425" w14:paraId="4978B425" w14:textId="77777777" w:rsidTr="00B80A2E">
        <w:trPr>
          <w:gridBefore w:val="1"/>
          <w:wBefore w:w="57" w:type="dxa"/>
          <w:trHeight w:val="38"/>
        </w:trPr>
        <w:tc>
          <w:tcPr>
            <w:tcW w:w="647"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0CA0B5EF" w14:textId="77777777" w:rsidR="00506745" w:rsidRPr="005E2425" w:rsidRDefault="00506745" w:rsidP="006F2B08">
            <w:pPr>
              <w:spacing w:after="0"/>
              <w:jc w:val="center"/>
              <w:rPr>
                <w:rFonts w:ascii="Times New Roman" w:hAnsi="Times New Roman" w:cs="Times New Roman"/>
                <w:b/>
                <w:color w:val="000000" w:themeColor="text1"/>
                <w:sz w:val="20"/>
                <w:szCs w:val="20"/>
              </w:rPr>
            </w:pPr>
            <w:r w:rsidRPr="005E2425">
              <w:rPr>
                <w:rFonts w:ascii="Times New Roman" w:hAnsi="Times New Roman" w:cs="Times New Roman"/>
                <w:b/>
                <w:color w:val="000000" w:themeColor="text1"/>
                <w:sz w:val="20"/>
                <w:szCs w:val="20"/>
              </w:rPr>
              <w:t>2.3</w:t>
            </w:r>
          </w:p>
        </w:tc>
        <w:tc>
          <w:tcPr>
            <w:tcW w:w="13906" w:type="dxa"/>
            <w:gridSpan w:val="18"/>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0C7040F5" w14:textId="77777777" w:rsidR="00506745" w:rsidRPr="005E2425" w:rsidRDefault="00506745" w:rsidP="006F2B08">
            <w:pPr>
              <w:spacing w:after="0"/>
              <w:jc w:val="center"/>
              <w:rPr>
                <w:rFonts w:ascii="Times New Roman" w:hAnsi="Times New Roman" w:cs="Times New Roman"/>
                <w:b/>
                <w:color w:val="000000" w:themeColor="text1"/>
                <w:sz w:val="20"/>
                <w:szCs w:val="20"/>
              </w:rPr>
            </w:pPr>
            <w:r w:rsidRPr="005E2425">
              <w:rPr>
                <w:rFonts w:ascii="Times New Roman" w:hAnsi="Times New Roman" w:cs="Times New Roman"/>
                <w:b/>
                <w:color w:val="000000" w:themeColor="text1"/>
                <w:sz w:val="20"/>
                <w:szCs w:val="20"/>
              </w:rPr>
              <w:t>Підвищення ефективності оброблення відходів, оптимізація виробничих процесів</w:t>
            </w:r>
          </w:p>
        </w:tc>
      </w:tr>
      <w:tr w:rsidR="00506745" w:rsidRPr="005E2425" w14:paraId="22C9A05E" w14:textId="77777777" w:rsidTr="007147F3">
        <w:trPr>
          <w:gridBefore w:val="1"/>
          <w:gridAfter w:val="2"/>
          <w:wBefore w:w="57" w:type="dxa"/>
          <w:wAfter w:w="38" w:type="dxa"/>
          <w:trHeight w:val="170"/>
        </w:trPr>
        <w:tc>
          <w:tcPr>
            <w:tcW w:w="4329" w:type="dxa"/>
            <w:gridSpan w:val="3"/>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4974492A" w14:textId="77777777" w:rsidR="00506745" w:rsidRPr="005E2425" w:rsidRDefault="00506745" w:rsidP="002E5CEF">
            <w:pPr>
              <w:spacing w:after="0"/>
              <w:jc w:val="both"/>
              <w:rPr>
                <w:rFonts w:ascii="Times New Roman" w:hAnsi="Times New Roman" w:cs="Times New Roman"/>
                <w:color w:val="000000" w:themeColor="text1"/>
                <w:sz w:val="20"/>
                <w:szCs w:val="20"/>
              </w:rPr>
            </w:pPr>
            <w:r w:rsidRPr="005E2425">
              <w:rPr>
                <w:rFonts w:ascii="Times New Roman" w:hAnsi="Times New Roman" w:cs="Times New Roman"/>
                <w:color w:val="000000" w:themeColor="text1"/>
                <w:sz w:val="20"/>
                <w:szCs w:val="20"/>
              </w:rPr>
              <w:t>Усього за пунктом 2.3 </w:t>
            </w:r>
          </w:p>
        </w:tc>
        <w:tc>
          <w:tcPr>
            <w:tcW w:w="1563"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0D27AE72" w14:textId="77777777" w:rsidR="00506745" w:rsidRPr="005E2425" w:rsidRDefault="00506745" w:rsidP="002E5CEF">
            <w:pPr>
              <w:spacing w:after="0"/>
              <w:jc w:val="both"/>
              <w:rPr>
                <w:rFonts w:ascii="Times New Roman" w:hAnsi="Times New Roman" w:cs="Times New Roman"/>
                <w:color w:val="000000" w:themeColor="text1"/>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465C0B41" w14:textId="77777777" w:rsidR="00506745" w:rsidRPr="005E2425" w:rsidRDefault="00506745" w:rsidP="002E5CEF">
            <w:pPr>
              <w:spacing w:after="0"/>
              <w:jc w:val="both"/>
              <w:rPr>
                <w:rFonts w:ascii="Times New Roman" w:hAnsi="Times New Roman" w:cs="Times New Roman"/>
                <w:color w:val="000000" w:themeColor="text1"/>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54288D29" w14:textId="77777777" w:rsidR="00506745" w:rsidRPr="005E2425" w:rsidRDefault="00506745" w:rsidP="002E5CEF">
            <w:pPr>
              <w:spacing w:after="0"/>
              <w:jc w:val="both"/>
              <w:rPr>
                <w:rFonts w:ascii="Times New Roman" w:hAnsi="Times New Roman" w:cs="Times New Roman"/>
                <w:color w:val="000000" w:themeColor="text1"/>
                <w:sz w:val="20"/>
                <w:szCs w:val="20"/>
              </w:rPr>
            </w:pPr>
          </w:p>
        </w:tc>
        <w:tc>
          <w:tcPr>
            <w:tcW w:w="992" w:type="dxa"/>
            <w:gridSpan w:val="2"/>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32BC41DA" w14:textId="77777777" w:rsidR="00506745" w:rsidRPr="005E2425" w:rsidRDefault="00506745" w:rsidP="002E5CEF">
            <w:pPr>
              <w:spacing w:after="0"/>
              <w:jc w:val="both"/>
              <w:rPr>
                <w:rFonts w:ascii="Times New Roman" w:hAnsi="Times New Roman" w:cs="Times New Roman"/>
                <w:color w:val="000000" w:themeColor="text1"/>
                <w:sz w:val="20"/>
                <w:szCs w:val="20"/>
              </w:rPr>
            </w:pPr>
          </w:p>
        </w:tc>
        <w:tc>
          <w:tcPr>
            <w:tcW w:w="992"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7B370782" w14:textId="77777777" w:rsidR="00506745" w:rsidRPr="005E2425" w:rsidRDefault="00506745" w:rsidP="002E5CEF">
            <w:pPr>
              <w:spacing w:after="0"/>
              <w:jc w:val="both"/>
              <w:rPr>
                <w:rFonts w:ascii="Times New Roman" w:hAnsi="Times New Roman" w:cs="Times New Roman"/>
                <w:color w:val="000000" w:themeColor="text1"/>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0927F2BA" w14:textId="77777777" w:rsidR="00506745" w:rsidRPr="005E2425" w:rsidRDefault="00506745" w:rsidP="002E5CEF">
            <w:pPr>
              <w:spacing w:after="0"/>
              <w:jc w:val="both"/>
              <w:rPr>
                <w:rFonts w:ascii="Times New Roman" w:hAnsi="Times New Roman" w:cs="Times New Roman"/>
                <w:color w:val="000000" w:themeColor="text1"/>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5C977DA5" w14:textId="77777777" w:rsidR="00506745" w:rsidRPr="005E2425" w:rsidRDefault="00506745" w:rsidP="002E5CEF">
            <w:pPr>
              <w:spacing w:after="0"/>
              <w:jc w:val="both"/>
              <w:rPr>
                <w:rFonts w:ascii="Times New Roman" w:hAnsi="Times New Roman" w:cs="Times New Roman"/>
                <w:color w:val="000000" w:themeColor="text1"/>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3ABC05FF" w14:textId="77777777" w:rsidR="00506745" w:rsidRPr="005E2425" w:rsidRDefault="00506745" w:rsidP="002E5CEF">
            <w:pPr>
              <w:spacing w:after="0"/>
              <w:jc w:val="both"/>
              <w:rPr>
                <w:rFonts w:ascii="Times New Roman" w:hAnsi="Times New Roman" w:cs="Times New Roman"/>
                <w:color w:val="000000" w:themeColor="text1"/>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5A3EE66B" w14:textId="77777777" w:rsidR="00506745" w:rsidRPr="005E2425" w:rsidRDefault="00506745" w:rsidP="002E5CEF">
            <w:pPr>
              <w:spacing w:after="0"/>
              <w:jc w:val="both"/>
              <w:rPr>
                <w:rFonts w:ascii="Times New Roman" w:hAnsi="Times New Roman" w:cs="Times New Roman"/>
                <w:color w:val="000000" w:themeColor="text1"/>
                <w:sz w:val="20"/>
                <w:szCs w:val="20"/>
              </w:rPr>
            </w:pPr>
          </w:p>
        </w:tc>
        <w:tc>
          <w:tcPr>
            <w:tcW w:w="732"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3A1A8E75" w14:textId="77777777" w:rsidR="00506745" w:rsidRPr="005E2425" w:rsidRDefault="00506745" w:rsidP="002E5CEF">
            <w:pPr>
              <w:spacing w:after="0"/>
              <w:jc w:val="both"/>
              <w:rPr>
                <w:rFonts w:ascii="Times New Roman" w:hAnsi="Times New Roman" w:cs="Times New Roman"/>
                <w:color w:val="000000" w:themeColor="text1"/>
                <w:sz w:val="20"/>
                <w:szCs w:val="20"/>
              </w:rPr>
            </w:pPr>
          </w:p>
        </w:tc>
        <w:tc>
          <w:tcPr>
            <w:tcW w:w="590" w:type="dxa"/>
            <w:gridSpan w:val="2"/>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27D7F473" w14:textId="77777777" w:rsidR="00506745" w:rsidRPr="005E2425" w:rsidRDefault="00506745" w:rsidP="002E5CEF">
            <w:pPr>
              <w:spacing w:after="0"/>
              <w:jc w:val="both"/>
              <w:rPr>
                <w:rFonts w:ascii="Times New Roman" w:hAnsi="Times New Roman" w:cs="Times New Roman"/>
                <w:color w:val="000000" w:themeColor="text1"/>
                <w:sz w:val="20"/>
                <w:szCs w:val="20"/>
              </w:rPr>
            </w:pPr>
          </w:p>
        </w:tc>
      </w:tr>
      <w:tr w:rsidR="00506745" w:rsidRPr="005E2425" w14:paraId="2AE5B75B" w14:textId="77777777" w:rsidTr="00B80A2E">
        <w:trPr>
          <w:gridBefore w:val="1"/>
          <w:wBefore w:w="57" w:type="dxa"/>
          <w:trHeight w:val="38"/>
        </w:trPr>
        <w:tc>
          <w:tcPr>
            <w:tcW w:w="647" w:type="dxa"/>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2C19FFA8" w14:textId="77777777" w:rsidR="00506745" w:rsidRPr="005E2425" w:rsidRDefault="00506745" w:rsidP="006F2B08">
            <w:pPr>
              <w:spacing w:after="0"/>
              <w:jc w:val="center"/>
              <w:rPr>
                <w:rFonts w:ascii="Times New Roman" w:hAnsi="Times New Roman" w:cs="Times New Roman"/>
                <w:b/>
                <w:color w:val="000000" w:themeColor="text1"/>
                <w:sz w:val="20"/>
                <w:szCs w:val="20"/>
              </w:rPr>
            </w:pPr>
            <w:r w:rsidRPr="005E2425">
              <w:rPr>
                <w:rFonts w:ascii="Times New Roman" w:hAnsi="Times New Roman" w:cs="Times New Roman"/>
                <w:b/>
                <w:color w:val="000000" w:themeColor="text1"/>
                <w:sz w:val="20"/>
                <w:szCs w:val="20"/>
              </w:rPr>
              <w:t>2.4</w:t>
            </w:r>
          </w:p>
        </w:tc>
        <w:tc>
          <w:tcPr>
            <w:tcW w:w="13906" w:type="dxa"/>
            <w:gridSpan w:val="18"/>
            <w:tcBorders>
              <w:top w:val="single" w:sz="4" w:space="0" w:color="000000"/>
              <w:left w:val="single" w:sz="4" w:space="0" w:color="000000"/>
              <w:bottom w:val="single" w:sz="4" w:space="0" w:color="000000"/>
              <w:right w:val="single" w:sz="4" w:space="0" w:color="000000"/>
            </w:tcBorders>
            <w:tcMar>
              <w:top w:w="65" w:type="dxa"/>
              <w:left w:w="68" w:type="dxa"/>
              <w:bottom w:w="68" w:type="dxa"/>
              <w:right w:w="68" w:type="dxa"/>
            </w:tcMar>
          </w:tcPr>
          <w:p w14:paraId="7C718AC6" w14:textId="77777777" w:rsidR="00506745" w:rsidRPr="005E2425" w:rsidRDefault="00506745" w:rsidP="006F2B08">
            <w:pPr>
              <w:spacing w:after="0"/>
              <w:jc w:val="center"/>
              <w:rPr>
                <w:rFonts w:ascii="Times New Roman" w:hAnsi="Times New Roman" w:cs="Times New Roman"/>
                <w:b/>
                <w:color w:val="000000" w:themeColor="text1"/>
                <w:sz w:val="20"/>
                <w:szCs w:val="20"/>
              </w:rPr>
            </w:pPr>
            <w:r w:rsidRPr="005E2425">
              <w:rPr>
                <w:rFonts w:ascii="Times New Roman" w:hAnsi="Times New Roman" w:cs="Times New Roman"/>
                <w:b/>
                <w:color w:val="000000" w:themeColor="text1"/>
                <w:sz w:val="20"/>
                <w:szCs w:val="20"/>
              </w:rPr>
              <w:t>Підвищення якості та обсягів надання послуг</w:t>
            </w:r>
          </w:p>
        </w:tc>
      </w:tr>
      <w:tr w:rsidR="00506745" w:rsidRPr="005E2425" w14:paraId="41FAC8BE" w14:textId="77777777" w:rsidTr="007147F3">
        <w:trPr>
          <w:gridBefore w:val="1"/>
          <w:gridAfter w:val="2"/>
          <w:wBefore w:w="57" w:type="dxa"/>
          <w:wAfter w:w="38" w:type="dxa"/>
          <w:trHeight w:val="38"/>
        </w:trPr>
        <w:tc>
          <w:tcPr>
            <w:tcW w:w="4329"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95FDED9" w14:textId="77777777" w:rsidR="00506745" w:rsidRPr="005E2425" w:rsidRDefault="00506745" w:rsidP="002E5CEF">
            <w:pPr>
              <w:spacing w:after="0"/>
              <w:jc w:val="both"/>
              <w:rPr>
                <w:rFonts w:ascii="Times New Roman" w:hAnsi="Times New Roman" w:cs="Times New Roman"/>
                <w:color w:val="000000" w:themeColor="text1"/>
                <w:sz w:val="20"/>
                <w:szCs w:val="20"/>
              </w:rPr>
            </w:pPr>
            <w:r w:rsidRPr="005E2425">
              <w:rPr>
                <w:rFonts w:ascii="Times New Roman" w:hAnsi="Times New Roman" w:cs="Times New Roman"/>
                <w:color w:val="000000" w:themeColor="text1"/>
                <w:sz w:val="20"/>
                <w:szCs w:val="20"/>
              </w:rPr>
              <w:t>Усього за пунктом 2.4 </w:t>
            </w:r>
          </w:p>
        </w:tc>
        <w:tc>
          <w:tcPr>
            <w:tcW w:w="156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DF50232" w14:textId="77777777" w:rsidR="00506745" w:rsidRPr="005E2425" w:rsidRDefault="00506745" w:rsidP="002E5CEF">
            <w:pPr>
              <w:spacing w:after="0"/>
              <w:jc w:val="both"/>
              <w:rPr>
                <w:rFonts w:ascii="Times New Roman" w:hAnsi="Times New Roman" w:cs="Times New Roman"/>
                <w:color w:val="000000" w:themeColor="text1"/>
                <w:sz w:val="20"/>
                <w:szCs w:val="20"/>
              </w:rPr>
            </w:pPr>
          </w:p>
        </w:tc>
        <w:tc>
          <w:tcPr>
            <w:tcW w:w="184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B62306D" w14:textId="77777777" w:rsidR="00506745" w:rsidRPr="005E2425" w:rsidRDefault="00506745" w:rsidP="002E5CEF">
            <w:pPr>
              <w:spacing w:after="0"/>
              <w:jc w:val="both"/>
              <w:rPr>
                <w:rFonts w:ascii="Times New Roman" w:hAnsi="Times New Roman" w:cs="Times New Roman"/>
                <w:color w:val="000000" w:themeColor="text1"/>
                <w:sz w:val="20"/>
                <w:szCs w:val="20"/>
              </w:rPr>
            </w:pP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0E88D88" w14:textId="77777777" w:rsidR="00506745" w:rsidRPr="005E2425" w:rsidRDefault="00506745" w:rsidP="002E5CEF">
            <w:pPr>
              <w:spacing w:after="0"/>
              <w:jc w:val="both"/>
              <w:rPr>
                <w:rFonts w:ascii="Times New Roman" w:hAnsi="Times New Roman" w:cs="Times New Roman"/>
                <w:color w:val="000000" w:themeColor="text1"/>
                <w:sz w:val="20"/>
                <w:szCs w:val="20"/>
              </w:rPr>
            </w:pPr>
          </w:p>
        </w:tc>
        <w:tc>
          <w:tcPr>
            <w:tcW w:w="992"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48A5C45" w14:textId="77777777" w:rsidR="00506745" w:rsidRPr="005E2425" w:rsidRDefault="00506745" w:rsidP="002E5CEF">
            <w:pPr>
              <w:spacing w:after="0"/>
              <w:jc w:val="both"/>
              <w:rPr>
                <w:rFonts w:ascii="Times New Roman" w:hAnsi="Times New Roman" w:cs="Times New Roman"/>
                <w:color w:val="000000" w:themeColor="text1"/>
                <w:sz w:val="20"/>
                <w:szCs w:val="20"/>
              </w:rPr>
            </w:pPr>
          </w:p>
        </w:tc>
        <w:tc>
          <w:tcPr>
            <w:tcW w:w="9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B028FF2" w14:textId="77777777" w:rsidR="00506745" w:rsidRPr="005E2425" w:rsidRDefault="00506745" w:rsidP="002E5CEF">
            <w:pPr>
              <w:spacing w:after="0"/>
              <w:jc w:val="both"/>
              <w:rPr>
                <w:rFonts w:ascii="Times New Roman" w:hAnsi="Times New Roman" w:cs="Times New Roman"/>
                <w:color w:val="000000" w:themeColor="text1"/>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C58F853" w14:textId="77777777" w:rsidR="00506745" w:rsidRPr="005E2425" w:rsidRDefault="00506745" w:rsidP="002E5CEF">
            <w:pPr>
              <w:spacing w:after="0"/>
              <w:jc w:val="both"/>
              <w:rPr>
                <w:rFonts w:ascii="Times New Roman" w:hAnsi="Times New Roman" w:cs="Times New Roman"/>
                <w:color w:val="000000" w:themeColor="text1"/>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C3B77F3" w14:textId="77777777" w:rsidR="00506745" w:rsidRPr="005E2425" w:rsidRDefault="00506745" w:rsidP="002E5CEF">
            <w:pPr>
              <w:spacing w:after="0"/>
              <w:jc w:val="both"/>
              <w:rPr>
                <w:rFonts w:ascii="Times New Roman" w:hAnsi="Times New Roman" w:cs="Times New Roman"/>
                <w:color w:val="000000" w:themeColor="text1"/>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075590D" w14:textId="77777777" w:rsidR="00506745" w:rsidRPr="005E2425" w:rsidRDefault="00506745" w:rsidP="002E5CEF">
            <w:pPr>
              <w:spacing w:after="0"/>
              <w:jc w:val="both"/>
              <w:rPr>
                <w:rFonts w:ascii="Times New Roman" w:hAnsi="Times New Roman" w:cs="Times New Roman"/>
                <w:color w:val="000000" w:themeColor="text1"/>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0E63545" w14:textId="77777777" w:rsidR="00506745" w:rsidRPr="005E2425" w:rsidRDefault="00506745" w:rsidP="002E5CEF">
            <w:pPr>
              <w:spacing w:after="0"/>
              <w:jc w:val="both"/>
              <w:rPr>
                <w:rFonts w:ascii="Times New Roman" w:hAnsi="Times New Roman" w:cs="Times New Roman"/>
                <w:color w:val="000000" w:themeColor="text1"/>
                <w:sz w:val="20"/>
                <w:szCs w:val="20"/>
              </w:rPr>
            </w:pPr>
          </w:p>
        </w:tc>
        <w:tc>
          <w:tcPr>
            <w:tcW w:w="73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A9660F8" w14:textId="77777777" w:rsidR="00506745" w:rsidRPr="005E2425" w:rsidRDefault="00506745" w:rsidP="002E5CEF">
            <w:pPr>
              <w:spacing w:after="0"/>
              <w:jc w:val="both"/>
              <w:rPr>
                <w:rFonts w:ascii="Times New Roman" w:hAnsi="Times New Roman" w:cs="Times New Roman"/>
                <w:color w:val="000000" w:themeColor="text1"/>
                <w:sz w:val="20"/>
                <w:szCs w:val="20"/>
              </w:rPr>
            </w:pPr>
          </w:p>
        </w:tc>
        <w:tc>
          <w:tcPr>
            <w:tcW w:w="590"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613002F" w14:textId="77777777" w:rsidR="00506745" w:rsidRPr="005E2425" w:rsidRDefault="00506745" w:rsidP="002E5CEF">
            <w:pPr>
              <w:spacing w:after="0"/>
              <w:jc w:val="both"/>
              <w:rPr>
                <w:rFonts w:ascii="Times New Roman" w:hAnsi="Times New Roman" w:cs="Times New Roman"/>
                <w:color w:val="000000" w:themeColor="text1"/>
                <w:sz w:val="20"/>
                <w:szCs w:val="20"/>
              </w:rPr>
            </w:pPr>
          </w:p>
        </w:tc>
      </w:tr>
      <w:tr w:rsidR="00C57E62" w:rsidRPr="005E2425" w14:paraId="2B0E2F26" w14:textId="77777777" w:rsidTr="007147F3">
        <w:trPr>
          <w:gridBefore w:val="1"/>
          <w:gridAfter w:val="2"/>
          <w:wBefore w:w="57" w:type="dxa"/>
          <w:wAfter w:w="38" w:type="dxa"/>
          <w:trHeight w:val="38"/>
        </w:trPr>
        <w:tc>
          <w:tcPr>
            <w:tcW w:w="4329"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CF3E74E" w14:textId="77777777" w:rsidR="00C57E62" w:rsidRPr="005E2425" w:rsidRDefault="00C57E62" w:rsidP="00C57E62">
            <w:pPr>
              <w:spacing w:after="0"/>
              <w:jc w:val="both"/>
              <w:rPr>
                <w:rFonts w:ascii="Times New Roman" w:hAnsi="Times New Roman" w:cs="Times New Roman"/>
                <w:b/>
                <w:color w:val="000000" w:themeColor="text1"/>
                <w:sz w:val="20"/>
                <w:szCs w:val="20"/>
              </w:rPr>
            </w:pPr>
            <w:r w:rsidRPr="005E2425">
              <w:rPr>
                <w:rFonts w:ascii="Times New Roman" w:hAnsi="Times New Roman" w:cs="Times New Roman"/>
                <w:b/>
                <w:color w:val="000000" w:themeColor="text1"/>
                <w:sz w:val="20"/>
                <w:szCs w:val="20"/>
              </w:rPr>
              <w:t>Усього за розділом IІ </w:t>
            </w:r>
          </w:p>
        </w:tc>
        <w:tc>
          <w:tcPr>
            <w:tcW w:w="156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3FD83B6" w14:textId="41183754" w:rsidR="00C57E62" w:rsidRPr="00EE536E" w:rsidRDefault="00C57E62" w:rsidP="00C57E62">
            <w:pPr>
              <w:spacing w:after="0"/>
              <w:jc w:val="both"/>
              <w:rPr>
                <w:rFonts w:ascii="Times New Roman" w:hAnsi="Times New Roman" w:cs="Times New Roman"/>
                <w:b/>
                <w:color w:val="000000" w:themeColor="text1"/>
                <w:sz w:val="20"/>
                <w:szCs w:val="20"/>
              </w:rPr>
            </w:pPr>
            <w:r w:rsidRPr="00EE536E">
              <w:rPr>
                <w:rFonts w:ascii="Times New Roman" w:hAnsi="Times New Roman" w:cs="Times New Roman"/>
                <w:b/>
                <w:color w:val="000000" w:themeColor="text1"/>
                <w:sz w:val="20"/>
                <w:szCs w:val="20"/>
              </w:rPr>
              <w:t>5 111,25</w:t>
            </w:r>
          </w:p>
        </w:tc>
        <w:tc>
          <w:tcPr>
            <w:tcW w:w="184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FB2B7ED" w14:textId="1D3E3826" w:rsidR="00C57E62" w:rsidRPr="00EE536E" w:rsidRDefault="00C57E62" w:rsidP="00C57E62">
            <w:pPr>
              <w:spacing w:after="0"/>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851,88</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64704FF" w14:textId="76FCC419" w:rsidR="00C57E62" w:rsidRPr="00EE536E" w:rsidRDefault="00C57E62" w:rsidP="00C57E62">
            <w:pPr>
              <w:spacing w:after="0"/>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1703,75</w:t>
            </w:r>
          </w:p>
        </w:tc>
        <w:tc>
          <w:tcPr>
            <w:tcW w:w="992"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D9774E4" w14:textId="59FBD90F" w:rsidR="00C57E62" w:rsidRPr="00EE536E" w:rsidRDefault="00C57E62" w:rsidP="00C57E62">
            <w:pPr>
              <w:spacing w:after="0"/>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1703,75</w:t>
            </w:r>
          </w:p>
        </w:tc>
        <w:tc>
          <w:tcPr>
            <w:tcW w:w="9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66C28E5" w14:textId="2B789055" w:rsidR="00C57E62" w:rsidRPr="00EE536E" w:rsidRDefault="00C57E62" w:rsidP="00C57E62">
            <w:pPr>
              <w:spacing w:after="0"/>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851,87</w:t>
            </w:r>
          </w:p>
        </w:tc>
        <w:tc>
          <w:tcPr>
            <w:tcW w:w="58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E699968" w14:textId="77777777" w:rsidR="00C57E62" w:rsidRPr="005E2425" w:rsidRDefault="00C57E62" w:rsidP="00C57E62">
            <w:pPr>
              <w:spacing w:after="0"/>
              <w:jc w:val="both"/>
              <w:rPr>
                <w:rFonts w:ascii="Times New Roman" w:hAnsi="Times New Roman" w:cs="Times New Roman"/>
                <w:b/>
                <w:color w:val="000000" w:themeColor="text1"/>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42EF7CF" w14:textId="77777777" w:rsidR="00C57E62" w:rsidRPr="005E2425" w:rsidRDefault="00C57E62" w:rsidP="00C57E62">
            <w:pPr>
              <w:spacing w:after="0"/>
              <w:jc w:val="both"/>
              <w:rPr>
                <w:rFonts w:ascii="Times New Roman" w:hAnsi="Times New Roman" w:cs="Times New Roman"/>
                <w:b/>
                <w:color w:val="000000" w:themeColor="text1"/>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8E58F8C" w14:textId="77777777" w:rsidR="00C57E62" w:rsidRPr="005E2425" w:rsidRDefault="00C57E62" w:rsidP="00C57E62">
            <w:pPr>
              <w:spacing w:after="0"/>
              <w:jc w:val="both"/>
              <w:rPr>
                <w:rFonts w:ascii="Times New Roman" w:hAnsi="Times New Roman" w:cs="Times New Roman"/>
                <w:b/>
                <w:color w:val="000000" w:themeColor="text1"/>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9C0D568" w14:textId="77777777" w:rsidR="00C57E62" w:rsidRPr="005E2425" w:rsidRDefault="00C57E62" w:rsidP="00C57E62">
            <w:pPr>
              <w:spacing w:after="0"/>
              <w:jc w:val="both"/>
              <w:rPr>
                <w:rFonts w:ascii="Times New Roman" w:hAnsi="Times New Roman" w:cs="Times New Roman"/>
                <w:b/>
                <w:color w:val="000000" w:themeColor="text1"/>
                <w:sz w:val="20"/>
                <w:szCs w:val="20"/>
              </w:rPr>
            </w:pPr>
          </w:p>
        </w:tc>
        <w:tc>
          <w:tcPr>
            <w:tcW w:w="73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5C7F808" w14:textId="77777777" w:rsidR="00C57E62" w:rsidRPr="005E2425" w:rsidRDefault="00C57E62" w:rsidP="00C57E62">
            <w:pPr>
              <w:spacing w:after="0"/>
              <w:jc w:val="both"/>
              <w:rPr>
                <w:rFonts w:ascii="Times New Roman" w:hAnsi="Times New Roman" w:cs="Times New Roman"/>
                <w:b/>
                <w:color w:val="000000" w:themeColor="text1"/>
                <w:sz w:val="20"/>
                <w:szCs w:val="20"/>
              </w:rPr>
            </w:pPr>
          </w:p>
        </w:tc>
        <w:tc>
          <w:tcPr>
            <w:tcW w:w="590"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383317C" w14:textId="77777777" w:rsidR="00C57E62" w:rsidRPr="005E2425" w:rsidRDefault="00C57E62" w:rsidP="00C57E62">
            <w:pPr>
              <w:spacing w:after="0"/>
              <w:jc w:val="both"/>
              <w:rPr>
                <w:rFonts w:ascii="Times New Roman" w:hAnsi="Times New Roman" w:cs="Times New Roman"/>
                <w:b/>
                <w:color w:val="000000" w:themeColor="text1"/>
                <w:sz w:val="20"/>
                <w:szCs w:val="20"/>
              </w:rPr>
            </w:pPr>
          </w:p>
        </w:tc>
      </w:tr>
      <w:tr w:rsidR="00C57E62" w:rsidRPr="005E2425" w14:paraId="524E53DF" w14:textId="77777777" w:rsidTr="007147F3">
        <w:trPr>
          <w:gridBefore w:val="1"/>
          <w:gridAfter w:val="2"/>
          <w:wBefore w:w="57" w:type="dxa"/>
          <w:wAfter w:w="38" w:type="dxa"/>
          <w:trHeight w:val="38"/>
        </w:trPr>
        <w:tc>
          <w:tcPr>
            <w:tcW w:w="4329"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A339B1F" w14:textId="77777777" w:rsidR="00C57E62" w:rsidRPr="005E2425" w:rsidRDefault="00C57E62" w:rsidP="00C57E62">
            <w:pPr>
              <w:spacing w:after="0"/>
              <w:jc w:val="both"/>
              <w:rPr>
                <w:rFonts w:ascii="Times New Roman" w:hAnsi="Times New Roman" w:cs="Times New Roman"/>
                <w:b/>
                <w:color w:val="000000" w:themeColor="text1"/>
                <w:sz w:val="20"/>
                <w:szCs w:val="20"/>
              </w:rPr>
            </w:pPr>
            <w:r w:rsidRPr="005E2425">
              <w:rPr>
                <w:rFonts w:ascii="Times New Roman" w:hAnsi="Times New Roman" w:cs="Times New Roman"/>
                <w:b/>
                <w:color w:val="000000" w:themeColor="text1"/>
                <w:sz w:val="20"/>
                <w:szCs w:val="20"/>
              </w:rPr>
              <w:t>Усього за  інвестиційною програмою </w:t>
            </w:r>
          </w:p>
        </w:tc>
        <w:tc>
          <w:tcPr>
            <w:tcW w:w="156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8D2D7B2" w14:textId="734F8641" w:rsidR="00C57E62" w:rsidRPr="00EE536E" w:rsidRDefault="00C57E62" w:rsidP="00C57E62">
            <w:pPr>
              <w:spacing w:after="0"/>
              <w:jc w:val="both"/>
              <w:rPr>
                <w:rFonts w:ascii="Times New Roman" w:hAnsi="Times New Roman" w:cs="Times New Roman"/>
                <w:b/>
                <w:color w:val="000000" w:themeColor="text1"/>
                <w:sz w:val="20"/>
                <w:szCs w:val="20"/>
              </w:rPr>
            </w:pPr>
            <w:r w:rsidRPr="00EE536E">
              <w:rPr>
                <w:rFonts w:ascii="Times New Roman" w:hAnsi="Times New Roman" w:cs="Times New Roman"/>
                <w:b/>
                <w:color w:val="000000" w:themeColor="text1"/>
                <w:sz w:val="20"/>
                <w:szCs w:val="20"/>
              </w:rPr>
              <w:t>5 111,25</w:t>
            </w:r>
          </w:p>
        </w:tc>
        <w:tc>
          <w:tcPr>
            <w:tcW w:w="1843"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BA97C91" w14:textId="2AEDBC5C" w:rsidR="00C57E62" w:rsidRPr="00EE536E" w:rsidRDefault="00C57E62" w:rsidP="00C57E62">
            <w:pPr>
              <w:spacing w:after="0"/>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851,88</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01C834B" w14:textId="7D5FF195" w:rsidR="00C57E62" w:rsidRPr="00EE536E" w:rsidRDefault="00C57E62" w:rsidP="00C57E62">
            <w:pPr>
              <w:spacing w:after="0"/>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1703,75</w:t>
            </w:r>
          </w:p>
        </w:tc>
        <w:tc>
          <w:tcPr>
            <w:tcW w:w="992"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0E5AC0F" w14:textId="64C3CB00" w:rsidR="00C57E62" w:rsidRPr="00EE536E" w:rsidRDefault="00C57E62" w:rsidP="00C57E62">
            <w:pPr>
              <w:spacing w:after="0"/>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1703,75</w:t>
            </w:r>
          </w:p>
        </w:tc>
        <w:tc>
          <w:tcPr>
            <w:tcW w:w="9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606B728" w14:textId="7A72D610" w:rsidR="00C57E62" w:rsidRPr="00EE536E" w:rsidRDefault="00C57E62" w:rsidP="00C57E62">
            <w:pPr>
              <w:spacing w:after="0"/>
              <w:jc w:val="both"/>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851,87</w:t>
            </w:r>
          </w:p>
        </w:tc>
        <w:tc>
          <w:tcPr>
            <w:tcW w:w="58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AAD4F2D" w14:textId="77777777" w:rsidR="00C57E62" w:rsidRPr="005E2425" w:rsidRDefault="00C57E62" w:rsidP="00C57E62">
            <w:pPr>
              <w:spacing w:after="0"/>
              <w:jc w:val="both"/>
              <w:rPr>
                <w:rFonts w:ascii="Times New Roman" w:hAnsi="Times New Roman" w:cs="Times New Roman"/>
                <w:b/>
                <w:color w:val="000000" w:themeColor="text1"/>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5C33C6D" w14:textId="77777777" w:rsidR="00C57E62" w:rsidRPr="005E2425" w:rsidRDefault="00C57E62" w:rsidP="00C57E62">
            <w:pPr>
              <w:spacing w:after="0"/>
              <w:jc w:val="both"/>
              <w:rPr>
                <w:rFonts w:ascii="Times New Roman" w:hAnsi="Times New Roman" w:cs="Times New Roman"/>
                <w:b/>
                <w:color w:val="000000" w:themeColor="text1"/>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DF1FB96" w14:textId="77777777" w:rsidR="00C57E62" w:rsidRPr="005E2425" w:rsidRDefault="00C57E62" w:rsidP="00C57E62">
            <w:pPr>
              <w:spacing w:after="0"/>
              <w:jc w:val="both"/>
              <w:rPr>
                <w:rFonts w:ascii="Times New Roman" w:hAnsi="Times New Roman" w:cs="Times New Roman"/>
                <w:b/>
                <w:color w:val="000000" w:themeColor="text1"/>
                <w:sz w:val="20"/>
                <w:szCs w:val="20"/>
              </w:rPr>
            </w:pPr>
          </w:p>
        </w:tc>
        <w:tc>
          <w:tcPr>
            <w:tcW w:w="58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74D8919" w14:textId="77777777" w:rsidR="00C57E62" w:rsidRPr="005E2425" w:rsidRDefault="00C57E62" w:rsidP="00C57E62">
            <w:pPr>
              <w:spacing w:after="0"/>
              <w:jc w:val="both"/>
              <w:rPr>
                <w:rFonts w:ascii="Times New Roman" w:hAnsi="Times New Roman" w:cs="Times New Roman"/>
                <w:b/>
                <w:color w:val="000000" w:themeColor="text1"/>
                <w:sz w:val="20"/>
                <w:szCs w:val="20"/>
              </w:rPr>
            </w:pPr>
          </w:p>
        </w:tc>
        <w:tc>
          <w:tcPr>
            <w:tcW w:w="73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4917B97" w14:textId="77777777" w:rsidR="00C57E62" w:rsidRPr="005E2425" w:rsidRDefault="00C57E62" w:rsidP="00C57E62">
            <w:pPr>
              <w:spacing w:after="0"/>
              <w:jc w:val="both"/>
              <w:rPr>
                <w:rFonts w:ascii="Times New Roman" w:hAnsi="Times New Roman" w:cs="Times New Roman"/>
                <w:b/>
                <w:color w:val="000000" w:themeColor="text1"/>
                <w:sz w:val="20"/>
                <w:szCs w:val="20"/>
              </w:rPr>
            </w:pPr>
          </w:p>
        </w:tc>
        <w:tc>
          <w:tcPr>
            <w:tcW w:w="590"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C3F4531" w14:textId="77777777" w:rsidR="00C57E62" w:rsidRPr="005E2425" w:rsidRDefault="00C57E62" w:rsidP="00C57E62">
            <w:pPr>
              <w:spacing w:after="0"/>
              <w:jc w:val="both"/>
              <w:rPr>
                <w:rFonts w:ascii="Times New Roman" w:hAnsi="Times New Roman" w:cs="Times New Roman"/>
                <w:b/>
                <w:color w:val="000000" w:themeColor="text1"/>
                <w:sz w:val="20"/>
                <w:szCs w:val="20"/>
              </w:rPr>
            </w:pPr>
          </w:p>
        </w:tc>
      </w:tr>
      <w:tr w:rsidR="00E0127F" w:rsidRPr="006E29EF" w14:paraId="06ED7C69" w14:textId="77777777" w:rsidTr="00B80A2E">
        <w:trPr>
          <w:gridAfter w:val="3"/>
          <w:wAfter w:w="56" w:type="dxa"/>
          <w:trHeight w:val="46"/>
        </w:trPr>
        <w:tc>
          <w:tcPr>
            <w:tcW w:w="6189" w:type="dxa"/>
            <w:gridSpan w:val="6"/>
            <w:tcMar>
              <w:top w:w="170" w:type="dxa"/>
              <w:left w:w="0" w:type="dxa"/>
              <w:bottom w:w="57" w:type="dxa"/>
              <w:right w:w="0" w:type="dxa"/>
            </w:tcMar>
          </w:tcPr>
          <w:p w14:paraId="2082DA69" w14:textId="77777777" w:rsidR="00E0127F" w:rsidRPr="006E29EF" w:rsidRDefault="00E0127F" w:rsidP="00A278AA">
            <w:pPr>
              <w:spacing w:after="0" w:line="240" w:lineRule="auto"/>
              <w:jc w:val="center"/>
              <w:rPr>
                <w:rFonts w:ascii="Times New Roman" w:hAnsi="Times New Roman" w:cs="Times New Roman"/>
                <w:b/>
                <w:sz w:val="20"/>
                <w:szCs w:val="20"/>
                <w:u w:val="single"/>
              </w:rPr>
            </w:pPr>
            <w:r w:rsidRPr="006E29EF">
              <w:rPr>
                <w:rFonts w:ascii="Times New Roman" w:hAnsi="Times New Roman" w:cs="Times New Roman"/>
                <w:b/>
                <w:sz w:val="20"/>
                <w:szCs w:val="20"/>
                <w:u w:val="single"/>
              </w:rPr>
              <w:t>_Директор__</w:t>
            </w:r>
          </w:p>
          <w:p w14:paraId="5701BA32" w14:textId="77777777" w:rsidR="00E0127F" w:rsidRPr="00B80A2E" w:rsidRDefault="00E0127F" w:rsidP="00A278AA">
            <w:pPr>
              <w:spacing w:after="0" w:line="240" w:lineRule="auto"/>
              <w:jc w:val="center"/>
              <w:rPr>
                <w:rFonts w:ascii="Times New Roman" w:hAnsi="Times New Roman" w:cs="Times New Roman"/>
                <w:sz w:val="18"/>
                <w:szCs w:val="18"/>
              </w:rPr>
            </w:pPr>
            <w:r w:rsidRPr="00B80A2E">
              <w:rPr>
                <w:rFonts w:ascii="Times New Roman" w:hAnsi="Times New Roman" w:cs="Times New Roman"/>
                <w:sz w:val="18"/>
                <w:szCs w:val="18"/>
              </w:rPr>
              <w:t>(найменування посади керівника суб’єкта господарювання)</w:t>
            </w:r>
          </w:p>
        </w:tc>
        <w:tc>
          <w:tcPr>
            <w:tcW w:w="2967" w:type="dxa"/>
            <w:gridSpan w:val="3"/>
            <w:tcMar>
              <w:top w:w="170" w:type="dxa"/>
              <w:left w:w="0" w:type="dxa"/>
              <w:bottom w:w="57" w:type="dxa"/>
              <w:right w:w="0" w:type="dxa"/>
            </w:tcMar>
          </w:tcPr>
          <w:p w14:paraId="7850F803" w14:textId="77777777" w:rsidR="00E0127F" w:rsidRPr="006E29EF" w:rsidRDefault="00E0127F" w:rsidP="00A278AA">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____________</w:t>
            </w:r>
          </w:p>
          <w:p w14:paraId="554781DA" w14:textId="77777777" w:rsidR="00E0127F" w:rsidRPr="006E29EF" w:rsidRDefault="00E0127F" w:rsidP="00A278AA">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(підпис)</w:t>
            </w:r>
          </w:p>
        </w:tc>
        <w:tc>
          <w:tcPr>
            <w:tcW w:w="5398" w:type="dxa"/>
            <w:gridSpan w:val="8"/>
            <w:tcMar>
              <w:top w:w="170" w:type="dxa"/>
              <w:left w:w="0" w:type="dxa"/>
              <w:bottom w:w="57" w:type="dxa"/>
              <w:right w:w="0" w:type="dxa"/>
            </w:tcMar>
          </w:tcPr>
          <w:p w14:paraId="334D5E4A" w14:textId="77777777" w:rsidR="00E0127F" w:rsidRPr="006E29EF" w:rsidRDefault="00E0127F" w:rsidP="00A278AA">
            <w:pPr>
              <w:spacing w:after="0" w:line="240" w:lineRule="auto"/>
              <w:jc w:val="center"/>
              <w:rPr>
                <w:rFonts w:ascii="Times New Roman" w:hAnsi="Times New Roman" w:cs="Times New Roman"/>
                <w:b/>
                <w:sz w:val="20"/>
                <w:szCs w:val="20"/>
                <w:u w:val="single"/>
              </w:rPr>
            </w:pPr>
            <w:r w:rsidRPr="006E29EF">
              <w:rPr>
                <w:rFonts w:ascii="Times New Roman" w:hAnsi="Times New Roman" w:cs="Times New Roman"/>
                <w:b/>
                <w:sz w:val="20"/>
                <w:szCs w:val="20"/>
                <w:u w:val="single"/>
              </w:rPr>
              <w:t>Анатолій РОМАНЧУК</w:t>
            </w:r>
          </w:p>
          <w:p w14:paraId="3A270B69" w14:textId="77777777" w:rsidR="00E0127F" w:rsidRPr="006E29EF" w:rsidRDefault="00E0127F" w:rsidP="00A278AA">
            <w:pPr>
              <w:spacing w:after="0" w:line="240" w:lineRule="auto"/>
              <w:jc w:val="center"/>
              <w:rPr>
                <w:rFonts w:ascii="Times New Roman" w:hAnsi="Times New Roman" w:cs="Times New Roman"/>
                <w:sz w:val="20"/>
                <w:szCs w:val="20"/>
              </w:rPr>
            </w:pPr>
            <w:r w:rsidRPr="006E29EF">
              <w:rPr>
                <w:rFonts w:ascii="Times New Roman" w:hAnsi="Times New Roman" w:cs="Times New Roman"/>
                <w:sz w:val="20"/>
                <w:szCs w:val="20"/>
              </w:rPr>
              <w:t>(власне ім’я ПРІЗВИЩЕ)</w:t>
            </w:r>
          </w:p>
        </w:tc>
      </w:tr>
    </w:tbl>
    <w:p w14:paraId="41F9CA8B" w14:textId="77777777" w:rsidR="007A55E3" w:rsidRDefault="007A55E3" w:rsidP="00CA14EB">
      <w:pPr>
        <w:jc w:val="right"/>
        <w:rPr>
          <w:rFonts w:ascii="Times New Roman" w:hAnsi="Times New Roman" w:cs="Times New Roman"/>
          <w:sz w:val="24"/>
          <w:szCs w:val="24"/>
        </w:rPr>
      </w:pPr>
    </w:p>
    <w:p w14:paraId="2BECA915" w14:textId="77777777" w:rsidR="007A55E3" w:rsidRDefault="007A55E3" w:rsidP="00CA14EB">
      <w:pPr>
        <w:jc w:val="right"/>
        <w:rPr>
          <w:rFonts w:ascii="Times New Roman" w:hAnsi="Times New Roman" w:cs="Times New Roman"/>
          <w:sz w:val="24"/>
          <w:szCs w:val="24"/>
        </w:rPr>
      </w:pPr>
    </w:p>
    <w:p w14:paraId="264E3C46" w14:textId="0D7DBDF2" w:rsidR="00506745" w:rsidRPr="007A55E3" w:rsidRDefault="00506745" w:rsidP="00CA14EB">
      <w:pPr>
        <w:jc w:val="right"/>
        <w:rPr>
          <w:rFonts w:ascii="Times New Roman" w:hAnsi="Times New Roman" w:cs="Times New Roman"/>
          <w:sz w:val="20"/>
          <w:szCs w:val="20"/>
        </w:rPr>
      </w:pPr>
      <w:r w:rsidRPr="007A55E3">
        <w:rPr>
          <w:rFonts w:ascii="Times New Roman" w:hAnsi="Times New Roman" w:cs="Times New Roman"/>
          <w:sz w:val="20"/>
          <w:szCs w:val="20"/>
        </w:rPr>
        <w:t xml:space="preserve">Додаток 5 </w:t>
      </w:r>
      <w:r w:rsidRPr="007A55E3">
        <w:rPr>
          <w:rFonts w:ascii="Times New Roman" w:hAnsi="Times New Roman" w:cs="Times New Roman"/>
          <w:sz w:val="20"/>
          <w:szCs w:val="20"/>
        </w:rPr>
        <w:br/>
      </w:r>
      <w:r w:rsidRPr="007A55E3">
        <w:rPr>
          <w:rFonts w:ascii="Times New Roman" w:hAnsi="Times New Roman" w:cs="Times New Roman"/>
          <w:sz w:val="20"/>
          <w:szCs w:val="20"/>
        </w:rPr>
        <w:lastRenderedPageBreak/>
        <w:t xml:space="preserve">до Порядку розроблення, погодження </w:t>
      </w:r>
      <w:r w:rsidRPr="007A55E3">
        <w:rPr>
          <w:rFonts w:ascii="Times New Roman" w:hAnsi="Times New Roman" w:cs="Times New Roman"/>
          <w:sz w:val="20"/>
          <w:szCs w:val="20"/>
        </w:rPr>
        <w:br/>
        <w:t xml:space="preserve">та затвердження інвестиційних програм </w:t>
      </w:r>
      <w:r w:rsidRPr="007A55E3">
        <w:rPr>
          <w:rFonts w:ascii="Times New Roman" w:hAnsi="Times New Roman" w:cs="Times New Roman"/>
          <w:sz w:val="20"/>
          <w:szCs w:val="20"/>
        </w:rPr>
        <w:br/>
        <w:t xml:space="preserve">суб’єктів господарювання </w:t>
      </w:r>
      <w:r w:rsidRPr="007A55E3">
        <w:rPr>
          <w:rFonts w:ascii="Times New Roman" w:hAnsi="Times New Roman" w:cs="Times New Roman"/>
          <w:sz w:val="20"/>
          <w:szCs w:val="20"/>
        </w:rPr>
        <w:br/>
        <w:t>у сфері управління побутовими відходами</w:t>
      </w:r>
      <w:r w:rsidRPr="007A55E3">
        <w:rPr>
          <w:rFonts w:ascii="Times New Roman" w:hAnsi="Times New Roman" w:cs="Times New Roman"/>
          <w:sz w:val="20"/>
          <w:szCs w:val="20"/>
        </w:rPr>
        <w:br/>
        <w:t>(підпункт 4 пункту 4 розділу II)</w:t>
      </w:r>
    </w:p>
    <w:tbl>
      <w:tblPr>
        <w:tblW w:w="14593" w:type="dxa"/>
        <w:tblInd w:w="8" w:type="dxa"/>
        <w:tblLayout w:type="fixed"/>
        <w:tblCellMar>
          <w:left w:w="0" w:type="dxa"/>
          <w:right w:w="0" w:type="dxa"/>
        </w:tblCellMar>
        <w:tblLook w:val="0000" w:firstRow="0" w:lastRow="0" w:firstColumn="0" w:lastColumn="0" w:noHBand="0" w:noVBand="0"/>
      </w:tblPr>
      <w:tblGrid>
        <w:gridCol w:w="6371"/>
        <w:gridCol w:w="1843"/>
        <w:gridCol w:w="6379"/>
      </w:tblGrid>
      <w:tr w:rsidR="00506745" w:rsidRPr="00DE622C" w14:paraId="53D0020C" w14:textId="77777777" w:rsidTr="00917244">
        <w:trPr>
          <w:trHeight w:val="60"/>
        </w:trPr>
        <w:tc>
          <w:tcPr>
            <w:tcW w:w="6371" w:type="dxa"/>
            <w:tcMar>
              <w:top w:w="113" w:type="dxa"/>
              <w:left w:w="0" w:type="dxa"/>
              <w:bottom w:w="57" w:type="dxa"/>
              <w:right w:w="0" w:type="dxa"/>
            </w:tcMar>
          </w:tcPr>
          <w:p w14:paraId="226B0AEB" w14:textId="77777777" w:rsidR="00506745" w:rsidRPr="00DE622C" w:rsidRDefault="00506745" w:rsidP="00A054D1">
            <w:pPr>
              <w:spacing w:after="0"/>
              <w:jc w:val="both"/>
              <w:rPr>
                <w:rFonts w:ascii="Times New Roman" w:hAnsi="Times New Roman" w:cs="Times New Roman"/>
              </w:rPr>
            </w:pPr>
            <w:r w:rsidRPr="00DE622C">
              <w:rPr>
                <w:rFonts w:ascii="Times New Roman" w:hAnsi="Times New Roman" w:cs="Times New Roman"/>
              </w:rPr>
              <w:t>ЗАТВЕРДЖЕНО</w:t>
            </w:r>
          </w:p>
        </w:tc>
        <w:tc>
          <w:tcPr>
            <w:tcW w:w="1843" w:type="dxa"/>
            <w:tcMar>
              <w:top w:w="113" w:type="dxa"/>
              <w:left w:w="0" w:type="dxa"/>
              <w:bottom w:w="57" w:type="dxa"/>
              <w:right w:w="0" w:type="dxa"/>
            </w:tcMar>
          </w:tcPr>
          <w:p w14:paraId="7F8EA9C4" w14:textId="77777777" w:rsidR="00506745" w:rsidRPr="00DE622C" w:rsidRDefault="00506745" w:rsidP="00A054D1">
            <w:pPr>
              <w:spacing w:after="0"/>
              <w:jc w:val="both"/>
              <w:rPr>
                <w:rFonts w:ascii="Times New Roman" w:hAnsi="Times New Roman" w:cs="Times New Roman"/>
              </w:rPr>
            </w:pPr>
          </w:p>
        </w:tc>
        <w:tc>
          <w:tcPr>
            <w:tcW w:w="6379" w:type="dxa"/>
            <w:tcMar>
              <w:top w:w="113" w:type="dxa"/>
              <w:left w:w="0" w:type="dxa"/>
              <w:bottom w:w="57" w:type="dxa"/>
              <w:right w:w="0" w:type="dxa"/>
            </w:tcMar>
          </w:tcPr>
          <w:p w14:paraId="1F13C096" w14:textId="77777777" w:rsidR="00506745" w:rsidRPr="00DE622C" w:rsidRDefault="00506745" w:rsidP="00A054D1">
            <w:pPr>
              <w:spacing w:after="0"/>
              <w:jc w:val="both"/>
              <w:rPr>
                <w:rFonts w:ascii="Times New Roman" w:hAnsi="Times New Roman" w:cs="Times New Roman"/>
              </w:rPr>
            </w:pPr>
            <w:r w:rsidRPr="00DE622C">
              <w:rPr>
                <w:rFonts w:ascii="Times New Roman" w:hAnsi="Times New Roman" w:cs="Times New Roman"/>
              </w:rPr>
              <w:t>РОЗРОБЛЕНО</w:t>
            </w:r>
          </w:p>
        </w:tc>
      </w:tr>
      <w:tr w:rsidR="00506745" w:rsidRPr="00DE622C" w14:paraId="1784B84A" w14:textId="77777777" w:rsidTr="00917244">
        <w:trPr>
          <w:trHeight w:val="360"/>
        </w:trPr>
        <w:tc>
          <w:tcPr>
            <w:tcW w:w="6371" w:type="dxa"/>
            <w:tcMar>
              <w:top w:w="113" w:type="dxa"/>
              <w:left w:w="0" w:type="dxa"/>
              <w:bottom w:w="57" w:type="dxa"/>
              <w:right w:w="0" w:type="dxa"/>
            </w:tcMar>
          </w:tcPr>
          <w:p w14:paraId="6DEB721B" w14:textId="77777777" w:rsidR="00506745" w:rsidRPr="00DE622C" w:rsidRDefault="00506745" w:rsidP="00A054D1">
            <w:pPr>
              <w:spacing w:after="0"/>
              <w:jc w:val="both"/>
              <w:rPr>
                <w:rFonts w:ascii="Times New Roman" w:hAnsi="Times New Roman" w:cs="Times New Roman"/>
              </w:rPr>
            </w:pPr>
            <w:r w:rsidRPr="00DE622C">
              <w:rPr>
                <w:rFonts w:ascii="Times New Roman" w:hAnsi="Times New Roman" w:cs="Times New Roman"/>
              </w:rPr>
              <w:t xml:space="preserve">Рішення ______________________________________________ </w:t>
            </w:r>
          </w:p>
        </w:tc>
        <w:tc>
          <w:tcPr>
            <w:tcW w:w="1843" w:type="dxa"/>
            <w:tcMar>
              <w:top w:w="113" w:type="dxa"/>
              <w:left w:w="0" w:type="dxa"/>
              <w:bottom w:w="57" w:type="dxa"/>
              <w:right w:w="0" w:type="dxa"/>
            </w:tcMar>
          </w:tcPr>
          <w:p w14:paraId="7C855749" w14:textId="77777777" w:rsidR="00506745" w:rsidRPr="00DE622C" w:rsidRDefault="00506745" w:rsidP="00A054D1">
            <w:pPr>
              <w:spacing w:after="0"/>
              <w:jc w:val="both"/>
              <w:rPr>
                <w:rFonts w:ascii="Times New Roman" w:hAnsi="Times New Roman" w:cs="Times New Roman"/>
              </w:rPr>
            </w:pPr>
          </w:p>
        </w:tc>
        <w:tc>
          <w:tcPr>
            <w:tcW w:w="6379" w:type="dxa"/>
            <w:tcMar>
              <w:top w:w="113" w:type="dxa"/>
              <w:left w:w="0" w:type="dxa"/>
              <w:bottom w:w="57" w:type="dxa"/>
              <w:right w:w="0" w:type="dxa"/>
            </w:tcMar>
          </w:tcPr>
          <w:p w14:paraId="227297DD" w14:textId="448ACDD7" w:rsidR="00506745" w:rsidRPr="00DE622C" w:rsidRDefault="00465E76" w:rsidP="00917244">
            <w:pPr>
              <w:spacing w:after="0"/>
              <w:ind w:right="276"/>
              <w:jc w:val="right"/>
              <w:rPr>
                <w:rFonts w:ascii="Times New Roman" w:hAnsi="Times New Roman" w:cs="Times New Roman"/>
                <w:b/>
                <w:sz w:val="24"/>
                <w:szCs w:val="24"/>
                <w:u w:val="single"/>
              </w:rPr>
            </w:pPr>
            <w:r w:rsidRPr="00DE622C">
              <w:rPr>
                <w:rFonts w:ascii="Times New Roman" w:hAnsi="Times New Roman" w:cs="Times New Roman"/>
                <w:b/>
                <w:sz w:val="24"/>
                <w:szCs w:val="24"/>
                <w:u w:val="single"/>
              </w:rPr>
              <w:t>Директор</w:t>
            </w:r>
          </w:p>
          <w:p w14:paraId="2138B501" w14:textId="77777777" w:rsidR="00506745" w:rsidRPr="00DE622C" w:rsidRDefault="00506745" w:rsidP="00A054D1">
            <w:pPr>
              <w:spacing w:after="0"/>
              <w:jc w:val="both"/>
              <w:rPr>
                <w:rFonts w:ascii="Times New Roman" w:hAnsi="Times New Roman" w:cs="Times New Roman"/>
              </w:rPr>
            </w:pPr>
            <w:r w:rsidRPr="00DE622C">
              <w:rPr>
                <w:rFonts w:ascii="Times New Roman" w:hAnsi="Times New Roman" w:cs="Times New Roman"/>
              </w:rPr>
              <w:t>(найменування посади керівника суб’єкта господарювання)</w:t>
            </w:r>
          </w:p>
        </w:tc>
      </w:tr>
      <w:tr w:rsidR="00506745" w:rsidRPr="00DE622C" w14:paraId="6E22D3F1" w14:textId="77777777" w:rsidTr="00917244">
        <w:trPr>
          <w:trHeight w:val="60"/>
        </w:trPr>
        <w:tc>
          <w:tcPr>
            <w:tcW w:w="6371" w:type="dxa"/>
            <w:tcMar>
              <w:top w:w="113" w:type="dxa"/>
              <w:left w:w="0" w:type="dxa"/>
              <w:bottom w:w="57" w:type="dxa"/>
              <w:right w:w="0" w:type="dxa"/>
            </w:tcMar>
          </w:tcPr>
          <w:p w14:paraId="599EA8F3" w14:textId="799D55D1" w:rsidR="00506745" w:rsidRPr="00DE622C" w:rsidRDefault="00506745" w:rsidP="00A054D1">
            <w:pPr>
              <w:spacing w:after="0"/>
              <w:jc w:val="both"/>
              <w:rPr>
                <w:rFonts w:ascii="Times New Roman" w:hAnsi="Times New Roman" w:cs="Times New Roman"/>
              </w:rPr>
            </w:pPr>
            <w:r w:rsidRPr="00DE622C">
              <w:rPr>
                <w:rFonts w:ascii="Times New Roman" w:hAnsi="Times New Roman" w:cs="Times New Roman"/>
              </w:rPr>
              <w:t>________________________</w:t>
            </w:r>
            <w:r w:rsidR="00A054D1" w:rsidRPr="00DE622C">
              <w:rPr>
                <w:rFonts w:ascii="Times New Roman" w:hAnsi="Times New Roman" w:cs="Times New Roman"/>
              </w:rPr>
              <w:t>________________________</w:t>
            </w:r>
          </w:p>
          <w:p w14:paraId="36C469B7" w14:textId="77777777" w:rsidR="00506745" w:rsidRPr="00DE622C" w:rsidRDefault="00506745" w:rsidP="00A054D1">
            <w:pPr>
              <w:spacing w:after="0"/>
              <w:jc w:val="both"/>
              <w:rPr>
                <w:rFonts w:ascii="Times New Roman" w:hAnsi="Times New Roman" w:cs="Times New Roman"/>
              </w:rPr>
            </w:pPr>
            <w:r w:rsidRPr="00DE622C">
              <w:rPr>
                <w:rFonts w:ascii="Times New Roman" w:hAnsi="Times New Roman" w:cs="Times New Roman"/>
              </w:rPr>
              <w:t>(найменування органу місцевого самоврядування)</w:t>
            </w:r>
          </w:p>
        </w:tc>
        <w:tc>
          <w:tcPr>
            <w:tcW w:w="1843" w:type="dxa"/>
            <w:tcMar>
              <w:top w:w="113" w:type="dxa"/>
              <w:left w:w="0" w:type="dxa"/>
              <w:bottom w:w="57" w:type="dxa"/>
              <w:right w:w="0" w:type="dxa"/>
            </w:tcMar>
          </w:tcPr>
          <w:p w14:paraId="2818597D" w14:textId="77777777" w:rsidR="00506745" w:rsidRPr="00DE622C" w:rsidRDefault="00506745" w:rsidP="00A054D1">
            <w:pPr>
              <w:spacing w:after="0"/>
              <w:jc w:val="both"/>
              <w:rPr>
                <w:rFonts w:ascii="Times New Roman" w:hAnsi="Times New Roman" w:cs="Times New Roman"/>
              </w:rPr>
            </w:pPr>
          </w:p>
        </w:tc>
        <w:tc>
          <w:tcPr>
            <w:tcW w:w="6379" w:type="dxa"/>
            <w:tcMar>
              <w:top w:w="113" w:type="dxa"/>
              <w:left w:w="0" w:type="dxa"/>
              <w:bottom w:w="57" w:type="dxa"/>
              <w:right w:w="0" w:type="dxa"/>
            </w:tcMar>
          </w:tcPr>
          <w:p w14:paraId="492DD93D" w14:textId="552466FE" w:rsidR="00506745" w:rsidRPr="00DE622C" w:rsidRDefault="00A054D1" w:rsidP="00A054D1">
            <w:pPr>
              <w:spacing w:after="0"/>
              <w:jc w:val="both"/>
              <w:rPr>
                <w:rFonts w:ascii="Times New Roman" w:hAnsi="Times New Roman" w:cs="Times New Roman"/>
                <w:b/>
                <w:sz w:val="24"/>
                <w:szCs w:val="24"/>
                <w:u w:val="single"/>
              </w:rPr>
            </w:pPr>
            <w:r w:rsidRPr="00DE622C">
              <w:rPr>
                <w:rFonts w:ascii="Times New Roman" w:hAnsi="Times New Roman" w:cs="Times New Roman"/>
                <w:b/>
                <w:sz w:val="24"/>
                <w:szCs w:val="24"/>
                <w:u w:val="single"/>
              </w:rPr>
              <w:t>____________________________</w:t>
            </w:r>
            <w:r w:rsidR="00744875">
              <w:rPr>
                <w:rFonts w:ascii="Times New Roman" w:hAnsi="Times New Roman" w:cs="Times New Roman"/>
                <w:b/>
                <w:sz w:val="24"/>
                <w:szCs w:val="24"/>
                <w:u w:val="single"/>
              </w:rPr>
              <w:t>__</w:t>
            </w:r>
            <w:r w:rsidRPr="00DE622C">
              <w:rPr>
                <w:rFonts w:ascii="Times New Roman" w:hAnsi="Times New Roman" w:cs="Times New Roman"/>
                <w:b/>
                <w:sz w:val="24"/>
                <w:szCs w:val="24"/>
                <w:u w:val="single"/>
              </w:rPr>
              <w:t>_</w:t>
            </w:r>
            <w:r w:rsidR="00465E76" w:rsidRPr="00DE622C">
              <w:rPr>
                <w:rFonts w:ascii="Times New Roman" w:hAnsi="Times New Roman" w:cs="Times New Roman"/>
                <w:b/>
                <w:sz w:val="24"/>
                <w:szCs w:val="24"/>
                <w:u w:val="single"/>
              </w:rPr>
              <w:t>Анатолій РОМАНЧУК</w:t>
            </w:r>
          </w:p>
          <w:p w14:paraId="7EF3E846" w14:textId="77777777" w:rsidR="00506745" w:rsidRPr="00DE622C" w:rsidRDefault="00506745" w:rsidP="00A054D1">
            <w:pPr>
              <w:spacing w:after="0"/>
              <w:jc w:val="both"/>
              <w:rPr>
                <w:rFonts w:ascii="Times New Roman" w:hAnsi="Times New Roman" w:cs="Times New Roman"/>
              </w:rPr>
            </w:pPr>
            <w:r w:rsidRPr="00DE622C">
              <w:rPr>
                <w:rFonts w:ascii="Times New Roman" w:hAnsi="Times New Roman" w:cs="Times New Roman"/>
              </w:rPr>
              <w:t>(підпис)                                             (власне ім’я ПРІЗВИЩЕ)</w:t>
            </w:r>
          </w:p>
        </w:tc>
      </w:tr>
      <w:tr w:rsidR="00506745" w:rsidRPr="00DE622C" w14:paraId="245B8FBB" w14:textId="77777777" w:rsidTr="00917244">
        <w:trPr>
          <w:trHeight w:val="60"/>
        </w:trPr>
        <w:tc>
          <w:tcPr>
            <w:tcW w:w="6371" w:type="dxa"/>
            <w:tcMar>
              <w:top w:w="113" w:type="dxa"/>
              <w:left w:w="0" w:type="dxa"/>
              <w:bottom w:w="57" w:type="dxa"/>
              <w:right w:w="0" w:type="dxa"/>
            </w:tcMar>
          </w:tcPr>
          <w:p w14:paraId="4929B0F9" w14:textId="77777777" w:rsidR="00506745" w:rsidRPr="00DE622C" w:rsidRDefault="00506745" w:rsidP="00A054D1">
            <w:pPr>
              <w:spacing w:after="0"/>
              <w:jc w:val="both"/>
              <w:rPr>
                <w:rFonts w:ascii="Times New Roman" w:hAnsi="Times New Roman" w:cs="Times New Roman"/>
              </w:rPr>
            </w:pPr>
            <w:r w:rsidRPr="00DE622C">
              <w:rPr>
                <w:rFonts w:ascii="Times New Roman" w:hAnsi="Times New Roman" w:cs="Times New Roman"/>
              </w:rPr>
              <w:t>від _______________________ № __________</w:t>
            </w:r>
          </w:p>
        </w:tc>
        <w:tc>
          <w:tcPr>
            <w:tcW w:w="1843" w:type="dxa"/>
            <w:tcMar>
              <w:top w:w="113" w:type="dxa"/>
              <w:left w:w="0" w:type="dxa"/>
              <w:bottom w:w="57" w:type="dxa"/>
              <w:right w:w="0" w:type="dxa"/>
            </w:tcMar>
          </w:tcPr>
          <w:p w14:paraId="5F771400" w14:textId="77777777" w:rsidR="00506745" w:rsidRPr="00DE622C" w:rsidRDefault="00506745" w:rsidP="00A054D1">
            <w:pPr>
              <w:spacing w:after="0"/>
              <w:jc w:val="both"/>
              <w:rPr>
                <w:rFonts w:ascii="Times New Roman" w:hAnsi="Times New Roman" w:cs="Times New Roman"/>
              </w:rPr>
            </w:pPr>
          </w:p>
        </w:tc>
        <w:tc>
          <w:tcPr>
            <w:tcW w:w="6379" w:type="dxa"/>
            <w:tcMar>
              <w:top w:w="113" w:type="dxa"/>
              <w:left w:w="0" w:type="dxa"/>
              <w:bottom w:w="57" w:type="dxa"/>
              <w:right w:w="0" w:type="dxa"/>
            </w:tcMar>
          </w:tcPr>
          <w:p w14:paraId="76473224" w14:textId="77777777" w:rsidR="00506745" w:rsidRPr="00DE622C" w:rsidRDefault="00506745" w:rsidP="00A054D1">
            <w:pPr>
              <w:spacing w:after="0"/>
              <w:jc w:val="both"/>
              <w:rPr>
                <w:rFonts w:ascii="Times New Roman" w:hAnsi="Times New Roman" w:cs="Times New Roman"/>
              </w:rPr>
            </w:pPr>
            <w:r w:rsidRPr="00DE622C">
              <w:rPr>
                <w:rFonts w:ascii="Times New Roman" w:hAnsi="Times New Roman" w:cs="Times New Roman"/>
              </w:rPr>
              <w:t>«___» _______________ 20__ року</w:t>
            </w:r>
          </w:p>
        </w:tc>
      </w:tr>
    </w:tbl>
    <w:p w14:paraId="5EE18F9E" w14:textId="175EFF11" w:rsidR="00506745" w:rsidRPr="00524E6D" w:rsidRDefault="00506745" w:rsidP="007147F3">
      <w:pPr>
        <w:pStyle w:val="2"/>
        <w:spacing w:after="0" w:line="240" w:lineRule="auto"/>
        <w:jc w:val="center"/>
      </w:pPr>
      <w:bookmarkStart w:id="19" w:name="_Toc234478851"/>
      <w:r w:rsidRPr="00524E6D">
        <w:t xml:space="preserve">ФІНАНСОВИЙ ПЛАН </w:t>
      </w:r>
      <w:r w:rsidRPr="00524E6D">
        <w:br/>
        <w:t>використання коштів для виконання інвестиційної програми та їх урахування у структурі тарифів на 12 місяців</w:t>
      </w:r>
      <w:bookmarkStart w:id="20" w:name="_Toc223343886"/>
      <w:bookmarkStart w:id="21" w:name="_Toc223343985"/>
      <w:bookmarkStart w:id="22" w:name="_Toc223344009"/>
      <w:bookmarkEnd w:id="19"/>
      <w:bookmarkEnd w:id="20"/>
      <w:bookmarkEnd w:id="21"/>
      <w:bookmarkEnd w:id="22"/>
    </w:p>
    <w:p w14:paraId="1DCB9CE6" w14:textId="1A1511FD" w:rsidR="00506745" w:rsidRDefault="00A054D1" w:rsidP="007147F3">
      <w:pPr>
        <w:spacing w:after="0" w:line="240" w:lineRule="auto"/>
        <w:jc w:val="center"/>
        <w:rPr>
          <w:rFonts w:ascii="Times New Roman" w:hAnsi="Times New Roman" w:cs="Times New Roman"/>
          <w:b/>
          <w:sz w:val="24"/>
          <w:szCs w:val="24"/>
          <w:u w:val="single"/>
        </w:rPr>
      </w:pPr>
      <w:r w:rsidRPr="00A054D1">
        <w:rPr>
          <w:rFonts w:ascii="Times New Roman" w:hAnsi="Times New Roman" w:cs="Times New Roman"/>
          <w:b/>
          <w:sz w:val="24"/>
          <w:szCs w:val="24"/>
          <w:u w:val="single"/>
        </w:rPr>
        <w:t>Комунальне підприємс</w:t>
      </w:r>
      <w:r w:rsidR="006E5D9E">
        <w:rPr>
          <w:rFonts w:ascii="Times New Roman" w:hAnsi="Times New Roman" w:cs="Times New Roman"/>
          <w:b/>
          <w:sz w:val="24"/>
          <w:szCs w:val="24"/>
          <w:u w:val="single"/>
        </w:rPr>
        <w:t>тво Звягельської міської ради «</w:t>
      </w:r>
      <w:proofErr w:type="spellStart"/>
      <w:r w:rsidR="006E5D9E">
        <w:rPr>
          <w:rFonts w:ascii="Times New Roman" w:hAnsi="Times New Roman" w:cs="Times New Roman"/>
          <w:b/>
          <w:sz w:val="24"/>
          <w:szCs w:val="24"/>
          <w:u w:val="single"/>
        </w:rPr>
        <w:t>З</w:t>
      </w:r>
      <w:r w:rsidRPr="00A054D1">
        <w:rPr>
          <w:rFonts w:ascii="Times New Roman" w:hAnsi="Times New Roman" w:cs="Times New Roman"/>
          <w:b/>
          <w:sz w:val="24"/>
          <w:szCs w:val="24"/>
          <w:u w:val="single"/>
        </w:rPr>
        <w:t>вягельсервіс</w:t>
      </w:r>
      <w:proofErr w:type="spellEnd"/>
      <w:r w:rsidRPr="00A054D1">
        <w:rPr>
          <w:rFonts w:ascii="Times New Roman" w:hAnsi="Times New Roman" w:cs="Times New Roman"/>
          <w:b/>
          <w:sz w:val="24"/>
          <w:szCs w:val="24"/>
          <w:u w:val="single"/>
        </w:rPr>
        <w:t>»</w:t>
      </w:r>
    </w:p>
    <w:p w14:paraId="355FDBB2" w14:textId="77777777" w:rsidR="00744875" w:rsidRPr="00A054D1" w:rsidRDefault="00744875" w:rsidP="007147F3">
      <w:pPr>
        <w:spacing w:after="0" w:line="240" w:lineRule="auto"/>
        <w:jc w:val="center"/>
        <w:rPr>
          <w:rFonts w:ascii="Times New Roman" w:hAnsi="Times New Roman" w:cs="Times New Roman"/>
          <w:b/>
          <w:sz w:val="24"/>
          <w:szCs w:val="24"/>
          <w:u w:val="single"/>
        </w:rPr>
      </w:pPr>
    </w:p>
    <w:tbl>
      <w:tblPr>
        <w:tblW w:w="14733" w:type="dxa"/>
        <w:tblInd w:w="57" w:type="dxa"/>
        <w:tblLayout w:type="fixed"/>
        <w:tblCellMar>
          <w:left w:w="0" w:type="dxa"/>
          <w:right w:w="0" w:type="dxa"/>
        </w:tblCellMar>
        <w:tblLook w:val="0000" w:firstRow="0" w:lastRow="0" w:firstColumn="0" w:lastColumn="0" w:noHBand="0" w:noVBand="0"/>
      </w:tblPr>
      <w:tblGrid>
        <w:gridCol w:w="917"/>
        <w:gridCol w:w="1396"/>
        <w:gridCol w:w="656"/>
        <w:gridCol w:w="690"/>
        <w:gridCol w:w="1218"/>
        <w:gridCol w:w="963"/>
        <w:gridCol w:w="979"/>
        <w:gridCol w:w="1676"/>
        <w:gridCol w:w="1256"/>
        <w:gridCol w:w="1399"/>
        <w:gridCol w:w="1402"/>
        <w:gridCol w:w="21"/>
        <w:gridCol w:w="33"/>
        <w:gridCol w:w="2099"/>
        <w:gridCol w:w="28"/>
      </w:tblGrid>
      <w:tr w:rsidR="005428B9" w:rsidRPr="00A054D1" w14:paraId="7A03E8B4" w14:textId="77777777" w:rsidTr="00917244">
        <w:trPr>
          <w:gridAfter w:val="1"/>
          <w:wAfter w:w="28" w:type="dxa"/>
          <w:trHeight w:val="650"/>
        </w:trPr>
        <w:tc>
          <w:tcPr>
            <w:tcW w:w="918"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8794A1D" w14:textId="77777777" w:rsidR="005428B9" w:rsidRPr="00A054D1" w:rsidRDefault="005428B9" w:rsidP="005428B9">
            <w:pPr>
              <w:spacing w:after="0"/>
              <w:jc w:val="center"/>
              <w:rPr>
                <w:rFonts w:ascii="Times New Roman" w:hAnsi="Times New Roman" w:cs="Times New Roman"/>
                <w:sz w:val="20"/>
                <w:szCs w:val="20"/>
              </w:rPr>
            </w:pPr>
            <w:r w:rsidRPr="00A054D1">
              <w:rPr>
                <w:rFonts w:ascii="Times New Roman" w:hAnsi="Times New Roman" w:cs="Times New Roman"/>
                <w:sz w:val="20"/>
                <w:szCs w:val="20"/>
              </w:rPr>
              <w:t>№ з/п</w:t>
            </w:r>
          </w:p>
        </w:tc>
        <w:tc>
          <w:tcPr>
            <w:tcW w:w="1396"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01CF402" w14:textId="77777777" w:rsidR="005428B9" w:rsidRPr="00A054D1" w:rsidRDefault="005428B9" w:rsidP="005428B9">
            <w:pPr>
              <w:spacing w:after="0"/>
              <w:jc w:val="center"/>
              <w:rPr>
                <w:rFonts w:ascii="Times New Roman" w:hAnsi="Times New Roman" w:cs="Times New Roman"/>
                <w:sz w:val="20"/>
                <w:szCs w:val="20"/>
              </w:rPr>
            </w:pPr>
            <w:r w:rsidRPr="00A054D1">
              <w:rPr>
                <w:rFonts w:ascii="Times New Roman" w:hAnsi="Times New Roman" w:cs="Times New Roman"/>
                <w:sz w:val="20"/>
                <w:szCs w:val="20"/>
              </w:rPr>
              <w:t>Найменування заходів (</w:t>
            </w:r>
            <w:proofErr w:type="spellStart"/>
            <w:r w:rsidRPr="00A054D1">
              <w:rPr>
                <w:rFonts w:ascii="Times New Roman" w:hAnsi="Times New Roman" w:cs="Times New Roman"/>
                <w:sz w:val="20"/>
                <w:szCs w:val="20"/>
              </w:rPr>
              <w:t>пооб’єктно</w:t>
            </w:r>
            <w:proofErr w:type="spellEnd"/>
            <w:r w:rsidRPr="00A054D1">
              <w:rPr>
                <w:rFonts w:ascii="Times New Roman" w:hAnsi="Times New Roman" w:cs="Times New Roman"/>
                <w:sz w:val="20"/>
                <w:szCs w:val="20"/>
              </w:rPr>
              <w:t>)</w:t>
            </w:r>
          </w:p>
        </w:tc>
        <w:tc>
          <w:tcPr>
            <w:tcW w:w="1345" w:type="dxa"/>
            <w:gridSpan w:val="2"/>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1C9B06A" w14:textId="77777777" w:rsidR="005428B9" w:rsidRPr="00A054D1" w:rsidRDefault="005428B9" w:rsidP="005428B9">
            <w:pPr>
              <w:spacing w:after="0"/>
              <w:jc w:val="center"/>
              <w:rPr>
                <w:rFonts w:ascii="Times New Roman" w:hAnsi="Times New Roman" w:cs="Times New Roman"/>
                <w:sz w:val="20"/>
                <w:szCs w:val="20"/>
              </w:rPr>
            </w:pPr>
            <w:r w:rsidRPr="00A054D1">
              <w:rPr>
                <w:rFonts w:ascii="Times New Roman" w:hAnsi="Times New Roman" w:cs="Times New Roman"/>
                <w:sz w:val="20"/>
                <w:szCs w:val="20"/>
              </w:rPr>
              <w:t>Кількісний показник (одиниця виміру)</w:t>
            </w:r>
          </w:p>
        </w:tc>
        <w:tc>
          <w:tcPr>
            <w:tcW w:w="8947" w:type="dxa"/>
            <w:gridSpan w:val="9"/>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181BB7B" w14:textId="77777777" w:rsidR="005428B9" w:rsidRPr="00A054D1" w:rsidRDefault="005428B9" w:rsidP="005428B9">
            <w:pPr>
              <w:spacing w:after="0"/>
              <w:jc w:val="center"/>
              <w:rPr>
                <w:rFonts w:ascii="Times New Roman" w:hAnsi="Times New Roman" w:cs="Times New Roman"/>
                <w:sz w:val="20"/>
                <w:szCs w:val="20"/>
              </w:rPr>
            </w:pPr>
            <w:r w:rsidRPr="00A054D1">
              <w:rPr>
                <w:rFonts w:ascii="Times New Roman" w:hAnsi="Times New Roman" w:cs="Times New Roman"/>
                <w:sz w:val="20"/>
                <w:szCs w:val="20"/>
              </w:rPr>
              <w:t xml:space="preserve">Планована сума коштів на виконання інвестиційної програми, за джерелами фінансування, </w:t>
            </w:r>
            <w:r w:rsidRPr="00A054D1">
              <w:rPr>
                <w:rFonts w:ascii="Times New Roman" w:hAnsi="Times New Roman" w:cs="Times New Roman"/>
                <w:sz w:val="20"/>
                <w:szCs w:val="20"/>
              </w:rPr>
              <w:br/>
              <w:t>тис. грн (без податку на додану вартість)</w:t>
            </w:r>
          </w:p>
        </w:tc>
        <w:tc>
          <w:tcPr>
            <w:tcW w:w="2099" w:type="dxa"/>
            <w:tcBorders>
              <w:top w:val="single" w:sz="4" w:space="0" w:color="000000"/>
              <w:left w:val="single" w:sz="4" w:space="0" w:color="000000"/>
              <w:right w:val="single" w:sz="4" w:space="0" w:color="000000"/>
            </w:tcBorders>
            <w:tcMar>
              <w:top w:w="57" w:type="dxa"/>
              <w:left w:w="57" w:type="dxa"/>
              <w:bottom w:w="71" w:type="dxa"/>
              <w:right w:w="57" w:type="dxa"/>
            </w:tcMar>
            <w:vAlign w:val="center"/>
          </w:tcPr>
          <w:p w14:paraId="49025857" w14:textId="62365AB4" w:rsidR="005428B9" w:rsidRPr="00A054D1" w:rsidRDefault="005428B9" w:rsidP="005428B9">
            <w:pPr>
              <w:spacing w:after="0"/>
              <w:jc w:val="center"/>
              <w:rPr>
                <w:rFonts w:ascii="Times New Roman" w:hAnsi="Times New Roman" w:cs="Times New Roman"/>
                <w:sz w:val="20"/>
                <w:szCs w:val="20"/>
              </w:rPr>
            </w:pPr>
          </w:p>
        </w:tc>
      </w:tr>
      <w:tr w:rsidR="005428B9" w:rsidRPr="00A054D1" w14:paraId="2ABA5C4E" w14:textId="77777777" w:rsidTr="00917244">
        <w:trPr>
          <w:trHeight w:val="278"/>
        </w:trPr>
        <w:tc>
          <w:tcPr>
            <w:tcW w:w="918" w:type="dxa"/>
            <w:vMerge/>
            <w:tcBorders>
              <w:top w:val="single" w:sz="4" w:space="0" w:color="000000"/>
              <w:left w:val="single" w:sz="4" w:space="0" w:color="000000"/>
              <w:bottom w:val="single" w:sz="4" w:space="0" w:color="000000"/>
              <w:right w:val="single" w:sz="4" w:space="0" w:color="000000"/>
            </w:tcBorders>
          </w:tcPr>
          <w:p w14:paraId="03033F33" w14:textId="77777777" w:rsidR="005428B9" w:rsidRPr="00A054D1" w:rsidRDefault="005428B9" w:rsidP="005428B9">
            <w:pPr>
              <w:spacing w:after="0"/>
              <w:jc w:val="center"/>
              <w:rPr>
                <w:rFonts w:ascii="Times New Roman" w:hAnsi="Times New Roman" w:cs="Times New Roman"/>
                <w:sz w:val="20"/>
                <w:szCs w:val="20"/>
              </w:rPr>
            </w:pPr>
          </w:p>
        </w:tc>
        <w:tc>
          <w:tcPr>
            <w:tcW w:w="1396" w:type="dxa"/>
            <w:vMerge/>
            <w:tcBorders>
              <w:top w:val="single" w:sz="4" w:space="0" w:color="000000"/>
              <w:left w:val="single" w:sz="4" w:space="0" w:color="000000"/>
              <w:bottom w:val="single" w:sz="4" w:space="0" w:color="000000"/>
              <w:right w:val="single" w:sz="4" w:space="0" w:color="000000"/>
            </w:tcBorders>
          </w:tcPr>
          <w:p w14:paraId="2E9C3A1B" w14:textId="77777777" w:rsidR="005428B9" w:rsidRPr="00A054D1" w:rsidRDefault="005428B9" w:rsidP="005428B9">
            <w:pPr>
              <w:spacing w:after="0"/>
              <w:jc w:val="center"/>
              <w:rPr>
                <w:rFonts w:ascii="Times New Roman" w:hAnsi="Times New Roman" w:cs="Times New Roman"/>
                <w:sz w:val="20"/>
                <w:szCs w:val="20"/>
              </w:rPr>
            </w:pPr>
          </w:p>
        </w:tc>
        <w:tc>
          <w:tcPr>
            <w:tcW w:w="1345" w:type="dxa"/>
            <w:gridSpan w:val="2"/>
            <w:vMerge/>
            <w:tcBorders>
              <w:top w:val="single" w:sz="4" w:space="0" w:color="000000"/>
              <w:left w:val="single" w:sz="4" w:space="0" w:color="000000"/>
              <w:bottom w:val="single" w:sz="4" w:space="0" w:color="000000"/>
              <w:right w:val="single" w:sz="4" w:space="0" w:color="000000"/>
            </w:tcBorders>
          </w:tcPr>
          <w:p w14:paraId="3A6DE897" w14:textId="77777777" w:rsidR="005428B9" w:rsidRPr="00A054D1" w:rsidRDefault="005428B9" w:rsidP="005428B9">
            <w:pPr>
              <w:spacing w:after="0"/>
              <w:jc w:val="center"/>
              <w:rPr>
                <w:rFonts w:ascii="Times New Roman" w:hAnsi="Times New Roman" w:cs="Times New Roman"/>
                <w:sz w:val="20"/>
                <w:szCs w:val="20"/>
              </w:rPr>
            </w:pPr>
          </w:p>
        </w:tc>
        <w:tc>
          <w:tcPr>
            <w:tcW w:w="1218"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580BDFA" w14:textId="77777777" w:rsidR="005428B9" w:rsidRPr="00A054D1" w:rsidRDefault="005428B9" w:rsidP="005428B9">
            <w:pPr>
              <w:spacing w:after="0"/>
              <w:jc w:val="center"/>
              <w:rPr>
                <w:rFonts w:ascii="Times New Roman" w:hAnsi="Times New Roman" w:cs="Times New Roman"/>
                <w:sz w:val="20"/>
                <w:szCs w:val="20"/>
              </w:rPr>
            </w:pPr>
            <w:r w:rsidRPr="00A054D1">
              <w:rPr>
                <w:rFonts w:ascii="Times New Roman" w:hAnsi="Times New Roman" w:cs="Times New Roman"/>
                <w:sz w:val="20"/>
                <w:szCs w:val="20"/>
              </w:rPr>
              <w:t>всього</w:t>
            </w:r>
          </w:p>
        </w:tc>
        <w:tc>
          <w:tcPr>
            <w:tcW w:w="7696" w:type="dxa"/>
            <w:gridSpan w:val="7"/>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704E07B" w14:textId="65D8D758" w:rsidR="005428B9" w:rsidRPr="00A054D1" w:rsidRDefault="005428B9" w:rsidP="005428B9">
            <w:pPr>
              <w:spacing w:after="0"/>
              <w:jc w:val="center"/>
              <w:rPr>
                <w:rFonts w:ascii="Times New Roman" w:hAnsi="Times New Roman" w:cs="Times New Roman"/>
                <w:sz w:val="20"/>
                <w:szCs w:val="20"/>
              </w:rPr>
            </w:pPr>
            <w:r>
              <w:rPr>
                <w:rFonts w:ascii="Times New Roman" w:hAnsi="Times New Roman" w:cs="Times New Roman"/>
                <w:sz w:val="20"/>
                <w:szCs w:val="20"/>
              </w:rPr>
              <w:t>з урах</w:t>
            </w:r>
            <w:r w:rsidRPr="00A054D1">
              <w:rPr>
                <w:rFonts w:ascii="Times New Roman" w:hAnsi="Times New Roman" w:cs="Times New Roman"/>
                <w:sz w:val="20"/>
                <w:szCs w:val="20"/>
              </w:rPr>
              <w:t>уванням:</w:t>
            </w:r>
          </w:p>
        </w:tc>
        <w:tc>
          <w:tcPr>
            <w:tcW w:w="2160" w:type="dxa"/>
            <w:gridSpan w:val="3"/>
            <w:tcBorders>
              <w:left w:val="single" w:sz="4" w:space="0" w:color="000000"/>
              <w:right w:val="single" w:sz="4" w:space="0" w:color="000000"/>
            </w:tcBorders>
          </w:tcPr>
          <w:p w14:paraId="7124C584" w14:textId="77777777" w:rsidR="005428B9" w:rsidRPr="00A054D1" w:rsidRDefault="005428B9" w:rsidP="005428B9">
            <w:pPr>
              <w:spacing w:after="0"/>
              <w:jc w:val="center"/>
              <w:rPr>
                <w:rFonts w:ascii="Times New Roman" w:hAnsi="Times New Roman" w:cs="Times New Roman"/>
                <w:sz w:val="20"/>
                <w:szCs w:val="20"/>
              </w:rPr>
            </w:pPr>
          </w:p>
        </w:tc>
      </w:tr>
      <w:tr w:rsidR="005428B9" w:rsidRPr="00A054D1" w14:paraId="301EAEAB" w14:textId="77777777" w:rsidTr="00917244">
        <w:trPr>
          <w:trHeight w:val="51"/>
        </w:trPr>
        <w:tc>
          <w:tcPr>
            <w:tcW w:w="918" w:type="dxa"/>
            <w:vMerge/>
            <w:tcBorders>
              <w:top w:val="single" w:sz="4" w:space="0" w:color="000000"/>
              <w:left w:val="single" w:sz="4" w:space="0" w:color="000000"/>
              <w:bottom w:val="single" w:sz="4" w:space="0" w:color="000000"/>
              <w:right w:val="single" w:sz="4" w:space="0" w:color="000000"/>
            </w:tcBorders>
          </w:tcPr>
          <w:p w14:paraId="4A73DFD9" w14:textId="77777777" w:rsidR="005428B9" w:rsidRPr="00A054D1" w:rsidRDefault="005428B9" w:rsidP="005428B9">
            <w:pPr>
              <w:spacing w:after="0"/>
              <w:jc w:val="center"/>
              <w:rPr>
                <w:rFonts w:ascii="Times New Roman" w:hAnsi="Times New Roman" w:cs="Times New Roman"/>
                <w:sz w:val="20"/>
                <w:szCs w:val="20"/>
              </w:rPr>
            </w:pPr>
          </w:p>
        </w:tc>
        <w:tc>
          <w:tcPr>
            <w:tcW w:w="1396" w:type="dxa"/>
            <w:vMerge/>
            <w:tcBorders>
              <w:top w:val="single" w:sz="4" w:space="0" w:color="000000"/>
              <w:left w:val="single" w:sz="4" w:space="0" w:color="000000"/>
              <w:bottom w:val="single" w:sz="4" w:space="0" w:color="000000"/>
              <w:right w:val="single" w:sz="4" w:space="0" w:color="000000"/>
            </w:tcBorders>
          </w:tcPr>
          <w:p w14:paraId="5A5F548F" w14:textId="77777777" w:rsidR="005428B9" w:rsidRPr="00A054D1" w:rsidRDefault="005428B9" w:rsidP="005428B9">
            <w:pPr>
              <w:spacing w:after="0"/>
              <w:jc w:val="center"/>
              <w:rPr>
                <w:rFonts w:ascii="Times New Roman" w:hAnsi="Times New Roman" w:cs="Times New Roman"/>
                <w:sz w:val="20"/>
                <w:szCs w:val="20"/>
              </w:rPr>
            </w:pPr>
          </w:p>
        </w:tc>
        <w:tc>
          <w:tcPr>
            <w:tcW w:w="1345" w:type="dxa"/>
            <w:gridSpan w:val="2"/>
            <w:vMerge/>
            <w:tcBorders>
              <w:top w:val="single" w:sz="4" w:space="0" w:color="000000"/>
              <w:left w:val="single" w:sz="4" w:space="0" w:color="000000"/>
              <w:bottom w:val="single" w:sz="4" w:space="0" w:color="000000"/>
              <w:right w:val="single" w:sz="4" w:space="0" w:color="000000"/>
            </w:tcBorders>
          </w:tcPr>
          <w:p w14:paraId="163BCBCB" w14:textId="77777777" w:rsidR="005428B9" w:rsidRPr="00A054D1" w:rsidRDefault="005428B9" w:rsidP="005428B9">
            <w:pPr>
              <w:spacing w:after="0"/>
              <w:jc w:val="center"/>
              <w:rPr>
                <w:rFonts w:ascii="Times New Roman" w:hAnsi="Times New Roman" w:cs="Times New Roman"/>
                <w:sz w:val="20"/>
                <w:szCs w:val="20"/>
              </w:rPr>
            </w:pPr>
          </w:p>
        </w:tc>
        <w:tc>
          <w:tcPr>
            <w:tcW w:w="1218" w:type="dxa"/>
            <w:vMerge/>
            <w:tcBorders>
              <w:top w:val="single" w:sz="4" w:space="0" w:color="000000"/>
              <w:left w:val="single" w:sz="4" w:space="0" w:color="000000"/>
              <w:bottom w:val="single" w:sz="4" w:space="0" w:color="000000"/>
              <w:right w:val="single" w:sz="4" w:space="0" w:color="000000"/>
            </w:tcBorders>
          </w:tcPr>
          <w:p w14:paraId="0F05D60F" w14:textId="77777777" w:rsidR="005428B9" w:rsidRPr="00A054D1" w:rsidRDefault="005428B9" w:rsidP="005428B9">
            <w:pPr>
              <w:spacing w:after="0"/>
              <w:jc w:val="center"/>
              <w:rPr>
                <w:rFonts w:ascii="Times New Roman" w:hAnsi="Times New Roman" w:cs="Times New Roman"/>
                <w:sz w:val="20"/>
                <w:szCs w:val="20"/>
              </w:rPr>
            </w:pPr>
          </w:p>
        </w:tc>
        <w:tc>
          <w:tcPr>
            <w:tcW w:w="963"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DF1B079" w14:textId="77777777" w:rsidR="005428B9" w:rsidRPr="00A054D1" w:rsidRDefault="005428B9" w:rsidP="005428B9">
            <w:pPr>
              <w:spacing w:after="0"/>
              <w:jc w:val="center"/>
              <w:rPr>
                <w:rFonts w:ascii="Times New Roman" w:hAnsi="Times New Roman" w:cs="Times New Roman"/>
                <w:sz w:val="20"/>
                <w:szCs w:val="20"/>
              </w:rPr>
            </w:pPr>
            <w:r w:rsidRPr="00A054D1">
              <w:rPr>
                <w:rFonts w:ascii="Times New Roman" w:hAnsi="Times New Roman" w:cs="Times New Roman"/>
                <w:sz w:val="20"/>
                <w:szCs w:val="20"/>
              </w:rPr>
              <w:t>амортизаційні відрахування</w:t>
            </w:r>
          </w:p>
        </w:tc>
        <w:tc>
          <w:tcPr>
            <w:tcW w:w="979"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C0C068B" w14:textId="77777777" w:rsidR="005428B9" w:rsidRPr="00A054D1" w:rsidRDefault="005428B9" w:rsidP="005428B9">
            <w:pPr>
              <w:spacing w:after="0"/>
              <w:jc w:val="center"/>
              <w:rPr>
                <w:rFonts w:ascii="Times New Roman" w:hAnsi="Times New Roman" w:cs="Times New Roman"/>
                <w:sz w:val="20"/>
                <w:szCs w:val="20"/>
              </w:rPr>
            </w:pPr>
            <w:r w:rsidRPr="00A054D1">
              <w:rPr>
                <w:rFonts w:ascii="Times New Roman" w:hAnsi="Times New Roman" w:cs="Times New Roman"/>
                <w:sz w:val="20"/>
                <w:szCs w:val="20"/>
              </w:rPr>
              <w:t>виробничі інвестиції з прибутку</w:t>
            </w:r>
          </w:p>
        </w:tc>
        <w:tc>
          <w:tcPr>
            <w:tcW w:w="1676"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463F49D" w14:textId="77777777" w:rsidR="005428B9" w:rsidRPr="00A054D1" w:rsidRDefault="005428B9" w:rsidP="005428B9">
            <w:pPr>
              <w:spacing w:after="0"/>
              <w:jc w:val="center"/>
              <w:rPr>
                <w:rFonts w:ascii="Times New Roman" w:hAnsi="Times New Roman" w:cs="Times New Roman"/>
                <w:sz w:val="20"/>
                <w:szCs w:val="20"/>
              </w:rPr>
            </w:pPr>
            <w:r w:rsidRPr="00A054D1">
              <w:rPr>
                <w:rFonts w:ascii="Times New Roman" w:hAnsi="Times New Roman" w:cs="Times New Roman"/>
                <w:sz w:val="20"/>
                <w:szCs w:val="20"/>
              </w:rPr>
              <w:t>позичкові кошти та відсотки за їх використання</w:t>
            </w:r>
          </w:p>
        </w:tc>
        <w:tc>
          <w:tcPr>
            <w:tcW w:w="2655" w:type="dxa"/>
            <w:gridSpan w:val="2"/>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29ABF717" w14:textId="77777777" w:rsidR="005428B9" w:rsidRPr="00A054D1" w:rsidRDefault="005428B9" w:rsidP="005428B9">
            <w:pPr>
              <w:spacing w:after="0"/>
              <w:jc w:val="center"/>
              <w:rPr>
                <w:rFonts w:ascii="Times New Roman" w:hAnsi="Times New Roman" w:cs="Times New Roman"/>
                <w:sz w:val="20"/>
                <w:szCs w:val="20"/>
              </w:rPr>
            </w:pPr>
            <w:r w:rsidRPr="00A054D1">
              <w:rPr>
                <w:rFonts w:ascii="Times New Roman" w:hAnsi="Times New Roman" w:cs="Times New Roman"/>
                <w:sz w:val="20"/>
                <w:szCs w:val="20"/>
              </w:rPr>
              <w:t>інші залучені кошти, з них:</w:t>
            </w:r>
          </w:p>
        </w:tc>
        <w:tc>
          <w:tcPr>
            <w:tcW w:w="1402"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532EED8" w14:textId="77777777" w:rsidR="005428B9" w:rsidRPr="00A054D1" w:rsidRDefault="005428B9" w:rsidP="005428B9">
            <w:pPr>
              <w:spacing w:after="0"/>
              <w:jc w:val="center"/>
              <w:rPr>
                <w:rFonts w:ascii="Times New Roman" w:hAnsi="Times New Roman" w:cs="Times New Roman"/>
                <w:sz w:val="20"/>
                <w:szCs w:val="20"/>
              </w:rPr>
            </w:pPr>
            <w:r w:rsidRPr="00A054D1">
              <w:rPr>
                <w:rFonts w:ascii="Times New Roman" w:hAnsi="Times New Roman" w:cs="Times New Roman"/>
                <w:sz w:val="20"/>
                <w:szCs w:val="20"/>
              </w:rPr>
              <w:t>бюджетні кошти (не підлягають поверненню)</w:t>
            </w:r>
          </w:p>
        </w:tc>
        <w:tc>
          <w:tcPr>
            <w:tcW w:w="2180" w:type="dxa"/>
            <w:gridSpan w:val="4"/>
            <w:vMerge w:val="restart"/>
            <w:tcBorders>
              <w:left w:val="single" w:sz="4" w:space="0" w:color="000000"/>
              <w:right w:val="single" w:sz="4" w:space="0" w:color="000000"/>
            </w:tcBorders>
          </w:tcPr>
          <w:p w14:paraId="4E01A4DE" w14:textId="2CBD3DF8" w:rsidR="005428B9" w:rsidRPr="00A054D1" w:rsidRDefault="003123F8" w:rsidP="005428B9">
            <w:pPr>
              <w:spacing w:after="0"/>
              <w:jc w:val="center"/>
              <w:rPr>
                <w:rFonts w:ascii="Times New Roman" w:hAnsi="Times New Roman" w:cs="Times New Roman"/>
                <w:sz w:val="20"/>
                <w:szCs w:val="20"/>
              </w:rPr>
            </w:pPr>
            <w:r w:rsidRPr="00A054D1">
              <w:rPr>
                <w:rFonts w:ascii="Times New Roman" w:hAnsi="Times New Roman" w:cs="Times New Roman"/>
                <w:sz w:val="20"/>
                <w:szCs w:val="20"/>
              </w:rPr>
              <w:t xml:space="preserve">Кошти, що враховуються у структурі тарифів </w:t>
            </w:r>
            <w:r w:rsidRPr="00A054D1">
              <w:rPr>
                <w:rFonts w:ascii="Times New Roman" w:hAnsi="Times New Roman" w:cs="Times New Roman"/>
                <w:sz w:val="20"/>
                <w:szCs w:val="20"/>
              </w:rPr>
              <w:br/>
              <w:t>гр. 5 + гр. 6 + гр. 7 + гр. 8, тис. грн (без податку на додану вартість)</w:t>
            </w:r>
          </w:p>
        </w:tc>
      </w:tr>
      <w:tr w:rsidR="005428B9" w:rsidRPr="00A054D1" w14:paraId="0959884B" w14:textId="77777777" w:rsidTr="00917244">
        <w:trPr>
          <w:trHeight w:val="147"/>
        </w:trPr>
        <w:tc>
          <w:tcPr>
            <w:tcW w:w="918" w:type="dxa"/>
            <w:vMerge/>
            <w:tcBorders>
              <w:top w:val="single" w:sz="4" w:space="0" w:color="000000"/>
              <w:left w:val="single" w:sz="4" w:space="0" w:color="000000"/>
              <w:bottom w:val="single" w:sz="4" w:space="0" w:color="000000"/>
              <w:right w:val="single" w:sz="4" w:space="0" w:color="000000"/>
            </w:tcBorders>
          </w:tcPr>
          <w:p w14:paraId="241F9DAE" w14:textId="77777777" w:rsidR="005428B9" w:rsidRPr="00A054D1" w:rsidRDefault="005428B9" w:rsidP="005428B9">
            <w:pPr>
              <w:spacing w:after="0"/>
              <w:jc w:val="center"/>
              <w:rPr>
                <w:rFonts w:ascii="Times New Roman" w:hAnsi="Times New Roman" w:cs="Times New Roman"/>
                <w:sz w:val="20"/>
                <w:szCs w:val="20"/>
              </w:rPr>
            </w:pPr>
          </w:p>
        </w:tc>
        <w:tc>
          <w:tcPr>
            <w:tcW w:w="1396" w:type="dxa"/>
            <w:vMerge/>
            <w:tcBorders>
              <w:top w:val="single" w:sz="4" w:space="0" w:color="000000"/>
              <w:left w:val="single" w:sz="4" w:space="0" w:color="000000"/>
              <w:bottom w:val="single" w:sz="4" w:space="0" w:color="000000"/>
              <w:right w:val="single" w:sz="4" w:space="0" w:color="000000"/>
            </w:tcBorders>
          </w:tcPr>
          <w:p w14:paraId="6BF0E198" w14:textId="77777777" w:rsidR="005428B9" w:rsidRPr="00A054D1" w:rsidRDefault="005428B9" w:rsidP="005428B9">
            <w:pPr>
              <w:spacing w:after="0"/>
              <w:jc w:val="center"/>
              <w:rPr>
                <w:rFonts w:ascii="Times New Roman" w:hAnsi="Times New Roman" w:cs="Times New Roman"/>
                <w:sz w:val="20"/>
                <w:szCs w:val="20"/>
              </w:rPr>
            </w:pPr>
          </w:p>
        </w:tc>
        <w:tc>
          <w:tcPr>
            <w:tcW w:w="1345" w:type="dxa"/>
            <w:gridSpan w:val="2"/>
            <w:vMerge/>
            <w:tcBorders>
              <w:top w:val="single" w:sz="4" w:space="0" w:color="000000"/>
              <w:left w:val="single" w:sz="4" w:space="0" w:color="000000"/>
              <w:bottom w:val="single" w:sz="4" w:space="0" w:color="000000"/>
              <w:right w:val="single" w:sz="4" w:space="0" w:color="000000"/>
            </w:tcBorders>
          </w:tcPr>
          <w:p w14:paraId="130B65B4" w14:textId="77777777" w:rsidR="005428B9" w:rsidRPr="00A054D1" w:rsidRDefault="005428B9" w:rsidP="005428B9">
            <w:pPr>
              <w:spacing w:after="0"/>
              <w:jc w:val="center"/>
              <w:rPr>
                <w:rFonts w:ascii="Times New Roman" w:hAnsi="Times New Roman" w:cs="Times New Roman"/>
                <w:sz w:val="20"/>
                <w:szCs w:val="20"/>
              </w:rPr>
            </w:pPr>
          </w:p>
        </w:tc>
        <w:tc>
          <w:tcPr>
            <w:tcW w:w="1218" w:type="dxa"/>
            <w:vMerge/>
            <w:tcBorders>
              <w:top w:val="single" w:sz="4" w:space="0" w:color="000000"/>
              <w:left w:val="single" w:sz="4" w:space="0" w:color="000000"/>
              <w:bottom w:val="single" w:sz="4" w:space="0" w:color="000000"/>
              <w:right w:val="single" w:sz="4" w:space="0" w:color="000000"/>
            </w:tcBorders>
          </w:tcPr>
          <w:p w14:paraId="37496A01" w14:textId="77777777" w:rsidR="005428B9" w:rsidRPr="00A054D1" w:rsidRDefault="005428B9" w:rsidP="005428B9">
            <w:pPr>
              <w:spacing w:after="0"/>
              <w:jc w:val="center"/>
              <w:rPr>
                <w:rFonts w:ascii="Times New Roman" w:hAnsi="Times New Roman" w:cs="Times New Roman"/>
                <w:sz w:val="20"/>
                <w:szCs w:val="20"/>
              </w:rPr>
            </w:pPr>
          </w:p>
        </w:tc>
        <w:tc>
          <w:tcPr>
            <w:tcW w:w="963" w:type="dxa"/>
            <w:vMerge/>
            <w:tcBorders>
              <w:top w:val="single" w:sz="4" w:space="0" w:color="000000"/>
              <w:left w:val="single" w:sz="4" w:space="0" w:color="000000"/>
              <w:bottom w:val="single" w:sz="4" w:space="0" w:color="000000"/>
              <w:right w:val="single" w:sz="4" w:space="0" w:color="000000"/>
            </w:tcBorders>
          </w:tcPr>
          <w:p w14:paraId="16748A5F" w14:textId="77777777" w:rsidR="005428B9" w:rsidRPr="00A054D1" w:rsidRDefault="005428B9" w:rsidP="005428B9">
            <w:pPr>
              <w:spacing w:after="0"/>
              <w:jc w:val="center"/>
              <w:rPr>
                <w:rFonts w:ascii="Times New Roman" w:hAnsi="Times New Roman" w:cs="Times New Roman"/>
                <w:sz w:val="20"/>
                <w:szCs w:val="20"/>
              </w:rPr>
            </w:pPr>
          </w:p>
        </w:tc>
        <w:tc>
          <w:tcPr>
            <w:tcW w:w="979" w:type="dxa"/>
            <w:vMerge/>
            <w:tcBorders>
              <w:top w:val="single" w:sz="4" w:space="0" w:color="000000"/>
              <w:left w:val="single" w:sz="4" w:space="0" w:color="000000"/>
              <w:bottom w:val="single" w:sz="4" w:space="0" w:color="000000"/>
              <w:right w:val="single" w:sz="4" w:space="0" w:color="000000"/>
            </w:tcBorders>
          </w:tcPr>
          <w:p w14:paraId="0FED2878" w14:textId="77777777" w:rsidR="005428B9" w:rsidRPr="00A054D1" w:rsidRDefault="005428B9" w:rsidP="005428B9">
            <w:pPr>
              <w:spacing w:after="0"/>
              <w:jc w:val="center"/>
              <w:rPr>
                <w:rFonts w:ascii="Times New Roman" w:hAnsi="Times New Roman" w:cs="Times New Roman"/>
                <w:sz w:val="20"/>
                <w:szCs w:val="20"/>
              </w:rPr>
            </w:pPr>
          </w:p>
        </w:tc>
        <w:tc>
          <w:tcPr>
            <w:tcW w:w="1676" w:type="dxa"/>
            <w:vMerge/>
            <w:tcBorders>
              <w:top w:val="single" w:sz="4" w:space="0" w:color="000000"/>
              <w:left w:val="single" w:sz="4" w:space="0" w:color="000000"/>
              <w:bottom w:val="single" w:sz="4" w:space="0" w:color="000000"/>
              <w:right w:val="single" w:sz="4" w:space="0" w:color="000000"/>
            </w:tcBorders>
          </w:tcPr>
          <w:p w14:paraId="183641C9" w14:textId="77777777" w:rsidR="005428B9" w:rsidRPr="00A054D1" w:rsidRDefault="005428B9" w:rsidP="005428B9">
            <w:pPr>
              <w:spacing w:after="0"/>
              <w:jc w:val="center"/>
              <w:rPr>
                <w:rFonts w:ascii="Times New Roman" w:hAnsi="Times New Roman" w:cs="Times New Roman"/>
                <w:sz w:val="20"/>
                <w:szCs w:val="20"/>
              </w:rPr>
            </w:pPr>
          </w:p>
        </w:tc>
        <w:tc>
          <w:tcPr>
            <w:tcW w:w="125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4868CB7" w14:textId="77777777" w:rsidR="005428B9" w:rsidRPr="00A054D1" w:rsidRDefault="005428B9" w:rsidP="005428B9">
            <w:pPr>
              <w:spacing w:after="0"/>
              <w:jc w:val="center"/>
              <w:rPr>
                <w:rFonts w:ascii="Times New Roman" w:hAnsi="Times New Roman" w:cs="Times New Roman"/>
                <w:sz w:val="20"/>
                <w:szCs w:val="20"/>
              </w:rPr>
            </w:pPr>
            <w:r w:rsidRPr="00A054D1">
              <w:rPr>
                <w:rFonts w:ascii="Times New Roman" w:hAnsi="Times New Roman" w:cs="Times New Roman"/>
                <w:sz w:val="20"/>
                <w:szCs w:val="20"/>
              </w:rPr>
              <w:t>підлягають поверненню</w:t>
            </w:r>
          </w:p>
        </w:tc>
        <w:tc>
          <w:tcPr>
            <w:tcW w:w="139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8D13A5F" w14:textId="77777777" w:rsidR="005428B9" w:rsidRPr="00A054D1" w:rsidRDefault="005428B9" w:rsidP="005428B9">
            <w:pPr>
              <w:spacing w:after="0"/>
              <w:jc w:val="center"/>
              <w:rPr>
                <w:rFonts w:ascii="Times New Roman" w:hAnsi="Times New Roman" w:cs="Times New Roman"/>
                <w:sz w:val="20"/>
                <w:szCs w:val="20"/>
              </w:rPr>
            </w:pPr>
            <w:r w:rsidRPr="00A054D1">
              <w:rPr>
                <w:rFonts w:ascii="Times New Roman" w:hAnsi="Times New Roman" w:cs="Times New Roman"/>
                <w:sz w:val="20"/>
                <w:szCs w:val="20"/>
              </w:rPr>
              <w:t>не підлягають поверненню</w:t>
            </w:r>
          </w:p>
        </w:tc>
        <w:tc>
          <w:tcPr>
            <w:tcW w:w="1402" w:type="dxa"/>
            <w:vMerge/>
            <w:tcBorders>
              <w:top w:val="single" w:sz="4" w:space="0" w:color="000000"/>
              <w:left w:val="single" w:sz="4" w:space="0" w:color="000000"/>
              <w:bottom w:val="single" w:sz="4" w:space="0" w:color="000000"/>
              <w:right w:val="single" w:sz="4" w:space="0" w:color="000000"/>
            </w:tcBorders>
          </w:tcPr>
          <w:p w14:paraId="3DB92BF3" w14:textId="77777777" w:rsidR="005428B9" w:rsidRPr="00A054D1" w:rsidRDefault="005428B9" w:rsidP="005428B9">
            <w:pPr>
              <w:spacing w:after="0"/>
              <w:jc w:val="center"/>
              <w:rPr>
                <w:rFonts w:ascii="Times New Roman" w:hAnsi="Times New Roman" w:cs="Times New Roman"/>
                <w:sz w:val="20"/>
                <w:szCs w:val="20"/>
              </w:rPr>
            </w:pPr>
          </w:p>
        </w:tc>
        <w:tc>
          <w:tcPr>
            <w:tcW w:w="2180" w:type="dxa"/>
            <w:gridSpan w:val="4"/>
            <w:vMerge/>
            <w:tcBorders>
              <w:left w:val="single" w:sz="4" w:space="0" w:color="000000"/>
              <w:bottom w:val="single" w:sz="4" w:space="0" w:color="000000"/>
              <w:right w:val="single" w:sz="4" w:space="0" w:color="000000"/>
            </w:tcBorders>
          </w:tcPr>
          <w:p w14:paraId="03D7D02A" w14:textId="77777777" w:rsidR="005428B9" w:rsidRPr="00A054D1" w:rsidRDefault="005428B9" w:rsidP="005428B9">
            <w:pPr>
              <w:spacing w:after="0"/>
              <w:jc w:val="center"/>
              <w:rPr>
                <w:rFonts w:ascii="Times New Roman" w:hAnsi="Times New Roman" w:cs="Times New Roman"/>
                <w:sz w:val="20"/>
                <w:szCs w:val="20"/>
              </w:rPr>
            </w:pPr>
          </w:p>
        </w:tc>
      </w:tr>
      <w:tr w:rsidR="00506745" w:rsidRPr="00A054D1" w14:paraId="03CF9FAB" w14:textId="77777777" w:rsidTr="00917244">
        <w:trPr>
          <w:trHeight w:val="51"/>
        </w:trPr>
        <w:tc>
          <w:tcPr>
            <w:tcW w:w="9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ACE5F17" w14:textId="77777777" w:rsidR="00506745" w:rsidRPr="00A054D1" w:rsidRDefault="00506745" w:rsidP="005428B9">
            <w:pPr>
              <w:spacing w:after="0"/>
              <w:jc w:val="center"/>
              <w:rPr>
                <w:rFonts w:ascii="Times New Roman" w:hAnsi="Times New Roman" w:cs="Times New Roman"/>
                <w:sz w:val="20"/>
                <w:szCs w:val="20"/>
              </w:rPr>
            </w:pPr>
            <w:r w:rsidRPr="00A054D1">
              <w:rPr>
                <w:rFonts w:ascii="Times New Roman" w:hAnsi="Times New Roman" w:cs="Times New Roman"/>
                <w:sz w:val="20"/>
                <w:szCs w:val="20"/>
              </w:rPr>
              <w:t>1</w:t>
            </w:r>
          </w:p>
        </w:tc>
        <w:tc>
          <w:tcPr>
            <w:tcW w:w="139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A22D7E2" w14:textId="77777777" w:rsidR="00506745" w:rsidRPr="00A054D1" w:rsidRDefault="00506745" w:rsidP="005428B9">
            <w:pPr>
              <w:spacing w:after="0"/>
              <w:jc w:val="center"/>
              <w:rPr>
                <w:rFonts w:ascii="Times New Roman" w:hAnsi="Times New Roman" w:cs="Times New Roman"/>
                <w:sz w:val="20"/>
                <w:szCs w:val="20"/>
              </w:rPr>
            </w:pPr>
            <w:r w:rsidRPr="00A054D1">
              <w:rPr>
                <w:rFonts w:ascii="Times New Roman" w:hAnsi="Times New Roman" w:cs="Times New Roman"/>
                <w:sz w:val="20"/>
                <w:szCs w:val="20"/>
              </w:rPr>
              <w:t>2</w:t>
            </w:r>
          </w:p>
        </w:tc>
        <w:tc>
          <w:tcPr>
            <w:tcW w:w="1345" w:type="dxa"/>
            <w:gridSpan w:val="2"/>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5C0F3D5" w14:textId="77777777" w:rsidR="00506745" w:rsidRPr="00A054D1" w:rsidRDefault="00506745" w:rsidP="005428B9">
            <w:pPr>
              <w:spacing w:after="0"/>
              <w:jc w:val="center"/>
              <w:rPr>
                <w:rFonts w:ascii="Times New Roman" w:hAnsi="Times New Roman" w:cs="Times New Roman"/>
                <w:sz w:val="20"/>
                <w:szCs w:val="20"/>
              </w:rPr>
            </w:pPr>
            <w:r w:rsidRPr="00A054D1">
              <w:rPr>
                <w:rFonts w:ascii="Times New Roman" w:hAnsi="Times New Roman" w:cs="Times New Roman"/>
                <w:sz w:val="20"/>
                <w:szCs w:val="20"/>
              </w:rPr>
              <w:t>3</w:t>
            </w:r>
          </w:p>
        </w:tc>
        <w:tc>
          <w:tcPr>
            <w:tcW w:w="121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6572072" w14:textId="77777777" w:rsidR="00506745" w:rsidRPr="00A054D1" w:rsidRDefault="00506745" w:rsidP="005428B9">
            <w:pPr>
              <w:spacing w:after="0"/>
              <w:jc w:val="center"/>
              <w:rPr>
                <w:rFonts w:ascii="Times New Roman" w:hAnsi="Times New Roman" w:cs="Times New Roman"/>
                <w:sz w:val="20"/>
                <w:szCs w:val="20"/>
              </w:rPr>
            </w:pPr>
            <w:r w:rsidRPr="00A054D1">
              <w:rPr>
                <w:rFonts w:ascii="Times New Roman" w:hAnsi="Times New Roman" w:cs="Times New Roman"/>
                <w:sz w:val="20"/>
                <w:szCs w:val="20"/>
              </w:rPr>
              <w:t>4</w:t>
            </w:r>
          </w:p>
        </w:tc>
        <w:tc>
          <w:tcPr>
            <w:tcW w:w="963"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3784AF19" w14:textId="77777777" w:rsidR="00506745" w:rsidRPr="00A054D1" w:rsidRDefault="00506745" w:rsidP="005428B9">
            <w:pPr>
              <w:spacing w:after="0"/>
              <w:jc w:val="center"/>
              <w:rPr>
                <w:rFonts w:ascii="Times New Roman" w:hAnsi="Times New Roman" w:cs="Times New Roman"/>
                <w:sz w:val="20"/>
                <w:szCs w:val="20"/>
              </w:rPr>
            </w:pPr>
            <w:r w:rsidRPr="00A054D1">
              <w:rPr>
                <w:rFonts w:ascii="Times New Roman" w:hAnsi="Times New Roman" w:cs="Times New Roman"/>
                <w:sz w:val="20"/>
                <w:szCs w:val="20"/>
              </w:rPr>
              <w:t>5</w:t>
            </w:r>
          </w:p>
        </w:tc>
        <w:tc>
          <w:tcPr>
            <w:tcW w:w="97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783E2B52" w14:textId="77777777" w:rsidR="00506745" w:rsidRPr="00A054D1" w:rsidRDefault="00506745" w:rsidP="005428B9">
            <w:pPr>
              <w:spacing w:after="0"/>
              <w:jc w:val="center"/>
              <w:rPr>
                <w:rFonts w:ascii="Times New Roman" w:hAnsi="Times New Roman" w:cs="Times New Roman"/>
                <w:sz w:val="20"/>
                <w:szCs w:val="20"/>
              </w:rPr>
            </w:pPr>
            <w:r w:rsidRPr="00A054D1">
              <w:rPr>
                <w:rFonts w:ascii="Times New Roman" w:hAnsi="Times New Roman" w:cs="Times New Roman"/>
                <w:sz w:val="20"/>
                <w:szCs w:val="20"/>
              </w:rPr>
              <w:t>6</w:t>
            </w:r>
          </w:p>
        </w:tc>
        <w:tc>
          <w:tcPr>
            <w:tcW w:w="167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410CF72" w14:textId="77777777" w:rsidR="00506745" w:rsidRPr="00A054D1" w:rsidRDefault="00506745" w:rsidP="005428B9">
            <w:pPr>
              <w:spacing w:after="0"/>
              <w:jc w:val="center"/>
              <w:rPr>
                <w:rFonts w:ascii="Times New Roman" w:hAnsi="Times New Roman" w:cs="Times New Roman"/>
                <w:sz w:val="20"/>
                <w:szCs w:val="20"/>
              </w:rPr>
            </w:pPr>
            <w:r w:rsidRPr="00A054D1">
              <w:rPr>
                <w:rFonts w:ascii="Times New Roman" w:hAnsi="Times New Roman" w:cs="Times New Roman"/>
                <w:sz w:val="20"/>
                <w:szCs w:val="20"/>
              </w:rPr>
              <w:t>7</w:t>
            </w:r>
          </w:p>
        </w:tc>
        <w:tc>
          <w:tcPr>
            <w:tcW w:w="125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13F2F633" w14:textId="77777777" w:rsidR="00506745" w:rsidRPr="00A054D1" w:rsidRDefault="00506745" w:rsidP="005428B9">
            <w:pPr>
              <w:spacing w:after="0"/>
              <w:jc w:val="center"/>
              <w:rPr>
                <w:rFonts w:ascii="Times New Roman" w:hAnsi="Times New Roman" w:cs="Times New Roman"/>
                <w:sz w:val="20"/>
                <w:szCs w:val="20"/>
              </w:rPr>
            </w:pPr>
            <w:r w:rsidRPr="00A054D1">
              <w:rPr>
                <w:rFonts w:ascii="Times New Roman" w:hAnsi="Times New Roman" w:cs="Times New Roman"/>
                <w:sz w:val="20"/>
                <w:szCs w:val="20"/>
              </w:rPr>
              <w:t>8</w:t>
            </w:r>
          </w:p>
        </w:tc>
        <w:tc>
          <w:tcPr>
            <w:tcW w:w="1399"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ADBB554" w14:textId="77777777" w:rsidR="00506745" w:rsidRPr="00A054D1" w:rsidRDefault="00506745" w:rsidP="005428B9">
            <w:pPr>
              <w:spacing w:after="0"/>
              <w:jc w:val="center"/>
              <w:rPr>
                <w:rFonts w:ascii="Times New Roman" w:hAnsi="Times New Roman" w:cs="Times New Roman"/>
                <w:sz w:val="20"/>
                <w:szCs w:val="20"/>
              </w:rPr>
            </w:pPr>
            <w:r w:rsidRPr="00A054D1">
              <w:rPr>
                <w:rFonts w:ascii="Times New Roman" w:hAnsi="Times New Roman" w:cs="Times New Roman"/>
                <w:sz w:val="20"/>
                <w:szCs w:val="20"/>
              </w:rPr>
              <w:t>9</w:t>
            </w:r>
          </w:p>
        </w:tc>
        <w:tc>
          <w:tcPr>
            <w:tcW w:w="1402"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9C83734" w14:textId="77777777" w:rsidR="00506745" w:rsidRPr="00A054D1" w:rsidRDefault="00506745" w:rsidP="005428B9">
            <w:pPr>
              <w:spacing w:after="0"/>
              <w:jc w:val="center"/>
              <w:rPr>
                <w:rFonts w:ascii="Times New Roman" w:hAnsi="Times New Roman" w:cs="Times New Roman"/>
                <w:sz w:val="20"/>
                <w:szCs w:val="20"/>
              </w:rPr>
            </w:pPr>
            <w:r w:rsidRPr="00A054D1">
              <w:rPr>
                <w:rFonts w:ascii="Times New Roman" w:hAnsi="Times New Roman" w:cs="Times New Roman"/>
                <w:sz w:val="20"/>
                <w:szCs w:val="20"/>
              </w:rPr>
              <w:t>10</w:t>
            </w:r>
          </w:p>
        </w:tc>
        <w:tc>
          <w:tcPr>
            <w:tcW w:w="2180" w:type="dxa"/>
            <w:gridSpan w:val="4"/>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0FA77B7" w14:textId="77777777" w:rsidR="00506745" w:rsidRPr="00A054D1" w:rsidRDefault="00506745" w:rsidP="005428B9">
            <w:pPr>
              <w:spacing w:after="0"/>
              <w:jc w:val="center"/>
              <w:rPr>
                <w:rFonts w:ascii="Times New Roman" w:hAnsi="Times New Roman" w:cs="Times New Roman"/>
                <w:sz w:val="20"/>
                <w:szCs w:val="20"/>
              </w:rPr>
            </w:pPr>
            <w:r w:rsidRPr="00A054D1">
              <w:rPr>
                <w:rFonts w:ascii="Times New Roman" w:hAnsi="Times New Roman" w:cs="Times New Roman"/>
                <w:sz w:val="20"/>
                <w:szCs w:val="20"/>
              </w:rPr>
              <w:t>11</w:t>
            </w:r>
          </w:p>
        </w:tc>
      </w:tr>
      <w:tr w:rsidR="00506745" w:rsidRPr="005428B9" w14:paraId="2C93B453" w14:textId="77777777" w:rsidTr="00917244">
        <w:trPr>
          <w:gridAfter w:val="1"/>
          <w:wAfter w:w="27" w:type="dxa"/>
          <w:trHeight w:val="51"/>
        </w:trPr>
        <w:tc>
          <w:tcPr>
            <w:tcW w:w="9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F2D2415" w14:textId="77777777" w:rsidR="00506745" w:rsidRPr="005428B9" w:rsidRDefault="00506745" w:rsidP="005428B9">
            <w:pPr>
              <w:spacing w:after="0"/>
              <w:jc w:val="center"/>
              <w:rPr>
                <w:rFonts w:ascii="Times New Roman" w:hAnsi="Times New Roman" w:cs="Times New Roman"/>
                <w:b/>
                <w:sz w:val="20"/>
                <w:szCs w:val="20"/>
              </w:rPr>
            </w:pPr>
            <w:r w:rsidRPr="005428B9">
              <w:rPr>
                <w:rFonts w:ascii="Times New Roman" w:hAnsi="Times New Roman" w:cs="Times New Roman"/>
                <w:b/>
                <w:sz w:val="20"/>
                <w:szCs w:val="20"/>
              </w:rPr>
              <w:t>I</w:t>
            </w:r>
          </w:p>
        </w:tc>
        <w:tc>
          <w:tcPr>
            <w:tcW w:w="13788" w:type="dxa"/>
            <w:gridSpan w:val="1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1CE25FA" w14:textId="77777777" w:rsidR="00506745" w:rsidRPr="005428B9" w:rsidRDefault="00506745" w:rsidP="005428B9">
            <w:pPr>
              <w:spacing w:after="0"/>
              <w:jc w:val="center"/>
              <w:rPr>
                <w:rFonts w:ascii="Times New Roman" w:hAnsi="Times New Roman" w:cs="Times New Roman"/>
                <w:b/>
                <w:sz w:val="20"/>
                <w:szCs w:val="20"/>
              </w:rPr>
            </w:pPr>
            <w:r w:rsidRPr="005428B9">
              <w:rPr>
                <w:rFonts w:ascii="Times New Roman" w:hAnsi="Times New Roman" w:cs="Times New Roman"/>
                <w:b/>
                <w:sz w:val="20"/>
                <w:szCs w:val="20"/>
              </w:rPr>
              <w:t>Відновлення побутових відходів</w:t>
            </w:r>
          </w:p>
        </w:tc>
      </w:tr>
      <w:tr w:rsidR="00506745" w:rsidRPr="006E5D9E" w14:paraId="639747CF" w14:textId="77777777" w:rsidTr="00917244">
        <w:trPr>
          <w:gridAfter w:val="1"/>
          <w:wAfter w:w="27" w:type="dxa"/>
          <w:trHeight w:val="51"/>
        </w:trPr>
        <w:tc>
          <w:tcPr>
            <w:tcW w:w="9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9799916" w14:textId="77777777" w:rsidR="00506745" w:rsidRPr="006E5D9E" w:rsidRDefault="00506745" w:rsidP="00A054D1">
            <w:pPr>
              <w:spacing w:after="0"/>
              <w:jc w:val="both"/>
              <w:rPr>
                <w:rFonts w:ascii="Times New Roman" w:hAnsi="Times New Roman" w:cs="Times New Roman"/>
                <w:b/>
                <w:sz w:val="20"/>
                <w:szCs w:val="20"/>
              </w:rPr>
            </w:pPr>
            <w:r w:rsidRPr="006E5D9E">
              <w:rPr>
                <w:rFonts w:ascii="Times New Roman" w:hAnsi="Times New Roman" w:cs="Times New Roman"/>
                <w:b/>
                <w:sz w:val="20"/>
                <w:szCs w:val="20"/>
              </w:rPr>
              <w:t>1.1</w:t>
            </w:r>
          </w:p>
        </w:tc>
        <w:tc>
          <w:tcPr>
            <w:tcW w:w="13788" w:type="dxa"/>
            <w:gridSpan w:val="1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8F2BF08" w14:textId="77777777" w:rsidR="00506745" w:rsidRPr="006E5D9E" w:rsidRDefault="00506745" w:rsidP="00A054D1">
            <w:pPr>
              <w:spacing w:after="0"/>
              <w:jc w:val="both"/>
              <w:rPr>
                <w:rFonts w:ascii="Times New Roman" w:hAnsi="Times New Roman" w:cs="Times New Roman"/>
                <w:b/>
                <w:sz w:val="20"/>
                <w:szCs w:val="20"/>
              </w:rPr>
            </w:pPr>
            <w:r w:rsidRPr="006E5D9E">
              <w:rPr>
                <w:rFonts w:ascii="Times New Roman" w:hAnsi="Times New Roman" w:cs="Times New Roman"/>
                <w:b/>
                <w:sz w:val="20"/>
                <w:szCs w:val="20"/>
              </w:rPr>
              <w:t xml:space="preserve">Розроблення </w:t>
            </w:r>
            <w:proofErr w:type="spellStart"/>
            <w:r w:rsidRPr="006E5D9E">
              <w:rPr>
                <w:rFonts w:ascii="Times New Roman" w:hAnsi="Times New Roman" w:cs="Times New Roman"/>
                <w:b/>
                <w:sz w:val="20"/>
                <w:szCs w:val="20"/>
              </w:rPr>
              <w:t>проєктної</w:t>
            </w:r>
            <w:proofErr w:type="spellEnd"/>
            <w:r w:rsidRPr="006E5D9E">
              <w:rPr>
                <w:rFonts w:ascii="Times New Roman" w:hAnsi="Times New Roman" w:cs="Times New Roman"/>
                <w:b/>
                <w:sz w:val="20"/>
                <w:szCs w:val="20"/>
              </w:rPr>
              <w:t xml:space="preserve"> та технічної документації</w:t>
            </w:r>
          </w:p>
        </w:tc>
      </w:tr>
      <w:tr w:rsidR="00506745" w:rsidRPr="00A054D1" w14:paraId="47F9A642" w14:textId="77777777" w:rsidTr="00917244">
        <w:trPr>
          <w:gridAfter w:val="1"/>
          <w:wAfter w:w="27" w:type="dxa"/>
          <w:trHeight w:val="51"/>
        </w:trPr>
        <w:tc>
          <w:tcPr>
            <w:tcW w:w="9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DAAA8FD" w14:textId="77777777" w:rsidR="00506745" w:rsidRPr="00A054D1" w:rsidRDefault="00506745" w:rsidP="00A054D1">
            <w:pPr>
              <w:spacing w:after="0"/>
              <w:jc w:val="both"/>
              <w:rPr>
                <w:rFonts w:ascii="Times New Roman" w:hAnsi="Times New Roman" w:cs="Times New Roman"/>
                <w:sz w:val="20"/>
                <w:szCs w:val="20"/>
              </w:rPr>
            </w:pPr>
            <w:r w:rsidRPr="00A054D1">
              <w:rPr>
                <w:rFonts w:ascii="Times New Roman" w:hAnsi="Times New Roman" w:cs="Times New Roman"/>
                <w:sz w:val="20"/>
                <w:szCs w:val="20"/>
              </w:rPr>
              <w:t>1.1.1</w:t>
            </w:r>
          </w:p>
        </w:tc>
        <w:tc>
          <w:tcPr>
            <w:tcW w:w="13788" w:type="dxa"/>
            <w:gridSpan w:val="1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721D51D" w14:textId="77777777" w:rsidR="00506745" w:rsidRPr="00A054D1" w:rsidRDefault="00506745" w:rsidP="00A054D1">
            <w:pPr>
              <w:spacing w:after="0"/>
              <w:jc w:val="both"/>
              <w:rPr>
                <w:rFonts w:ascii="Times New Roman" w:hAnsi="Times New Roman" w:cs="Times New Roman"/>
                <w:sz w:val="20"/>
                <w:szCs w:val="20"/>
              </w:rPr>
            </w:pPr>
            <w:r w:rsidRPr="00A054D1">
              <w:rPr>
                <w:rFonts w:ascii="Times New Roman" w:hAnsi="Times New Roman" w:cs="Times New Roman"/>
                <w:sz w:val="20"/>
                <w:szCs w:val="20"/>
              </w:rPr>
              <w:t>Назва заходу</w:t>
            </w:r>
          </w:p>
        </w:tc>
      </w:tr>
      <w:tr w:rsidR="00506745" w:rsidRPr="00A054D1" w14:paraId="256AFA06" w14:textId="77777777" w:rsidTr="00917244">
        <w:trPr>
          <w:trHeight w:val="51"/>
        </w:trPr>
        <w:tc>
          <w:tcPr>
            <w:tcW w:w="3660" w:type="dxa"/>
            <w:gridSpan w:val="4"/>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9DB150E" w14:textId="77777777" w:rsidR="00506745" w:rsidRPr="00A054D1" w:rsidRDefault="00506745" w:rsidP="00A054D1">
            <w:pPr>
              <w:spacing w:after="0"/>
              <w:jc w:val="both"/>
              <w:rPr>
                <w:rFonts w:ascii="Times New Roman" w:hAnsi="Times New Roman" w:cs="Times New Roman"/>
                <w:sz w:val="20"/>
                <w:szCs w:val="20"/>
              </w:rPr>
            </w:pPr>
            <w:r w:rsidRPr="00A054D1">
              <w:rPr>
                <w:rFonts w:ascii="Times New Roman" w:hAnsi="Times New Roman" w:cs="Times New Roman"/>
                <w:sz w:val="20"/>
                <w:szCs w:val="20"/>
              </w:rPr>
              <w:lastRenderedPageBreak/>
              <w:t>Усього за пунктом 1.1</w:t>
            </w:r>
          </w:p>
        </w:tc>
        <w:tc>
          <w:tcPr>
            <w:tcW w:w="1218"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4C37A26" w14:textId="77777777" w:rsidR="00506745" w:rsidRPr="00A054D1" w:rsidRDefault="00506745" w:rsidP="00A054D1">
            <w:pPr>
              <w:spacing w:after="0"/>
              <w:jc w:val="both"/>
              <w:rPr>
                <w:rFonts w:ascii="Times New Roman" w:hAnsi="Times New Roman" w:cs="Times New Roman"/>
                <w:sz w:val="20"/>
                <w:szCs w:val="20"/>
              </w:rPr>
            </w:pPr>
          </w:p>
        </w:tc>
        <w:tc>
          <w:tcPr>
            <w:tcW w:w="963"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A31E941" w14:textId="77777777" w:rsidR="00506745" w:rsidRPr="00A054D1" w:rsidRDefault="00506745" w:rsidP="00A054D1">
            <w:pPr>
              <w:spacing w:after="0"/>
              <w:jc w:val="both"/>
              <w:rPr>
                <w:rFonts w:ascii="Times New Roman" w:hAnsi="Times New Roman" w:cs="Times New Roman"/>
                <w:sz w:val="20"/>
                <w:szCs w:val="20"/>
              </w:rPr>
            </w:pPr>
          </w:p>
        </w:tc>
        <w:tc>
          <w:tcPr>
            <w:tcW w:w="979"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7CE6092" w14:textId="77777777" w:rsidR="00506745" w:rsidRPr="00A054D1" w:rsidRDefault="00506745" w:rsidP="00A054D1">
            <w:pPr>
              <w:spacing w:after="0"/>
              <w:jc w:val="both"/>
              <w:rPr>
                <w:rFonts w:ascii="Times New Roman" w:hAnsi="Times New Roman" w:cs="Times New Roman"/>
                <w:sz w:val="20"/>
                <w:szCs w:val="20"/>
              </w:rPr>
            </w:pPr>
          </w:p>
        </w:tc>
        <w:tc>
          <w:tcPr>
            <w:tcW w:w="167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35B817A" w14:textId="77777777" w:rsidR="00506745" w:rsidRPr="00A054D1" w:rsidRDefault="00506745" w:rsidP="00A054D1">
            <w:pPr>
              <w:spacing w:after="0"/>
              <w:jc w:val="both"/>
              <w:rPr>
                <w:rFonts w:ascii="Times New Roman" w:hAnsi="Times New Roman" w:cs="Times New Roman"/>
                <w:sz w:val="20"/>
                <w:szCs w:val="20"/>
              </w:rPr>
            </w:pPr>
          </w:p>
        </w:tc>
        <w:tc>
          <w:tcPr>
            <w:tcW w:w="125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8830740" w14:textId="77777777" w:rsidR="00506745" w:rsidRPr="00A054D1" w:rsidRDefault="00506745" w:rsidP="00A054D1">
            <w:pPr>
              <w:spacing w:after="0"/>
              <w:jc w:val="both"/>
              <w:rPr>
                <w:rFonts w:ascii="Times New Roman" w:hAnsi="Times New Roman" w:cs="Times New Roman"/>
                <w:sz w:val="20"/>
                <w:szCs w:val="20"/>
              </w:rPr>
            </w:pPr>
          </w:p>
        </w:tc>
        <w:tc>
          <w:tcPr>
            <w:tcW w:w="1399"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5BA0B99" w14:textId="77777777" w:rsidR="00506745" w:rsidRPr="00A054D1" w:rsidRDefault="00506745" w:rsidP="00A054D1">
            <w:pPr>
              <w:spacing w:after="0"/>
              <w:jc w:val="both"/>
              <w:rPr>
                <w:rFonts w:ascii="Times New Roman" w:hAnsi="Times New Roman" w:cs="Times New Roman"/>
                <w:sz w:val="20"/>
                <w:szCs w:val="20"/>
              </w:rPr>
            </w:pPr>
          </w:p>
        </w:tc>
        <w:tc>
          <w:tcPr>
            <w:tcW w:w="1402"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D5BD542" w14:textId="77777777" w:rsidR="00506745" w:rsidRPr="00A054D1" w:rsidRDefault="00506745" w:rsidP="00A054D1">
            <w:pPr>
              <w:spacing w:after="0"/>
              <w:jc w:val="both"/>
              <w:rPr>
                <w:rFonts w:ascii="Times New Roman" w:hAnsi="Times New Roman" w:cs="Times New Roman"/>
                <w:sz w:val="20"/>
                <w:szCs w:val="20"/>
              </w:rPr>
            </w:pPr>
          </w:p>
        </w:tc>
        <w:tc>
          <w:tcPr>
            <w:tcW w:w="2180" w:type="dxa"/>
            <w:gridSpan w:val="4"/>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711154D" w14:textId="77777777" w:rsidR="00506745" w:rsidRPr="00A054D1" w:rsidRDefault="00506745" w:rsidP="00A054D1">
            <w:pPr>
              <w:spacing w:after="0"/>
              <w:jc w:val="both"/>
              <w:rPr>
                <w:rFonts w:ascii="Times New Roman" w:hAnsi="Times New Roman" w:cs="Times New Roman"/>
                <w:sz w:val="20"/>
                <w:szCs w:val="20"/>
              </w:rPr>
            </w:pPr>
          </w:p>
        </w:tc>
      </w:tr>
      <w:tr w:rsidR="00506745" w:rsidRPr="006E5D9E" w14:paraId="0989B678" w14:textId="77777777" w:rsidTr="00917244">
        <w:trPr>
          <w:gridAfter w:val="1"/>
          <w:wAfter w:w="27" w:type="dxa"/>
          <w:trHeight w:val="51"/>
        </w:trPr>
        <w:tc>
          <w:tcPr>
            <w:tcW w:w="918"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40683DC" w14:textId="77777777" w:rsidR="00506745" w:rsidRPr="006E5D9E" w:rsidRDefault="00506745" w:rsidP="00A054D1">
            <w:pPr>
              <w:spacing w:after="0"/>
              <w:jc w:val="both"/>
              <w:rPr>
                <w:rFonts w:ascii="Times New Roman" w:hAnsi="Times New Roman" w:cs="Times New Roman"/>
                <w:b/>
                <w:sz w:val="20"/>
                <w:szCs w:val="20"/>
              </w:rPr>
            </w:pPr>
            <w:r w:rsidRPr="006E5D9E">
              <w:rPr>
                <w:rFonts w:ascii="Times New Roman" w:hAnsi="Times New Roman" w:cs="Times New Roman"/>
                <w:b/>
                <w:sz w:val="20"/>
                <w:szCs w:val="20"/>
              </w:rPr>
              <w:t>1.2</w:t>
            </w:r>
          </w:p>
        </w:tc>
        <w:tc>
          <w:tcPr>
            <w:tcW w:w="13788" w:type="dxa"/>
            <w:gridSpan w:val="1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8FD53EE" w14:textId="77777777" w:rsidR="00506745" w:rsidRPr="006E5D9E" w:rsidRDefault="00506745" w:rsidP="00A054D1">
            <w:pPr>
              <w:spacing w:after="0"/>
              <w:jc w:val="both"/>
              <w:rPr>
                <w:rFonts w:ascii="Times New Roman" w:hAnsi="Times New Roman" w:cs="Times New Roman"/>
                <w:b/>
                <w:sz w:val="20"/>
                <w:szCs w:val="20"/>
              </w:rPr>
            </w:pPr>
            <w:r w:rsidRPr="006E5D9E">
              <w:rPr>
                <w:rFonts w:ascii="Times New Roman" w:hAnsi="Times New Roman" w:cs="Times New Roman"/>
                <w:b/>
                <w:sz w:val="20"/>
                <w:szCs w:val="20"/>
              </w:rPr>
              <w:t xml:space="preserve">Придбання робіт, товарів та послуг, спрямованих на оновлення основних фондів, будівництво, реконструкцію, модернізацію </w:t>
            </w:r>
            <w:r w:rsidRPr="006E5D9E">
              <w:rPr>
                <w:rFonts w:ascii="Times New Roman" w:hAnsi="Times New Roman" w:cs="Times New Roman"/>
                <w:b/>
                <w:sz w:val="20"/>
                <w:szCs w:val="20"/>
              </w:rPr>
              <w:br/>
              <w:t>та технічне переоснащення об’єктів оброблення побутових відходів</w:t>
            </w:r>
          </w:p>
        </w:tc>
      </w:tr>
      <w:tr w:rsidR="00506745" w:rsidRPr="00A054D1" w14:paraId="4B936A51" w14:textId="77777777" w:rsidTr="00917244">
        <w:trPr>
          <w:gridAfter w:val="1"/>
          <w:wAfter w:w="27" w:type="dxa"/>
          <w:trHeight w:val="51"/>
        </w:trPr>
        <w:tc>
          <w:tcPr>
            <w:tcW w:w="918"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329C761" w14:textId="77777777" w:rsidR="00506745" w:rsidRPr="00A054D1" w:rsidRDefault="00506745" w:rsidP="00A054D1">
            <w:pPr>
              <w:spacing w:after="0"/>
              <w:jc w:val="both"/>
              <w:rPr>
                <w:rFonts w:ascii="Times New Roman" w:hAnsi="Times New Roman" w:cs="Times New Roman"/>
                <w:sz w:val="20"/>
                <w:szCs w:val="20"/>
              </w:rPr>
            </w:pPr>
            <w:r w:rsidRPr="00A054D1">
              <w:rPr>
                <w:rFonts w:ascii="Times New Roman" w:hAnsi="Times New Roman" w:cs="Times New Roman"/>
                <w:sz w:val="20"/>
                <w:szCs w:val="20"/>
              </w:rPr>
              <w:t>1.2.1</w:t>
            </w:r>
          </w:p>
        </w:tc>
        <w:tc>
          <w:tcPr>
            <w:tcW w:w="13788" w:type="dxa"/>
            <w:gridSpan w:val="1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4D28709" w14:textId="77777777" w:rsidR="00506745" w:rsidRPr="00A054D1" w:rsidRDefault="00506745" w:rsidP="00A054D1">
            <w:pPr>
              <w:spacing w:after="0"/>
              <w:jc w:val="both"/>
              <w:rPr>
                <w:rFonts w:ascii="Times New Roman" w:hAnsi="Times New Roman" w:cs="Times New Roman"/>
                <w:sz w:val="20"/>
                <w:szCs w:val="20"/>
              </w:rPr>
            </w:pPr>
            <w:r w:rsidRPr="00A054D1">
              <w:rPr>
                <w:rFonts w:ascii="Times New Roman" w:hAnsi="Times New Roman" w:cs="Times New Roman"/>
                <w:sz w:val="20"/>
                <w:szCs w:val="20"/>
              </w:rPr>
              <w:t>Назва заходу</w:t>
            </w:r>
          </w:p>
        </w:tc>
      </w:tr>
      <w:tr w:rsidR="00506745" w:rsidRPr="00A054D1" w14:paraId="348427E7" w14:textId="77777777" w:rsidTr="00917244">
        <w:trPr>
          <w:trHeight w:val="51"/>
        </w:trPr>
        <w:tc>
          <w:tcPr>
            <w:tcW w:w="3660" w:type="dxa"/>
            <w:gridSpan w:val="4"/>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EC17BCA" w14:textId="77777777" w:rsidR="00506745" w:rsidRPr="00A054D1" w:rsidRDefault="00506745" w:rsidP="00A054D1">
            <w:pPr>
              <w:spacing w:after="0"/>
              <w:jc w:val="both"/>
              <w:rPr>
                <w:rFonts w:ascii="Times New Roman" w:hAnsi="Times New Roman" w:cs="Times New Roman"/>
                <w:sz w:val="20"/>
                <w:szCs w:val="20"/>
              </w:rPr>
            </w:pPr>
            <w:r w:rsidRPr="00A054D1">
              <w:rPr>
                <w:rFonts w:ascii="Times New Roman" w:hAnsi="Times New Roman" w:cs="Times New Roman"/>
                <w:sz w:val="20"/>
                <w:szCs w:val="20"/>
              </w:rPr>
              <w:t>Усього за пунктом 1.2</w:t>
            </w:r>
          </w:p>
        </w:tc>
        <w:tc>
          <w:tcPr>
            <w:tcW w:w="1218"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FB6DAF5" w14:textId="77777777" w:rsidR="00506745" w:rsidRPr="00A054D1" w:rsidRDefault="00506745" w:rsidP="00A054D1">
            <w:pPr>
              <w:spacing w:after="0"/>
              <w:jc w:val="both"/>
              <w:rPr>
                <w:rFonts w:ascii="Times New Roman" w:hAnsi="Times New Roman" w:cs="Times New Roman"/>
                <w:sz w:val="20"/>
                <w:szCs w:val="20"/>
              </w:rPr>
            </w:pPr>
          </w:p>
        </w:tc>
        <w:tc>
          <w:tcPr>
            <w:tcW w:w="963"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4FADC64" w14:textId="77777777" w:rsidR="00506745" w:rsidRPr="00A054D1" w:rsidRDefault="00506745" w:rsidP="00A054D1">
            <w:pPr>
              <w:spacing w:after="0"/>
              <w:jc w:val="both"/>
              <w:rPr>
                <w:rFonts w:ascii="Times New Roman" w:hAnsi="Times New Roman" w:cs="Times New Roman"/>
                <w:sz w:val="20"/>
                <w:szCs w:val="20"/>
              </w:rPr>
            </w:pPr>
          </w:p>
        </w:tc>
        <w:tc>
          <w:tcPr>
            <w:tcW w:w="979"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6E5DE0B" w14:textId="77777777" w:rsidR="00506745" w:rsidRPr="00A054D1" w:rsidRDefault="00506745" w:rsidP="00A054D1">
            <w:pPr>
              <w:spacing w:after="0"/>
              <w:jc w:val="both"/>
              <w:rPr>
                <w:rFonts w:ascii="Times New Roman" w:hAnsi="Times New Roman" w:cs="Times New Roman"/>
                <w:sz w:val="20"/>
                <w:szCs w:val="20"/>
              </w:rPr>
            </w:pPr>
          </w:p>
        </w:tc>
        <w:tc>
          <w:tcPr>
            <w:tcW w:w="167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B840D2F" w14:textId="77777777" w:rsidR="00506745" w:rsidRPr="00A054D1" w:rsidRDefault="00506745" w:rsidP="00A054D1">
            <w:pPr>
              <w:spacing w:after="0"/>
              <w:jc w:val="both"/>
              <w:rPr>
                <w:rFonts w:ascii="Times New Roman" w:hAnsi="Times New Roman" w:cs="Times New Roman"/>
                <w:sz w:val="20"/>
                <w:szCs w:val="20"/>
              </w:rPr>
            </w:pPr>
          </w:p>
        </w:tc>
        <w:tc>
          <w:tcPr>
            <w:tcW w:w="125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3FA9EF7" w14:textId="77777777" w:rsidR="00506745" w:rsidRPr="00A054D1" w:rsidRDefault="00506745" w:rsidP="00A054D1">
            <w:pPr>
              <w:spacing w:after="0"/>
              <w:jc w:val="both"/>
              <w:rPr>
                <w:rFonts w:ascii="Times New Roman" w:hAnsi="Times New Roman" w:cs="Times New Roman"/>
                <w:sz w:val="20"/>
                <w:szCs w:val="20"/>
              </w:rPr>
            </w:pPr>
          </w:p>
        </w:tc>
        <w:tc>
          <w:tcPr>
            <w:tcW w:w="1399"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0B129DF" w14:textId="77777777" w:rsidR="00506745" w:rsidRPr="00A054D1" w:rsidRDefault="00506745" w:rsidP="00A054D1">
            <w:pPr>
              <w:spacing w:after="0"/>
              <w:jc w:val="both"/>
              <w:rPr>
                <w:rFonts w:ascii="Times New Roman" w:hAnsi="Times New Roman" w:cs="Times New Roman"/>
                <w:sz w:val="20"/>
                <w:szCs w:val="20"/>
              </w:rPr>
            </w:pPr>
          </w:p>
        </w:tc>
        <w:tc>
          <w:tcPr>
            <w:tcW w:w="1402"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7A01611" w14:textId="77777777" w:rsidR="00506745" w:rsidRPr="00A054D1" w:rsidRDefault="00506745" w:rsidP="00A054D1">
            <w:pPr>
              <w:spacing w:after="0"/>
              <w:jc w:val="both"/>
              <w:rPr>
                <w:rFonts w:ascii="Times New Roman" w:hAnsi="Times New Roman" w:cs="Times New Roman"/>
                <w:sz w:val="20"/>
                <w:szCs w:val="20"/>
              </w:rPr>
            </w:pPr>
          </w:p>
        </w:tc>
        <w:tc>
          <w:tcPr>
            <w:tcW w:w="2180" w:type="dxa"/>
            <w:gridSpan w:val="4"/>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37B8403" w14:textId="77777777" w:rsidR="00506745" w:rsidRPr="00A054D1" w:rsidRDefault="00506745" w:rsidP="00A054D1">
            <w:pPr>
              <w:spacing w:after="0"/>
              <w:jc w:val="both"/>
              <w:rPr>
                <w:rFonts w:ascii="Times New Roman" w:hAnsi="Times New Roman" w:cs="Times New Roman"/>
                <w:sz w:val="20"/>
                <w:szCs w:val="20"/>
              </w:rPr>
            </w:pPr>
          </w:p>
        </w:tc>
      </w:tr>
      <w:tr w:rsidR="00506745" w:rsidRPr="006E5D9E" w14:paraId="0E15CC87" w14:textId="77777777" w:rsidTr="00917244">
        <w:trPr>
          <w:gridAfter w:val="1"/>
          <w:wAfter w:w="27" w:type="dxa"/>
          <w:trHeight w:val="51"/>
        </w:trPr>
        <w:tc>
          <w:tcPr>
            <w:tcW w:w="918"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CFBA754" w14:textId="77777777" w:rsidR="00506745" w:rsidRPr="006E5D9E" w:rsidRDefault="00506745" w:rsidP="00A054D1">
            <w:pPr>
              <w:spacing w:after="0"/>
              <w:jc w:val="both"/>
              <w:rPr>
                <w:rFonts w:ascii="Times New Roman" w:hAnsi="Times New Roman" w:cs="Times New Roman"/>
                <w:b/>
                <w:sz w:val="20"/>
                <w:szCs w:val="20"/>
              </w:rPr>
            </w:pPr>
            <w:r w:rsidRPr="006E5D9E">
              <w:rPr>
                <w:rFonts w:ascii="Times New Roman" w:hAnsi="Times New Roman" w:cs="Times New Roman"/>
                <w:b/>
                <w:sz w:val="20"/>
                <w:szCs w:val="20"/>
              </w:rPr>
              <w:t>1.3</w:t>
            </w:r>
          </w:p>
        </w:tc>
        <w:tc>
          <w:tcPr>
            <w:tcW w:w="13788" w:type="dxa"/>
            <w:gridSpan w:val="1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D4F1642" w14:textId="77777777" w:rsidR="00506745" w:rsidRPr="006E5D9E" w:rsidRDefault="00506745" w:rsidP="00A054D1">
            <w:pPr>
              <w:spacing w:after="0"/>
              <w:jc w:val="both"/>
              <w:rPr>
                <w:rFonts w:ascii="Times New Roman" w:hAnsi="Times New Roman" w:cs="Times New Roman"/>
                <w:b/>
                <w:sz w:val="20"/>
                <w:szCs w:val="20"/>
              </w:rPr>
            </w:pPr>
            <w:r w:rsidRPr="006E5D9E">
              <w:rPr>
                <w:rFonts w:ascii="Times New Roman" w:hAnsi="Times New Roman" w:cs="Times New Roman"/>
                <w:b/>
                <w:sz w:val="20"/>
                <w:szCs w:val="20"/>
              </w:rPr>
              <w:t>Підвищення ефективності оброблення відходів, оптимізація виробничих процесів</w:t>
            </w:r>
          </w:p>
        </w:tc>
      </w:tr>
      <w:tr w:rsidR="00506745" w:rsidRPr="00A054D1" w14:paraId="6C9EDFD4" w14:textId="77777777" w:rsidTr="00917244">
        <w:trPr>
          <w:gridAfter w:val="1"/>
          <w:wAfter w:w="27" w:type="dxa"/>
          <w:trHeight w:val="51"/>
        </w:trPr>
        <w:tc>
          <w:tcPr>
            <w:tcW w:w="918"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55415E8" w14:textId="77777777" w:rsidR="00506745" w:rsidRPr="00A054D1" w:rsidRDefault="00506745" w:rsidP="00A054D1">
            <w:pPr>
              <w:spacing w:after="0"/>
              <w:jc w:val="both"/>
              <w:rPr>
                <w:rFonts w:ascii="Times New Roman" w:hAnsi="Times New Roman" w:cs="Times New Roman"/>
                <w:sz w:val="20"/>
                <w:szCs w:val="20"/>
              </w:rPr>
            </w:pPr>
            <w:r w:rsidRPr="00A054D1">
              <w:rPr>
                <w:rFonts w:ascii="Times New Roman" w:hAnsi="Times New Roman" w:cs="Times New Roman"/>
                <w:sz w:val="20"/>
                <w:szCs w:val="20"/>
              </w:rPr>
              <w:t>1.3.1</w:t>
            </w:r>
          </w:p>
        </w:tc>
        <w:tc>
          <w:tcPr>
            <w:tcW w:w="13788" w:type="dxa"/>
            <w:gridSpan w:val="1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5D94E55" w14:textId="77777777" w:rsidR="00506745" w:rsidRPr="00A054D1" w:rsidRDefault="00506745" w:rsidP="00A054D1">
            <w:pPr>
              <w:spacing w:after="0"/>
              <w:jc w:val="both"/>
              <w:rPr>
                <w:rFonts w:ascii="Times New Roman" w:hAnsi="Times New Roman" w:cs="Times New Roman"/>
                <w:sz w:val="20"/>
                <w:szCs w:val="20"/>
              </w:rPr>
            </w:pPr>
            <w:r w:rsidRPr="00A054D1">
              <w:rPr>
                <w:rFonts w:ascii="Times New Roman" w:hAnsi="Times New Roman" w:cs="Times New Roman"/>
                <w:sz w:val="20"/>
                <w:szCs w:val="20"/>
              </w:rPr>
              <w:t>Назва заходу</w:t>
            </w:r>
          </w:p>
        </w:tc>
      </w:tr>
      <w:tr w:rsidR="00506745" w:rsidRPr="00A054D1" w14:paraId="070CEA9D" w14:textId="77777777" w:rsidTr="00917244">
        <w:trPr>
          <w:trHeight w:val="51"/>
        </w:trPr>
        <w:tc>
          <w:tcPr>
            <w:tcW w:w="3660" w:type="dxa"/>
            <w:gridSpan w:val="4"/>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FB20986" w14:textId="77777777" w:rsidR="00506745" w:rsidRPr="00A054D1" w:rsidRDefault="00506745" w:rsidP="00A054D1">
            <w:pPr>
              <w:spacing w:after="0"/>
              <w:jc w:val="both"/>
              <w:rPr>
                <w:rFonts w:ascii="Times New Roman" w:hAnsi="Times New Roman" w:cs="Times New Roman"/>
                <w:sz w:val="20"/>
                <w:szCs w:val="20"/>
              </w:rPr>
            </w:pPr>
            <w:r w:rsidRPr="00A054D1">
              <w:rPr>
                <w:rFonts w:ascii="Times New Roman" w:hAnsi="Times New Roman" w:cs="Times New Roman"/>
                <w:sz w:val="20"/>
                <w:szCs w:val="20"/>
              </w:rPr>
              <w:t>Усього за пунктом 1.3</w:t>
            </w:r>
          </w:p>
        </w:tc>
        <w:tc>
          <w:tcPr>
            <w:tcW w:w="1218"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C241327" w14:textId="77777777" w:rsidR="00506745" w:rsidRPr="00A054D1" w:rsidRDefault="00506745" w:rsidP="00A054D1">
            <w:pPr>
              <w:spacing w:after="0"/>
              <w:jc w:val="both"/>
              <w:rPr>
                <w:rFonts w:ascii="Times New Roman" w:hAnsi="Times New Roman" w:cs="Times New Roman"/>
                <w:sz w:val="20"/>
                <w:szCs w:val="20"/>
              </w:rPr>
            </w:pPr>
            <w:r w:rsidRPr="00A054D1">
              <w:rPr>
                <w:rFonts w:ascii="Times New Roman" w:hAnsi="Times New Roman" w:cs="Times New Roman"/>
                <w:sz w:val="20"/>
                <w:szCs w:val="20"/>
              </w:rPr>
              <w:t> </w:t>
            </w:r>
          </w:p>
        </w:tc>
        <w:tc>
          <w:tcPr>
            <w:tcW w:w="963"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EFF7EDB" w14:textId="77777777" w:rsidR="00506745" w:rsidRPr="00A054D1" w:rsidRDefault="00506745" w:rsidP="00A054D1">
            <w:pPr>
              <w:spacing w:after="0"/>
              <w:jc w:val="both"/>
              <w:rPr>
                <w:rFonts w:ascii="Times New Roman" w:hAnsi="Times New Roman" w:cs="Times New Roman"/>
                <w:sz w:val="20"/>
                <w:szCs w:val="20"/>
              </w:rPr>
            </w:pPr>
          </w:p>
        </w:tc>
        <w:tc>
          <w:tcPr>
            <w:tcW w:w="979"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AB28089" w14:textId="77777777" w:rsidR="00506745" w:rsidRPr="00A054D1" w:rsidRDefault="00506745" w:rsidP="00A054D1">
            <w:pPr>
              <w:spacing w:after="0"/>
              <w:jc w:val="both"/>
              <w:rPr>
                <w:rFonts w:ascii="Times New Roman" w:hAnsi="Times New Roman" w:cs="Times New Roman"/>
                <w:sz w:val="20"/>
                <w:szCs w:val="20"/>
              </w:rPr>
            </w:pPr>
          </w:p>
        </w:tc>
        <w:tc>
          <w:tcPr>
            <w:tcW w:w="167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CF9CD99" w14:textId="77777777" w:rsidR="00506745" w:rsidRPr="00A054D1" w:rsidRDefault="00506745" w:rsidP="00A054D1">
            <w:pPr>
              <w:spacing w:after="0"/>
              <w:jc w:val="both"/>
              <w:rPr>
                <w:rFonts w:ascii="Times New Roman" w:hAnsi="Times New Roman" w:cs="Times New Roman"/>
                <w:sz w:val="20"/>
                <w:szCs w:val="20"/>
              </w:rPr>
            </w:pPr>
          </w:p>
        </w:tc>
        <w:tc>
          <w:tcPr>
            <w:tcW w:w="125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65171E0" w14:textId="77777777" w:rsidR="00506745" w:rsidRPr="00A054D1" w:rsidRDefault="00506745" w:rsidP="00A054D1">
            <w:pPr>
              <w:spacing w:after="0"/>
              <w:jc w:val="both"/>
              <w:rPr>
                <w:rFonts w:ascii="Times New Roman" w:hAnsi="Times New Roman" w:cs="Times New Roman"/>
                <w:sz w:val="20"/>
                <w:szCs w:val="20"/>
              </w:rPr>
            </w:pPr>
          </w:p>
        </w:tc>
        <w:tc>
          <w:tcPr>
            <w:tcW w:w="1399"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D8A6BA0" w14:textId="77777777" w:rsidR="00506745" w:rsidRPr="00A054D1" w:rsidRDefault="00506745" w:rsidP="00A054D1">
            <w:pPr>
              <w:spacing w:after="0"/>
              <w:jc w:val="both"/>
              <w:rPr>
                <w:rFonts w:ascii="Times New Roman" w:hAnsi="Times New Roman" w:cs="Times New Roman"/>
                <w:sz w:val="20"/>
                <w:szCs w:val="20"/>
              </w:rPr>
            </w:pPr>
          </w:p>
        </w:tc>
        <w:tc>
          <w:tcPr>
            <w:tcW w:w="1402"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24FBD61" w14:textId="77777777" w:rsidR="00506745" w:rsidRPr="00A054D1" w:rsidRDefault="00506745" w:rsidP="00A054D1">
            <w:pPr>
              <w:spacing w:after="0"/>
              <w:jc w:val="both"/>
              <w:rPr>
                <w:rFonts w:ascii="Times New Roman" w:hAnsi="Times New Roman" w:cs="Times New Roman"/>
                <w:sz w:val="20"/>
                <w:szCs w:val="20"/>
              </w:rPr>
            </w:pPr>
          </w:p>
        </w:tc>
        <w:tc>
          <w:tcPr>
            <w:tcW w:w="2180" w:type="dxa"/>
            <w:gridSpan w:val="4"/>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8210D6D" w14:textId="77777777" w:rsidR="00506745" w:rsidRPr="00A054D1" w:rsidRDefault="00506745" w:rsidP="00A054D1">
            <w:pPr>
              <w:spacing w:after="0"/>
              <w:jc w:val="both"/>
              <w:rPr>
                <w:rFonts w:ascii="Times New Roman" w:hAnsi="Times New Roman" w:cs="Times New Roman"/>
                <w:sz w:val="20"/>
                <w:szCs w:val="20"/>
              </w:rPr>
            </w:pPr>
          </w:p>
        </w:tc>
      </w:tr>
      <w:tr w:rsidR="00506745" w:rsidRPr="006E5D9E" w14:paraId="42FA5BAB" w14:textId="77777777" w:rsidTr="00917244">
        <w:trPr>
          <w:gridAfter w:val="1"/>
          <w:wAfter w:w="27" w:type="dxa"/>
          <w:trHeight w:val="51"/>
        </w:trPr>
        <w:tc>
          <w:tcPr>
            <w:tcW w:w="918"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5913E9D" w14:textId="77777777" w:rsidR="00506745" w:rsidRPr="006E5D9E" w:rsidRDefault="00506745" w:rsidP="00A054D1">
            <w:pPr>
              <w:spacing w:after="0"/>
              <w:jc w:val="both"/>
              <w:rPr>
                <w:rFonts w:ascii="Times New Roman" w:hAnsi="Times New Roman" w:cs="Times New Roman"/>
                <w:b/>
                <w:sz w:val="20"/>
                <w:szCs w:val="20"/>
              </w:rPr>
            </w:pPr>
            <w:r w:rsidRPr="006E5D9E">
              <w:rPr>
                <w:rFonts w:ascii="Times New Roman" w:hAnsi="Times New Roman" w:cs="Times New Roman"/>
                <w:b/>
                <w:sz w:val="20"/>
                <w:szCs w:val="20"/>
              </w:rPr>
              <w:t>1.4</w:t>
            </w:r>
          </w:p>
        </w:tc>
        <w:tc>
          <w:tcPr>
            <w:tcW w:w="13788" w:type="dxa"/>
            <w:gridSpan w:val="1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01BBBA5" w14:textId="77777777" w:rsidR="00506745" w:rsidRPr="006E5D9E" w:rsidRDefault="00506745" w:rsidP="00A054D1">
            <w:pPr>
              <w:spacing w:after="0"/>
              <w:jc w:val="both"/>
              <w:rPr>
                <w:rFonts w:ascii="Times New Roman" w:hAnsi="Times New Roman" w:cs="Times New Roman"/>
                <w:b/>
                <w:sz w:val="20"/>
                <w:szCs w:val="20"/>
              </w:rPr>
            </w:pPr>
            <w:r w:rsidRPr="006E5D9E">
              <w:rPr>
                <w:rFonts w:ascii="Times New Roman" w:hAnsi="Times New Roman" w:cs="Times New Roman"/>
                <w:b/>
                <w:sz w:val="20"/>
                <w:szCs w:val="20"/>
              </w:rPr>
              <w:t>Підвищення якості та обсягів надання послуг</w:t>
            </w:r>
          </w:p>
        </w:tc>
      </w:tr>
      <w:tr w:rsidR="00506745" w:rsidRPr="00A054D1" w14:paraId="4EA266D5" w14:textId="77777777" w:rsidTr="00917244">
        <w:trPr>
          <w:gridAfter w:val="1"/>
          <w:wAfter w:w="27" w:type="dxa"/>
          <w:trHeight w:val="51"/>
        </w:trPr>
        <w:tc>
          <w:tcPr>
            <w:tcW w:w="918"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99B87D7" w14:textId="77777777" w:rsidR="00506745" w:rsidRPr="00A054D1" w:rsidRDefault="00506745" w:rsidP="00A054D1">
            <w:pPr>
              <w:spacing w:after="0"/>
              <w:jc w:val="both"/>
              <w:rPr>
                <w:rFonts w:ascii="Times New Roman" w:hAnsi="Times New Roman" w:cs="Times New Roman"/>
                <w:sz w:val="20"/>
                <w:szCs w:val="20"/>
              </w:rPr>
            </w:pPr>
            <w:r w:rsidRPr="00A054D1">
              <w:rPr>
                <w:rFonts w:ascii="Times New Roman" w:hAnsi="Times New Roman" w:cs="Times New Roman"/>
                <w:sz w:val="20"/>
                <w:szCs w:val="20"/>
              </w:rPr>
              <w:t>1.4.1</w:t>
            </w:r>
          </w:p>
        </w:tc>
        <w:tc>
          <w:tcPr>
            <w:tcW w:w="13788" w:type="dxa"/>
            <w:gridSpan w:val="1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EB7075D" w14:textId="77777777" w:rsidR="00506745" w:rsidRPr="00A054D1" w:rsidRDefault="00506745" w:rsidP="00A054D1">
            <w:pPr>
              <w:spacing w:after="0"/>
              <w:jc w:val="both"/>
              <w:rPr>
                <w:rFonts w:ascii="Times New Roman" w:hAnsi="Times New Roman" w:cs="Times New Roman"/>
                <w:sz w:val="20"/>
                <w:szCs w:val="20"/>
              </w:rPr>
            </w:pPr>
            <w:r w:rsidRPr="00A054D1">
              <w:rPr>
                <w:rFonts w:ascii="Times New Roman" w:hAnsi="Times New Roman" w:cs="Times New Roman"/>
                <w:sz w:val="20"/>
                <w:szCs w:val="20"/>
              </w:rPr>
              <w:t>Назва заходу</w:t>
            </w:r>
          </w:p>
        </w:tc>
      </w:tr>
      <w:tr w:rsidR="00506745" w:rsidRPr="00A054D1" w14:paraId="17DAE973" w14:textId="77777777" w:rsidTr="00917244">
        <w:trPr>
          <w:trHeight w:val="51"/>
        </w:trPr>
        <w:tc>
          <w:tcPr>
            <w:tcW w:w="3660" w:type="dxa"/>
            <w:gridSpan w:val="4"/>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714C259" w14:textId="77777777" w:rsidR="00506745" w:rsidRPr="00A054D1" w:rsidRDefault="00506745" w:rsidP="00A054D1">
            <w:pPr>
              <w:spacing w:after="0"/>
              <w:jc w:val="both"/>
              <w:rPr>
                <w:rFonts w:ascii="Times New Roman" w:hAnsi="Times New Roman" w:cs="Times New Roman"/>
                <w:sz w:val="20"/>
                <w:szCs w:val="20"/>
              </w:rPr>
            </w:pPr>
            <w:r w:rsidRPr="00A054D1">
              <w:rPr>
                <w:rFonts w:ascii="Times New Roman" w:hAnsi="Times New Roman" w:cs="Times New Roman"/>
                <w:sz w:val="20"/>
                <w:szCs w:val="20"/>
              </w:rPr>
              <w:t>Усього за пунктом 1.4</w:t>
            </w:r>
          </w:p>
        </w:tc>
        <w:tc>
          <w:tcPr>
            <w:tcW w:w="1218"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2708BE8" w14:textId="77777777" w:rsidR="00506745" w:rsidRPr="00A054D1" w:rsidRDefault="00506745" w:rsidP="00A054D1">
            <w:pPr>
              <w:spacing w:after="0"/>
              <w:jc w:val="both"/>
              <w:rPr>
                <w:rFonts w:ascii="Times New Roman" w:hAnsi="Times New Roman" w:cs="Times New Roman"/>
                <w:sz w:val="20"/>
                <w:szCs w:val="20"/>
              </w:rPr>
            </w:pPr>
          </w:p>
        </w:tc>
        <w:tc>
          <w:tcPr>
            <w:tcW w:w="963"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2B3F6E9" w14:textId="77777777" w:rsidR="00506745" w:rsidRPr="00A054D1" w:rsidRDefault="00506745" w:rsidP="00A054D1">
            <w:pPr>
              <w:spacing w:after="0"/>
              <w:jc w:val="both"/>
              <w:rPr>
                <w:rFonts w:ascii="Times New Roman" w:hAnsi="Times New Roman" w:cs="Times New Roman"/>
                <w:sz w:val="20"/>
                <w:szCs w:val="20"/>
              </w:rPr>
            </w:pPr>
          </w:p>
        </w:tc>
        <w:tc>
          <w:tcPr>
            <w:tcW w:w="979"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D1401E4" w14:textId="77777777" w:rsidR="00506745" w:rsidRPr="00A054D1" w:rsidRDefault="00506745" w:rsidP="00A054D1">
            <w:pPr>
              <w:spacing w:after="0"/>
              <w:jc w:val="both"/>
              <w:rPr>
                <w:rFonts w:ascii="Times New Roman" w:hAnsi="Times New Roman" w:cs="Times New Roman"/>
                <w:sz w:val="20"/>
                <w:szCs w:val="20"/>
              </w:rPr>
            </w:pPr>
          </w:p>
        </w:tc>
        <w:tc>
          <w:tcPr>
            <w:tcW w:w="167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39958FB" w14:textId="77777777" w:rsidR="00506745" w:rsidRPr="00A054D1" w:rsidRDefault="00506745" w:rsidP="00A054D1">
            <w:pPr>
              <w:spacing w:after="0"/>
              <w:jc w:val="both"/>
              <w:rPr>
                <w:rFonts w:ascii="Times New Roman" w:hAnsi="Times New Roman" w:cs="Times New Roman"/>
                <w:sz w:val="20"/>
                <w:szCs w:val="20"/>
              </w:rPr>
            </w:pPr>
          </w:p>
        </w:tc>
        <w:tc>
          <w:tcPr>
            <w:tcW w:w="125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CF754CB" w14:textId="77777777" w:rsidR="00506745" w:rsidRPr="00A054D1" w:rsidRDefault="00506745" w:rsidP="00A054D1">
            <w:pPr>
              <w:spacing w:after="0"/>
              <w:jc w:val="both"/>
              <w:rPr>
                <w:rFonts w:ascii="Times New Roman" w:hAnsi="Times New Roman" w:cs="Times New Roman"/>
                <w:sz w:val="20"/>
                <w:szCs w:val="20"/>
              </w:rPr>
            </w:pPr>
          </w:p>
        </w:tc>
        <w:tc>
          <w:tcPr>
            <w:tcW w:w="1399"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77CF81E" w14:textId="77777777" w:rsidR="00506745" w:rsidRPr="00A054D1" w:rsidRDefault="00506745" w:rsidP="00A054D1">
            <w:pPr>
              <w:spacing w:after="0"/>
              <w:jc w:val="both"/>
              <w:rPr>
                <w:rFonts w:ascii="Times New Roman" w:hAnsi="Times New Roman" w:cs="Times New Roman"/>
                <w:sz w:val="20"/>
                <w:szCs w:val="20"/>
              </w:rPr>
            </w:pPr>
          </w:p>
        </w:tc>
        <w:tc>
          <w:tcPr>
            <w:tcW w:w="1402"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04760DA" w14:textId="77777777" w:rsidR="00506745" w:rsidRPr="00A054D1" w:rsidRDefault="00506745" w:rsidP="00A054D1">
            <w:pPr>
              <w:spacing w:after="0"/>
              <w:jc w:val="both"/>
              <w:rPr>
                <w:rFonts w:ascii="Times New Roman" w:hAnsi="Times New Roman" w:cs="Times New Roman"/>
                <w:sz w:val="20"/>
                <w:szCs w:val="20"/>
              </w:rPr>
            </w:pPr>
          </w:p>
        </w:tc>
        <w:tc>
          <w:tcPr>
            <w:tcW w:w="2180" w:type="dxa"/>
            <w:gridSpan w:val="4"/>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D5B6FBF" w14:textId="77777777" w:rsidR="00506745" w:rsidRPr="00A054D1" w:rsidRDefault="00506745" w:rsidP="00A054D1">
            <w:pPr>
              <w:spacing w:after="0"/>
              <w:jc w:val="both"/>
              <w:rPr>
                <w:rFonts w:ascii="Times New Roman" w:hAnsi="Times New Roman" w:cs="Times New Roman"/>
                <w:sz w:val="20"/>
                <w:szCs w:val="20"/>
              </w:rPr>
            </w:pPr>
          </w:p>
        </w:tc>
      </w:tr>
      <w:tr w:rsidR="00506745" w:rsidRPr="006E5D9E" w14:paraId="49320539" w14:textId="77777777" w:rsidTr="00917244">
        <w:trPr>
          <w:trHeight w:val="51"/>
        </w:trPr>
        <w:tc>
          <w:tcPr>
            <w:tcW w:w="3660" w:type="dxa"/>
            <w:gridSpan w:val="4"/>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43AAC4E" w14:textId="77777777" w:rsidR="00506745" w:rsidRPr="006E5D9E" w:rsidRDefault="00506745" w:rsidP="00A054D1">
            <w:pPr>
              <w:spacing w:after="0"/>
              <w:jc w:val="both"/>
              <w:rPr>
                <w:rFonts w:ascii="Times New Roman" w:hAnsi="Times New Roman" w:cs="Times New Roman"/>
                <w:b/>
                <w:sz w:val="20"/>
                <w:szCs w:val="20"/>
              </w:rPr>
            </w:pPr>
            <w:r w:rsidRPr="006E5D9E">
              <w:rPr>
                <w:rFonts w:ascii="Times New Roman" w:hAnsi="Times New Roman" w:cs="Times New Roman"/>
                <w:b/>
                <w:sz w:val="20"/>
                <w:szCs w:val="20"/>
              </w:rPr>
              <w:t>Усього за розділом I</w:t>
            </w:r>
          </w:p>
        </w:tc>
        <w:tc>
          <w:tcPr>
            <w:tcW w:w="1218"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9F109C6" w14:textId="77777777" w:rsidR="00506745" w:rsidRPr="006E5D9E" w:rsidRDefault="00506745" w:rsidP="00A054D1">
            <w:pPr>
              <w:spacing w:after="0"/>
              <w:jc w:val="both"/>
              <w:rPr>
                <w:rFonts w:ascii="Times New Roman" w:hAnsi="Times New Roman" w:cs="Times New Roman"/>
                <w:b/>
                <w:sz w:val="20"/>
                <w:szCs w:val="20"/>
              </w:rPr>
            </w:pPr>
          </w:p>
        </w:tc>
        <w:tc>
          <w:tcPr>
            <w:tcW w:w="963"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F10B7D0" w14:textId="77777777" w:rsidR="00506745" w:rsidRPr="006E5D9E" w:rsidRDefault="00506745" w:rsidP="00A054D1">
            <w:pPr>
              <w:spacing w:after="0"/>
              <w:jc w:val="both"/>
              <w:rPr>
                <w:rFonts w:ascii="Times New Roman" w:hAnsi="Times New Roman" w:cs="Times New Roman"/>
                <w:b/>
                <w:sz w:val="20"/>
                <w:szCs w:val="20"/>
              </w:rPr>
            </w:pPr>
          </w:p>
        </w:tc>
        <w:tc>
          <w:tcPr>
            <w:tcW w:w="979"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F6879F5" w14:textId="77777777" w:rsidR="00506745" w:rsidRPr="006E5D9E" w:rsidRDefault="00506745" w:rsidP="00A054D1">
            <w:pPr>
              <w:spacing w:after="0"/>
              <w:jc w:val="both"/>
              <w:rPr>
                <w:rFonts w:ascii="Times New Roman" w:hAnsi="Times New Roman" w:cs="Times New Roman"/>
                <w:b/>
                <w:sz w:val="20"/>
                <w:szCs w:val="20"/>
              </w:rPr>
            </w:pPr>
          </w:p>
        </w:tc>
        <w:tc>
          <w:tcPr>
            <w:tcW w:w="167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61B8C35" w14:textId="77777777" w:rsidR="00506745" w:rsidRPr="006E5D9E" w:rsidRDefault="00506745" w:rsidP="00A054D1">
            <w:pPr>
              <w:spacing w:after="0"/>
              <w:jc w:val="both"/>
              <w:rPr>
                <w:rFonts w:ascii="Times New Roman" w:hAnsi="Times New Roman" w:cs="Times New Roman"/>
                <w:b/>
                <w:sz w:val="20"/>
                <w:szCs w:val="20"/>
              </w:rPr>
            </w:pPr>
          </w:p>
        </w:tc>
        <w:tc>
          <w:tcPr>
            <w:tcW w:w="125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9DED627" w14:textId="77777777" w:rsidR="00506745" w:rsidRPr="006E5D9E" w:rsidRDefault="00506745" w:rsidP="00A054D1">
            <w:pPr>
              <w:spacing w:after="0"/>
              <w:jc w:val="both"/>
              <w:rPr>
                <w:rFonts w:ascii="Times New Roman" w:hAnsi="Times New Roman" w:cs="Times New Roman"/>
                <w:b/>
                <w:sz w:val="20"/>
                <w:szCs w:val="20"/>
              </w:rPr>
            </w:pPr>
          </w:p>
        </w:tc>
        <w:tc>
          <w:tcPr>
            <w:tcW w:w="1399"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4CA4440" w14:textId="77777777" w:rsidR="00506745" w:rsidRPr="006E5D9E" w:rsidRDefault="00506745" w:rsidP="00A054D1">
            <w:pPr>
              <w:spacing w:after="0"/>
              <w:jc w:val="both"/>
              <w:rPr>
                <w:rFonts w:ascii="Times New Roman" w:hAnsi="Times New Roman" w:cs="Times New Roman"/>
                <w:b/>
                <w:sz w:val="20"/>
                <w:szCs w:val="20"/>
              </w:rPr>
            </w:pPr>
          </w:p>
        </w:tc>
        <w:tc>
          <w:tcPr>
            <w:tcW w:w="1402"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EA919ED" w14:textId="77777777" w:rsidR="00506745" w:rsidRPr="006E5D9E" w:rsidRDefault="00506745" w:rsidP="00A054D1">
            <w:pPr>
              <w:spacing w:after="0"/>
              <w:jc w:val="both"/>
              <w:rPr>
                <w:rFonts w:ascii="Times New Roman" w:hAnsi="Times New Roman" w:cs="Times New Roman"/>
                <w:b/>
                <w:sz w:val="20"/>
                <w:szCs w:val="20"/>
              </w:rPr>
            </w:pPr>
          </w:p>
        </w:tc>
        <w:tc>
          <w:tcPr>
            <w:tcW w:w="2180" w:type="dxa"/>
            <w:gridSpan w:val="4"/>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854684C" w14:textId="77777777" w:rsidR="00506745" w:rsidRPr="006E5D9E" w:rsidRDefault="00506745" w:rsidP="00A054D1">
            <w:pPr>
              <w:spacing w:after="0"/>
              <w:jc w:val="both"/>
              <w:rPr>
                <w:rFonts w:ascii="Times New Roman" w:hAnsi="Times New Roman" w:cs="Times New Roman"/>
                <w:b/>
                <w:sz w:val="20"/>
                <w:szCs w:val="20"/>
              </w:rPr>
            </w:pPr>
          </w:p>
        </w:tc>
      </w:tr>
      <w:tr w:rsidR="00506745" w:rsidRPr="006E5D9E" w14:paraId="304D3E3D" w14:textId="77777777" w:rsidTr="00917244">
        <w:trPr>
          <w:gridAfter w:val="1"/>
          <w:wAfter w:w="27" w:type="dxa"/>
          <w:trHeight w:val="51"/>
        </w:trPr>
        <w:tc>
          <w:tcPr>
            <w:tcW w:w="918"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EFF3ED7" w14:textId="77777777" w:rsidR="00506745" w:rsidRPr="006E5D9E" w:rsidRDefault="00506745" w:rsidP="00A054D1">
            <w:pPr>
              <w:spacing w:after="0"/>
              <w:jc w:val="both"/>
              <w:rPr>
                <w:rFonts w:ascii="Times New Roman" w:hAnsi="Times New Roman" w:cs="Times New Roman"/>
                <w:b/>
                <w:sz w:val="20"/>
                <w:szCs w:val="20"/>
              </w:rPr>
            </w:pPr>
            <w:r w:rsidRPr="006E5D9E">
              <w:rPr>
                <w:rFonts w:ascii="Times New Roman" w:hAnsi="Times New Roman" w:cs="Times New Roman"/>
                <w:b/>
                <w:sz w:val="20"/>
                <w:szCs w:val="20"/>
              </w:rPr>
              <w:t>II</w:t>
            </w:r>
          </w:p>
        </w:tc>
        <w:tc>
          <w:tcPr>
            <w:tcW w:w="13788" w:type="dxa"/>
            <w:gridSpan w:val="1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11A7D7F" w14:textId="77777777" w:rsidR="00506745" w:rsidRPr="006E5D9E" w:rsidRDefault="00506745" w:rsidP="00A054D1">
            <w:pPr>
              <w:spacing w:after="0"/>
              <w:jc w:val="both"/>
              <w:rPr>
                <w:rFonts w:ascii="Times New Roman" w:hAnsi="Times New Roman" w:cs="Times New Roman"/>
                <w:b/>
                <w:sz w:val="20"/>
                <w:szCs w:val="20"/>
              </w:rPr>
            </w:pPr>
            <w:r w:rsidRPr="006E5D9E">
              <w:rPr>
                <w:rFonts w:ascii="Times New Roman" w:hAnsi="Times New Roman" w:cs="Times New Roman"/>
                <w:b/>
                <w:sz w:val="20"/>
                <w:szCs w:val="20"/>
              </w:rPr>
              <w:t>Видалення побутових відходів</w:t>
            </w:r>
          </w:p>
        </w:tc>
      </w:tr>
      <w:tr w:rsidR="00506745" w:rsidRPr="00A054D1" w14:paraId="7DA3C002" w14:textId="77777777" w:rsidTr="00917244">
        <w:trPr>
          <w:gridAfter w:val="1"/>
          <w:wAfter w:w="27" w:type="dxa"/>
          <w:trHeight w:val="51"/>
        </w:trPr>
        <w:tc>
          <w:tcPr>
            <w:tcW w:w="918"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E59807B" w14:textId="77777777" w:rsidR="00506745" w:rsidRPr="00A054D1" w:rsidRDefault="00506745" w:rsidP="00A054D1">
            <w:pPr>
              <w:spacing w:after="0"/>
              <w:jc w:val="both"/>
              <w:rPr>
                <w:rFonts w:ascii="Times New Roman" w:hAnsi="Times New Roman" w:cs="Times New Roman"/>
                <w:b/>
                <w:sz w:val="20"/>
                <w:szCs w:val="20"/>
              </w:rPr>
            </w:pPr>
            <w:r w:rsidRPr="00A054D1">
              <w:rPr>
                <w:rFonts w:ascii="Times New Roman" w:hAnsi="Times New Roman" w:cs="Times New Roman"/>
                <w:b/>
                <w:sz w:val="20"/>
                <w:szCs w:val="20"/>
              </w:rPr>
              <w:t>2.1</w:t>
            </w:r>
          </w:p>
        </w:tc>
        <w:tc>
          <w:tcPr>
            <w:tcW w:w="13788" w:type="dxa"/>
            <w:gridSpan w:val="1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AA2ABBF" w14:textId="77777777" w:rsidR="00506745" w:rsidRPr="00A054D1" w:rsidRDefault="00506745" w:rsidP="00A054D1">
            <w:pPr>
              <w:spacing w:after="0"/>
              <w:jc w:val="both"/>
              <w:rPr>
                <w:rFonts w:ascii="Times New Roman" w:hAnsi="Times New Roman" w:cs="Times New Roman"/>
                <w:b/>
                <w:sz w:val="20"/>
                <w:szCs w:val="20"/>
              </w:rPr>
            </w:pPr>
            <w:r w:rsidRPr="00A054D1">
              <w:rPr>
                <w:rFonts w:ascii="Times New Roman" w:hAnsi="Times New Roman" w:cs="Times New Roman"/>
                <w:b/>
                <w:sz w:val="20"/>
                <w:szCs w:val="20"/>
              </w:rPr>
              <w:t xml:space="preserve">Розроблення </w:t>
            </w:r>
            <w:proofErr w:type="spellStart"/>
            <w:r w:rsidRPr="00A054D1">
              <w:rPr>
                <w:rFonts w:ascii="Times New Roman" w:hAnsi="Times New Roman" w:cs="Times New Roman"/>
                <w:b/>
                <w:sz w:val="20"/>
                <w:szCs w:val="20"/>
              </w:rPr>
              <w:t>проєктної</w:t>
            </w:r>
            <w:proofErr w:type="spellEnd"/>
            <w:r w:rsidRPr="00A054D1">
              <w:rPr>
                <w:rFonts w:ascii="Times New Roman" w:hAnsi="Times New Roman" w:cs="Times New Roman"/>
                <w:b/>
                <w:sz w:val="20"/>
                <w:szCs w:val="20"/>
              </w:rPr>
              <w:t xml:space="preserve"> та технічної документації</w:t>
            </w:r>
          </w:p>
        </w:tc>
      </w:tr>
      <w:tr w:rsidR="00506745" w:rsidRPr="00A054D1" w14:paraId="3034C8E3" w14:textId="77777777" w:rsidTr="00917244">
        <w:trPr>
          <w:trHeight w:val="51"/>
        </w:trPr>
        <w:tc>
          <w:tcPr>
            <w:tcW w:w="3660" w:type="dxa"/>
            <w:gridSpan w:val="4"/>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56E2711" w14:textId="77777777" w:rsidR="00506745" w:rsidRPr="00A054D1" w:rsidRDefault="00506745" w:rsidP="00A054D1">
            <w:pPr>
              <w:spacing w:after="0"/>
              <w:jc w:val="both"/>
              <w:rPr>
                <w:rFonts w:ascii="Times New Roman" w:hAnsi="Times New Roman" w:cs="Times New Roman"/>
                <w:sz w:val="20"/>
                <w:szCs w:val="20"/>
              </w:rPr>
            </w:pPr>
            <w:r w:rsidRPr="00A054D1">
              <w:rPr>
                <w:rFonts w:ascii="Times New Roman" w:hAnsi="Times New Roman" w:cs="Times New Roman"/>
                <w:sz w:val="20"/>
                <w:szCs w:val="20"/>
              </w:rPr>
              <w:t>Усього за пунктом 2.1</w:t>
            </w:r>
          </w:p>
        </w:tc>
        <w:tc>
          <w:tcPr>
            <w:tcW w:w="1218"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DDD92E3" w14:textId="77777777" w:rsidR="00506745" w:rsidRPr="00A054D1" w:rsidRDefault="00506745" w:rsidP="00A054D1">
            <w:pPr>
              <w:spacing w:after="0"/>
              <w:jc w:val="both"/>
              <w:rPr>
                <w:rFonts w:ascii="Times New Roman" w:hAnsi="Times New Roman" w:cs="Times New Roman"/>
                <w:sz w:val="20"/>
                <w:szCs w:val="20"/>
              </w:rPr>
            </w:pPr>
            <w:r w:rsidRPr="00A054D1">
              <w:rPr>
                <w:rFonts w:ascii="Times New Roman" w:hAnsi="Times New Roman" w:cs="Times New Roman"/>
                <w:sz w:val="20"/>
                <w:szCs w:val="20"/>
              </w:rPr>
              <w:t> </w:t>
            </w:r>
          </w:p>
        </w:tc>
        <w:tc>
          <w:tcPr>
            <w:tcW w:w="963"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858F4E5" w14:textId="77777777" w:rsidR="00506745" w:rsidRPr="00A054D1" w:rsidRDefault="00506745" w:rsidP="00A054D1">
            <w:pPr>
              <w:spacing w:after="0"/>
              <w:jc w:val="both"/>
              <w:rPr>
                <w:rFonts w:ascii="Times New Roman" w:hAnsi="Times New Roman" w:cs="Times New Roman"/>
                <w:sz w:val="20"/>
                <w:szCs w:val="20"/>
              </w:rPr>
            </w:pPr>
          </w:p>
        </w:tc>
        <w:tc>
          <w:tcPr>
            <w:tcW w:w="979"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7B7B448" w14:textId="77777777" w:rsidR="00506745" w:rsidRPr="00A054D1" w:rsidRDefault="00506745" w:rsidP="00A054D1">
            <w:pPr>
              <w:spacing w:after="0"/>
              <w:jc w:val="both"/>
              <w:rPr>
                <w:rFonts w:ascii="Times New Roman" w:hAnsi="Times New Roman" w:cs="Times New Roman"/>
                <w:sz w:val="20"/>
                <w:szCs w:val="20"/>
              </w:rPr>
            </w:pPr>
          </w:p>
        </w:tc>
        <w:tc>
          <w:tcPr>
            <w:tcW w:w="167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D8C05BF" w14:textId="77777777" w:rsidR="00506745" w:rsidRPr="00A054D1" w:rsidRDefault="00506745" w:rsidP="00A054D1">
            <w:pPr>
              <w:spacing w:after="0"/>
              <w:jc w:val="both"/>
              <w:rPr>
                <w:rFonts w:ascii="Times New Roman" w:hAnsi="Times New Roman" w:cs="Times New Roman"/>
                <w:sz w:val="20"/>
                <w:szCs w:val="20"/>
              </w:rPr>
            </w:pPr>
          </w:p>
        </w:tc>
        <w:tc>
          <w:tcPr>
            <w:tcW w:w="125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FC55731" w14:textId="77777777" w:rsidR="00506745" w:rsidRPr="00A054D1" w:rsidRDefault="00506745" w:rsidP="00A054D1">
            <w:pPr>
              <w:spacing w:after="0"/>
              <w:jc w:val="both"/>
              <w:rPr>
                <w:rFonts w:ascii="Times New Roman" w:hAnsi="Times New Roman" w:cs="Times New Roman"/>
                <w:sz w:val="20"/>
                <w:szCs w:val="20"/>
              </w:rPr>
            </w:pPr>
          </w:p>
        </w:tc>
        <w:tc>
          <w:tcPr>
            <w:tcW w:w="1399"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0AEAE5F" w14:textId="77777777" w:rsidR="00506745" w:rsidRPr="00A054D1" w:rsidRDefault="00506745" w:rsidP="00A054D1">
            <w:pPr>
              <w:spacing w:after="0"/>
              <w:jc w:val="both"/>
              <w:rPr>
                <w:rFonts w:ascii="Times New Roman" w:hAnsi="Times New Roman" w:cs="Times New Roman"/>
                <w:sz w:val="20"/>
                <w:szCs w:val="20"/>
              </w:rPr>
            </w:pPr>
          </w:p>
        </w:tc>
        <w:tc>
          <w:tcPr>
            <w:tcW w:w="1402"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864357F" w14:textId="77777777" w:rsidR="00506745" w:rsidRPr="00A054D1" w:rsidRDefault="00506745" w:rsidP="00A054D1">
            <w:pPr>
              <w:spacing w:after="0"/>
              <w:jc w:val="both"/>
              <w:rPr>
                <w:rFonts w:ascii="Times New Roman" w:hAnsi="Times New Roman" w:cs="Times New Roman"/>
                <w:sz w:val="20"/>
                <w:szCs w:val="20"/>
              </w:rPr>
            </w:pPr>
          </w:p>
        </w:tc>
        <w:tc>
          <w:tcPr>
            <w:tcW w:w="2180" w:type="dxa"/>
            <w:gridSpan w:val="4"/>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76531CF" w14:textId="77777777" w:rsidR="00506745" w:rsidRPr="00A054D1" w:rsidRDefault="00506745" w:rsidP="00A054D1">
            <w:pPr>
              <w:spacing w:after="0"/>
              <w:jc w:val="both"/>
              <w:rPr>
                <w:rFonts w:ascii="Times New Roman" w:hAnsi="Times New Roman" w:cs="Times New Roman"/>
                <w:sz w:val="20"/>
                <w:szCs w:val="20"/>
              </w:rPr>
            </w:pPr>
          </w:p>
        </w:tc>
      </w:tr>
      <w:tr w:rsidR="00506745" w:rsidRPr="00A054D1" w14:paraId="279F0603" w14:textId="77777777" w:rsidTr="00917244">
        <w:trPr>
          <w:gridAfter w:val="1"/>
          <w:wAfter w:w="27" w:type="dxa"/>
          <w:trHeight w:val="51"/>
        </w:trPr>
        <w:tc>
          <w:tcPr>
            <w:tcW w:w="918"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40B7B83" w14:textId="77777777" w:rsidR="00506745" w:rsidRPr="00A054D1" w:rsidRDefault="00506745" w:rsidP="00A054D1">
            <w:pPr>
              <w:spacing w:after="0"/>
              <w:jc w:val="both"/>
              <w:rPr>
                <w:rFonts w:ascii="Times New Roman" w:hAnsi="Times New Roman" w:cs="Times New Roman"/>
                <w:b/>
                <w:sz w:val="20"/>
                <w:szCs w:val="20"/>
              </w:rPr>
            </w:pPr>
            <w:r w:rsidRPr="00A054D1">
              <w:rPr>
                <w:rFonts w:ascii="Times New Roman" w:hAnsi="Times New Roman" w:cs="Times New Roman"/>
                <w:b/>
                <w:sz w:val="20"/>
                <w:szCs w:val="20"/>
              </w:rPr>
              <w:t>2.2</w:t>
            </w:r>
          </w:p>
        </w:tc>
        <w:tc>
          <w:tcPr>
            <w:tcW w:w="13788" w:type="dxa"/>
            <w:gridSpan w:val="1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78E42A1" w14:textId="77777777" w:rsidR="00506745" w:rsidRPr="00A054D1" w:rsidRDefault="00506745" w:rsidP="00A054D1">
            <w:pPr>
              <w:spacing w:after="0"/>
              <w:jc w:val="both"/>
              <w:rPr>
                <w:rFonts w:ascii="Times New Roman" w:hAnsi="Times New Roman" w:cs="Times New Roman"/>
                <w:b/>
                <w:sz w:val="20"/>
                <w:szCs w:val="20"/>
              </w:rPr>
            </w:pPr>
            <w:r w:rsidRPr="00A054D1">
              <w:rPr>
                <w:rFonts w:ascii="Times New Roman" w:hAnsi="Times New Roman" w:cs="Times New Roman"/>
                <w:b/>
                <w:sz w:val="20"/>
                <w:szCs w:val="20"/>
              </w:rPr>
              <w:t xml:space="preserve">Придбання робіт, товарів та послуг, спрямованих на оновлення основних фондів, будівництво, реконструкцію, модернізацію </w:t>
            </w:r>
            <w:r w:rsidRPr="00A054D1">
              <w:rPr>
                <w:rFonts w:ascii="Times New Roman" w:hAnsi="Times New Roman" w:cs="Times New Roman"/>
                <w:b/>
                <w:sz w:val="20"/>
                <w:szCs w:val="20"/>
              </w:rPr>
              <w:br/>
              <w:t>та технічне переоснащення об’єктів оброблення побутових відходів</w:t>
            </w:r>
          </w:p>
        </w:tc>
      </w:tr>
      <w:tr w:rsidR="0026118F" w:rsidRPr="00744875" w14:paraId="1505FAFD" w14:textId="77777777" w:rsidTr="00917244">
        <w:trPr>
          <w:gridAfter w:val="1"/>
          <w:wAfter w:w="27" w:type="dxa"/>
          <w:trHeight w:val="51"/>
        </w:trPr>
        <w:tc>
          <w:tcPr>
            <w:tcW w:w="918"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AB66DBE" w14:textId="77777777" w:rsidR="0026118F" w:rsidRPr="00744875" w:rsidRDefault="0026118F" w:rsidP="0026118F">
            <w:pPr>
              <w:spacing w:after="0"/>
              <w:jc w:val="both"/>
              <w:rPr>
                <w:rFonts w:ascii="Times New Roman" w:hAnsi="Times New Roman" w:cs="Times New Roman"/>
                <w:color w:val="000000" w:themeColor="text1"/>
                <w:sz w:val="20"/>
                <w:szCs w:val="20"/>
              </w:rPr>
            </w:pPr>
            <w:r w:rsidRPr="00744875">
              <w:rPr>
                <w:rFonts w:ascii="Times New Roman" w:hAnsi="Times New Roman" w:cs="Times New Roman"/>
                <w:color w:val="000000" w:themeColor="text1"/>
                <w:sz w:val="20"/>
                <w:szCs w:val="20"/>
              </w:rPr>
              <w:t>2.2.1</w:t>
            </w:r>
          </w:p>
        </w:tc>
        <w:tc>
          <w:tcPr>
            <w:tcW w:w="13788" w:type="dxa"/>
            <w:gridSpan w:val="1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39CE4E4" w14:textId="6E0D91BC" w:rsidR="0026118F" w:rsidRPr="00744875" w:rsidRDefault="005B67C1" w:rsidP="005B67C1">
            <w:pPr>
              <w:spacing w:after="0"/>
              <w:jc w:val="center"/>
              <w:rPr>
                <w:rFonts w:ascii="Times New Roman" w:hAnsi="Times New Roman" w:cs="Times New Roman"/>
                <w:color w:val="000000" w:themeColor="text1"/>
                <w:sz w:val="20"/>
                <w:szCs w:val="20"/>
              </w:rPr>
            </w:pPr>
            <w:r w:rsidRPr="00744875">
              <w:rPr>
                <w:rFonts w:ascii="Times New Roman" w:hAnsi="Times New Roman" w:cs="Times New Roman"/>
                <w:b/>
                <w:color w:val="000000" w:themeColor="text1"/>
                <w:sz w:val="20"/>
                <w:szCs w:val="20"/>
                <w:u w:val="single"/>
              </w:rPr>
              <w:t>Оновлення основних фондів об</w:t>
            </w:r>
            <w:r w:rsidRPr="00744875">
              <w:rPr>
                <w:rFonts w:ascii="Times New Roman" w:hAnsi="Times New Roman" w:cs="Times New Roman"/>
                <w:b/>
                <w:color w:val="000000" w:themeColor="text1"/>
                <w:sz w:val="20"/>
                <w:szCs w:val="20"/>
                <w:highlight w:val="darkCyan"/>
                <w:u w:val="single"/>
              </w:rPr>
              <w:t>'</w:t>
            </w:r>
            <w:r w:rsidRPr="00744875">
              <w:rPr>
                <w:rFonts w:ascii="Times New Roman" w:hAnsi="Times New Roman" w:cs="Times New Roman"/>
                <w:b/>
                <w:color w:val="000000" w:themeColor="text1"/>
                <w:sz w:val="20"/>
                <w:szCs w:val="20"/>
                <w:u w:val="single"/>
              </w:rPr>
              <w:t>єкту оброблення побутових відходів</w:t>
            </w:r>
          </w:p>
        </w:tc>
      </w:tr>
      <w:tr w:rsidR="00B83762" w:rsidRPr="00B613F6" w14:paraId="53AF2313" w14:textId="77777777" w:rsidTr="00917244">
        <w:trPr>
          <w:trHeight w:val="51"/>
        </w:trPr>
        <w:tc>
          <w:tcPr>
            <w:tcW w:w="918"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17A6E90" w14:textId="77777777" w:rsidR="00B83762" w:rsidRPr="00B613F6" w:rsidRDefault="00B83762" w:rsidP="00B83762">
            <w:pPr>
              <w:spacing w:after="0"/>
              <w:jc w:val="both"/>
              <w:rPr>
                <w:rFonts w:ascii="Times New Roman" w:hAnsi="Times New Roman" w:cs="Times New Roman"/>
                <w:b/>
                <w:color w:val="000000" w:themeColor="text1"/>
                <w:sz w:val="20"/>
                <w:szCs w:val="20"/>
              </w:rPr>
            </w:pPr>
          </w:p>
        </w:tc>
        <w:tc>
          <w:tcPr>
            <w:tcW w:w="2052"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0F05C0E" w14:textId="6633669D" w:rsidR="00B83762" w:rsidRPr="00B613F6" w:rsidRDefault="00B83762" w:rsidP="00B83762">
            <w:pPr>
              <w:spacing w:after="0"/>
              <w:jc w:val="both"/>
              <w:rPr>
                <w:rFonts w:ascii="Times New Roman" w:hAnsi="Times New Roman" w:cs="Times New Roman"/>
                <w:b/>
                <w:color w:val="000000" w:themeColor="text1"/>
                <w:sz w:val="20"/>
                <w:szCs w:val="20"/>
              </w:rPr>
            </w:pPr>
            <w:proofErr w:type="spellStart"/>
            <w:r w:rsidRPr="00B613F6">
              <w:rPr>
                <w:rFonts w:ascii="Times New Roman" w:hAnsi="Times New Roman" w:cs="Times New Roman"/>
                <w:b/>
                <w:color w:val="000000" w:themeColor="text1"/>
                <w:sz w:val="20"/>
                <w:szCs w:val="20"/>
              </w:rPr>
              <w:t>Буульдозер</w:t>
            </w:r>
            <w:proofErr w:type="spellEnd"/>
            <w:r w:rsidRPr="00B613F6">
              <w:rPr>
                <w:rFonts w:ascii="Times New Roman" w:hAnsi="Times New Roman" w:cs="Times New Roman"/>
                <w:b/>
                <w:color w:val="000000" w:themeColor="text1"/>
                <w:sz w:val="20"/>
                <w:szCs w:val="20"/>
              </w:rPr>
              <w:t xml:space="preserve"> бульдозер SHANTUI SD 16</w:t>
            </w:r>
          </w:p>
        </w:tc>
        <w:tc>
          <w:tcPr>
            <w:tcW w:w="689"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0088BCE" w14:textId="26EE7240" w:rsidR="00B83762" w:rsidRPr="00B613F6" w:rsidRDefault="00B83762" w:rsidP="00B83762">
            <w:pPr>
              <w:spacing w:after="0"/>
              <w:jc w:val="both"/>
              <w:rPr>
                <w:rFonts w:ascii="Times New Roman" w:hAnsi="Times New Roman" w:cs="Times New Roman"/>
                <w:b/>
                <w:color w:val="000000" w:themeColor="text1"/>
                <w:sz w:val="20"/>
                <w:szCs w:val="20"/>
              </w:rPr>
            </w:pPr>
            <w:r w:rsidRPr="00B613F6">
              <w:rPr>
                <w:rFonts w:ascii="Times New Roman" w:hAnsi="Times New Roman" w:cs="Times New Roman"/>
                <w:b/>
                <w:color w:val="000000" w:themeColor="text1"/>
                <w:sz w:val="20"/>
                <w:szCs w:val="20"/>
              </w:rPr>
              <w:t>1( од)</w:t>
            </w:r>
          </w:p>
        </w:tc>
        <w:tc>
          <w:tcPr>
            <w:tcW w:w="1218"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2E84E73" w14:textId="34C67DFD" w:rsidR="00B83762" w:rsidRPr="00B613F6" w:rsidRDefault="00FF24D3" w:rsidP="00B83762">
            <w:pPr>
              <w:spacing w:after="0"/>
              <w:jc w:val="both"/>
              <w:rPr>
                <w:rFonts w:ascii="Times New Roman" w:hAnsi="Times New Roman" w:cs="Times New Roman"/>
                <w:b/>
                <w:color w:val="000000" w:themeColor="text1"/>
                <w:sz w:val="20"/>
                <w:szCs w:val="20"/>
              </w:rPr>
            </w:pPr>
            <w:r w:rsidRPr="00B613F6">
              <w:rPr>
                <w:rFonts w:ascii="Times New Roman" w:hAnsi="Times New Roman" w:cs="Times New Roman"/>
                <w:b/>
                <w:color w:val="000000" w:themeColor="text1"/>
                <w:sz w:val="20"/>
                <w:szCs w:val="20"/>
              </w:rPr>
              <w:t>1 703,75</w:t>
            </w:r>
          </w:p>
        </w:tc>
        <w:tc>
          <w:tcPr>
            <w:tcW w:w="963"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5169234" w14:textId="081FB6E5" w:rsidR="00B83762" w:rsidRPr="00B613F6" w:rsidRDefault="00B83762" w:rsidP="00E46534">
            <w:pPr>
              <w:spacing w:after="0"/>
              <w:jc w:val="both"/>
              <w:rPr>
                <w:rFonts w:ascii="Times New Roman" w:hAnsi="Times New Roman" w:cs="Times New Roman"/>
                <w:b/>
                <w:color w:val="000000" w:themeColor="text1"/>
                <w:sz w:val="20"/>
                <w:szCs w:val="20"/>
              </w:rPr>
            </w:pPr>
          </w:p>
        </w:tc>
        <w:tc>
          <w:tcPr>
            <w:tcW w:w="979"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DF3BB9E" w14:textId="6BE37776" w:rsidR="00B83762" w:rsidRPr="00B613F6" w:rsidRDefault="00D21B6B" w:rsidP="00FF24D3">
            <w:pPr>
              <w:spacing w:after="0"/>
              <w:jc w:val="both"/>
              <w:rPr>
                <w:rFonts w:ascii="Times New Roman" w:hAnsi="Times New Roman" w:cs="Times New Roman"/>
                <w:b/>
                <w:color w:val="000000" w:themeColor="text1"/>
                <w:sz w:val="20"/>
                <w:szCs w:val="20"/>
              </w:rPr>
            </w:pPr>
            <w:r w:rsidRPr="00B613F6">
              <w:rPr>
                <w:rFonts w:ascii="Times New Roman" w:hAnsi="Times New Roman" w:cs="Times New Roman"/>
                <w:b/>
                <w:color w:val="000000" w:themeColor="text1"/>
                <w:sz w:val="20"/>
                <w:szCs w:val="20"/>
              </w:rPr>
              <w:t>1 703,75</w:t>
            </w:r>
          </w:p>
        </w:tc>
        <w:tc>
          <w:tcPr>
            <w:tcW w:w="167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A71775C" w14:textId="77777777" w:rsidR="00B83762" w:rsidRPr="00B613F6" w:rsidRDefault="00B83762" w:rsidP="00B83762">
            <w:pPr>
              <w:spacing w:after="0"/>
              <w:jc w:val="both"/>
              <w:rPr>
                <w:rFonts w:ascii="Times New Roman" w:hAnsi="Times New Roman" w:cs="Times New Roman"/>
                <w:b/>
                <w:color w:val="000000" w:themeColor="text1"/>
                <w:sz w:val="20"/>
                <w:szCs w:val="20"/>
              </w:rPr>
            </w:pPr>
          </w:p>
        </w:tc>
        <w:tc>
          <w:tcPr>
            <w:tcW w:w="125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DFCF1E5" w14:textId="77777777" w:rsidR="00B83762" w:rsidRPr="00B613F6" w:rsidRDefault="00B83762" w:rsidP="00B83762">
            <w:pPr>
              <w:spacing w:after="0"/>
              <w:jc w:val="both"/>
              <w:rPr>
                <w:rFonts w:ascii="Times New Roman" w:hAnsi="Times New Roman" w:cs="Times New Roman"/>
                <w:b/>
                <w:color w:val="000000" w:themeColor="text1"/>
                <w:sz w:val="20"/>
                <w:szCs w:val="20"/>
              </w:rPr>
            </w:pPr>
          </w:p>
        </w:tc>
        <w:tc>
          <w:tcPr>
            <w:tcW w:w="1399"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BD8A022" w14:textId="77777777" w:rsidR="00B83762" w:rsidRPr="00B613F6" w:rsidRDefault="00B83762" w:rsidP="00B83762">
            <w:pPr>
              <w:spacing w:after="0"/>
              <w:jc w:val="both"/>
              <w:rPr>
                <w:rFonts w:ascii="Times New Roman" w:hAnsi="Times New Roman" w:cs="Times New Roman"/>
                <w:b/>
                <w:color w:val="000000" w:themeColor="text1"/>
                <w:sz w:val="20"/>
                <w:szCs w:val="20"/>
              </w:rPr>
            </w:pPr>
          </w:p>
        </w:tc>
        <w:tc>
          <w:tcPr>
            <w:tcW w:w="1402"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083E5D6" w14:textId="0995E1BB" w:rsidR="00B83762" w:rsidRPr="00B613F6" w:rsidRDefault="00B83762" w:rsidP="00B83762">
            <w:pPr>
              <w:spacing w:after="0"/>
              <w:jc w:val="both"/>
              <w:rPr>
                <w:rFonts w:ascii="Times New Roman" w:hAnsi="Times New Roman" w:cs="Times New Roman"/>
                <w:b/>
                <w:color w:val="000000" w:themeColor="text1"/>
                <w:sz w:val="20"/>
                <w:szCs w:val="20"/>
              </w:rPr>
            </w:pPr>
          </w:p>
        </w:tc>
        <w:tc>
          <w:tcPr>
            <w:tcW w:w="2180" w:type="dxa"/>
            <w:gridSpan w:val="4"/>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F150009" w14:textId="4D3891BC" w:rsidR="00B83762" w:rsidRPr="00B613F6" w:rsidRDefault="00D21B6B" w:rsidP="00D21B6B">
            <w:pPr>
              <w:spacing w:after="0"/>
              <w:jc w:val="both"/>
              <w:rPr>
                <w:rFonts w:ascii="Times New Roman" w:hAnsi="Times New Roman" w:cs="Times New Roman"/>
                <w:b/>
                <w:color w:val="000000" w:themeColor="text1"/>
                <w:sz w:val="20"/>
                <w:szCs w:val="20"/>
              </w:rPr>
            </w:pPr>
            <w:r w:rsidRPr="00B613F6">
              <w:rPr>
                <w:rFonts w:ascii="Times New Roman" w:hAnsi="Times New Roman" w:cs="Times New Roman"/>
                <w:b/>
                <w:color w:val="000000" w:themeColor="text1"/>
                <w:sz w:val="20"/>
                <w:szCs w:val="20"/>
              </w:rPr>
              <w:t>1 703,75</w:t>
            </w:r>
          </w:p>
        </w:tc>
      </w:tr>
      <w:tr w:rsidR="00FF24D3" w:rsidRPr="00B613F6" w14:paraId="7A30985F" w14:textId="77777777" w:rsidTr="00917244">
        <w:trPr>
          <w:trHeight w:val="51"/>
        </w:trPr>
        <w:tc>
          <w:tcPr>
            <w:tcW w:w="3660" w:type="dxa"/>
            <w:gridSpan w:val="4"/>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283A2D5" w14:textId="77777777" w:rsidR="00FF24D3" w:rsidRPr="00B613F6" w:rsidRDefault="00FF24D3" w:rsidP="00FF24D3">
            <w:pPr>
              <w:spacing w:after="0"/>
              <w:jc w:val="both"/>
              <w:rPr>
                <w:rFonts w:ascii="Times New Roman" w:hAnsi="Times New Roman" w:cs="Times New Roman"/>
                <w:b/>
                <w:color w:val="000000" w:themeColor="text1"/>
                <w:sz w:val="20"/>
                <w:szCs w:val="20"/>
              </w:rPr>
            </w:pPr>
            <w:r w:rsidRPr="00B613F6">
              <w:rPr>
                <w:rFonts w:ascii="Times New Roman" w:hAnsi="Times New Roman" w:cs="Times New Roman"/>
                <w:b/>
                <w:color w:val="000000" w:themeColor="text1"/>
                <w:sz w:val="20"/>
                <w:szCs w:val="20"/>
              </w:rPr>
              <w:t>Усього за пунктом 2.2</w:t>
            </w:r>
          </w:p>
        </w:tc>
        <w:tc>
          <w:tcPr>
            <w:tcW w:w="1218"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F0A884C" w14:textId="14A3D15E" w:rsidR="00FF24D3" w:rsidRPr="00B613F6" w:rsidRDefault="00FF24D3" w:rsidP="00FF24D3">
            <w:pPr>
              <w:spacing w:after="0"/>
              <w:jc w:val="both"/>
              <w:rPr>
                <w:rFonts w:ascii="Times New Roman" w:hAnsi="Times New Roman" w:cs="Times New Roman"/>
                <w:b/>
                <w:color w:val="000000" w:themeColor="text1"/>
                <w:sz w:val="20"/>
                <w:szCs w:val="20"/>
              </w:rPr>
            </w:pPr>
            <w:r w:rsidRPr="00B613F6">
              <w:rPr>
                <w:rFonts w:ascii="Times New Roman" w:hAnsi="Times New Roman" w:cs="Times New Roman"/>
                <w:b/>
                <w:color w:val="000000" w:themeColor="text1"/>
                <w:sz w:val="20"/>
                <w:szCs w:val="20"/>
              </w:rPr>
              <w:t>1 703,75</w:t>
            </w:r>
          </w:p>
        </w:tc>
        <w:tc>
          <w:tcPr>
            <w:tcW w:w="963"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21B7797" w14:textId="43B82A63" w:rsidR="00FF24D3" w:rsidRPr="00B613F6" w:rsidRDefault="00FF24D3" w:rsidP="00FF24D3">
            <w:pPr>
              <w:spacing w:after="0"/>
              <w:jc w:val="both"/>
              <w:rPr>
                <w:rFonts w:ascii="Times New Roman" w:hAnsi="Times New Roman" w:cs="Times New Roman"/>
                <w:b/>
                <w:color w:val="000000" w:themeColor="text1"/>
                <w:sz w:val="20"/>
                <w:szCs w:val="20"/>
              </w:rPr>
            </w:pPr>
          </w:p>
        </w:tc>
        <w:tc>
          <w:tcPr>
            <w:tcW w:w="979"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2C79F9D" w14:textId="387FE6B9" w:rsidR="00FF24D3" w:rsidRPr="00B613F6" w:rsidRDefault="00D21B6B" w:rsidP="00FF24D3">
            <w:pPr>
              <w:spacing w:after="0"/>
              <w:jc w:val="both"/>
              <w:rPr>
                <w:rFonts w:ascii="Times New Roman" w:hAnsi="Times New Roman" w:cs="Times New Roman"/>
                <w:b/>
                <w:color w:val="000000" w:themeColor="text1"/>
                <w:sz w:val="20"/>
                <w:szCs w:val="20"/>
              </w:rPr>
            </w:pPr>
            <w:r w:rsidRPr="00B613F6">
              <w:rPr>
                <w:rFonts w:ascii="Times New Roman" w:hAnsi="Times New Roman" w:cs="Times New Roman"/>
                <w:b/>
                <w:color w:val="000000" w:themeColor="text1"/>
                <w:sz w:val="20"/>
                <w:szCs w:val="20"/>
              </w:rPr>
              <w:t>1 703,75</w:t>
            </w:r>
          </w:p>
        </w:tc>
        <w:tc>
          <w:tcPr>
            <w:tcW w:w="167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F42FD70" w14:textId="77777777" w:rsidR="00FF24D3" w:rsidRPr="00B613F6" w:rsidRDefault="00FF24D3" w:rsidP="00FF24D3">
            <w:pPr>
              <w:spacing w:after="0"/>
              <w:jc w:val="both"/>
              <w:rPr>
                <w:rFonts w:ascii="Times New Roman" w:hAnsi="Times New Roman" w:cs="Times New Roman"/>
                <w:b/>
                <w:color w:val="000000" w:themeColor="text1"/>
                <w:sz w:val="20"/>
                <w:szCs w:val="20"/>
              </w:rPr>
            </w:pPr>
          </w:p>
        </w:tc>
        <w:tc>
          <w:tcPr>
            <w:tcW w:w="125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8017C65" w14:textId="77777777" w:rsidR="00FF24D3" w:rsidRPr="00B613F6" w:rsidRDefault="00FF24D3" w:rsidP="00FF24D3">
            <w:pPr>
              <w:spacing w:after="0"/>
              <w:jc w:val="both"/>
              <w:rPr>
                <w:rFonts w:ascii="Times New Roman" w:hAnsi="Times New Roman" w:cs="Times New Roman"/>
                <w:b/>
                <w:color w:val="000000" w:themeColor="text1"/>
                <w:sz w:val="20"/>
                <w:szCs w:val="20"/>
              </w:rPr>
            </w:pPr>
          </w:p>
        </w:tc>
        <w:tc>
          <w:tcPr>
            <w:tcW w:w="1399"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C0DE5D8" w14:textId="77777777" w:rsidR="00FF24D3" w:rsidRPr="00B613F6" w:rsidRDefault="00FF24D3" w:rsidP="00FF24D3">
            <w:pPr>
              <w:spacing w:after="0"/>
              <w:jc w:val="both"/>
              <w:rPr>
                <w:rFonts w:ascii="Times New Roman" w:hAnsi="Times New Roman" w:cs="Times New Roman"/>
                <w:b/>
                <w:color w:val="000000" w:themeColor="text1"/>
                <w:sz w:val="20"/>
                <w:szCs w:val="20"/>
              </w:rPr>
            </w:pPr>
          </w:p>
        </w:tc>
        <w:tc>
          <w:tcPr>
            <w:tcW w:w="1402"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C3736F6" w14:textId="56016D44" w:rsidR="00FF24D3" w:rsidRPr="00B613F6" w:rsidRDefault="00FF24D3" w:rsidP="00FF24D3">
            <w:pPr>
              <w:spacing w:after="0"/>
              <w:jc w:val="both"/>
              <w:rPr>
                <w:rFonts w:ascii="Times New Roman" w:hAnsi="Times New Roman" w:cs="Times New Roman"/>
                <w:b/>
                <w:color w:val="000000" w:themeColor="text1"/>
                <w:sz w:val="20"/>
                <w:szCs w:val="20"/>
              </w:rPr>
            </w:pPr>
          </w:p>
        </w:tc>
        <w:tc>
          <w:tcPr>
            <w:tcW w:w="2180" w:type="dxa"/>
            <w:gridSpan w:val="4"/>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D442447" w14:textId="370DC1BB" w:rsidR="00FF24D3" w:rsidRPr="00B613F6" w:rsidRDefault="00D21B6B" w:rsidP="00FF24D3">
            <w:pPr>
              <w:spacing w:after="0"/>
              <w:jc w:val="both"/>
              <w:rPr>
                <w:rFonts w:ascii="Times New Roman" w:hAnsi="Times New Roman" w:cs="Times New Roman"/>
                <w:b/>
                <w:color w:val="000000" w:themeColor="text1"/>
                <w:sz w:val="20"/>
                <w:szCs w:val="20"/>
              </w:rPr>
            </w:pPr>
            <w:r w:rsidRPr="00B613F6">
              <w:rPr>
                <w:rFonts w:ascii="Times New Roman" w:hAnsi="Times New Roman" w:cs="Times New Roman"/>
                <w:b/>
                <w:color w:val="000000" w:themeColor="text1"/>
                <w:sz w:val="20"/>
                <w:szCs w:val="20"/>
              </w:rPr>
              <w:t>1 703,75</w:t>
            </w:r>
          </w:p>
        </w:tc>
      </w:tr>
      <w:tr w:rsidR="00506745" w:rsidRPr="006E5D9E" w14:paraId="7440D603" w14:textId="77777777" w:rsidTr="00917244">
        <w:trPr>
          <w:gridAfter w:val="1"/>
          <w:wAfter w:w="27" w:type="dxa"/>
          <w:trHeight w:val="51"/>
        </w:trPr>
        <w:tc>
          <w:tcPr>
            <w:tcW w:w="918"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55279E3" w14:textId="77777777" w:rsidR="00506745" w:rsidRPr="006E5D9E" w:rsidRDefault="00506745" w:rsidP="00A054D1">
            <w:pPr>
              <w:spacing w:after="0"/>
              <w:jc w:val="both"/>
              <w:rPr>
                <w:rFonts w:ascii="Times New Roman" w:hAnsi="Times New Roman" w:cs="Times New Roman"/>
                <w:b/>
                <w:sz w:val="20"/>
                <w:szCs w:val="20"/>
              </w:rPr>
            </w:pPr>
            <w:r w:rsidRPr="006E5D9E">
              <w:rPr>
                <w:rFonts w:ascii="Times New Roman" w:hAnsi="Times New Roman" w:cs="Times New Roman"/>
                <w:b/>
                <w:sz w:val="20"/>
                <w:szCs w:val="20"/>
              </w:rPr>
              <w:t>2.3</w:t>
            </w:r>
          </w:p>
        </w:tc>
        <w:tc>
          <w:tcPr>
            <w:tcW w:w="13788" w:type="dxa"/>
            <w:gridSpan w:val="1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81AB93B" w14:textId="77777777" w:rsidR="00506745" w:rsidRPr="006E5D9E" w:rsidRDefault="00506745" w:rsidP="00A054D1">
            <w:pPr>
              <w:spacing w:after="0"/>
              <w:jc w:val="both"/>
              <w:rPr>
                <w:rFonts w:ascii="Times New Roman" w:hAnsi="Times New Roman" w:cs="Times New Roman"/>
                <w:b/>
                <w:sz w:val="20"/>
                <w:szCs w:val="20"/>
              </w:rPr>
            </w:pPr>
            <w:r w:rsidRPr="006E5D9E">
              <w:rPr>
                <w:rFonts w:ascii="Times New Roman" w:hAnsi="Times New Roman" w:cs="Times New Roman"/>
                <w:b/>
                <w:sz w:val="20"/>
                <w:szCs w:val="20"/>
              </w:rPr>
              <w:t>Підвищення ефективності оброблення відходів, оптимізація виробничих процесів</w:t>
            </w:r>
          </w:p>
        </w:tc>
      </w:tr>
      <w:tr w:rsidR="00506745" w:rsidRPr="00A054D1" w14:paraId="175D4EEA" w14:textId="77777777" w:rsidTr="00917244">
        <w:trPr>
          <w:gridAfter w:val="1"/>
          <w:wAfter w:w="27" w:type="dxa"/>
          <w:trHeight w:val="51"/>
        </w:trPr>
        <w:tc>
          <w:tcPr>
            <w:tcW w:w="918"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65F192A" w14:textId="77777777" w:rsidR="00506745" w:rsidRPr="00A054D1" w:rsidRDefault="00506745" w:rsidP="00A054D1">
            <w:pPr>
              <w:spacing w:after="0"/>
              <w:jc w:val="both"/>
              <w:rPr>
                <w:rFonts w:ascii="Times New Roman" w:hAnsi="Times New Roman" w:cs="Times New Roman"/>
                <w:sz w:val="20"/>
                <w:szCs w:val="20"/>
              </w:rPr>
            </w:pPr>
            <w:r w:rsidRPr="00A054D1">
              <w:rPr>
                <w:rFonts w:ascii="Times New Roman" w:hAnsi="Times New Roman" w:cs="Times New Roman"/>
                <w:sz w:val="20"/>
                <w:szCs w:val="20"/>
              </w:rPr>
              <w:t>2.3.1</w:t>
            </w:r>
          </w:p>
        </w:tc>
        <w:tc>
          <w:tcPr>
            <w:tcW w:w="13788" w:type="dxa"/>
            <w:gridSpan w:val="1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95545A3" w14:textId="77777777" w:rsidR="00506745" w:rsidRPr="00A054D1" w:rsidRDefault="00506745" w:rsidP="00A054D1">
            <w:pPr>
              <w:spacing w:after="0"/>
              <w:jc w:val="both"/>
              <w:rPr>
                <w:rFonts w:ascii="Times New Roman" w:hAnsi="Times New Roman" w:cs="Times New Roman"/>
                <w:sz w:val="20"/>
                <w:szCs w:val="20"/>
              </w:rPr>
            </w:pPr>
            <w:r w:rsidRPr="00A054D1">
              <w:rPr>
                <w:rFonts w:ascii="Times New Roman" w:hAnsi="Times New Roman" w:cs="Times New Roman"/>
                <w:sz w:val="20"/>
                <w:szCs w:val="20"/>
              </w:rPr>
              <w:t>Назва заходу</w:t>
            </w:r>
          </w:p>
        </w:tc>
      </w:tr>
      <w:tr w:rsidR="00506745" w:rsidRPr="00A054D1" w14:paraId="53EE7DFC" w14:textId="77777777" w:rsidTr="00917244">
        <w:trPr>
          <w:trHeight w:val="51"/>
        </w:trPr>
        <w:tc>
          <w:tcPr>
            <w:tcW w:w="918"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1A93288" w14:textId="77777777" w:rsidR="00506745" w:rsidRPr="00A054D1" w:rsidRDefault="00506745" w:rsidP="00A054D1">
            <w:pPr>
              <w:spacing w:after="0"/>
              <w:jc w:val="both"/>
              <w:rPr>
                <w:rFonts w:ascii="Times New Roman" w:hAnsi="Times New Roman" w:cs="Times New Roman"/>
                <w:sz w:val="20"/>
                <w:szCs w:val="20"/>
              </w:rPr>
            </w:pPr>
          </w:p>
        </w:tc>
        <w:tc>
          <w:tcPr>
            <w:tcW w:w="139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3048F36" w14:textId="77777777" w:rsidR="00506745" w:rsidRPr="00A054D1" w:rsidRDefault="00506745" w:rsidP="00A054D1">
            <w:pPr>
              <w:spacing w:after="0"/>
              <w:jc w:val="both"/>
              <w:rPr>
                <w:rFonts w:ascii="Times New Roman" w:hAnsi="Times New Roman" w:cs="Times New Roman"/>
                <w:sz w:val="20"/>
                <w:szCs w:val="20"/>
              </w:rPr>
            </w:pPr>
          </w:p>
        </w:tc>
        <w:tc>
          <w:tcPr>
            <w:tcW w:w="1345"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0F6AB36" w14:textId="77777777" w:rsidR="00506745" w:rsidRPr="00A054D1" w:rsidRDefault="00506745" w:rsidP="00A054D1">
            <w:pPr>
              <w:spacing w:after="0"/>
              <w:jc w:val="both"/>
              <w:rPr>
                <w:rFonts w:ascii="Times New Roman" w:hAnsi="Times New Roman" w:cs="Times New Roman"/>
                <w:sz w:val="20"/>
                <w:szCs w:val="20"/>
              </w:rPr>
            </w:pPr>
          </w:p>
        </w:tc>
        <w:tc>
          <w:tcPr>
            <w:tcW w:w="1218"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21310FB" w14:textId="77777777" w:rsidR="00506745" w:rsidRPr="00A054D1" w:rsidRDefault="00506745" w:rsidP="00A054D1">
            <w:pPr>
              <w:spacing w:after="0"/>
              <w:jc w:val="both"/>
              <w:rPr>
                <w:rFonts w:ascii="Times New Roman" w:hAnsi="Times New Roman" w:cs="Times New Roman"/>
                <w:sz w:val="20"/>
                <w:szCs w:val="20"/>
              </w:rPr>
            </w:pPr>
          </w:p>
        </w:tc>
        <w:tc>
          <w:tcPr>
            <w:tcW w:w="963"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07F6046" w14:textId="77777777" w:rsidR="00506745" w:rsidRPr="00A054D1" w:rsidRDefault="00506745" w:rsidP="00A054D1">
            <w:pPr>
              <w:spacing w:after="0"/>
              <w:jc w:val="both"/>
              <w:rPr>
                <w:rFonts w:ascii="Times New Roman" w:hAnsi="Times New Roman" w:cs="Times New Roman"/>
                <w:sz w:val="20"/>
                <w:szCs w:val="20"/>
              </w:rPr>
            </w:pPr>
          </w:p>
        </w:tc>
        <w:tc>
          <w:tcPr>
            <w:tcW w:w="979"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19D3746" w14:textId="77777777" w:rsidR="00506745" w:rsidRPr="00A054D1" w:rsidRDefault="00506745" w:rsidP="00A054D1">
            <w:pPr>
              <w:spacing w:after="0"/>
              <w:jc w:val="both"/>
              <w:rPr>
                <w:rFonts w:ascii="Times New Roman" w:hAnsi="Times New Roman" w:cs="Times New Roman"/>
                <w:sz w:val="20"/>
                <w:szCs w:val="20"/>
              </w:rPr>
            </w:pPr>
          </w:p>
        </w:tc>
        <w:tc>
          <w:tcPr>
            <w:tcW w:w="167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75E23BD" w14:textId="77777777" w:rsidR="00506745" w:rsidRPr="00A054D1" w:rsidRDefault="00506745" w:rsidP="00A054D1">
            <w:pPr>
              <w:spacing w:after="0"/>
              <w:jc w:val="both"/>
              <w:rPr>
                <w:rFonts w:ascii="Times New Roman" w:hAnsi="Times New Roman" w:cs="Times New Roman"/>
                <w:sz w:val="20"/>
                <w:szCs w:val="20"/>
              </w:rPr>
            </w:pPr>
          </w:p>
        </w:tc>
        <w:tc>
          <w:tcPr>
            <w:tcW w:w="125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18DE30D" w14:textId="77777777" w:rsidR="00506745" w:rsidRPr="00A054D1" w:rsidRDefault="00506745" w:rsidP="00A054D1">
            <w:pPr>
              <w:spacing w:after="0"/>
              <w:jc w:val="both"/>
              <w:rPr>
                <w:rFonts w:ascii="Times New Roman" w:hAnsi="Times New Roman" w:cs="Times New Roman"/>
                <w:sz w:val="20"/>
                <w:szCs w:val="20"/>
              </w:rPr>
            </w:pPr>
          </w:p>
        </w:tc>
        <w:tc>
          <w:tcPr>
            <w:tcW w:w="1399"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B4C37F3" w14:textId="77777777" w:rsidR="00506745" w:rsidRPr="00A054D1" w:rsidRDefault="00506745" w:rsidP="00A054D1">
            <w:pPr>
              <w:spacing w:after="0"/>
              <w:jc w:val="both"/>
              <w:rPr>
                <w:rFonts w:ascii="Times New Roman" w:hAnsi="Times New Roman" w:cs="Times New Roman"/>
                <w:sz w:val="20"/>
                <w:szCs w:val="20"/>
              </w:rPr>
            </w:pPr>
          </w:p>
        </w:tc>
        <w:tc>
          <w:tcPr>
            <w:tcW w:w="1402"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60B3108" w14:textId="77777777" w:rsidR="00506745" w:rsidRPr="00A054D1" w:rsidRDefault="00506745" w:rsidP="00A054D1">
            <w:pPr>
              <w:spacing w:after="0"/>
              <w:jc w:val="both"/>
              <w:rPr>
                <w:rFonts w:ascii="Times New Roman" w:hAnsi="Times New Roman" w:cs="Times New Roman"/>
                <w:sz w:val="20"/>
                <w:szCs w:val="20"/>
              </w:rPr>
            </w:pPr>
          </w:p>
        </w:tc>
        <w:tc>
          <w:tcPr>
            <w:tcW w:w="2180" w:type="dxa"/>
            <w:gridSpan w:val="4"/>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664CBE2" w14:textId="77777777" w:rsidR="00506745" w:rsidRPr="00A054D1" w:rsidRDefault="00506745" w:rsidP="00A054D1">
            <w:pPr>
              <w:spacing w:after="0"/>
              <w:jc w:val="both"/>
              <w:rPr>
                <w:rFonts w:ascii="Times New Roman" w:hAnsi="Times New Roman" w:cs="Times New Roman"/>
                <w:sz w:val="20"/>
                <w:szCs w:val="20"/>
              </w:rPr>
            </w:pPr>
          </w:p>
        </w:tc>
      </w:tr>
      <w:tr w:rsidR="00506745" w:rsidRPr="00A054D1" w14:paraId="7EE8E56C" w14:textId="77777777" w:rsidTr="00917244">
        <w:trPr>
          <w:trHeight w:val="51"/>
        </w:trPr>
        <w:tc>
          <w:tcPr>
            <w:tcW w:w="3660" w:type="dxa"/>
            <w:gridSpan w:val="4"/>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3D0B62D" w14:textId="77777777" w:rsidR="00506745" w:rsidRPr="00A054D1" w:rsidRDefault="00506745" w:rsidP="00A054D1">
            <w:pPr>
              <w:spacing w:after="0"/>
              <w:jc w:val="both"/>
              <w:rPr>
                <w:rFonts w:ascii="Times New Roman" w:hAnsi="Times New Roman" w:cs="Times New Roman"/>
                <w:sz w:val="20"/>
                <w:szCs w:val="20"/>
              </w:rPr>
            </w:pPr>
            <w:r w:rsidRPr="00A054D1">
              <w:rPr>
                <w:rFonts w:ascii="Times New Roman" w:hAnsi="Times New Roman" w:cs="Times New Roman"/>
                <w:sz w:val="20"/>
                <w:szCs w:val="20"/>
              </w:rPr>
              <w:t>Усього за пунктом 2.3</w:t>
            </w:r>
          </w:p>
        </w:tc>
        <w:tc>
          <w:tcPr>
            <w:tcW w:w="1218"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8E97CDD" w14:textId="77777777" w:rsidR="00506745" w:rsidRPr="00A054D1" w:rsidRDefault="00506745" w:rsidP="00A054D1">
            <w:pPr>
              <w:spacing w:after="0"/>
              <w:jc w:val="both"/>
              <w:rPr>
                <w:rFonts w:ascii="Times New Roman" w:hAnsi="Times New Roman" w:cs="Times New Roman"/>
                <w:sz w:val="20"/>
                <w:szCs w:val="20"/>
              </w:rPr>
            </w:pPr>
            <w:r w:rsidRPr="00A054D1">
              <w:rPr>
                <w:rFonts w:ascii="Times New Roman" w:hAnsi="Times New Roman" w:cs="Times New Roman"/>
                <w:sz w:val="20"/>
                <w:szCs w:val="20"/>
              </w:rPr>
              <w:t> </w:t>
            </w:r>
          </w:p>
        </w:tc>
        <w:tc>
          <w:tcPr>
            <w:tcW w:w="963"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068240B" w14:textId="77777777" w:rsidR="00506745" w:rsidRPr="00A054D1" w:rsidRDefault="00506745" w:rsidP="00A054D1">
            <w:pPr>
              <w:spacing w:after="0"/>
              <w:jc w:val="both"/>
              <w:rPr>
                <w:rFonts w:ascii="Times New Roman" w:hAnsi="Times New Roman" w:cs="Times New Roman"/>
                <w:sz w:val="20"/>
                <w:szCs w:val="20"/>
              </w:rPr>
            </w:pPr>
          </w:p>
        </w:tc>
        <w:tc>
          <w:tcPr>
            <w:tcW w:w="979"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63B9A48" w14:textId="77777777" w:rsidR="00506745" w:rsidRPr="00A054D1" w:rsidRDefault="00506745" w:rsidP="00A054D1">
            <w:pPr>
              <w:spacing w:after="0"/>
              <w:jc w:val="both"/>
              <w:rPr>
                <w:rFonts w:ascii="Times New Roman" w:hAnsi="Times New Roman" w:cs="Times New Roman"/>
                <w:sz w:val="20"/>
                <w:szCs w:val="20"/>
              </w:rPr>
            </w:pPr>
          </w:p>
        </w:tc>
        <w:tc>
          <w:tcPr>
            <w:tcW w:w="167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79A7F4A" w14:textId="77777777" w:rsidR="00506745" w:rsidRPr="00A054D1" w:rsidRDefault="00506745" w:rsidP="00A054D1">
            <w:pPr>
              <w:spacing w:after="0"/>
              <w:jc w:val="both"/>
              <w:rPr>
                <w:rFonts w:ascii="Times New Roman" w:hAnsi="Times New Roman" w:cs="Times New Roman"/>
                <w:sz w:val="20"/>
                <w:szCs w:val="20"/>
              </w:rPr>
            </w:pPr>
          </w:p>
        </w:tc>
        <w:tc>
          <w:tcPr>
            <w:tcW w:w="125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5D12307E" w14:textId="77777777" w:rsidR="00506745" w:rsidRPr="00A054D1" w:rsidRDefault="00506745" w:rsidP="00A054D1">
            <w:pPr>
              <w:spacing w:after="0"/>
              <w:jc w:val="both"/>
              <w:rPr>
                <w:rFonts w:ascii="Times New Roman" w:hAnsi="Times New Roman" w:cs="Times New Roman"/>
                <w:sz w:val="20"/>
                <w:szCs w:val="20"/>
              </w:rPr>
            </w:pPr>
          </w:p>
        </w:tc>
        <w:tc>
          <w:tcPr>
            <w:tcW w:w="1399"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DDB4038" w14:textId="77777777" w:rsidR="00506745" w:rsidRPr="00A054D1" w:rsidRDefault="00506745" w:rsidP="00A054D1">
            <w:pPr>
              <w:spacing w:after="0"/>
              <w:jc w:val="both"/>
              <w:rPr>
                <w:rFonts w:ascii="Times New Roman" w:hAnsi="Times New Roman" w:cs="Times New Roman"/>
                <w:sz w:val="20"/>
                <w:szCs w:val="20"/>
              </w:rPr>
            </w:pPr>
          </w:p>
        </w:tc>
        <w:tc>
          <w:tcPr>
            <w:tcW w:w="1402"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F3B7424" w14:textId="77777777" w:rsidR="00506745" w:rsidRPr="00A054D1" w:rsidRDefault="00506745" w:rsidP="00A054D1">
            <w:pPr>
              <w:spacing w:after="0"/>
              <w:jc w:val="both"/>
              <w:rPr>
                <w:rFonts w:ascii="Times New Roman" w:hAnsi="Times New Roman" w:cs="Times New Roman"/>
                <w:sz w:val="20"/>
                <w:szCs w:val="20"/>
              </w:rPr>
            </w:pPr>
          </w:p>
        </w:tc>
        <w:tc>
          <w:tcPr>
            <w:tcW w:w="2180" w:type="dxa"/>
            <w:gridSpan w:val="4"/>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6E37414" w14:textId="77777777" w:rsidR="00506745" w:rsidRPr="00A054D1" w:rsidRDefault="00506745" w:rsidP="00A054D1">
            <w:pPr>
              <w:spacing w:after="0"/>
              <w:jc w:val="both"/>
              <w:rPr>
                <w:rFonts w:ascii="Times New Roman" w:hAnsi="Times New Roman" w:cs="Times New Roman"/>
                <w:sz w:val="20"/>
                <w:szCs w:val="20"/>
              </w:rPr>
            </w:pPr>
          </w:p>
        </w:tc>
      </w:tr>
      <w:tr w:rsidR="00506745" w:rsidRPr="006E5D9E" w14:paraId="258B04CC" w14:textId="77777777" w:rsidTr="00917244">
        <w:trPr>
          <w:gridAfter w:val="1"/>
          <w:wAfter w:w="27" w:type="dxa"/>
          <w:trHeight w:val="51"/>
        </w:trPr>
        <w:tc>
          <w:tcPr>
            <w:tcW w:w="918"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47B66F59" w14:textId="77777777" w:rsidR="00506745" w:rsidRPr="006E5D9E" w:rsidRDefault="00506745" w:rsidP="00A054D1">
            <w:pPr>
              <w:spacing w:after="0"/>
              <w:jc w:val="both"/>
              <w:rPr>
                <w:rFonts w:ascii="Times New Roman" w:hAnsi="Times New Roman" w:cs="Times New Roman"/>
                <w:b/>
                <w:sz w:val="20"/>
                <w:szCs w:val="20"/>
              </w:rPr>
            </w:pPr>
            <w:r w:rsidRPr="006E5D9E">
              <w:rPr>
                <w:rFonts w:ascii="Times New Roman" w:hAnsi="Times New Roman" w:cs="Times New Roman"/>
                <w:b/>
                <w:sz w:val="20"/>
                <w:szCs w:val="20"/>
              </w:rPr>
              <w:lastRenderedPageBreak/>
              <w:t>2.4</w:t>
            </w:r>
          </w:p>
        </w:tc>
        <w:tc>
          <w:tcPr>
            <w:tcW w:w="13788" w:type="dxa"/>
            <w:gridSpan w:val="1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3CDA80C6" w14:textId="77777777" w:rsidR="00506745" w:rsidRPr="006E5D9E" w:rsidRDefault="00506745" w:rsidP="00A054D1">
            <w:pPr>
              <w:spacing w:after="0"/>
              <w:jc w:val="both"/>
              <w:rPr>
                <w:rFonts w:ascii="Times New Roman" w:hAnsi="Times New Roman" w:cs="Times New Roman"/>
                <w:b/>
                <w:sz w:val="20"/>
                <w:szCs w:val="20"/>
              </w:rPr>
            </w:pPr>
            <w:r w:rsidRPr="006E5D9E">
              <w:rPr>
                <w:rFonts w:ascii="Times New Roman" w:hAnsi="Times New Roman" w:cs="Times New Roman"/>
                <w:b/>
                <w:sz w:val="20"/>
                <w:szCs w:val="20"/>
              </w:rPr>
              <w:t>Підвищення якості та обсягів надання послуг</w:t>
            </w:r>
          </w:p>
        </w:tc>
      </w:tr>
      <w:tr w:rsidR="00506745" w:rsidRPr="00A054D1" w14:paraId="00E52DD1" w14:textId="77777777" w:rsidTr="00917244">
        <w:trPr>
          <w:gridAfter w:val="1"/>
          <w:wAfter w:w="27" w:type="dxa"/>
          <w:trHeight w:val="51"/>
        </w:trPr>
        <w:tc>
          <w:tcPr>
            <w:tcW w:w="918"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143C9EB" w14:textId="77777777" w:rsidR="00506745" w:rsidRPr="00A054D1" w:rsidRDefault="00506745" w:rsidP="00A054D1">
            <w:pPr>
              <w:spacing w:after="0"/>
              <w:jc w:val="both"/>
              <w:rPr>
                <w:rFonts w:ascii="Times New Roman" w:hAnsi="Times New Roman" w:cs="Times New Roman"/>
                <w:sz w:val="20"/>
                <w:szCs w:val="20"/>
              </w:rPr>
            </w:pPr>
            <w:r w:rsidRPr="00A054D1">
              <w:rPr>
                <w:rFonts w:ascii="Times New Roman" w:hAnsi="Times New Roman" w:cs="Times New Roman"/>
                <w:sz w:val="20"/>
                <w:szCs w:val="20"/>
              </w:rPr>
              <w:t>2.4.1</w:t>
            </w:r>
          </w:p>
        </w:tc>
        <w:tc>
          <w:tcPr>
            <w:tcW w:w="13788" w:type="dxa"/>
            <w:gridSpan w:val="13"/>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0A624FA" w14:textId="77777777" w:rsidR="00506745" w:rsidRPr="00A054D1" w:rsidRDefault="00506745" w:rsidP="00A054D1">
            <w:pPr>
              <w:spacing w:after="0"/>
              <w:jc w:val="both"/>
              <w:rPr>
                <w:rFonts w:ascii="Times New Roman" w:hAnsi="Times New Roman" w:cs="Times New Roman"/>
                <w:sz w:val="20"/>
                <w:szCs w:val="20"/>
              </w:rPr>
            </w:pPr>
            <w:r w:rsidRPr="00A054D1">
              <w:rPr>
                <w:rFonts w:ascii="Times New Roman" w:hAnsi="Times New Roman" w:cs="Times New Roman"/>
                <w:sz w:val="20"/>
                <w:szCs w:val="20"/>
              </w:rPr>
              <w:t>Назва заходу</w:t>
            </w:r>
          </w:p>
        </w:tc>
      </w:tr>
      <w:tr w:rsidR="00506745" w:rsidRPr="00A054D1" w14:paraId="35B2569F" w14:textId="77777777" w:rsidTr="00917244">
        <w:trPr>
          <w:trHeight w:val="51"/>
        </w:trPr>
        <w:tc>
          <w:tcPr>
            <w:tcW w:w="918"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31B57BB" w14:textId="77777777" w:rsidR="00506745" w:rsidRPr="00A054D1" w:rsidRDefault="00506745" w:rsidP="00A054D1">
            <w:pPr>
              <w:spacing w:after="0"/>
              <w:jc w:val="both"/>
              <w:rPr>
                <w:rFonts w:ascii="Times New Roman" w:hAnsi="Times New Roman" w:cs="Times New Roman"/>
                <w:sz w:val="20"/>
                <w:szCs w:val="20"/>
              </w:rPr>
            </w:pPr>
            <w:r w:rsidRPr="00A054D1">
              <w:rPr>
                <w:rFonts w:ascii="Times New Roman" w:hAnsi="Times New Roman" w:cs="Times New Roman"/>
                <w:sz w:val="20"/>
                <w:szCs w:val="20"/>
              </w:rPr>
              <w:t> </w:t>
            </w:r>
          </w:p>
        </w:tc>
        <w:tc>
          <w:tcPr>
            <w:tcW w:w="139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B019E18" w14:textId="77777777" w:rsidR="00506745" w:rsidRPr="00A054D1" w:rsidRDefault="00506745" w:rsidP="00A054D1">
            <w:pPr>
              <w:spacing w:after="0"/>
              <w:jc w:val="both"/>
              <w:rPr>
                <w:rFonts w:ascii="Times New Roman" w:hAnsi="Times New Roman" w:cs="Times New Roman"/>
                <w:sz w:val="20"/>
                <w:szCs w:val="20"/>
              </w:rPr>
            </w:pPr>
            <w:r w:rsidRPr="00A054D1">
              <w:rPr>
                <w:rFonts w:ascii="Times New Roman" w:hAnsi="Times New Roman" w:cs="Times New Roman"/>
                <w:sz w:val="20"/>
                <w:szCs w:val="20"/>
              </w:rPr>
              <w:t> </w:t>
            </w:r>
          </w:p>
        </w:tc>
        <w:tc>
          <w:tcPr>
            <w:tcW w:w="1345" w:type="dxa"/>
            <w:gridSpan w:val="2"/>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081B0BAA" w14:textId="77777777" w:rsidR="00506745" w:rsidRPr="00A054D1" w:rsidRDefault="00506745" w:rsidP="00A054D1">
            <w:pPr>
              <w:spacing w:after="0"/>
              <w:jc w:val="both"/>
              <w:rPr>
                <w:rFonts w:ascii="Times New Roman" w:hAnsi="Times New Roman" w:cs="Times New Roman"/>
                <w:sz w:val="20"/>
                <w:szCs w:val="20"/>
              </w:rPr>
            </w:pPr>
            <w:r w:rsidRPr="00A054D1">
              <w:rPr>
                <w:rFonts w:ascii="Times New Roman" w:hAnsi="Times New Roman" w:cs="Times New Roman"/>
                <w:sz w:val="20"/>
                <w:szCs w:val="20"/>
              </w:rPr>
              <w:t> </w:t>
            </w:r>
          </w:p>
        </w:tc>
        <w:tc>
          <w:tcPr>
            <w:tcW w:w="1218"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109B1F80" w14:textId="77777777" w:rsidR="00506745" w:rsidRPr="00A054D1" w:rsidRDefault="00506745" w:rsidP="00A054D1">
            <w:pPr>
              <w:spacing w:after="0"/>
              <w:jc w:val="both"/>
              <w:rPr>
                <w:rFonts w:ascii="Times New Roman" w:hAnsi="Times New Roman" w:cs="Times New Roman"/>
                <w:sz w:val="20"/>
                <w:szCs w:val="20"/>
              </w:rPr>
            </w:pPr>
            <w:r w:rsidRPr="00A054D1">
              <w:rPr>
                <w:rFonts w:ascii="Times New Roman" w:hAnsi="Times New Roman" w:cs="Times New Roman"/>
                <w:sz w:val="20"/>
                <w:szCs w:val="20"/>
              </w:rPr>
              <w:t> </w:t>
            </w:r>
          </w:p>
        </w:tc>
        <w:tc>
          <w:tcPr>
            <w:tcW w:w="963"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2A142175" w14:textId="77777777" w:rsidR="00506745" w:rsidRPr="00A054D1" w:rsidRDefault="00506745" w:rsidP="00A054D1">
            <w:pPr>
              <w:spacing w:after="0"/>
              <w:jc w:val="both"/>
              <w:rPr>
                <w:rFonts w:ascii="Times New Roman" w:hAnsi="Times New Roman" w:cs="Times New Roman"/>
                <w:sz w:val="20"/>
                <w:szCs w:val="20"/>
              </w:rPr>
            </w:pPr>
          </w:p>
        </w:tc>
        <w:tc>
          <w:tcPr>
            <w:tcW w:w="979"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1544292" w14:textId="77777777" w:rsidR="00506745" w:rsidRPr="00A054D1" w:rsidRDefault="00506745" w:rsidP="00A054D1">
            <w:pPr>
              <w:spacing w:after="0"/>
              <w:jc w:val="both"/>
              <w:rPr>
                <w:rFonts w:ascii="Times New Roman" w:hAnsi="Times New Roman" w:cs="Times New Roman"/>
                <w:sz w:val="20"/>
                <w:szCs w:val="20"/>
              </w:rPr>
            </w:pPr>
          </w:p>
        </w:tc>
        <w:tc>
          <w:tcPr>
            <w:tcW w:w="167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88AB64C" w14:textId="77777777" w:rsidR="00506745" w:rsidRPr="00A054D1" w:rsidRDefault="00506745" w:rsidP="00A054D1">
            <w:pPr>
              <w:spacing w:after="0"/>
              <w:jc w:val="both"/>
              <w:rPr>
                <w:rFonts w:ascii="Times New Roman" w:hAnsi="Times New Roman" w:cs="Times New Roman"/>
                <w:sz w:val="20"/>
                <w:szCs w:val="20"/>
              </w:rPr>
            </w:pPr>
          </w:p>
        </w:tc>
        <w:tc>
          <w:tcPr>
            <w:tcW w:w="1256"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7C808AF3" w14:textId="77777777" w:rsidR="00506745" w:rsidRPr="00A054D1" w:rsidRDefault="00506745" w:rsidP="00A054D1">
            <w:pPr>
              <w:spacing w:after="0"/>
              <w:jc w:val="both"/>
              <w:rPr>
                <w:rFonts w:ascii="Times New Roman" w:hAnsi="Times New Roman" w:cs="Times New Roman"/>
                <w:sz w:val="20"/>
                <w:szCs w:val="20"/>
              </w:rPr>
            </w:pPr>
          </w:p>
        </w:tc>
        <w:tc>
          <w:tcPr>
            <w:tcW w:w="1399"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A5F8A87" w14:textId="77777777" w:rsidR="00506745" w:rsidRPr="00A054D1" w:rsidRDefault="00506745" w:rsidP="00A054D1">
            <w:pPr>
              <w:spacing w:after="0"/>
              <w:jc w:val="both"/>
              <w:rPr>
                <w:rFonts w:ascii="Times New Roman" w:hAnsi="Times New Roman" w:cs="Times New Roman"/>
                <w:sz w:val="20"/>
                <w:szCs w:val="20"/>
              </w:rPr>
            </w:pPr>
          </w:p>
        </w:tc>
        <w:tc>
          <w:tcPr>
            <w:tcW w:w="1402" w:type="dxa"/>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E525FCA" w14:textId="77777777" w:rsidR="00506745" w:rsidRPr="00A054D1" w:rsidRDefault="00506745" w:rsidP="00A054D1">
            <w:pPr>
              <w:spacing w:after="0"/>
              <w:jc w:val="both"/>
              <w:rPr>
                <w:rFonts w:ascii="Times New Roman" w:hAnsi="Times New Roman" w:cs="Times New Roman"/>
                <w:sz w:val="20"/>
                <w:szCs w:val="20"/>
              </w:rPr>
            </w:pPr>
          </w:p>
        </w:tc>
        <w:tc>
          <w:tcPr>
            <w:tcW w:w="2180" w:type="dxa"/>
            <w:gridSpan w:val="4"/>
            <w:tcBorders>
              <w:top w:val="single" w:sz="4" w:space="0" w:color="000000"/>
              <w:left w:val="single" w:sz="4" w:space="0" w:color="000000"/>
              <w:bottom w:val="single" w:sz="4" w:space="0" w:color="000000"/>
              <w:right w:val="single" w:sz="4" w:space="0" w:color="000000"/>
            </w:tcBorders>
            <w:tcMar>
              <w:top w:w="60" w:type="dxa"/>
              <w:left w:w="68" w:type="dxa"/>
              <w:bottom w:w="68" w:type="dxa"/>
              <w:right w:w="68" w:type="dxa"/>
            </w:tcMar>
          </w:tcPr>
          <w:p w14:paraId="6931C729" w14:textId="77777777" w:rsidR="00506745" w:rsidRPr="00A054D1" w:rsidRDefault="00506745" w:rsidP="00A054D1">
            <w:pPr>
              <w:spacing w:after="0"/>
              <w:jc w:val="both"/>
              <w:rPr>
                <w:rFonts w:ascii="Times New Roman" w:hAnsi="Times New Roman" w:cs="Times New Roman"/>
                <w:sz w:val="20"/>
                <w:szCs w:val="20"/>
              </w:rPr>
            </w:pPr>
          </w:p>
        </w:tc>
      </w:tr>
      <w:tr w:rsidR="00506745" w:rsidRPr="00A054D1" w14:paraId="74875C56" w14:textId="77777777" w:rsidTr="00917244">
        <w:trPr>
          <w:trHeight w:val="51"/>
        </w:trPr>
        <w:tc>
          <w:tcPr>
            <w:tcW w:w="3660" w:type="dxa"/>
            <w:gridSpan w:val="4"/>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529A304" w14:textId="77777777" w:rsidR="00506745" w:rsidRPr="00A054D1" w:rsidRDefault="00506745" w:rsidP="00A054D1">
            <w:pPr>
              <w:spacing w:after="0"/>
              <w:jc w:val="both"/>
              <w:rPr>
                <w:rFonts w:ascii="Times New Roman" w:hAnsi="Times New Roman" w:cs="Times New Roman"/>
                <w:sz w:val="20"/>
                <w:szCs w:val="20"/>
              </w:rPr>
            </w:pPr>
            <w:r w:rsidRPr="00A054D1">
              <w:rPr>
                <w:rFonts w:ascii="Times New Roman" w:hAnsi="Times New Roman" w:cs="Times New Roman"/>
                <w:sz w:val="20"/>
                <w:szCs w:val="20"/>
              </w:rPr>
              <w:t>Усього за пунктом 2.4</w:t>
            </w:r>
          </w:p>
        </w:tc>
        <w:tc>
          <w:tcPr>
            <w:tcW w:w="12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95FB4B5" w14:textId="77777777" w:rsidR="00506745" w:rsidRPr="00A054D1" w:rsidRDefault="00506745" w:rsidP="00A054D1">
            <w:pPr>
              <w:spacing w:after="0"/>
              <w:jc w:val="both"/>
              <w:rPr>
                <w:rFonts w:ascii="Times New Roman" w:hAnsi="Times New Roman" w:cs="Times New Roman"/>
                <w:sz w:val="20"/>
                <w:szCs w:val="20"/>
              </w:rPr>
            </w:pPr>
            <w:r w:rsidRPr="00A054D1">
              <w:rPr>
                <w:rFonts w:ascii="Times New Roman" w:hAnsi="Times New Roman" w:cs="Times New Roman"/>
                <w:sz w:val="20"/>
                <w:szCs w:val="20"/>
              </w:rPr>
              <w:t> </w:t>
            </w:r>
          </w:p>
        </w:tc>
        <w:tc>
          <w:tcPr>
            <w:tcW w:w="96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7A45F17" w14:textId="77777777" w:rsidR="00506745" w:rsidRPr="00A054D1" w:rsidRDefault="00506745" w:rsidP="00A054D1">
            <w:pPr>
              <w:spacing w:after="0"/>
              <w:jc w:val="both"/>
              <w:rPr>
                <w:rFonts w:ascii="Times New Roman" w:hAnsi="Times New Roman" w:cs="Times New Roman"/>
                <w:sz w:val="20"/>
                <w:szCs w:val="20"/>
              </w:rPr>
            </w:pPr>
          </w:p>
        </w:tc>
        <w:tc>
          <w:tcPr>
            <w:tcW w:w="97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7E0DF4F" w14:textId="77777777" w:rsidR="00506745" w:rsidRPr="00A054D1" w:rsidRDefault="00506745" w:rsidP="00A054D1">
            <w:pPr>
              <w:spacing w:after="0"/>
              <w:jc w:val="both"/>
              <w:rPr>
                <w:rFonts w:ascii="Times New Roman" w:hAnsi="Times New Roman" w:cs="Times New Roman"/>
                <w:sz w:val="20"/>
                <w:szCs w:val="20"/>
              </w:rPr>
            </w:pPr>
          </w:p>
        </w:tc>
        <w:tc>
          <w:tcPr>
            <w:tcW w:w="16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8E38708" w14:textId="77777777" w:rsidR="00506745" w:rsidRPr="00A054D1" w:rsidRDefault="00506745" w:rsidP="00A054D1">
            <w:pPr>
              <w:spacing w:after="0"/>
              <w:jc w:val="both"/>
              <w:rPr>
                <w:rFonts w:ascii="Times New Roman" w:hAnsi="Times New Roman" w:cs="Times New Roman"/>
                <w:sz w:val="20"/>
                <w:szCs w:val="20"/>
              </w:rPr>
            </w:pPr>
          </w:p>
        </w:tc>
        <w:tc>
          <w:tcPr>
            <w:tcW w:w="12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BC013A0" w14:textId="77777777" w:rsidR="00506745" w:rsidRPr="00A054D1" w:rsidRDefault="00506745" w:rsidP="00A054D1">
            <w:pPr>
              <w:spacing w:after="0"/>
              <w:jc w:val="both"/>
              <w:rPr>
                <w:rFonts w:ascii="Times New Roman" w:hAnsi="Times New Roman" w:cs="Times New Roman"/>
                <w:sz w:val="20"/>
                <w:szCs w:val="20"/>
              </w:rPr>
            </w:pPr>
          </w:p>
        </w:tc>
        <w:tc>
          <w:tcPr>
            <w:tcW w:w="139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2BDB32D" w14:textId="77777777" w:rsidR="00506745" w:rsidRPr="00A054D1" w:rsidRDefault="00506745" w:rsidP="00A054D1">
            <w:pPr>
              <w:spacing w:after="0"/>
              <w:jc w:val="both"/>
              <w:rPr>
                <w:rFonts w:ascii="Times New Roman" w:hAnsi="Times New Roman" w:cs="Times New Roman"/>
                <w:sz w:val="20"/>
                <w:szCs w:val="20"/>
              </w:rPr>
            </w:pPr>
          </w:p>
        </w:tc>
        <w:tc>
          <w:tcPr>
            <w:tcW w:w="140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28F74DA" w14:textId="77777777" w:rsidR="00506745" w:rsidRPr="00A054D1" w:rsidRDefault="00506745" w:rsidP="00A054D1">
            <w:pPr>
              <w:spacing w:after="0"/>
              <w:jc w:val="both"/>
              <w:rPr>
                <w:rFonts w:ascii="Times New Roman" w:hAnsi="Times New Roman" w:cs="Times New Roman"/>
                <w:sz w:val="20"/>
                <w:szCs w:val="20"/>
              </w:rPr>
            </w:pPr>
          </w:p>
        </w:tc>
        <w:tc>
          <w:tcPr>
            <w:tcW w:w="2180" w:type="dxa"/>
            <w:gridSpan w:val="4"/>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482AF2F" w14:textId="77777777" w:rsidR="00506745" w:rsidRPr="00A054D1" w:rsidRDefault="00506745" w:rsidP="00A054D1">
            <w:pPr>
              <w:spacing w:after="0"/>
              <w:jc w:val="both"/>
              <w:rPr>
                <w:rFonts w:ascii="Times New Roman" w:hAnsi="Times New Roman" w:cs="Times New Roman"/>
                <w:sz w:val="20"/>
                <w:szCs w:val="20"/>
              </w:rPr>
            </w:pPr>
          </w:p>
        </w:tc>
      </w:tr>
      <w:tr w:rsidR="00387197" w:rsidRPr="00744875" w14:paraId="0BD6071A" w14:textId="77777777" w:rsidTr="00917244">
        <w:trPr>
          <w:trHeight w:val="51"/>
        </w:trPr>
        <w:tc>
          <w:tcPr>
            <w:tcW w:w="3660" w:type="dxa"/>
            <w:gridSpan w:val="4"/>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7EE4D46" w14:textId="77777777" w:rsidR="00387197" w:rsidRPr="00744875" w:rsidRDefault="00387197" w:rsidP="00387197">
            <w:pPr>
              <w:spacing w:after="0"/>
              <w:jc w:val="both"/>
              <w:rPr>
                <w:rFonts w:ascii="Times New Roman" w:hAnsi="Times New Roman" w:cs="Times New Roman"/>
                <w:b/>
                <w:sz w:val="20"/>
                <w:szCs w:val="20"/>
              </w:rPr>
            </w:pPr>
            <w:r w:rsidRPr="00744875">
              <w:rPr>
                <w:rFonts w:ascii="Times New Roman" w:hAnsi="Times New Roman" w:cs="Times New Roman"/>
                <w:b/>
                <w:sz w:val="20"/>
                <w:szCs w:val="20"/>
              </w:rPr>
              <w:t>Усього за розділом IІ</w:t>
            </w:r>
          </w:p>
        </w:tc>
        <w:tc>
          <w:tcPr>
            <w:tcW w:w="12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C173DFC" w14:textId="1CEED742" w:rsidR="00387197" w:rsidRPr="00387197" w:rsidRDefault="00387197" w:rsidP="00387197">
            <w:pPr>
              <w:spacing w:after="0"/>
              <w:jc w:val="both"/>
              <w:rPr>
                <w:rFonts w:ascii="Times New Roman" w:hAnsi="Times New Roman" w:cs="Times New Roman"/>
                <w:b/>
                <w:sz w:val="20"/>
                <w:szCs w:val="20"/>
              </w:rPr>
            </w:pPr>
            <w:r w:rsidRPr="00387197">
              <w:rPr>
                <w:rFonts w:ascii="Times New Roman" w:hAnsi="Times New Roman" w:cs="Times New Roman"/>
                <w:b/>
                <w:color w:val="000000" w:themeColor="text1"/>
                <w:sz w:val="20"/>
                <w:szCs w:val="20"/>
              </w:rPr>
              <w:t>1 703,75</w:t>
            </w:r>
          </w:p>
        </w:tc>
        <w:tc>
          <w:tcPr>
            <w:tcW w:w="96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2B1D84C" w14:textId="12669589" w:rsidR="00387197" w:rsidRPr="00387197" w:rsidRDefault="00387197" w:rsidP="00387197">
            <w:pPr>
              <w:spacing w:after="0"/>
              <w:jc w:val="both"/>
              <w:rPr>
                <w:rFonts w:ascii="Times New Roman" w:hAnsi="Times New Roman" w:cs="Times New Roman"/>
                <w:b/>
                <w:sz w:val="20"/>
                <w:szCs w:val="20"/>
              </w:rPr>
            </w:pPr>
          </w:p>
        </w:tc>
        <w:tc>
          <w:tcPr>
            <w:tcW w:w="97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BC396B9" w14:textId="06D8245E" w:rsidR="00387197" w:rsidRPr="00387197" w:rsidRDefault="00F63F0E" w:rsidP="00387197">
            <w:pPr>
              <w:spacing w:after="0"/>
              <w:jc w:val="both"/>
              <w:rPr>
                <w:rFonts w:ascii="Times New Roman" w:hAnsi="Times New Roman" w:cs="Times New Roman"/>
                <w:b/>
                <w:sz w:val="20"/>
                <w:szCs w:val="20"/>
              </w:rPr>
            </w:pPr>
            <w:r>
              <w:rPr>
                <w:rFonts w:ascii="Times New Roman" w:hAnsi="Times New Roman" w:cs="Times New Roman"/>
                <w:b/>
                <w:color w:val="000000" w:themeColor="text1"/>
                <w:sz w:val="20"/>
                <w:szCs w:val="20"/>
              </w:rPr>
              <w:t>1 703,75</w:t>
            </w:r>
          </w:p>
        </w:tc>
        <w:tc>
          <w:tcPr>
            <w:tcW w:w="16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97A437A" w14:textId="77777777" w:rsidR="00387197" w:rsidRPr="00387197" w:rsidRDefault="00387197" w:rsidP="00387197">
            <w:pPr>
              <w:spacing w:after="0"/>
              <w:jc w:val="both"/>
              <w:rPr>
                <w:rFonts w:ascii="Times New Roman" w:hAnsi="Times New Roman" w:cs="Times New Roman"/>
                <w:b/>
                <w:sz w:val="20"/>
                <w:szCs w:val="20"/>
              </w:rPr>
            </w:pPr>
          </w:p>
        </w:tc>
        <w:tc>
          <w:tcPr>
            <w:tcW w:w="12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27B6B14" w14:textId="77777777" w:rsidR="00387197" w:rsidRPr="00387197" w:rsidRDefault="00387197" w:rsidP="00387197">
            <w:pPr>
              <w:spacing w:after="0"/>
              <w:jc w:val="both"/>
              <w:rPr>
                <w:rFonts w:ascii="Times New Roman" w:hAnsi="Times New Roman" w:cs="Times New Roman"/>
                <w:b/>
                <w:sz w:val="20"/>
                <w:szCs w:val="20"/>
              </w:rPr>
            </w:pPr>
          </w:p>
        </w:tc>
        <w:tc>
          <w:tcPr>
            <w:tcW w:w="139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3C783E1" w14:textId="77777777" w:rsidR="00387197" w:rsidRPr="00387197" w:rsidRDefault="00387197" w:rsidP="00387197">
            <w:pPr>
              <w:spacing w:after="0"/>
              <w:jc w:val="both"/>
              <w:rPr>
                <w:rFonts w:ascii="Times New Roman" w:hAnsi="Times New Roman" w:cs="Times New Roman"/>
                <w:b/>
                <w:sz w:val="20"/>
                <w:szCs w:val="20"/>
              </w:rPr>
            </w:pPr>
          </w:p>
        </w:tc>
        <w:tc>
          <w:tcPr>
            <w:tcW w:w="140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81B2FA0" w14:textId="31BF3870" w:rsidR="00387197" w:rsidRPr="00387197" w:rsidRDefault="00387197" w:rsidP="00387197">
            <w:pPr>
              <w:spacing w:after="0"/>
              <w:jc w:val="both"/>
              <w:rPr>
                <w:rFonts w:ascii="Times New Roman" w:hAnsi="Times New Roman" w:cs="Times New Roman"/>
                <w:b/>
                <w:sz w:val="20"/>
                <w:szCs w:val="20"/>
              </w:rPr>
            </w:pPr>
          </w:p>
        </w:tc>
        <w:tc>
          <w:tcPr>
            <w:tcW w:w="2180" w:type="dxa"/>
            <w:gridSpan w:val="4"/>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5FED249" w14:textId="324D6585" w:rsidR="00387197" w:rsidRPr="00387197" w:rsidRDefault="00F63F0E" w:rsidP="00387197">
            <w:pPr>
              <w:spacing w:after="0"/>
              <w:jc w:val="both"/>
              <w:rPr>
                <w:rFonts w:ascii="Times New Roman" w:hAnsi="Times New Roman" w:cs="Times New Roman"/>
                <w:b/>
                <w:sz w:val="20"/>
                <w:szCs w:val="20"/>
              </w:rPr>
            </w:pPr>
            <w:r>
              <w:rPr>
                <w:rFonts w:ascii="Times New Roman" w:hAnsi="Times New Roman" w:cs="Times New Roman"/>
                <w:b/>
                <w:color w:val="000000" w:themeColor="text1"/>
                <w:sz w:val="20"/>
                <w:szCs w:val="20"/>
              </w:rPr>
              <w:t>1 703,75</w:t>
            </w:r>
          </w:p>
        </w:tc>
      </w:tr>
      <w:tr w:rsidR="00387197" w:rsidRPr="006E5D9E" w14:paraId="27F92EA4" w14:textId="77777777" w:rsidTr="00917244">
        <w:trPr>
          <w:trHeight w:val="51"/>
        </w:trPr>
        <w:tc>
          <w:tcPr>
            <w:tcW w:w="3660" w:type="dxa"/>
            <w:gridSpan w:val="4"/>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CDB15FC" w14:textId="77777777" w:rsidR="00387197" w:rsidRPr="00744875" w:rsidRDefault="00387197" w:rsidP="00387197">
            <w:pPr>
              <w:spacing w:after="0"/>
              <w:jc w:val="both"/>
              <w:rPr>
                <w:rFonts w:ascii="Times New Roman" w:hAnsi="Times New Roman" w:cs="Times New Roman"/>
                <w:b/>
                <w:sz w:val="20"/>
                <w:szCs w:val="20"/>
              </w:rPr>
            </w:pPr>
            <w:r w:rsidRPr="00744875">
              <w:rPr>
                <w:rFonts w:ascii="Times New Roman" w:hAnsi="Times New Roman" w:cs="Times New Roman"/>
                <w:b/>
                <w:sz w:val="20"/>
                <w:szCs w:val="20"/>
              </w:rPr>
              <w:t>Усього за інвестиційною програмою</w:t>
            </w:r>
          </w:p>
        </w:tc>
        <w:tc>
          <w:tcPr>
            <w:tcW w:w="12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BE73E75" w14:textId="7DE14153" w:rsidR="00387197" w:rsidRPr="00387197" w:rsidRDefault="00387197" w:rsidP="00387197">
            <w:pPr>
              <w:spacing w:after="0"/>
              <w:jc w:val="both"/>
              <w:rPr>
                <w:rFonts w:ascii="Times New Roman" w:hAnsi="Times New Roman" w:cs="Times New Roman"/>
                <w:b/>
                <w:sz w:val="20"/>
                <w:szCs w:val="20"/>
              </w:rPr>
            </w:pPr>
            <w:r w:rsidRPr="00387197">
              <w:rPr>
                <w:rFonts w:ascii="Times New Roman" w:hAnsi="Times New Roman" w:cs="Times New Roman"/>
                <w:b/>
                <w:color w:val="000000" w:themeColor="text1"/>
                <w:sz w:val="20"/>
                <w:szCs w:val="20"/>
              </w:rPr>
              <w:t>1 703,75</w:t>
            </w:r>
          </w:p>
        </w:tc>
        <w:tc>
          <w:tcPr>
            <w:tcW w:w="96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1540D82" w14:textId="04837473" w:rsidR="00387197" w:rsidRPr="00387197" w:rsidRDefault="00387197" w:rsidP="00387197">
            <w:pPr>
              <w:spacing w:after="0"/>
              <w:jc w:val="both"/>
              <w:rPr>
                <w:rFonts w:ascii="Times New Roman" w:hAnsi="Times New Roman" w:cs="Times New Roman"/>
                <w:b/>
                <w:sz w:val="20"/>
                <w:szCs w:val="20"/>
              </w:rPr>
            </w:pPr>
          </w:p>
        </w:tc>
        <w:tc>
          <w:tcPr>
            <w:tcW w:w="97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0970992" w14:textId="6B62B73F" w:rsidR="00387197" w:rsidRPr="00387197" w:rsidRDefault="00F63F0E" w:rsidP="00387197">
            <w:pPr>
              <w:spacing w:after="0"/>
              <w:jc w:val="both"/>
              <w:rPr>
                <w:rFonts w:ascii="Times New Roman" w:hAnsi="Times New Roman" w:cs="Times New Roman"/>
                <w:b/>
                <w:sz w:val="20"/>
                <w:szCs w:val="20"/>
              </w:rPr>
            </w:pPr>
            <w:r>
              <w:rPr>
                <w:rFonts w:ascii="Times New Roman" w:hAnsi="Times New Roman" w:cs="Times New Roman"/>
                <w:b/>
                <w:color w:val="000000" w:themeColor="text1"/>
                <w:sz w:val="20"/>
                <w:szCs w:val="20"/>
              </w:rPr>
              <w:t>1 703,75</w:t>
            </w:r>
          </w:p>
        </w:tc>
        <w:tc>
          <w:tcPr>
            <w:tcW w:w="16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D56FB9C" w14:textId="77777777" w:rsidR="00387197" w:rsidRPr="00387197" w:rsidRDefault="00387197" w:rsidP="00387197">
            <w:pPr>
              <w:spacing w:after="0"/>
              <w:jc w:val="both"/>
              <w:rPr>
                <w:rFonts w:ascii="Times New Roman" w:hAnsi="Times New Roman" w:cs="Times New Roman"/>
                <w:b/>
                <w:sz w:val="20"/>
                <w:szCs w:val="20"/>
              </w:rPr>
            </w:pPr>
          </w:p>
        </w:tc>
        <w:tc>
          <w:tcPr>
            <w:tcW w:w="12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CFF53C7" w14:textId="77777777" w:rsidR="00387197" w:rsidRPr="00387197" w:rsidRDefault="00387197" w:rsidP="00387197">
            <w:pPr>
              <w:spacing w:after="0"/>
              <w:jc w:val="both"/>
              <w:rPr>
                <w:rFonts w:ascii="Times New Roman" w:hAnsi="Times New Roman" w:cs="Times New Roman"/>
                <w:b/>
                <w:sz w:val="20"/>
                <w:szCs w:val="20"/>
              </w:rPr>
            </w:pPr>
          </w:p>
        </w:tc>
        <w:tc>
          <w:tcPr>
            <w:tcW w:w="139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A3DFDC4" w14:textId="77777777" w:rsidR="00387197" w:rsidRPr="00387197" w:rsidRDefault="00387197" w:rsidP="00387197">
            <w:pPr>
              <w:spacing w:after="0"/>
              <w:jc w:val="both"/>
              <w:rPr>
                <w:rFonts w:ascii="Times New Roman" w:hAnsi="Times New Roman" w:cs="Times New Roman"/>
                <w:b/>
                <w:sz w:val="20"/>
                <w:szCs w:val="20"/>
              </w:rPr>
            </w:pPr>
          </w:p>
        </w:tc>
        <w:tc>
          <w:tcPr>
            <w:tcW w:w="140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73D276F" w14:textId="0FE4DFC8" w:rsidR="00387197" w:rsidRPr="00387197" w:rsidRDefault="00387197" w:rsidP="00387197">
            <w:pPr>
              <w:spacing w:after="0"/>
              <w:jc w:val="both"/>
              <w:rPr>
                <w:rFonts w:ascii="Times New Roman" w:hAnsi="Times New Roman" w:cs="Times New Roman"/>
                <w:b/>
                <w:sz w:val="20"/>
                <w:szCs w:val="20"/>
              </w:rPr>
            </w:pPr>
          </w:p>
        </w:tc>
        <w:tc>
          <w:tcPr>
            <w:tcW w:w="2180" w:type="dxa"/>
            <w:gridSpan w:val="4"/>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01EC85C" w14:textId="1F960936" w:rsidR="00387197" w:rsidRPr="00387197" w:rsidRDefault="00F63F0E" w:rsidP="00387197">
            <w:pPr>
              <w:spacing w:after="0"/>
              <w:jc w:val="both"/>
              <w:rPr>
                <w:rFonts w:ascii="Times New Roman" w:hAnsi="Times New Roman" w:cs="Times New Roman"/>
                <w:b/>
                <w:sz w:val="20"/>
                <w:szCs w:val="20"/>
              </w:rPr>
            </w:pPr>
            <w:r>
              <w:rPr>
                <w:rFonts w:ascii="Times New Roman" w:hAnsi="Times New Roman" w:cs="Times New Roman"/>
                <w:b/>
                <w:color w:val="000000" w:themeColor="text1"/>
                <w:sz w:val="20"/>
                <w:szCs w:val="20"/>
              </w:rPr>
              <w:t>1 703,75</w:t>
            </w:r>
          </w:p>
        </w:tc>
      </w:tr>
    </w:tbl>
    <w:p w14:paraId="55BE5391" w14:textId="77777777" w:rsidR="00FF477C" w:rsidRDefault="00FF477C"/>
    <w:tbl>
      <w:tblPr>
        <w:tblW w:w="14734" w:type="dxa"/>
        <w:tblInd w:w="8" w:type="dxa"/>
        <w:tblLayout w:type="fixed"/>
        <w:tblCellMar>
          <w:left w:w="0" w:type="dxa"/>
          <w:right w:w="0" w:type="dxa"/>
        </w:tblCellMar>
        <w:tblLook w:val="0000" w:firstRow="0" w:lastRow="0" w:firstColumn="0" w:lastColumn="0" w:noHBand="0" w:noVBand="0"/>
      </w:tblPr>
      <w:tblGrid>
        <w:gridCol w:w="6088"/>
        <w:gridCol w:w="2887"/>
        <w:gridCol w:w="5759"/>
      </w:tblGrid>
      <w:tr w:rsidR="00506745" w:rsidRPr="00A054D1" w14:paraId="32379D27" w14:textId="77777777" w:rsidTr="00FF477C">
        <w:trPr>
          <w:trHeight w:val="60"/>
        </w:trPr>
        <w:tc>
          <w:tcPr>
            <w:tcW w:w="6088" w:type="dxa"/>
            <w:tcMar>
              <w:top w:w="170" w:type="dxa"/>
              <w:left w:w="0" w:type="dxa"/>
              <w:bottom w:w="57" w:type="dxa"/>
              <w:right w:w="0" w:type="dxa"/>
            </w:tcMar>
          </w:tcPr>
          <w:p w14:paraId="752A16C8" w14:textId="485DB6FA" w:rsidR="00506745" w:rsidRPr="00B720C8" w:rsidRDefault="00B720C8" w:rsidP="00FF477C">
            <w:pPr>
              <w:spacing w:after="0"/>
              <w:jc w:val="center"/>
              <w:rPr>
                <w:rFonts w:ascii="Times New Roman" w:hAnsi="Times New Roman" w:cs="Times New Roman"/>
                <w:b/>
                <w:sz w:val="24"/>
                <w:szCs w:val="24"/>
                <w:u w:val="single"/>
              </w:rPr>
            </w:pPr>
            <w:r w:rsidRPr="00B720C8">
              <w:rPr>
                <w:rFonts w:ascii="Times New Roman" w:hAnsi="Times New Roman" w:cs="Times New Roman"/>
                <w:b/>
                <w:sz w:val="24"/>
                <w:szCs w:val="24"/>
                <w:u w:val="single"/>
              </w:rPr>
              <w:t>Директор</w:t>
            </w:r>
          </w:p>
          <w:p w14:paraId="6AB8FE46" w14:textId="77777777" w:rsidR="00506745" w:rsidRPr="00A054D1" w:rsidRDefault="00506745" w:rsidP="00FF477C">
            <w:pPr>
              <w:spacing w:after="0"/>
              <w:jc w:val="center"/>
              <w:rPr>
                <w:rFonts w:ascii="Times New Roman" w:hAnsi="Times New Roman" w:cs="Times New Roman"/>
                <w:sz w:val="20"/>
                <w:szCs w:val="20"/>
              </w:rPr>
            </w:pPr>
            <w:r w:rsidRPr="00A054D1">
              <w:rPr>
                <w:rFonts w:ascii="Times New Roman" w:hAnsi="Times New Roman" w:cs="Times New Roman"/>
                <w:sz w:val="20"/>
                <w:szCs w:val="20"/>
              </w:rPr>
              <w:t>(найменування посади керівника суб’єкта господарювання)</w:t>
            </w:r>
          </w:p>
        </w:tc>
        <w:tc>
          <w:tcPr>
            <w:tcW w:w="2887" w:type="dxa"/>
            <w:tcMar>
              <w:top w:w="170" w:type="dxa"/>
              <w:left w:w="0" w:type="dxa"/>
              <w:bottom w:w="57" w:type="dxa"/>
              <w:right w:w="0" w:type="dxa"/>
            </w:tcMar>
          </w:tcPr>
          <w:p w14:paraId="55FFBAF0" w14:textId="77777777" w:rsidR="00506745" w:rsidRPr="00A054D1" w:rsidRDefault="00506745" w:rsidP="00FF477C">
            <w:pPr>
              <w:spacing w:after="0"/>
              <w:jc w:val="center"/>
              <w:rPr>
                <w:rFonts w:ascii="Times New Roman" w:hAnsi="Times New Roman" w:cs="Times New Roman"/>
                <w:sz w:val="20"/>
                <w:szCs w:val="20"/>
              </w:rPr>
            </w:pPr>
            <w:r w:rsidRPr="00A054D1">
              <w:rPr>
                <w:rFonts w:ascii="Times New Roman" w:hAnsi="Times New Roman" w:cs="Times New Roman"/>
                <w:sz w:val="20"/>
                <w:szCs w:val="20"/>
              </w:rPr>
              <w:t>___________________</w:t>
            </w:r>
          </w:p>
          <w:p w14:paraId="4EB37E86" w14:textId="77777777" w:rsidR="00506745" w:rsidRPr="00A054D1" w:rsidRDefault="00506745" w:rsidP="00FF477C">
            <w:pPr>
              <w:spacing w:after="0"/>
              <w:jc w:val="center"/>
              <w:rPr>
                <w:rFonts w:ascii="Times New Roman" w:hAnsi="Times New Roman" w:cs="Times New Roman"/>
                <w:sz w:val="20"/>
                <w:szCs w:val="20"/>
              </w:rPr>
            </w:pPr>
            <w:r w:rsidRPr="00A054D1">
              <w:rPr>
                <w:rFonts w:ascii="Times New Roman" w:hAnsi="Times New Roman" w:cs="Times New Roman"/>
                <w:sz w:val="20"/>
                <w:szCs w:val="20"/>
              </w:rPr>
              <w:t>(підпис)</w:t>
            </w:r>
          </w:p>
        </w:tc>
        <w:tc>
          <w:tcPr>
            <w:tcW w:w="5759" w:type="dxa"/>
            <w:tcMar>
              <w:top w:w="170" w:type="dxa"/>
              <w:left w:w="0" w:type="dxa"/>
              <w:bottom w:w="57" w:type="dxa"/>
              <w:right w:w="0" w:type="dxa"/>
            </w:tcMar>
          </w:tcPr>
          <w:p w14:paraId="5709C5C0" w14:textId="393791B6" w:rsidR="00506745" w:rsidRPr="00B720C8" w:rsidRDefault="00B720C8" w:rsidP="00FF477C">
            <w:pPr>
              <w:spacing w:after="0"/>
              <w:jc w:val="center"/>
              <w:rPr>
                <w:rFonts w:ascii="Times New Roman" w:hAnsi="Times New Roman" w:cs="Times New Roman"/>
                <w:b/>
                <w:sz w:val="24"/>
                <w:szCs w:val="24"/>
                <w:u w:val="single"/>
              </w:rPr>
            </w:pPr>
            <w:r w:rsidRPr="00B720C8">
              <w:rPr>
                <w:rFonts w:ascii="Times New Roman" w:hAnsi="Times New Roman" w:cs="Times New Roman"/>
                <w:b/>
                <w:sz w:val="24"/>
                <w:szCs w:val="24"/>
                <w:u w:val="single"/>
              </w:rPr>
              <w:t>Анатолій РОМАНЧУК</w:t>
            </w:r>
          </w:p>
          <w:p w14:paraId="2CF4463F" w14:textId="77777777" w:rsidR="00506745" w:rsidRPr="00A054D1" w:rsidRDefault="00506745" w:rsidP="00FF477C">
            <w:pPr>
              <w:spacing w:after="0"/>
              <w:jc w:val="center"/>
              <w:rPr>
                <w:rFonts w:ascii="Times New Roman" w:hAnsi="Times New Roman" w:cs="Times New Roman"/>
                <w:sz w:val="20"/>
                <w:szCs w:val="20"/>
              </w:rPr>
            </w:pPr>
            <w:r w:rsidRPr="00A054D1">
              <w:rPr>
                <w:rFonts w:ascii="Times New Roman" w:hAnsi="Times New Roman" w:cs="Times New Roman"/>
                <w:sz w:val="20"/>
                <w:szCs w:val="20"/>
              </w:rPr>
              <w:t>(власне ім’я ПРІЗВИЩЕ)</w:t>
            </w:r>
          </w:p>
        </w:tc>
      </w:tr>
    </w:tbl>
    <w:p w14:paraId="7C0663A0" w14:textId="77777777" w:rsidR="00506745" w:rsidRPr="00FF477C" w:rsidRDefault="00506745" w:rsidP="00A054D1">
      <w:pPr>
        <w:spacing w:after="0"/>
        <w:jc w:val="both"/>
        <w:rPr>
          <w:rFonts w:ascii="Times New Roman" w:hAnsi="Times New Roman" w:cs="Times New Roman"/>
          <w:sz w:val="18"/>
          <w:szCs w:val="18"/>
        </w:rPr>
      </w:pPr>
      <w:r w:rsidRPr="00FF477C">
        <w:rPr>
          <w:rFonts w:ascii="Times New Roman" w:hAnsi="Times New Roman" w:cs="Times New Roman"/>
          <w:sz w:val="18"/>
          <w:szCs w:val="18"/>
        </w:rPr>
        <w:t>{Додаток 5 із змінами, внесеними згідно з Наказом Міністерства розвитку громад та територій № 1503 від 22.10.2025}</w:t>
      </w:r>
    </w:p>
    <w:p w14:paraId="1AC0A527" w14:textId="77777777" w:rsidR="00506745" w:rsidRPr="00FF477C" w:rsidRDefault="00506745" w:rsidP="0049449C">
      <w:pPr>
        <w:jc w:val="both"/>
        <w:rPr>
          <w:rFonts w:ascii="Times New Roman" w:hAnsi="Times New Roman" w:cs="Times New Roman"/>
          <w:sz w:val="18"/>
          <w:szCs w:val="18"/>
        </w:rPr>
        <w:sectPr w:rsidR="00506745" w:rsidRPr="00FF477C" w:rsidSect="00D77897">
          <w:pgSz w:w="16838" w:h="11906" w:orient="landscape" w:code="9"/>
          <w:pgMar w:top="1134" w:right="567" w:bottom="1134" w:left="1701" w:header="680" w:footer="680" w:gutter="0"/>
          <w:cols w:space="708"/>
          <w:docGrid w:linePitch="360"/>
        </w:sectPr>
      </w:pPr>
    </w:p>
    <w:p w14:paraId="72E37556" w14:textId="682BBFC6" w:rsidR="00597EF5" w:rsidRPr="00FF477C" w:rsidRDefault="00597EF5" w:rsidP="00FF477C">
      <w:pPr>
        <w:pStyle w:val="2"/>
        <w:spacing w:after="0"/>
        <w:jc w:val="center"/>
      </w:pPr>
      <w:bookmarkStart w:id="23" w:name="_Toc234478852"/>
      <w:r w:rsidRPr="00FF477C">
        <w:lastRenderedPageBreak/>
        <w:t>ПОЯСНЮВАЛЬНА ЗАПИСКА</w:t>
      </w:r>
      <w:bookmarkStart w:id="24" w:name="_Toc223340459"/>
      <w:bookmarkStart w:id="25" w:name="_Toc223340479"/>
      <w:bookmarkStart w:id="26" w:name="_Toc223340499"/>
      <w:bookmarkStart w:id="27" w:name="_Toc223340519"/>
      <w:bookmarkStart w:id="28" w:name="_Toc223340533"/>
      <w:bookmarkStart w:id="29" w:name="_Toc223343887"/>
      <w:bookmarkStart w:id="30" w:name="_Toc223343986"/>
      <w:bookmarkStart w:id="31" w:name="_Toc223344010"/>
      <w:bookmarkEnd w:id="23"/>
      <w:bookmarkEnd w:id="24"/>
      <w:bookmarkEnd w:id="25"/>
      <w:bookmarkEnd w:id="26"/>
      <w:bookmarkEnd w:id="27"/>
      <w:bookmarkEnd w:id="28"/>
      <w:bookmarkEnd w:id="29"/>
      <w:bookmarkEnd w:id="30"/>
      <w:bookmarkEnd w:id="31"/>
    </w:p>
    <w:p w14:paraId="1B1951F1" w14:textId="7CF56E4C" w:rsidR="00597EF5" w:rsidRPr="00FF477C" w:rsidRDefault="00597EF5" w:rsidP="00FF477C">
      <w:pPr>
        <w:spacing w:after="0"/>
        <w:jc w:val="center"/>
        <w:rPr>
          <w:rFonts w:ascii="Times New Roman" w:hAnsi="Times New Roman" w:cs="Times New Roman"/>
          <w:b/>
          <w:sz w:val="24"/>
          <w:szCs w:val="24"/>
        </w:rPr>
      </w:pPr>
      <w:r w:rsidRPr="00FF477C">
        <w:rPr>
          <w:rFonts w:ascii="Times New Roman" w:hAnsi="Times New Roman" w:cs="Times New Roman"/>
          <w:b/>
          <w:sz w:val="24"/>
          <w:szCs w:val="24"/>
        </w:rPr>
        <w:t>Комунального підприємства Звягельської міської ради «</w:t>
      </w:r>
      <w:proofErr w:type="spellStart"/>
      <w:r w:rsidRPr="00FF477C">
        <w:rPr>
          <w:rFonts w:ascii="Times New Roman" w:hAnsi="Times New Roman" w:cs="Times New Roman"/>
          <w:b/>
          <w:sz w:val="24"/>
          <w:szCs w:val="24"/>
        </w:rPr>
        <w:t>Звя</w:t>
      </w:r>
      <w:r w:rsidR="00AB49F8" w:rsidRPr="00FF477C">
        <w:rPr>
          <w:rFonts w:ascii="Times New Roman" w:hAnsi="Times New Roman" w:cs="Times New Roman"/>
          <w:b/>
          <w:sz w:val="24"/>
          <w:szCs w:val="24"/>
        </w:rPr>
        <w:t>гельсервіс</w:t>
      </w:r>
      <w:proofErr w:type="spellEnd"/>
      <w:r w:rsidR="00AB49F8" w:rsidRPr="00FF477C">
        <w:rPr>
          <w:rFonts w:ascii="Times New Roman" w:hAnsi="Times New Roman" w:cs="Times New Roman"/>
          <w:b/>
          <w:sz w:val="24"/>
          <w:szCs w:val="24"/>
        </w:rPr>
        <w:t>»</w:t>
      </w:r>
      <w:r w:rsidRPr="00FF477C">
        <w:rPr>
          <w:rFonts w:ascii="Times New Roman" w:hAnsi="Times New Roman" w:cs="Times New Roman"/>
          <w:b/>
          <w:sz w:val="24"/>
          <w:szCs w:val="24"/>
        </w:rPr>
        <w:t xml:space="preserve"> до Інвестиційної програми у сфері поводження з побутовими відходами</w:t>
      </w:r>
    </w:p>
    <w:p w14:paraId="707822E6" w14:textId="67CB0C8C" w:rsidR="00597EF5" w:rsidRPr="00FF477C" w:rsidRDefault="00597EF5" w:rsidP="00FF477C">
      <w:pPr>
        <w:spacing w:after="0"/>
        <w:jc w:val="center"/>
        <w:rPr>
          <w:rFonts w:ascii="Times New Roman" w:hAnsi="Times New Roman" w:cs="Times New Roman"/>
          <w:b/>
          <w:sz w:val="24"/>
          <w:szCs w:val="24"/>
        </w:rPr>
      </w:pPr>
      <w:r w:rsidRPr="00FF477C">
        <w:rPr>
          <w:rFonts w:ascii="Times New Roman" w:hAnsi="Times New Roman" w:cs="Times New Roman"/>
          <w:b/>
          <w:sz w:val="24"/>
          <w:szCs w:val="24"/>
        </w:rPr>
        <w:t xml:space="preserve">на </w:t>
      </w:r>
      <w:r w:rsidR="008032F9" w:rsidRPr="00FF477C">
        <w:rPr>
          <w:rFonts w:ascii="Times New Roman" w:hAnsi="Times New Roman" w:cs="Times New Roman"/>
          <w:b/>
          <w:sz w:val="24"/>
          <w:szCs w:val="24"/>
        </w:rPr>
        <w:t>2026-2029</w:t>
      </w:r>
      <w:r w:rsidR="00BF42B1">
        <w:rPr>
          <w:rFonts w:ascii="Times New Roman" w:hAnsi="Times New Roman" w:cs="Times New Roman"/>
          <w:b/>
          <w:sz w:val="24"/>
          <w:szCs w:val="24"/>
        </w:rPr>
        <w:t xml:space="preserve"> роки (термін</w:t>
      </w:r>
      <w:r w:rsidRPr="00FF477C">
        <w:rPr>
          <w:rFonts w:ascii="Times New Roman" w:hAnsi="Times New Roman" w:cs="Times New Roman"/>
          <w:b/>
          <w:sz w:val="24"/>
          <w:szCs w:val="24"/>
        </w:rPr>
        <w:t xml:space="preserve"> – </w:t>
      </w:r>
      <w:r w:rsidR="008032F9" w:rsidRPr="00FF477C">
        <w:rPr>
          <w:rFonts w:ascii="Times New Roman" w:hAnsi="Times New Roman" w:cs="Times New Roman"/>
          <w:b/>
          <w:sz w:val="24"/>
          <w:szCs w:val="24"/>
        </w:rPr>
        <w:t>36 місяців</w:t>
      </w:r>
      <w:r w:rsidRPr="00FF477C">
        <w:rPr>
          <w:rFonts w:ascii="Times New Roman" w:hAnsi="Times New Roman" w:cs="Times New Roman"/>
          <w:b/>
          <w:sz w:val="24"/>
          <w:szCs w:val="24"/>
        </w:rPr>
        <w:t>)</w:t>
      </w:r>
    </w:p>
    <w:p w14:paraId="2779DFBF" w14:textId="66FC1829" w:rsidR="00597EF5" w:rsidRPr="005E2425" w:rsidRDefault="00597EF5" w:rsidP="00566303">
      <w:pPr>
        <w:pStyle w:val="3"/>
      </w:pPr>
      <w:bookmarkStart w:id="32" w:name="_Toc223340534"/>
      <w:bookmarkStart w:id="33" w:name="_Toc234478853"/>
      <w:r w:rsidRPr="005E2425">
        <w:t>Загальні положення</w:t>
      </w:r>
      <w:bookmarkEnd w:id="32"/>
      <w:bookmarkEnd w:id="33"/>
    </w:p>
    <w:p w14:paraId="196356DD" w14:textId="24C05035" w:rsidR="00AC06EB" w:rsidRPr="0049449C" w:rsidRDefault="00597EF5" w:rsidP="00566303">
      <w:pPr>
        <w:spacing w:after="0"/>
        <w:ind w:firstLine="360"/>
        <w:jc w:val="both"/>
        <w:rPr>
          <w:rFonts w:ascii="Times New Roman" w:hAnsi="Times New Roman" w:cs="Times New Roman"/>
          <w:sz w:val="24"/>
          <w:szCs w:val="24"/>
        </w:rPr>
      </w:pPr>
      <w:r w:rsidRPr="0049449C">
        <w:rPr>
          <w:rFonts w:ascii="Times New Roman" w:hAnsi="Times New Roman" w:cs="Times New Roman"/>
          <w:sz w:val="24"/>
          <w:szCs w:val="24"/>
        </w:rPr>
        <w:t xml:space="preserve">Інвестиційна програма </w:t>
      </w:r>
      <w:r w:rsidR="00AC06EB" w:rsidRPr="0049449C">
        <w:rPr>
          <w:rFonts w:ascii="Times New Roman" w:hAnsi="Times New Roman" w:cs="Times New Roman"/>
          <w:sz w:val="24"/>
          <w:szCs w:val="24"/>
        </w:rPr>
        <w:t xml:space="preserve">КП ЗМР </w:t>
      </w:r>
      <w:r w:rsidRPr="0049449C">
        <w:rPr>
          <w:rFonts w:ascii="Times New Roman" w:hAnsi="Times New Roman" w:cs="Times New Roman"/>
          <w:sz w:val="24"/>
          <w:szCs w:val="24"/>
        </w:rPr>
        <w:t>«</w:t>
      </w:r>
      <w:proofErr w:type="spellStart"/>
      <w:r w:rsidRPr="0049449C">
        <w:rPr>
          <w:rFonts w:ascii="Times New Roman" w:hAnsi="Times New Roman" w:cs="Times New Roman"/>
          <w:sz w:val="24"/>
          <w:szCs w:val="24"/>
        </w:rPr>
        <w:t>Звяг</w:t>
      </w:r>
      <w:r w:rsidR="00964A47" w:rsidRPr="0049449C">
        <w:rPr>
          <w:rFonts w:ascii="Times New Roman" w:hAnsi="Times New Roman" w:cs="Times New Roman"/>
          <w:sz w:val="24"/>
          <w:szCs w:val="24"/>
        </w:rPr>
        <w:t>ельсервіс</w:t>
      </w:r>
      <w:proofErr w:type="spellEnd"/>
      <w:r w:rsidR="00964A47" w:rsidRPr="0049449C">
        <w:rPr>
          <w:rFonts w:ascii="Times New Roman" w:hAnsi="Times New Roman" w:cs="Times New Roman"/>
          <w:sz w:val="24"/>
          <w:szCs w:val="24"/>
        </w:rPr>
        <w:t xml:space="preserve">» </w:t>
      </w:r>
      <w:r w:rsidRPr="0049449C">
        <w:rPr>
          <w:rFonts w:ascii="Times New Roman" w:hAnsi="Times New Roman" w:cs="Times New Roman"/>
          <w:sz w:val="24"/>
          <w:szCs w:val="24"/>
        </w:rPr>
        <w:t xml:space="preserve">на </w:t>
      </w:r>
      <w:r w:rsidR="008032F9" w:rsidRPr="0049449C">
        <w:rPr>
          <w:rFonts w:ascii="Times New Roman" w:hAnsi="Times New Roman" w:cs="Times New Roman"/>
          <w:sz w:val="24"/>
          <w:szCs w:val="24"/>
        </w:rPr>
        <w:t>2026-2029</w:t>
      </w:r>
      <w:r w:rsidRPr="0049449C">
        <w:rPr>
          <w:rFonts w:ascii="Times New Roman" w:hAnsi="Times New Roman" w:cs="Times New Roman"/>
          <w:sz w:val="24"/>
          <w:szCs w:val="24"/>
        </w:rPr>
        <w:t xml:space="preserve"> роки (термін дії –</w:t>
      </w:r>
      <w:r w:rsidR="00621549" w:rsidRPr="0049449C">
        <w:rPr>
          <w:rFonts w:ascii="Times New Roman" w:hAnsi="Times New Roman" w:cs="Times New Roman"/>
          <w:sz w:val="24"/>
          <w:szCs w:val="24"/>
        </w:rPr>
        <w:t xml:space="preserve"> </w:t>
      </w:r>
      <w:r w:rsidR="008032F9" w:rsidRPr="0049449C">
        <w:rPr>
          <w:rFonts w:ascii="Times New Roman" w:hAnsi="Times New Roman" w:cs="Times New Roman"/>
          <w:sz w:val="24"/>
          <w:szCs w:val="24"/>
        </w:rPr>
        <w:t>36 місяців</w:t>
      </w:r>
      <w:r w:rsidRPr="0049449C">
        <w:rPr>
          <w:rFonts w:ascii="Times New Roman" w:hAnsi="Times New Roman" w:cs="Times New Roman"/>
          <w:sz w:val="24"/>
          <w:szCs w:val="24"/>
        </w:rPr>
        <w:t>) (далі - «</w:t>
      </w:r>
      <w:r w:rsidR="00AC06EB" w:rsidRPr="0049449C">
        <w:rPr>
          <w:rFonts w:ascii="Times New Roman" w:hAnsi="Times New Roman" w:cs="Times New Roman"/>
          <w:sz w:val="24"/>
          <w:szCs w:val="24"/>
        </w:rPr>
        <w:t>Програма») розроблена</w:t>
      </w:r>
      <w:r w:rsidRPr="0049449C">
        <w:rPr>
          <w:rFonts w:ascii="Times New Roman" w:hAnsi="Times New Roman" w:cs="Times New Roman"/>
          <w:sz w:val="24"/>
          <w:szCs w:val="24"/>
        </w:rPr>
        <w:t xml:space="preserve"> </w:t>
      </w:r>
      <w:r w:rsidR="00AC06EB" w:rsidRPr="0049449C">
        <w:rPr>
          <w:rFonts w:ascii="Times New Roman" w:hAnsi="Times New Roman" w:cs="Times New Roman"/>
          <w:sz w:val="24"/>
          <w:szCs w:val="24"/>
        </w:rPr>
        <w:t xml:space="preserve">з метою забезпечення стабільного та безперебійного функціонування підприємства у сфері управління відходами, модернізації </w:t>
      </w:r>
      <w:r w:rsidR="00621549" w:rsidRPr="0049449C">
        <w:rPr>
          <w:rFonts w:ascii="Times New Roman" w:hAnsi="Times New Roman" w:cs="Times New Roman"/>
          <w:sz w:val="24"/>
          <w:szCs w:val="24"/>
        </w:rPr>
        <w:t xml:space="preserve">матеріально-технічної бази підприємства та спрямована на забезпечення належної експлуатації полігону </w:t>
      </w:r>
      <w:r w:rsidR="005C7E20" w:rsidRPr="0049449C">
        <w:rPr>
          <w:rFonts w:ascii="Times New Roman" w:hAnsi="Times New Roman" w:cs="Times New Roman"/>
          <w:sz w:val="24"/>
          <w:szCs w:val="24"/>
        </w:rPr>
        <w:t>твердих побутових відходів (</w:t>
      </w:r>
      <w:r w:rsidR="00621549" w:rsidRPr="0049449C">
        <w:rPr>
          <w:rFonts w:ascii="Times New Roman" w:hAnsi="Times New Roman" w:cs="Times New Roman"/>
          <w:sz w:val="24"/>
          <w:szCs w:val="24"/>
        </w:rPr>
        <w:t>ТПВ</w:t>
      </w:r>
      <w:r w:rsidR="005C7E20" w:rsidRPr="0049449C">
        <w:rPr>
          <w:rFonts w:ascii="Times New Roman" w:hAnsi="Times New Roman" w:cs="Times New Roman"/>
          <w:sz w:val="24"/>
          <w:szCs w:val="24"/>
        </w:rPr>
        <w:t>)</w:t>
      </w:r>
      <w:r w:rsidR="00AC06EB" w:rsidRPr="0049449C">
        <w:rPr>
          <w:rFonts w:ascii="Times New Roman" w:hAnsi="Times New Roman" w:cs="Times New Roman"/>
          <w:sz w:val="24"/>
          <w:szCs w:val="24"/>
        </w:rPr>
        <w:t>.</w:t>
      </w:r>
    </w:p>
    <w:p w14:paraId="6A9045E6" w14:textId="45F3CF80" w:rsidR="0040519C" w:rsidRPr="0049449C" w:rsidRDefault="0040519C" w:rsidP="009B1A10">
      <w:pPr>
        <w:spacing w:after="0"/>
        <w:ind w:firstLine="360"/>
        <w:jc w:val="both"/>
        <w:rPr>
          <w:rFonts w:ascii="Times New Roman" w:hAnsi="Times New Roman" w:cs="Times New Roman"/>
          <w:sz w:val="24"/>
          <w:szCs w:val="24"/>
        </w:rPr>
      </w:pPr>
      <w:r w:rsidRPr="0049449C">
        <w:rPr>
          <w:rFonts w:ascii="Times New Roman" w:hAnsi="Times New Roman" w:cs="Times New Roman"/>
          <w:sz w:val="24"/>
          <w:szCs w:val="24"/>
        </w:rPr>
        <w:t>Завдан</w:t>
      </w:r>
      <w:r w:rsidR="009B1A10">
        <w:rPr>
          <w:rFonts w:ascii="Times New Roman" w:hAnsi="Times New Roman" w:cs="Times New Roman"/>
          <w:sz w:val="24"/>
          <w:szCs w:val="24"/>
        </w:rPr>
        <w:t>ням підприємства є забезпечення</w:t>
      </w:r>
      <w:r w:rsidRPr="0049449C">
        <w:rPr>
          <w:rFonts w:ascii="Times New Roman" w:hAnsi="Times New Roman" w:cs="Times New Roman"/>
          <w:sz w:val="24"/>
          <w:szCs w:val="24"/>
        </w:rPr>
        <w:t xml:space="preserve"> належного технічного оснащення полігону твердих побутових відходів (ТПВ) шляхом поетапного накопичення </w:t>
      </w:r>
      <w:r w:rsidR="00806203" w:rsidRPr="0049449C">
        <w:rPr>
          <w:rFonts w:ascii="Times New Roman" w:hAnsi="Times New Roman" w:cs="Times New Roman"/>
          <w:sz w:val="24"/>
          <w:szCs w:val="24"/>
        </w:rPr>
        <w:t xml:space="preserve">фінансового ресурсу </w:t>
      </w:r>
      <w:r w:rsidRPr="0049449C">
        <w:rPr>
          <w:rFonts w:ascii="Times New Roman" w:hAnsi="Times New Roman" w:cs="Times New Roman"/>
          <w:sz w:val="24"/>
          <w:szCs w:val="24"/>
        </w:rPr>
        <w:t xml:space="preserve">та </w:t>
      </w:r>
      <w:r w:rsidR="00806203" w:rsidRPr="0049449C">
        <w:rPr>
          <w:rFonts w:ascii="Times New Roman" w:hAnsi="Times New Roman" w:cs="Times New Roman"/>
          <w:sz w:val="24"/>
          <w:szCs w:val="24"/>
        </w:rPr>
        <w:t xml:space="preserve">подальшого </w:t>
      </w:r>
      <w:r w:rsidRPr="0049449C">
        <w:rPr>
          <w:rFonts w:ascii="Times New Roman" w:hAnsi="Times New Roman" w:cs="Times New Roman"/>
          <w:sz w:val="24"/>
          <w:szCs w:val="24"/>
        </w:rPr>
        <w:t>придбання бульдозера для здійснення технологічних процесів ущільнення, переміщення та ізоляції відходів, що забезпечить безпечну експлуатацію полігону, продовження строку йог</w:t>
      </w:r>
      <w:r w:rsidR="000330FC" w:rsidRPr="0049449C">
        <w:rPr>
          <w:rFonts w:ascii="Times New Roman" w:hAnsi="Times New Roman" w:cs="Times New Roman"/>
          <w:sz w:val="24"/>
          <w:szCs w:val="24"/>
        </w:rPr>
        <w:t>о</w:t>
      </w:r>
      <w:r w:rsidRPr="0049449C">
        <w:rPr>
          <w:rFonts w:ascii="Times New Roman" w:hAnsi="Times New Roman" w:cs="Times New Roman"/>
          <w:sz w:val="24"/>
          <w:szCs w:val="24"/>
        </w:rPr>
        <w:t xml:space="preserve"> функціонування та дотримання вимог </w:t>
      </w:r>
      <w:r w:rsidR="00283FDA" w:rsidRPr="0049449C">
        <w:rPr>
          <w:rFonts w:ascii="Times New Roman" w:hAnsi="Times New Roman" w:cs="Times New Roman"/>
          <w:sz w:val="24"/>
          <w:szCs w:val="24"/>
        </w:rPr>
        <w:t>природоохор</w:t>
      </w:r>
      <w:r w:rsidR="000E4918">
        <w:rPr>
          <w:rFonts w:ascii="Times New Roman" w:hAnsi="Times New Roman" w:cs="Times New Roman"/>
          <w:sz w:val="24"/>
          <w:szCs w:val="24"/>
        </w:rPr>
        <w:t>онного законодавства.</w:t>
      </w:r>
      <w:r w:rsidR="001021C0">
        <w:rPr>
          <w:rFonts w:ascii="Times New Roman" w:hAnsi="Times New Roman" w:cs="Times New Roman"/>
          <w:sz w:val="24"/>
          <w:szCs w:val="24"/>
        </w:rPr>
        <w:t xml:space="preserve"> </w:t>
      </w:r>
    </w:p>
    <w:p w14:paraId="356A80DB" w14:textId="5DC69D23" w:rsidR="00DB717F" w:rsidRPr="0049449C" w:rsidRDefault="00F70515" w:rsidP="001021C0">
      <w:pPr>
        <w:spacing w:after="0"/>
        <w:ind w:firstLine="360"/>
        <w:jc w:val="both"/>
        <w:rPr>
          <w:rFonts w:ascii="Times New Roman" w:hAnsi="Times New Roman" w:cs="Times New Roman"/>
          <w:sz w:val="24"/>
          <w:szCs w:val="24"/>
        </w:rPr>
      </w:pPr>
      <w:r w:rsidRPr="0049449C">
        <w:rPr>
          <w:rFonts w:ascii="Times New Roman" w:hAnsi="Times New Roman" w:cs="Times New Roman"/>
          <w:sz w:val="24"/>
          <w:szCs w:val="24"/>
        </w:rPr>
        <w:t>Програма сформована з урахуванням фактичного технічного стану основних засобів підприємства, виробничих потреб</w:t>
      </w:r>
      <w:r w:rsidR="007E44B4">
        <w:rPr>
          <w:rFonts w:ascii="Times New Roman" w:hAnsi="Times New Roman" w:cs="Times New Roman"/>
          <w:sz w:val="24"/>
          <w:szCs w:val="24"/>
        </w:rPr>
        <w:t xml:space="preserve"> та необхідності забезпечення безперервного надання послуг у сфері поводження з побутовими відходами</w:t>
      </w:r>
      <w:r w:rsidR="000710B8">
        <w:rPr>
          <w:rFonts w:ascii="Times New Roman" w:hAnsi="Times New Roman" w:cs="Times New Roman"/>
          <w:sz w:val="24"/>
          <w:szCs w:val="24"/>
        </w:rPr>
        <w:t>.</w:t>
      </w:r>
    </w:p>
    <w:p w14:paraId="77E4C0E6" w14:textId="0A89E44F" w:rsidR="00597EF5" w:rsidRPr="0049449C" w:rsidRDefault="000710B8" w:rsidP="009F5D52">
      <w:pPr>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Накопичення коштів </w:t>
      </w:r>
      <w:r w:rsidR="00481FBA">
        <w:rPr>
          <w:rFonts w:ascii="Times New Roman" w:hAnsi="Times New Roman" w:cs="Times New Roman"/>
          <w:sz w:val="24"/>
          <w:szCs w:val="24"/>
        </w:rPr>
        <w:t>для реалізації</w:t>
      </w:r>
      <w:r w:rsidR="00DB717F" w:rsidRPr="0049449C">
        <w:rPr>
          <w:rFonts w:ascii="Times New Roman" w:hAnsi="Times New Roman" w:cs="Times New Roman"/>
          <w:sz w:val="24"/>
          <w:szCs w:val="24"/>
        </w:rPr>
        <w:t xml:space="preserve"> заходів Програми передбачається здійснювати поетапно протягом визначеного періоду з дотриманням принципів ефективності, економічної доцільності, прозорості використання коштів та раціонального управління ресурсами. </w:t>
      </w:r>
      <w:r w:rsidR="00481FBA">
        <w:rPr>
          <w:rFonts w:ascii="Times New Roman" w:hAnsi="Times New Roman" w:cs="Times New Roman"/>
          <w:sz w:val="24"/>
          <w:szCs w:val="24"/>
        </w:rPr>
        <w:t>Реалізація заходу планується після забезпечення необхідного обсягу фінансування, п</w:t>
      </w:r>
      <w:r w:rsidR="00DB717F" w:rsidRPr="0049449C">
        <w:rPr>
          <w:rFonts w:ascii="Times New Roman" w:hAnsi="Times New Roman" w:cs="Times New Roman"/>
          <w:sz w:val="24"/>
          <w:szCs w:val="24"/>
        </w:rPr>
        <w:t xml:space="preserve">рограма </w:t>
      </w:r>
      <w:r w:rsidR="00D3145E" w:rsidRPr="0049449C">
        <w:rPr>
          <w:rFonts w:ascii="Times New Roman" w:hAnsi="Times New Roman" w:cs="Times New Roman"/>
          <w:sz w:val="24"/>
          <w:szCs w:val="24"/>
        </w:rPr>
        <w:t>розрахована на 3 роки</w:t>
      </w:r>
      <w:r w:rsidR="00621549" w:rsidRPr="0049449C">
        <w:rPr>
          <w:rFonts w:ascii="Times New Roman" w:hAnsi="Times New Roman" w:cs="Times New Roman"/>
          <w:sz w:val="24"/>
          <w:szCs w:val="24"/>
        </w:rPr>
        <w:t xml:space="preserve"> </w:t>
      </w:r>
      <w:r w:rsidR="00DB717F" w:rsidRPr="0049449C">
        <w:rPr>
          <w:rFonts w:ascii="Times New Roman" w:hAnsi="Times New Roman" w:cs="Times New Roman"/>
          <w:sz w:val="24"/>
          <w:szCs w:val="24"/>
        </w:rPr>
        <w:t xml:space="preserve">з </w:t>
      </w:r>
      <w:r w:rsidR="008032F9" w:rsidRPr="0049449C">
        <w:rPr>
          <w:rFonts w:ascii="Times New Roman" w:hAnsi="Times New Roman" w:cs="Times New Roman"/>
          <w:sz w:val="24"/>
          <w:szCs w:val="24"/>
        </w:rPr>
        <w:t>2026-2029</w:t>
      </w:r>
      <w:r w:rsidR="002D1300">
        <w:rPr>
          <w:rFonts w:ascii="Times New Roman" w:hAnsi="Times New Roman" w:cs="Times New Roman"/>
          <w:sz w:val="24"/>
          <w:szCs w:val="24"/>
        </w:rPr>
        <w:t xml:space="preserve"> роки</w:t>
      </w:r>
      <w:r w:rsidR="00DB717F" w:rsidRPr="0049449C">
        <w:rPr>
          <w:rFonts w:ascii="Times New Roman" w:hAnsi="Times New Roman" w:cs="Times New Roman"/>
          <w:sz w:val="24"/>
          <w:szCs w:val="24"/>
        </w:rPr>
        <w:t xml:space="preserve">. </w:t>
      </w:r>
    </w:p>
    <w:p w14:paraId="3990FA68" w14:textId="5A9E4CDB" w:rsidR="00AC06EB" w:rsidRPr="0049449C" w:rsidRDefault="00920F6C" w:rsidP="009F5D52">
      <w:pPr>
        <w:spacing w:after="0"/>
        <w:ind w:firstLine="360"/>
        <w:jc w:val="both"/>
        <w:rPr>
          <w:rFonts w:ascii="Times New Roman" w:hAnsi="Times New Roman" w:cs="Times New Roman"/>
          <w:sz w:val="24"/>
          <w:szCs w:val="24"/>
        </w:rPr>
      </w:pPr>
      <w:r w:rsidRPr="0049449C">
        <w:rPr>
          <w:rFonts w:ascii="Times New Roman" w:hAnsi="Times New Roman" w:cs="Times New Roman"/>
          <w:sz w:val="24"/>
          <w:szCs w:val="24"/>
        </w:rPr>
        <w:t>Інвестиційна програма розроблена відповідно до вимог чинного законодавства України та</w:t>
      </w:r>
      <w:r w:rsidR="00AC06EB" w:rsidRPr="0049449C">
        <w:rPr>
          <w:rFonts w:ascii="Times New Roman" w:hAnsi="Times New Roman" w:cs="Times New Roman"/>
          <w:sz w:val="24"/>
          <w:szCs w:val="24"/>
        </w:rPr>
        <w:t>:</w:t>
      </w:r>
    </w:p>
    <w:p w14:paraId="09E3332A" w14:textId="77777777" w:rsidR="00AC06EB" w:rsidRPr="009F5D52" w:rsidRDefault="00AC06EB" w:rsidP="007E147E">
      <w:pPr>
        <w:pStyle w:val="a0"/>
        <w:numPr>
          <w:ilvl w:val="0"/>
          <w:numId w:val="5"/>
        </w:numPr>
        <w:spacing w:after="0"/>
        <w:jc w:val="both"/>
        <w:rPr>
          <w:rFonts w:ascii="Times New Roman" w:hAnsi="Times New Roman" w:cs="Times New Roman"/>
          <w:sz w:val="24"/>
          <w:szCs w:val="24"/>
        </w:rPr>
      </w:pPr>
      <w:r w:rsidRPr="009F5D52">
        <w:rPr>
          <w:rFonts w:ascii="Times New Roman" w:hAnsi="Times New Roman" w:cs="Times New Roman"/>
          <w:sz w:val="24"/>
          <w:szCs w:val="24"/>
        </w:rPr>
        <w:t>Закону України «Про управління відходами»;</w:t>
      </w:r>
    </w:p>
    <w:p w14:paraId="6C2E7B64" w14:textId="6495FD98" w:rsidR="00AC06EB" w:rsidRPr="009F5D52" w:rsidRDefault="00AC06EB" w:rsidP="007E147E">
      <w:pPr>
        <w:pStyle w:val="a0"/>
        <w:numPr>
          <w:ilvl w:val="0"/>
          <w:numId w:val="5"/>
        </w:numPr>
        <w:spacing w:after="0"/>
        <w:jc w:val="both"/>
        <w:rPr>
          <w:rFonts w:ascii="Times New Roman" w:hAnsi="Times New Roman" w:cs="Times New Roman"/>
          <w:sz w:val="24"/>
          <w:szCs w:val="24"/>
        </w:rPr>
      </w:pPr>
      <w:r w:rsidRPr="009F5D52">
        <w:rPr>
          <w:rFonts w:ascii="Times New Roman" w:hAnsi="Times New Roman" w:cs="Times New Roman"/>
          <w:sz w:val="24"/>
          <w:szCs w:val="24"/>
        </w:rPr>
        <w:t>Постанови КМУ № 1031 від 26.09.2023 р. (зі змінами) «Про затвердження Порядку формування середньозваженого тарифу на послугу з управління побутовими відходами, а також тарифів на зб</w:t>
      </w:r>
      <w:r w:rsidR="009F5A4E">
        <w:rPr>
          <w:rFonts w:ascii="Times New Roman" w:hAnsi="Times New Roman" w:cs="Times New Roman"/>
          <w:sz w:val="24"/>
          <w:szCs w:val="24"/>
        </w:rPr>
        <w:t xml:space="preserve">ирання, перевезення </w:t>
      </w:r>
      <w:r w:rsidRPr="009F5D52">
        <w:rPr>
          <w:rFonts w:ascii="Times New Roman" w:hAnsi="Times New Roman" w:cs="Times New Roman"/>
          <w:sz w:val="24"/>
          <w:szCs w:val="24"/>
        </w:rPr>
        <w:t>та видалення побутових відходів»;</w:t>
      </w:r>
    </w:p>
    <w:p w14:paraId="20664493" w14:textId="77777777" w:rsidR="00AC06EB" w:rsidRPr="009F5D52" w:rsidRDefault="00AC06EB" w:rsidP="007E147E">
      <w:pPr>
        <w:pStyle w:val="a0"/>
        <w:numPr>
          <w:ilvl w:val="0"/>
          <w:numId w:val="5"/>
        </w:numPr>
        <w:spacing w:after="0"/>
        <w:jc w:val="both"/>
        <w:rPr>
          <w:rFonts w:ascii="Times New Roman" w:hAnsi="Times New Roman" w:cs="Times New Roman"/>
          <w:sz w:val="24"/>
          <w:szCs w:val="24"/>
        </w:rPr>
      </w:pPr>
      <w:r w:rsidRPr="009F5D52">
        <w:rPr>
          <w:rFonts w:ascii="Times New Roman" w:hAnsi="Times New Roman" w:cs="Times New Roman"/>
          <w:sz w:val="24"/>
          <w:szCs w:val="24"/>
        </w:rPr>
        <w:t>Статуту підприємства;</w:t>
      </w:r>
    </w:p>
    <w:p w14:paraId="0E617C4B" w14:textId="590FB2B8" w:rsidR="00AC06EB" w:rsidRPr="009F5D52" w:rsidRDefault="00AC06EB" w:rsidP="007E147E">
      <w:pPr>
        <w:pStyle w:val="a0"/>
        <w:numPr>
          <w:ilvl w:val="0"/>
          <w:numId w:val="5"/>
        </w:numPr>
        <w:spacing w:after="0"/>
        <w:jc w:val="both"/>
        <w:rPr>
          <w:rFonts w:ascii="Times New Roman" w:hAnsi="Times New Roman" w:cs="Times New Roman"/>
          <w:sz w:val="24"/>
          <w:szCs w:val="24"/>
        </w:rPr>
      </w:pPr>
      <w:r w:rsidRPr="009F5D52">
        <w:rPr>
          <w:rFonts w:ascii="Times New Roman" w:hAnsi="Times New Roman" w:cs="Times New Roman"/>
          <w:sz w:val="24"/>
          <w:szCs w:val="24"/>
        </w:rPr>
        <w:t>Наказу № 800 від 08.09.2023 (щодо вимог до формування інвестиційних програм у сфері управління відходами)</w:t>
      </w:r>
    </w:p>
    <w:p w14:paraId="17A8D5AC" w14:textId="22AC089A" w:rsidR="00925768" w:rsidRPr="005E2425" w:rsidRDefault="00925768" w:rsidP="00925768">
      <w:pPr>
        <w:pStyle w:val="3"/>
      </w:pPr>
      <w:bookmarkStart w:id="34" w:name="_Toc234478854"/>
      <w:r w:rsidRPr="005E2425">
        <w:t>Фінансове забезпечення  виконання програми</w:t>
      </w:r>
      <w:bookmarkEnd w:id="34"/>
    </w:p>
    <w:p w14:paraId="4A481AA7" w14:textId="38621F29" w:rsidR="00920F6C" w:rsidRPr="0049449C" w:rsidRDefault="00920F6C" w:rsidP="009F5D52">
      <w:pPr>
        <w:spacing w:after="0"/>
        <w:ind w:firstLine="360"/>
        <w:jc w:val="both"/>
        <w:rPr>
          <w:rFonts w:ascii="Times New Roman" w:hAnsi="Times New Roman" w:cs="Times New Roman"/>
          <w:sz w:val="24"/>
          <w:szCs w:val="24"/>
        </w:rPr>
      </w:pPr>
      <w:r w:rsidRPr="0049449C">
        <w:rPr>
          <w:rFonts w:ascii="Times New Roman" w:hAnsi="Times New Roman" w:cs="Times New Roman"/>
          <w:sz w:val="24"/>
          <w:szCs w:val="24"/>
        </w:rPr>
        <w:t>Фінансування заходів інвестиційної програми планується здійснювати за рахунок власних коштів підприємства</w:t>
      </w:r>
      <w:r w:rsidR="00303803">
        <w:rPr>
          <w:rFonts w:ascii="Times New Roman" w:hAnsi="Times New Roman" w:cs="Times New Roman"/>
          <w:sz w:val="24"/>
          <w:szCs w:val="24"/>
        </w:rPr>
        <w:t>.</w:t>
      </w:r>
    </w:p>
    <w:p w14:paraId="1DC927CD" w14:textId="56B202B5" w:rsidR="00597EF5" w:rsidRPr="005E2425" w:rsidRDefault="00EC2043" w:rsidP="00566303">
      <w:pPr>
        <w:pStyle w:val="3"/>
      </w:pPr>
      <w:bookmarkStart w:id="35" w:name="_Toc223340535"/>
      <w:bookmarkStart w:id="36" w:name="_Toc234478855"/>
      <w:r w:rsidRPr="005E2425">
        <w:t>Коротка інформація про суб’єкта господарювання</w:t>
      </w:r>
      <w:bookmarkEnd w:id="35"/>
      <w:bookmarkEnd w:id="36"/>
    </w:p>
    <w:p w14:paraId="51F8D546" w14:textId="1A9DBB4B" w:rsidR="00AD5C63" w:rsidRPr="0049449C" w:rsidRDefault="00AD5C63" w:rsidP="009F5D52">
      <w:pPr>
        <w:spacing w:after="0"/>
        <w:ind w:firstLine="360"/>
        <w:jc w:val="both"/>
        <w:rPr>
          <w:rFonts w:ascii="Times New Roman" w:hAnsi="Times New Roman" w:cs="Times New Roman"/>
          <w:sz w:val="24"/>
          <w:szCs w:val="24"/>
        </w:rPr>
      </w:pPr>
      <w:r w:rsidRPr="0049449C">
        <w:rPr>
          <w:rFonts w:ascii="Times New Roman" w:hAnsi="Times New Roman" w:cs="Times New Roman"/>
          <w:sz w:val="24"/>
          <w:szCs w:val="24"/>
        </w:rPr>
        <w:t xml:space="preserve">Комунальне підприємство Звягельської міської </w:t>
      </w:r>
      <w:r w:rsidR="005C7E20" w:rsidRPr="0049449C">
        <w:rPr>
          <w:rFonts w:ascii="Times New Roman" w:hAnsi="Times New Roman" w:cs="Times New Roman"/>
          <w:sz w:val="24"/>
          <w:szCs w:val="24"/>
        </w:rPr>
        <w:t>ради «</w:t>
      </w:r>
      <w:proofErr w:type="spellStart"/>
      <w:r w:rsidR="005C7E20" w:rsidRPr="0049449C">
        <w:rPr>
          <w:rFonts w:ascii="Times New Roman" w:hAnsi="Times New Roman" w:cs="Times New Roman"/>
          <w:sz w:val="24"/>
          <w:szCs w:val="24"/>
        </w:rPr>
        <w:t>Звягельсервіс</w:t>
      </w:r>
      <w:proofErr w:type="spellEnd"/>
      <w:r w:rsidR="005C7E20" w:rsidRPr="0049449C">
        <w:rPr>
          <w:rFonts w:ascii="Times New Roman" w:hAnsi="Times New Roman" w:cs="Times New Roman"/>
          <w:sz w:val="24"/>
          <w:szCs w:val="24"/>
        </w:rPr>
        <w:t>» (далі – КП</w:t>
      </w:r>
      <w:r w:rsidR="009F5A4E">
        <w:rPr>
          <w:rFonts w:ascii="Times New Roman" w:hAnsi="Times New Roman" w:cs="Times New Roman"/>
          <w:sz w:val="24"/>
          <w:szCs w:val="24"/>
        </w:rPr>
        <w:t xml:space="preserve"> </w:t>
      </w:r>
      <w:proofErr w:type="spellStart"/>
      <w:r w:rsidR="009F5A4E">
        <w:rPr>
          <w:rFonts w:ascii="Times New Roman" w:hAnsi="Times New Roman" w:cs="Times New Roman"/>
          <w:sz w:val="24"/>
          <w:szCs w:val="24"/>
        </w:rPr>
        <w:t>ЗМР</w:t>
      </w:r>
      <w:r w:rsidRPr="0049449C">
        <w:rPr>
          <w:rFonts w:ascii="Times New Roman" w:hAnsi="Times New Roman" w:cs="Times New Roman"/>
          <w:sz w:val="24"/>
          <w:szCs w:val="24"/>
        </w:rPr>
        <w:t>«Звягельсервіс</w:t>
      </w:r>
      <w:proofErr w:type="spellEnd"/>
      <w:r w:rsidRPr="0049449C">
        <w:rPr>
          <w:rFonts w:ascii="Times New Roman" w:hAnsi="Times New Roman" w:cs="Times New Roman"/>
          <w:sz w:val="24"/>
          <w:szCs w:val="24"/>
        </w:rPr>
        <w:t xml:space="preserve">») створено на комунальній власності Звягельської міської територіальної громади рішенням сесії </w:t>
      </w:r>
      <w:r w:rsidR="001E195F" w:rsidRPr="0049449C">
        <w:rPr>
          <w:rFonts w:ascii="Times New Roman" w:hAnsi="Times New Roman" w:cs="Times New Roman"/>
          <w:sz w:val="24"/>
          <w:szCs w:val="24"/>
        </w:rPr>
        <w:t>Новоград-Волинської</w:t>
      </w:r>
      <w:r w:rsidRPr="0049449C">
        <w:rPr>
          <w:rFonts w:ascii="Times New Roman" w:hAnsi="Times New Roman" w:cs="Times New Roman"/>
          <w:sz w:val="24"/>
          <w:szCs w:val="24"/>
        </w:rPr>
        <w:t xml:space="preserve"> міської ради</w:t>
      </w:r>
      <w:r w:rsidR="001E195F" w:rsidRPr="0049449C">
        <w:rPr>
          <w:rFonts w:ascii="Times New Roman" w:hAnsi="Times New Roman" w:cs="Times New Roman"/>
          <w:sz w:val="24"/>
          <w:szCs w:val="24"/>
        </w:rPr>
        <w:t xml:space="preserve"> від 05.11.2008 р. № 393</w:t>
      </w:r>
      <w:r w:rsidRPr="0049449C">
        <w:rPr>
          <w:rFonts w:ascii="Times New Roman" w:hAnsi="Times New Roman" w:cs="Times New Roman"/>
          <w:sz w:val="24"/>
          <w:szCs w:val="24"/>
        </w:rPr>
        <w:t xml:space="preserve">, з метою здійснення господарської діяльності щодо надання споживачам комунальних послуг та виконання робіт, пов’язаних з </w:t>
      </w:r>
      <w:proofErr w:type="spellStart"/>
      <w:r w:rsidRPr="0049449C">
        <w:rPr>
          <w:rFonts w:ascii="Times New Roman" w:hAnsi="Times New Roman" w:cs="Times New Roman"/>
          <w:sz w:val="24"/>
          <w:szCs w:val="24"/>
        </w:rPr>
        <w:t>благоустроєм</w:t>
      </w:r>
      <w:proofErr w:type="spellEnd"/>
      <w:r w:rsidRPr="0049449C">
        <w:rPr>
          <w:rFonts w:ascii="Times New Roman" w:hAnsi="Times New Roman" w:cs="Times New Roman"/>
          <w:sz w:val="24"/>
          <w:szCs w:val="24"/>
        </w:rPr>
        <w:t xml:space="preserve"> міста. КП </w:t>
      </w:r>
      <w:r w:rsidR="009F5A4E">
        <w:rPr>
          <w:rFonts w:ascii="Times New Roman" w:hAnsi="Times New Roman" w:cs="Times New Roman"/>
          <w:sz w:val="24"/>
          <w:szCs w:val="24"/>
        </w:rPr>
        <w:t xml:space="preserve">ЗМР </w:t>
      </w:r>
      <w:r w:rsidRPr="0049449C">
        <w:rPr>
          <w:rFonts w:ascii="Times New Roman" w:hAnsi="Times New Roman" w:cs="Times New Roman"/>
          <w:sz w:val="24"/>
          <w:szCs w:val="24"/>
        </w:rPr>
        <w:t>«</w:t>
      </w:r>
      <w:proofErr w:type="spellStart"/>
      <w:r w:rsidRPr="0049449C">
        <w:rPr>
          <w:rFonts w:ascii="Times New Roman" w:hAnsi="Times New Roman" w:cs="Times New Roman"/>
          <w:sz w:val="24"/>
          <w:szCs w:val="24"/>
        </w:rPr>
        <w:t>Звягельсервіс</w:t>
      </w:r>
      <w:proofErr w:type="spellEnd"/>
      <w:r w:rsidRPr="0049449C">
        <w:rPr>
          <w:rFonts w:ascii="Times New Roman" w:hAnsi="Times New Roman" w:cs="Times New Roman"/>
          <w:sz w:val="24"/>
          <w:szCs w:val="24"/>
        </w:rPr>
        <w:t>» функціонує на засадах господарської самостійності, відповідно до діючого чинного законодавства та Статуту підприємства.</w:t>
      </w:r>
      <w:r w:rsidR="009D5F05" w:rsidRPr="0049449C">
        <w:rPr>
          <w:rFonts w:ascii="Times New Roman" w:hAnsi="Times New Roman" w:cs="Times New Roman"/>
          <w:sz w:val="24"/>
          <w:szCs w:val="24"/>
        </w:rPr>
        <w:t xml:space="preserve"> </w:t>
      </w:r>
      <w:r w:rsidRPr="0049449C">
        <w:rPr>
          <w:rFonts w:ascii="Times New Roman" w:hAnsi="Times New Roman" w:cs="Times New Roman"/>
          <w:sz w:val="24"/>
          <w:szCs w:val="24"/>
        </w:rPr>
        <w:t>На</w:t>
      </w:r>
      <w:r w:rsidR="009F5A4E">
        <w:rPr>
          <w:rFonts w:ascii="Times New Roman" w:hAnsi="Times New Roman" w:cs="Times New Roman"/>
          <w:sz w:val="24"/>
          <w:szCs w:val="24"/>
        </w:rPr>
        <w:t xml:space="preserve"> балансі підприємства </w:t>
      </w:r>
      <w:r w:rsidRPr="0049449C">
        <w:rPr>
          <w:rFonts w:ascii="Times New Roman" w:hAnsi="Times New Roman" w:cs="Times New Roman"/>
          <w:sz w:val="24"/>
          <w:szCs w:val="24"/>
        </w:rPr>
        <w:t xml:space="preserve">перебуває: </w:t>
      </w:r>
    </w:p>
    <w:p w14:paraId="521AB904" w14:textId="77777777" w:rsidR="00AD5C63" w:rsidRPr="009F5D52" w:rsidRDefault="00AD5C63" w:rsidP="007E147E">
      <w:pPr>
        <w:pStyle w:val="a0"/>
        <w:numPr>
          <w:ilvl w:val="0"/>
          <w:numId w:val="6"/>
        </w:numPr>
        <w:spacing w:after="0"/>
        <w:jc w:val="both"/>
        <w:rPr>
          <w:rFonts w:ascii="Times New Roman" w:hAnsi="Times New Roman" w:cs="Times New Roman"/>
          <w:sz w:val="24"/>
          <w:szCs w:val="24"/>
        </w:rPr>
      </w:pPr>
      <w:r w:rsidRPr="009F5D52">
        <w:rPr>
          <w:rFonts w:ascii="Times New Roman" w:hAnsi="Times New Roman" w:cs="Times New Roman"/>
          <w:sz w:val="24"/>
          <w:szCs w:val="24"/>
        </w:rPr>
        <w:t>полігон місць видалення відходів ТПВ м. Звягель;</w:t>
      </w:r>
    </w:p>
    <w:p w14:paraId="6638BF71" w14:textId="77777777" w:rsidR="00AD5C63" w:rsidRPr="009F5D52" w:rsidRDefault="00AD5C63" w:rsidP="007E147E">
      <w:pPr>
        <w:pStyle w:val="a0"/>
        <w:numPr>
          <w:ilvl w:val="0"/>
          <w:numId w:val="6"/>
        </w:numPr>
        <w:spacing w:after="0"/>
        <w:jc w:val="both"/>
        <w:rPr>
          <w:rFonts w:ascii="Times New Roman" w:hAnsi="Times New Roman" w:cs="Times New Roman"/>
          <w:sz w:val="24"/>
          <w:szCs w:val="24"/>
        </w:rPr>
      </w:pPr>
      <w:r w:rsidRPr="009F5D52">
        <w:rPr>
          <w:rFonts w:ascii="Times New Roman" w:hAnsi="Times New Roman" w:cs="Times New Roman"/>
          <w:sz w:val="24"/>
          <w:szCs w:val="24"/>
        </w:rPr>
        <w:t>дороги територіальної громади;</w:t>
      </w:r>
    </w:p>
    <w:p w14:paraId="2A154EF5" w14:textId="77777777" w:rsidR="00AD5C63" w:rsidRPr="009F5D52" w:rsidRDefault="00AD5C63" w:rsidP="007E147E">
      <w:pPr>
        <w:pStyle w:val="a0"/>
        <w:numPr>
          <w:ilvl w:val="0"/>
          <w:numId w:val="6"/>
        </w:numPr>
        <w:spacing w:after="0"/>
        <w:jc w:val="both"/>
        <w:rPr>
          <w:rFonts w:ascii="Times New Roman" w:hAnsi="Times New Roman" w:cs="Times New Roman"/>
          <w:sz w:val="24"/>
          <w:szCs w:val="24"/>
        </w:rPr>
      </w:pPr>
      <w:r w:rsidRPr="009F5D52">
        <w:rPr>
          <w:rFonts w:ascii="Times New Roman" w:hAnsi="Times New Roman" w:cs="Times New Roman"/>
          <w:sz w:val="24"/>
          <w:szCs w:val="24"/>
        </w:rPr>
        <w:t>5 міських кладовищ;</w:t>
      </w:r>
    </w:p>
    <w:p w14:paraId="0E82DEFB" w14:textId="77777777" w:rsidR="00AD5C63" w:rsidRPr="009F5D52" w:rsidRDefault="00AD5C63" w:rsidP="007E147E">
      <w:pPr>
        <w:pStyle w:val="a0"/>
        <w:numPr>
          <w:ilvl w:val="0"/>
          <w:numId w:val="6"/>
        </w:numPr>
        <w:spacing w:after="0"/>
        <w:jc w:val="both"/>
        <w:rPr>
          <w:rFonts w:ascii="Times New Roman" w:hAnsi="Times New Roman" w:cs="Times New Roman"/>
          <w:sz w:val="24"/>
          <w:szCs w:val="24"/>
        </w:rPr>
      </w:pPr>
      <w:r w:rsidRPr="009F5D52">
        <w:rPr>
          <w:rFonts w:ascii="Times New Roman" w:hAnsi="Times New Roman" w:cs="Times New Roman"/>
          <w:sz w:val="24"/>
          <w:szCs w:val="24"/>
        </w:rPr>
        <w:t>сквери, парки та елементи благоустрою громади;</w:t>
      </w:r>
    </w:p>
    <w:p w14:paraId="4DB0EBB8" w14:textId="77777777" w:rsidR="00AD5C63" w:rsidRPr="009F5D52" w:rsidRDefault="00AD5C63" w:rsidP="007E147E">
      <w:pPr>
        <w:pStyle w:val="a0"/>
        <w:numPr>
          <w:ilvl w:val="0"/>
          <w:numId w:val="6"/>
        </w:numPr>
        <w:spacing w:after="0"/>
        <w:jc w:val="both"/>
        <w:rPr>
          <w:rFonts w:ascii="Times New Roman" w:hAnsi="Times New Roman" w:cs="Times New Roman"/>
          <w:sz w:val="24"/>
          <w:szCs w:val="24"/>
        </w:rPr>
      </w:pPr>
      <w:r w:rsidRPr="009F5D52">
        <w:rPr>
          <w:rFonts w:ascii="Times New Roman" w:hAnsi="Times New Roman" w:cs="Times New Roman"/>
          <w:sz w:val="24"/>
          <w:szCs w:val="24"/>
        </w:rPr>
        <w:lastRenderedPageBreak/>
        <w:t>вуличне освітлення;</w:t>
      </w:r>
    </w:p>
    <w:p w14:paraId="174FD5F3" w14:textId="77777777" w:rsidR="00AD5C63" w:rsidRPr="009F5D52" w:rsidRDefault="00AD5C63" w:rsidP="007E147E">
      <w:pPr>
        <w:pStyle w:val="a0"/>
        <w:numPr>
          <w:ilvl w:val="0"/>
          <w:numId w:val="6"/>
        </w:numPr>
        <w:spacing w:after="0"/>
        <w:jc w:val="both"/>
        <w:rPr>
          <w:rFonts w:ascii="Times New Roman" w:hAnsi="Times New Roman" w:cs="Times New Roman"/>
          <w:sz w:val="24"/>
          <w:szCs w:val="24"/>
        </w:rPr>
      </w:pPr>
      <w:r w:rsidRPr="009F5D52">
        <w:rPr>
          <w:rFonts w:ascii="Times New Roman" w:hAnsi="Times New Roman" w:cs="Times New Roman"/>
          <w:sz w:val="24"/>
          <w:szCs w:val="24"/>
        </w:rPr>
        <w:t>мережі зливової каналізації міста.</w:t>
      </w:r>
    </w:p>
    <w:p w14:paraId="1BD86ECB" w14:textId="13E7C24D" w:rsidR="00DC46E8" w:rsidRPr="0049449C" w:rsidRDefault="00B40D05" w:rsidP="009F5D52">
      <w:pPr>
        <w:spacing w:after="0"/>
        <w:ind w:firstLine="360"/>
        <w:jc w:val="both"/>
        <w:rPr>
          <w:rFonts w:ascii="Times New Roman" w:hAnsi="Times New Roman" w:cs="Times New Roman"/>
          <w:sz w:val="24"/>
          <w:szCs w:val="24"/>
        </w:rPr>
      </w:pPr>
      <w:r w:rsidRPr="0049449C">
        <w:rPr>
          <w:rFonts w:ascii="Times New Roman" w:hAnsi="Times New Roman" w:cs="Times New Roman"/>
          <w:sz w:val="24"/>
          <w:szCs w:val="24"/>
        </w:rPr>
        <w:t xml:space="preserve">Підприємство обслуговує </w:t>
      </w:r>
      <w:r w:rsidRPr="009F5A4E">
        <w:rPr>
          <w:rFonts w:ascii="Times New Roman" w:hAnsi="Times New Roman" w:cs="Times New Roman"/>
          <w:sz w:val="24"/>
          <w:szCs w:val="24"/>
        </w:rPr>
        <w:t>30</w:t>
      </w:r>
      <w:r w:rsidR="00AD5C63" w:rsidRPr="009F5A4E">
        <w:rPr>
          <w:rFonts w:ascii="Times New Roman" w:hAnsi="Times New Roman" w:cs="Times New Roman"/>
          <w:sz w:val="24"/>
          <w:szCs w:val="24"/>
        </w:rPr>
        <w:t xml:space="preserve"> багатоквартирних</w:t>
      </w:r>
      <w:r w:rsidR="00AD5C63" w:rsidRPr="0049449C">
        <w:rPr>
          <w:rFonts w:ascii="Times New Roman" w:hAnsi="Times New Roman" w:cs="Times New Roman"/>
          <w:sz w:val="24"/>
          <w:szCs w:val="24"/>
        </w:rPr>
        <w:t xml:space="preserve"> житлових будинків, два гуртожитки для ВПО (внутрішньо переміщених осіб) та 3 </w:t>
      </w:r>
      <w:r w:rsidR="009D5F05" w:rsidRPr="0049449C">
        <w:rPr>
          <w:rFonts w:ascii="Times New Roman" w:hAnsi="Times New Roman" w:cs="Times New Roman"/>
          <w:sz w:val="24"/>
          <w:szCs w:val="24"/>
        </w:rPr>
        <w:t xml:space="preserve">громадські </w:t>
      </w:r>
      <w:r w:rsidR="00AD5C63" w:rsidRPr="0049449C">
        <w:rPr>
          <w:rFonts w:ascii="Times New Roman" w:hAnsi="Times New Roman" w:cs="Times New Roman"/>
          <w:sz w:val="24"/>
          <w:szCs w:val="24"/>
        </w:rPr>
        <w:t xml:space="preserve">вбиральні модульного типу. </w:t>
      </w:r>
    </w:p>
    <w:p w14:paraId="031648F9" w14:textId="530AF250" w:rsidR="00DC46E8" w:rsidRPr="005E2425" w:rsidRDefault="00DC46E8" w:rsidP="00566303">
      <w:pPr>
        <w:pStyle w:val="3"/>
      </w:pPr>
      <w:bookmarkStart w:id="37" w:name="_Toc223340536"/>
      <w:bookmarkStart w:id="38" w:name="_Toc234478856"/>
      <w:r w:rsidRPr="005E2425">
        <w:t>Висновки щодо необхідності впровадження інвестиційної програми</w:t>
      </w:r>
      <w:bookmarkEnd w:id="37"/>
      <w:bookmarkEnd w:id="38"/>
    </w:p>
    <w:p w14:paraId="51BD17B4" w14:textId="0F7651C5" w:rsidR="00A577A2" w:rsidRPr="0049449C" w:rsidRDefault="00A577A2" w:rsidP="00925768">
      <w:pPr>
        <w:spacing w:after="0"/>
        <w:ind w:firstLine="360"/>
        <w:jc w:val="both"/>
        <w:rPr>
          <w:rFonts w:ascii="Times New Roman" w:hAnsi="Times New Roman" w:cs="Times New Roman"/>
          <w:sz w:val="24"/>
          <w:szCs w:val="24"/>
        </w:rPr>
      </w:pPr>
      <w:r w:rsidRPr="0049449C">
        <w:rPr>
          <w:rFonts w:ascii="Times New Roman" w:hAnsi="Times New Roman" w:cs="Times New Roman"/>
          <w:sz w:val="24"/>
          <w:szCs w:val="24"/>
        </w:rPr>
        <w:t xml:space="preserve">Система поводження з побутовими відходами підприємства функціонує на базі діючого полігону твердих побутових відходів, </w:t>
      </w:r>
      <w:r w:rsidR="00DC46E8" w:rsidRPr="0049449C">
        <w:rPr>
          <w:rFonts w:ascii="Times New Roman" w:hAnsi="Times New Roman" w:cs="Times New Roman"/>
          <w:sz w:val="24"/>
          <w:szCs w:val="24"/>
        </w:rPr>
        <w:t xml:space="preserve">що </w:t>
      </w:r>
      <w:r w:rsidRPr="0049449C">
        <w:rPr>
          <w:rFonts w:ascii="Times New Roman" w:hAnsi="Times New Roman" w:cs="Times New Roman"/>
          <w:sz w:val="24"/>
          <w:szCs w:val="24"/>
        </w:rPr>
        <w:t>переданий н</w:t>
      </w:r>
      <w:r w:rsidR="00DC46E8" w:rsidRPr="0049449C">
        <w:rPr>
          <w:rFonts w:ascii="Times New Roman" w:hAnsi="Times New Roman" w:cs="Times New Roman"/>
          <w:sz w:val="24"/>
          <w:szCs w:val="24"/>
        </w:rPr>
        <w:t>а баланс підприємства рішенням в</w:t>
      </w:r>
      <w:r w:rsidRPr="0049449C">
        <w:rPr>
          <w:rFonts w:ascii="Times New Roman" w:hAnsi="Times New Roman" w:cs="Times New Roman"/>
          <w:sz w:val="24"/>
          <w:szCs w:val="24"/>
        </w:rPr>
        <w:t xml:space="preserve">иконавчого комітету Новоград –Волинської міської ради від 17.11.2021р № 299, який є основним виробничим об’єктом підприємства та забезпечує приймання, розміщення та ущільнення відходів, що утворюються на території обслуговування. Полігон експлуатується відповідно до встановлених вимог та забезпечує приймання побутових відходів від населення та інших споживачів послуг. </w:t>
      </w:r>
      <w:r w:rsidR="00925768">
        <w:rPr>
          <w:rFonts w:ascii="Times New Roman" w:hAnsi="Times New Roman" w:cs="Times New Roman"/>
          <w:sz w:val="24"/>
          <w:szCs w:val="24"/>
        </w:rPr>
        <w:t>Полігон є єдиним місцем видалення (захоронення) відходів на території Звягельської міської територіальної громади.</w:t>
      </w:r>
    </w:p>
    <w:p w14:paraId="5E4334AC" w14:textId="4C1B88BE" w:rsidR="00A577A2" w:rsidRPr="0049449C" w:rsidRDefault="00A577A2" w:rsidP="00BE0812">
      <w:pPr>
        <w:spacing w:after="0"/>
        <w:ind w:firstLine="360"/>
        <w:jc w:val="both"/>
        <w:rPr>
          <w:rFonts w:ascii="Times New Roman" w:hAnsi="Times New Roman" w:cs="Times New Roman"/>
          <w:sz w:val="24"/>
          <w:szCs w:val="24"/>
        </w:rPr>
      </w:pPr>
      <w:r w:rsidRPr="0049449C">
        <w:rPr>
          <w:rFonts w:ascii="Times New Roman" w:hAnsi="Times New Roman" w:cs="Times New Roman"/>
          <w:sz w:val="24"/>
          <w:szCs w:val="24"/>
        </w:rPr>
        <w:t xml:space="preserve">Діючий полігон ТПВ </w:t>
      </w:r>
      <w:proofErr w:type="spellStart"/>
      <w:r w:rsidRPr="0049449C">
        <w:rPr>
          <w:rFonts w:ascii="Times New Roman" w:hAnsi="Times New Roman" w:cs="Times New Roman"/>
          <w:sz w:val="24"/>
          <w:szCs w:val="24"/>
        </w:rPr>
        <w:t>м.Звягель</w:t>
      </w:r>
      <w:proofErr w:type="spellEnd"/>
      <w:r w:rsidRPr="0049449C">
        <w:rPr>
          <w:rFonts w:ascii="Times New Roman" w:hAnsi="Times New Roman" w:cs="Times New Roman"/>
          <w:sz w:val="24"/>
          <w:szCs w:val="24"/>
        </w:rPr>
        <w:t xml:space="preserve"> розташований на північний схід передмістя м. Звягель, урочище </w:t>
      </w:r>
      <w:proofErr w:type="spellStart"/>
      <w:r w:rsidRPr="0049449C">
        <w:rPr>
          <w:rFonts w:ascii="Times New Roman" w:hAnsi="Times New Roman" w:cs="Times New Roman"/>
          <w:sz w:val="24"/>
          <w:szCs w:val="24"/>
        </w:rPr>
        <w:t>Ржатківка</w:t>
      </w:r>
      <w:proofErr w:type="spellEnd"/>
      <w:r w:rsidRPr="0049449C">
        <w:rPr>
          <w:rFonts w:ascii="Times New Roman" w:hAnsi="Times New Roman" w:cs="Times New Roman"/>
          <w:sz w:val="24"/>
          <w:szCs w:val="24"/>
        </w:rPr>
        <w:t>, в 4,0 км від с. Чижівка, в 1,7 км від очисних с</w:t>
      </w:r>
      <w:r w:rsidR="00A0539B">
        <w:rPr>
          <w:rFonts w:ascii="Times New Roman" w:hAnsi="Times New Roman" w:cs="Times New Roman"/>
          <w:sz w:val="24"/>
          <w:szCs w:val="24"/>
        </w:rPr>
        <w:t>поруд м. Звягель і в 3 км від річки</w:t>
      </w:r>
      <w:r w:rsidRPr="0049449C">
        <w:rPr>
          <w:rFonts w:ascii="Times New Roman" w:hAnsi="Times New Roman" w:cs="Times New Roman"/>
          <w:sz w:val="24"/>
          <w:szCs w:val="24"/>
        </w:rPr>
        <w:t xml:space="preserve"> Случ, на землях запасу </w:t>
      </w:r>
      <w:proofErr w:type="spellStart"/>
      <w:r w:rsidRPr="0049449C">
        <w:rPr>
          <w:rFonts w:ascii="Times New Roman" w:hAnsi="Times New Roman" w:cs="Times New Roman"/>
          <w:sz w:val="24"/>
          <w:szCs w:val="24"/>
        </w:rPr>
        <w:t>Чижівської</w:t>
      </w:r>
      <w:proofErr w:type="spellEnd"/>
      <w:r w:rsidRPr="0049449C">
        <w:rPr>
          <w:rFonts w:ascii="Times New Roman" w:hAnsi="Times New Roman" w:cs="Times New Roman"/>
          <w:sz w:val="24"/>
          <w:szCs w:val="24"/>
        </w:rPr>
        <w:t xml:space="preserve"> сільської територіальної громади</w:t>
      </w:r>
    </w:p>
    <w:p w14:paraId="534893FC" w14:textId="4B7FDC92" w:rsidR="00A577A2" w:rsidRDefault="00FC5A28" w:rsidP="00FC5A28">
      <w:pPr>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Земельна ділянка, на якій розташований полігон використовується на підставі Державного акту на право </w:t>
      </w:r>
      <w:r w:rsidR="001C244C">
        <w:rPr>
          <w:rFonts w:ascii="Times New Roman" w:hAnsi="Times New Roman" w:cs="Times New Roman"/>
          <w:sz w:val="24"/>
          <w:szCs w:val="24"/>
        </w:rPr>
        <w:t xml:space="preserve">постійного користування, кадастровий номер 18240868000 50 000 0174, </w:t>
      </w:r>
      <w:r w:rsidR="00621411">
        <w:rPr>
          <w:rFonts w:ascii="Times New Roman" w:hAnsi="Times New Roman" w:cs="Times New Roman"/>
          <w:sz w:val="24"/>
          <w:szCs w:val="24"/>
        </w:rPr>
        <w:t>площею 11,1985 га.  Цільове призначення (використання) – для розміщення</w:t>
      </w:r>
      <w:r w:rsidR="004314D2">
        <w:rPr>
          <w:rFonts w:ascii="Times New Roman" w:hAnsi="Times New Roman" w:cs="Times New Roman"/>
          <w:sz w:val="24"/>
          <w:szCs w:val="24"/>
        </w:rPr>
        <w:t xml:space="preserve"> «Полігону утилізації твердих побутових відходів міста Новоград-Волинський»</w:t>
      </w:r>
      <w:r w:rsidR="00966A3F">
        <w:rPr>
          <w:rFonts w:ascii="Times New Roman" w:hAnsi="Times New Roman" w:cs="Times New Roman"/>
          <w:sz w:val="24"/>
          <w:szCs w:val="24"/>
        </w:rPr>
        <w:t xml:space="preserve">. Полігон експлуатується на основі санітарно-технічного паспорту </w:t>
      </w:r>
      <w:r w:rsidR="00CB16E5">
        <w:rPr>
          <w:rFonts w:ascii="Times New Roman" w:hAnsi="Times New Roman" w:cs="Times New Roman"/>
          <w:sz w:val="24"/>
          <w:szCs w:val="24"/>
        </w:rPr>
        <w:t xml:space="preserve">полігону твердих побутових </w:t>
      </w:r>
      <w:r w:rsidR="00966A3F">
        <w:rPr>
          <w:rFonts w:ascii="Times New Roman" w:hAnsi="Times New Roman" w:cs="Times New Roman"/>
          <w:sz w:val="24"/>
          <w:szCs w:val="24"/>
        </w:rPr>
        <w:t>відходів</w:t>
      </w:r>
      <w:r w:rsidR="00CB16E5">
        <w:rPr>
          <w:rFonts w:ascii="Times New Roman" w:hAnsi="Times New Roman" w:cs="Times New Roman"/>
          <w:sz w:val="24"/>
          <w:szCs w:val="24"/>
        </w:rPr>
        <w:t xml:space="preserve">, </w:t>
      </w:r>
      <w:r w:rsidR="003D6E92">
        <w:rPr>
          <w:rFonts w:ascii="Times New Roman" w:hAnsi="Times New Roman" w:cs="Times New Roman"/>
          <w:sz w:val="24"/>
          <w:szCs w:val="24"/>
        </w:rPr>
        <w:t>Правил експлуатації полігонів твердих побутових відходів, внутрішніх документів підприємства.</w:t>
      </w:r>
    </w:p>
    <w:p w14:paraId="2261FACC" w14:textId="77777777" w:rsidR="00A577A2" w:rsidRPr="0049449C" w:rsidRDefault="00A577A2" w:rsidP="00566303">
      <w:pPr>
        <w:spacing w:after="0"/>
        <w:jc w:val="both"/>
        <w:rPr>
          <w:rFonts w:ascii="Times New Roman" w:hAnsi="Times New Roman" w:cs="Times New Roman"/>
          <w:sz w:val="24"/>
          <w:szCs w:val="24"/>
          <w:highlight w:val="yellow"/>
        </w:rPr>
      </w:pPr>
      <w:r w:rsidRPr="0049449C">
        <w:rPr>
          <w:rFonts w:ascii="Times New Roman" w:hAnsi="Times New Roman" w:cs="Times New Roman"/>
          <w:noProof/>
          <w:sz w:val="24"/>
          <w:szCs w:val="24"/>
          <w:lang w:val="ru-RU" w:eastAsia="ru-RU"/>
        </w:rPr>
        <w:drawing>
          <wp:inline distT="0" distB="0" distL="0" distR="0" wp14:anchorId="042093A3" wp14:editId="3CA22712">
            <wp:extent cx="6088689" cy="3194462"/>
            <wp:effectExtent l="0" t="0" r="7620"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4170" t="14461" r="2016" b="6174"/>
                    <a:stretch/>
                  </pic:blipFill>
                  <pic:spPr bwMode="auto">
                    <a:xfrm>
                      <a:off x="0" y="0"/>
                      <a:ext cx="6121736" cy="3211800"/>
                    </a:xfrm>
                    <a:prstGeom prst="rect">
                      <a:avLst/>
                    </a:prstGeom>
                    <a:ln>
                      <a:noFill/>
                    </a:ln>
                    <a:extLst>
                      <a:ext uri="{53640926-AAD7-44D8-BBD7-CCE9431645EC}">
                        <a14:shadowObscured xmlns:a14="http://schemas.microsoft.com/office/drawing/2010/main"/>
                      </a:ext>
                    </a:extLst>
                  </pic:spPr>
                </pic:pic>
              </a:graphicData>
            </a:graphic>
          </wp:inline>
        </w:drawing>
      </w:r>
    </w:p>
    <w:p w14:paraId="23DF2C31" w14:textId="73C6C564" w:rsidR="00A577A2" w:rsidRPr="0049449C" w:rsidRDefault="00A577A2" w:rsidP="00BE0812">
      <w:pPr>
        <w:spacing w:after="0"/>
        <w:ind w:firstLine="708"/>
        <w:jc w:val="both"/>
        <w:rPr>
          <w:rFonts w:ascii="Times New Roman" w:hAnsi="Times New Roman" w:cs="Times New Roman"/>
          <w:sz w:val="24"/>
          <w:szCs w:val="24"/>
        </w:rPr>
      </w:pPr>
      <w:r w:rsidRPr="0049449C">
        <w:rPr>
          <w:rFonts w:ascii="Times New Roman" w:hAnsi="Times New Roman" w:cs="Times New Roman"/>
          <w:sz w:val="24"/>
          <w:szCs w:val="24"/>
        </w:rPr>
        <w:t xml:space="preserve">Для забезпечення </w:t>
      </w:r>
      <w:r w:rsidR="003232D0" w:rsidRPr="0049449C">
        <w:rPr>
          <w:rFonts w:ascii="Times New Roman" w:hAnsi="Times New Roman" w:cs="Times New Roman"/>
          <w:sz w:val="24"/>
          <w:szCs w:val="24"/>
        </w:rPr>
        <w:t xml:space="preserve">надання послуг у сфері управління відходами, а саме </w:t>
      </w:r>
      <w:r w:rsidRPr="0049449C">
        <w:rPr>
          <w:rFonts w:ascii="Times New Roman" w:hAnsi="Times New Roman" w:cs="Times New Roman"/>
          <w:sz w:val="24"/>
          <w:szCs w:val="24"/>
        </w:rPr>
        <w:t>збору, перевезення побутових відходів, підприємство залучає в основному 2 одиниці спеціалізованих транспортних засобів, а саме:</w:t>
      </w:r>
    </w:p>
    <w:p w14:paraId="43AF2399" w14:textId="77777777" w:rsidR="00A577A2" w:rsidRPr="00F9164D" w:rsidRDefault="00A577A2" w:rsidP="00C3545F">
      <w:pPr>
        <w:pStyle w:val="a0"/>
        <w:numPr>
          <w:ilvl w:val="0"/>
          <w:numId w:val="15"/>
        </w:numPr>
        <w:spacing w:after="0"/>
        <w:jc w:val="both"/>
        <w:rPr>
          <w:rFonts w:ascii="Times New Roman" w:hAnsi="Times New Roman" w:cs="Times New Roman"/>
          <w:sz w:val="24"/>
          <w:szCs w:val="24"/>
        </w:rPr>
      </w:pPr>
      <w:r w:rsidRPr="00F9164D">
        <w:rPr>
          <w:rFonts w:ascii="Times New Roman" w:hAnsi="Times New Roman" w:cs="Times New Roman"/>
          <w:sz w:val="24"/>
          <w:szCs w:val="24"/>
        </w:rPr>
        <w:t>КАМАЗ 43253 (Сміттєвоз СБМ-413/1)</w:t>
      </w:r>
    </w:p>
    <w:p w14:paraId="30F58F95" w14:textId="77777777" w:rsidR="00A577A2" w:rsidRPr="00F9164D" w:rsidRDefault="00A577A2" w:rsidP="00C3545F">
      <w:pPr>
        <w:pStyle w:val="a0"/>
        <w:numPr>
          <w:ilvl w:val="0"/>
          <w:numId w:val="15"/>
        </w:numPr>
        <w:spacing w:after="0"/>
        <w:jc w:val="both"/>
        <w:rPr>
          <w:rFonts w:ascii="Times New Roman" w:hAnsi="Times New Roman" w:cs="Times New Roman"/>
          <w:sz w:val="24"/>
          <w:szCs w:val="24"/>
        </w:rPr>
      </w:pPr>
      <w:r w:rsidRPr="00F9164D">
        <w:rPr>
          <w:rFonts w:ascii="Times New Roman" w:hAnsi="Times New Roman" w:cs="Times New Roman"/>
          <w:sz w:val="24"/>
          <w:szCs w:val="24"/>
        </w:rPr>
        <w:t>IVECO (Сміттєвоз АТ-5011)</w:t>
      </w:r>
    </w:p>
    <w:p w14:paraId="187B44A3" w14:textId="1ABDA4EC" w:rsidR="00A577A2" w:rsidRPr="0049449C" w:rsidRDefault="00B861A1" w:rsidP="00401F3E">
      <w:pPr>
        <w:spacing w:after="0"/>
        <w:ind w:firstLine="708"/>
        <w:jc w:val="both"/>
        <w:rPr>
          <w:rFonts w:ascii="Times New Roman" w:hAnsi="Times New Roman" w:cs="Times New Roman"/>
          <w:sz w:val="24"/>
          <w:szCs w:val="24"/>
        </w:rPr>
      </w:pPr>
      <w:r w:rsidRPr="0049449C">
        <w:rPr>
          <w:rFonts w:ascii="Times New Roman" w:hAnsi="Times New Roman" w:cs="Times New Roman"/>
          <w:sz w:val="24"/>
          <w:szCs w:val="24"/>
        </w:rPr>
        <w:t>Для у</w:t>
      </w:r>
      <w:r w:rsidR="00A577A2" w:rsidRPr="0049449C">
        <w:rPr>
          <w:rFonts w:ascii="Times New Roman" w:hAnsi="Times New Roman" w:cs="Times New Roman"/>
          <w:sz w:val="24"/>
          <w:szCs w:val="24"/>
        </w:rPr>
        <w:t>щільнення твердих побутових відходів на полігоні здійснюєтьс</w:t>
      </w:r>
      <w:r w:rsidR="00261D65" w:rsidRPr="0049449C">
        <w:rPr>
          <w:rFonts w:ascii="Times New Roman" w:hAnsi="Times New Roman" w:cs="Times New Roman"/>
          <w:sz w:val="24"/>
          <w:szCs w:val="24"/>
        </w:rPr>
        <w:t xml:space="preserve">я за допомогою </w:t>
      </w:r>
      <w:r w:rsidR="000E217B">
        <w:rPr>
          <w:rFonts w:ascii="Times New Roman" w:hAnsi="Times New Roman" w:cs="Times New Roman"/>
          <w:sz w:val="24"/>
          <w:szCs w:val="24"/>
        </w:rPr>
        <w:t xml:space="preserve">гусеничного </w:t>
      </w:r>
      <w:r w:rsidR="00261D65" w:rsidRPr="0049449C">
        <w:rPr>
          <w:rFonts w:ascii="Times New Roman" w:hAnsi="Times New Roman" w:cs="Times New Roman"/>
          <w:sz w:val="24"/>
          <w:szCs w:val="24"/>
        </w:rPr>
        <w:t>бульдозера Т</w:t>
      </w:r>
      <w:r w:rsidR="00401F3E">
        <w:rPr>
          <w:rFonts w:ascii="Times New Roman" w:hAnsi="Times New Roman" w:cs="Times New Roman"/>
          <w:sz w:val="24"/>
          <w:szCs w:val="24"/>
        </w:rPr>
        <w:t xml:space="preserve"> </w:t>
      </w:r>
      <w:r w:rsidR="00261D65" w:rsidRPr="0049449C">
        <w:rPr>
          <w:rFonts w:ascii="Times New Roman" w:hAnsi="Times New Roman" w:cs="Times New Roman"/>
          <w:sz w:val="24"/>
          <w:szCs w:val="24"/>
        </w:rPr>
        <w:t>170 (2021 р.)</w:t>
      </w:r>
      <w:r w:rsidR="00401F3E">
        <w:rPr>
          <w:rFonts w:ascii="Times New Roman" w:hAnsi="Times New Roman" w:cs="Times New Roman"/>
          <w:sz w:val="24"/>
          <w:szCs w:val="24"/>
        </w:rPr>
        <w:t xml:space="preserve"> </w:t>
      </w:r>
      <w:r w:rsidR="00A577A2" w:rsidRPr="0049449C">
        <w:rPr>
          <w:rFonts w:ascii="Times New Roman" w:hAnsi="Times New Roman" w:cs="Times New Roman"/>
          <w:sz w:val="24"/>
          <w:szCs w:val="24"/>
        </w:rPr>
        <w:t>Середній термін експлуатації так</w:t>
      </w:r>
      <w:r w:rsidR="00F51BAC" w:rsidRPr="0049449C">
        <w:rPr>
          <w:rFonts w:ascii="Times New Roman" w:hAnsi="Times New Roman" w:cs="Times New Roman"/>
          <w:sz w:val="24"/>
          <w:szCs w:val="24"/>
        </w:rPr>
        <w:t>ої техніки становить від 7 до 10</w:t>
      </w:r>
      <w:r w:rsidR="00A577A2" w:rsidRPr="0049449C">
        <w:rPr>
          <w:rFonts w:ascii="Times New Roman" w:hAnsi="Times New Roman" w:cs="Times New Roman"/>
          <w:sz w:val="24"/>
          <w:szCs w:val="24"/>
        </w:rPr>
        <w:t xml:space="preserve"> років. Роботи з ущільнення та планування відходів здійснюються в умовах підвищеного механічного навантаження та нестабільного</w:t>
      </w:r>
      <w:r w:rsidR="00447B17">
        <w:rPr>
          <w:rFonts w:ascii="Times New Roman" w:hAnsi="Times New Roman" w:cs="Times New Roman"/>
          <w:sz w:val="24"/>
          <w:szCs w:val="24"/>
        </w:rPr>
        <w:t xml:space="preserve"> середовища, що супроводжується </w:t>
      </w:r>
      <w:r w:rsidR="00447B17">
        <w:rPr>
          <w:rFonts w:ascii="Times New Roman" w:hAnsi="Times New Roman" w:cs="Times New Roman"/>
          <w:sz w:val="24"/>
          <w:szCs w:val="24"/>
        </w:rPr>
        <w:lastRenderedPageBreak/>
        <w:t>наступними факторами</w:t>
      </w:r>
      <w:r w:rsidR="00A577A2" w:rsidRPr="0049449C">
        <w:rPr>
          <w:rFonts w:ascii="Times New Roman" w:hAnsi="Times New Roman" w:cs="Times New Roman"/>
          <w:sz w:val="24"/>
          <w:szCs w:val="24"/>
        </w:rPr>
        <w:t>:</w:t>
      </w:r>
    </w:p>
    <w:p w14:paraId="4C04D225" w14:textId="77777777" w:rsidR="00A577A2" w:rsidRPr="00401F3E" w:rsidRDefault="00A577A2" w:rsidP="007E147E">
      <w:pPr>
        <w:pStyle w:val="a0"/>
        <w:numPr>
          <w:ilvl w:val="0"/>
          <w:numId w:val="7"/>
        </w:numPr>
        <w:spacing w:after="0"/>
        <w:jc w:val="both"/>
        <w:rPr>
          <w:rFonts w:ascii="Times New Roman" w:hAnsi="Times New Roman" w:cs="Times New Roman"/>
          <w:sz w:val="24"/>
          <w:szCs w:val="24"/>
        </w:rPr>
      </w:pPr>
      <w:r w:rsidRPr="00401F3E">
        <w:rPr>
          <w:rFonts w:ascii="Times New Roman" w:hAnsi="Times New Roman" w:cs="Times New Roman"/>
          <w:sz w:val="24"/>
          <w:szCs w:val="24"/>
        </w:rPr>
        <w:t>постійним контактом із агресивним середовищем (фільтрат, волога, хімічні сполуки);</w:t>
      </w:r>
    </w:p>
    <w:p w14:paraId="6FFEA05E" w14:textId="77777777" w:rsidR="00A577A2" w:rsidRPr="00401F3E" w:rsidRDefault="00A577A2" w:rsidP="007E147E">
      <w:pPr>
        <w:pStyle w:val="a0"/>
        <w:numPr>
          <w:ilvl w:val="0"/>
          <w:numId w:val="7"/>
        </w:numPr>
        <w:spacing w:after="0"/>
        <w:jc w:val="both"/>
        <w:rPr>
          <w:rFonts w:ascii="Times New Roman" w:hAnsi="Times New Roman" w:cs="Times New Roman"/>
          <w:sz w:val="24"/>
          <w:szCs w:val="24"/>
        </w:rPr>
      </w:pPr>
      <w:r w:rsidRPr="00401F3E">
        <w:rPr>
          <w:rFonts w:ascii="Times New Roman" w:hAnsi="Times New Roman" w:cs="Times New Roman"/>
          <w:sz w:val="24"/>
          <w:szCs w:val="24"/>
        </w:rPr>
        <w:t>роботою на нестабільній поверхні;</w:t>
      </w:r>
    </w:p>
    <w:p w14:paraId="165B2891" w14:textId="77777777" w:rsidR="00A577A2" w:rsidRPr="00401F3E" w:rsidRDefault="00A577A2" w:rsidP="007E147E">
      <w:pPr>
        <w:pStyle w:val="a0"/>
        <w:numPr>
          <w:ilvl w:val="0"/>
          <w:numId w:val="7"/>
        </w:numPr>
        <w:spacing w:after="0"/>
        <w:jc w:val="both"/>
        <w:rPr>
          <w:rFonts w:ascii="Times New Roman" w:hAnsi="Times New Roman" w:cs="Times New Roman"/>
          <w:sz w:val="24"/>
          <w:szCs w:val="24"/>
        </w:rPr>
      </w:pPr>
      <w:r w:rsidRPr="00401F3E">
        <w:rPr>
          <w:rFonts w:ascii="Times New Roman" w:hAnsi="Times New Roman" w:cs="Times New Roman"/>
          <w:sz w:val="24"/>
          <w:szCs w:val="24"/>
        </w:rPr>
        <w:t>підвищеним навантаженням при ущільненні відходів;</w:t>
      </w:r>
    </w:p>
    <w:p w14:paraId="4230043D" w14:textId="77777777" w:rsidR="00A577A2" w:rsidRPr="00401F3E" w:rsidRDefault="00A577A2" w:rsidP="007E147E">
      <w:pPr>
        <w:pStyle w:val="a0"/>
        <w:numPr>
          <w:ilvl w:val="0"/>
          <w:numId w:val="7"/>
        </w:numPr>
        <w:spacing w:after="0"/>
        <w:jc w:val="both"/>
        <w:rPr>
          <w:rFonts w:ascii="Times New Roman" w:hAnsi="Times New Roman" w:cs="Times New Roman"/>
          <w:sz w:val="24"/>
          <w:szCs w:val="24"/>
        </w:rPr>
      </w:pPr>
      <w:r w:rsidRPr="00401F3E">
        <w:rPr>
          <w:rFonts w:ascii="Times New Roman" w:hAnsi="Times New Roman" w:cs="Times New Roman"/>
          <w:sz w:val="24"/>
          <w:szCs w:val="24"/>
        </w:rPr>
        <w:t>цілорічною експлуатацією без простоїв;</w:t>
      </w:r>
    </w:p>
    <w:p w14:paraId="471F6F87" w14:textId="77777777" w:rsidR="00A577A2" w:rsidRPr="00401F3E" w:rsidRDefault="00A577A2" w:rsidP="007E147E">
      <w:pPr>
        <w:pStyle w:val="a0"/>
        <w:numPr>
          <w:ilvl w:val="0"/>
          <w:numId w:val="7"/>
        </w:numPr>
        <w:spacing w:after="0"/>
        <w:jc w:val="both"/>
        <w:rPr>
          <w:rFonts w:ascii="Times New Roman" w:hAnsi="Times New Roman" w:cs="Times New Roman"/>
          <w:sz w:val="24"/>
          <w:szCs w:val="24"/>
        </w:rPr>
      </w:pPr>
      <w:r w:rsidRPr="00401F3E">
        <w:rPr>
          <w:rFonts w:ascii="Times New Roman" w:hAnsi="Times New Roman" w:cs="Times New Roman"/>
          <w:sz w:val="24"/>
          <w:szCs w:val="24"/>
        </w:rPr>
        <w:t>впливом атмосферних опадів, температурних коливань та корозійних процесів;</w:t>
      </w:r>
    </w:p>
    <w:p w14:paraId="1C065FF1" w14:textId="2518C989" w:rsidR="00A577A2" w:rsidRPr="00A0539B" w:rsidRDefault="00A0539B" w:rsidP="007E147E">
      <w:pPr>
        <w:pStyle w:val="a0"/>
        <w:numPr>
          <w:ilvl w:val="0"/>
          <w:numId w:val="7"/>
        </w:numPr>
        <w:spacing w:after="0"/>
        <w:jc w:val="both"/>
        <w:rPr>
          <w:rFonts w:ascii="Times New Roman" w:hAnsi="Times New Roman" w:cs="Times New Roman"/>
          <w:sz w:val="24"/>
          <w:szCs w:val="24"/>
        </w:rPr>
      </w:pPr>
      <w:r w:rsidRPr="00A0539B">
        <w:rPr>
          <w:rFonts w:ascii="Times New Roman" w:hAnsi="Times New Roman" w:cs="Times New Roman"/>
          <w:sz w:val="24"/>
          <w:szCs w:val="24"/>
        </w:rPr>
        <w:t>відсутністю</w:t>
      </w:r>
      <w:r w:rsidR="00A577A2" w:rsidRPr="00A0539B">
        <w:rPr>
          <w:rFonts w:ascii="Times New Roman" w:hAnsi="Times New Roman" w:cs="Times New Roman"/>
          <w:sz w:val="24"/>
          <w:szCs w:val="24"/>
        </w:rPr>
        <w:t xml:space="preserve"> гаражного зберігання, що планується змінити</w:t>
      </w:r>
      <w:r>
        <w:rPr>
          <w:rFonts w:ascii="Times New Roman" w:hAnsi="Times New Roman" w:cs="Times New Roman"/>
          <w:sz w:val="24"/>
          <w:szCs w:val="24"/>
        </w:rPr>
        <w:t>ся при придбанні нової техніки.</w:t>
      </w:r>
    </w:p>
    <w:p w14:paraId="4922C907" w14:textId="7BA90CAF" w:rsidR="000976CF" w:rsidRDefault="00A577A2" w:rsidP="000976CF">
      <w:pPr>
        <w:spacing w:after="0"/>
        <w:ind w:firstLine="360"/>
        <w:jc w:val="both"/>
        <w:rPr>
          <w:rFonts w:ascii="Times New Roman" w:hAnsi="Times New Roman" w:cs="Times New Roman"/>
          <w:sz w:val="24"/>
          <w:szCs w:val="24"/>
        </w:rPr>
      </w:pPr>
      <w:r w:rsidRPr="0049449C">
        <w:rPr>
          <w:rFonts w:ascii="Times New Roman" w:hAnsi="Times New Roman" w:cs="Times New Roman"/>
          <w:sz w:val="24"/>
          <w:szCs w:val="24"/>
        </w:rPr>
        <w:t xml:space="preserve">Враховуючи специфіку експлуатації полігону </w:t>
      </w:r>
      <w:r w:rsidR="00401F3E">
        <w:rPr>
          <w:rFonts w:ascii="Times New Roman" w:hAnsi="Times New Roman" w:cs="Times New Roman"/>
          <w:sz w:val="24"/>
          <w:szCs w:val="24"/>
        </w:rPr>
        <w:t xml:space="preserve">та </w:t>
      </w:r>
      <w:r w:rsidRPr="0049449C">
        <w:rPr>
          <w:rFonts w:ascii="Times New Roman" w:hAnsi="Times New Roman" w:cs="Times New Roman"/>
          <w:sz w:val="24"/>
          <w:szCs w:val="24"/>
        </w:rPr>
        <w:t xml:space="preserve">наявність лише однієї одиниці техніки для виконання робіт з ущільнення </w:t>
      </w:r>
      <w:r w:rsidR="00536D0E">
        <w:rPr>
          <w:rFonts w:ascii="Times New Roman" w:hAnsi="Times New Roman" w:cs="Times New Roman"/>
          <w:sz w:val="24"/>
          <w:szCs w:val="24"/>
        </w:rPr>
        <w:t xml:space="preserve">та переміщення </w:t>
      </w:r>
      <w:r w:rsidR="00066C9F">
        <w:rPr>
          <w:rFonts w:ascii="Times New Roman" w:hAnsi="Times New Roman" w:cs="Times New Roman"/>
          <w:sz w:val="24"/>
          <w:szCs w:val="24"/>
        </w:rPr>
        <w:t>відходів, виникає</w:t>
      </w:r>
      <w:r w:rsidR="00447B17">
        <w:rPr>
          <w:rFonts w:ascii="Times New Roman" w:hAnsi="Times New Roman" w:cs="Times New Roman"/>
          <w:sz w:val="24"/>
          <w:szCs w:val="24"/>
        </w:rPr>
        <w:t xml:space="preserve"> </w:t>
      </w:r>
      <w:r w:rsidRPr="0049449C">
        <w:rPr>
          <w:rFonts w:ascii="Times New Roman" w:hAnsi="Times New Roman" w:cs="Times New Roman"/>
          <w:sz w:val="24"/>
          <w:szCs w:val="24"/>
        </w:rPr>
        <w:t xml:space="preserve">ризик </w:t>
      </w:r>
      <w:r w:rsidR="0010419C">
        <w:rPr>
          <w:rFonts w:ascii="Times New Roman" w:hAnsi="Times New Roman" w:cs="Times New Roman"/>
          <w:sz w:val="24"/>
          <w:szCs w:val="24"/>
        </w:rPr>
        <w:t>порушення безпе</w:t>
      </w:r>
      <w:r w:rsidR="00547B23">
        <w:rPr>
          <w:rFonts w:ascii="Times New Roman" w:hAnsi="Times New Roman" w:cs="Times New Roman"/>
          <w:sz w:val="24"/>
          <w:szCs w:val="24"/>
        </w:rPr>
        <w:t>рервності</w:t>
      </w:r>
      <w:r w:rsidR="0010419C">
        <w:rPr>
          <w:rFonts w:ascii="Times New Roman" w:hAnsi="Times New Roman" w:cs="Times New Roman"/>
          <w:sz w:val="24"/>
          <w:szCs w:val="24"/>
        </w:rPr>
        <w:t xml:space="preserve"> поводження з відходами у разі</w:t>
      </w:r>
      <w:r w:rsidR="000976CF">
        <w:rPr>
          <w:rFonts w:ascii="Times New Roman" w:hAnsi="Times New Roman" w:cs="Times New Roman"/>
          <w:sz w:val="24"/>
          <w:szCs w:val="24"/>
        </w:rPr>
        <w:t xml:space="preserve"> виходу з ладу наявного</w:t>
      </w:r>
      <w:r w:rsidR="008A49CA">
        <w:rPr>
          <w:rFonts w:ascii="Times New Roman" w:hAnsi="Times New Roman" w:cs="Times New Roman"/>
          <w:sz w:val="24"/>
          <w:szCs w:val="24"/>
        </w:rPr>
        <w:t xml:space="preserve"> </w:t>
      </w:r>
      <w:r w:rsidR="000976CF">
        <w:rPr>
          <w:rFonts w:ascii="Times New Roman" w:hAnsi="Times New Roman" w:cs="Times New Roman"/>
          <w:sz w:val="24"/>
          <w:szCs w:val="24"/>
        </w:rPr>
        <w:t>бульдозера</w:t>
      </w:r>
      <w:r w:rsidR="00066C9F">
        <w:rPr>
          <w:rFonts w:ascii="Times New Roman" w:hAnsi="Times New Roman" w:cs="Times New Roman"/>
          <w:sz w:val="24"/>
          <w:szCs w:val="24"/>
        </w:rPr>
        <w:t>. Така ситуація може призвести до</w:t>
      </w:r>
      <w:r w:rsidR="00251279">
        <w:rPr>
          <w:rFonts w:ascii="Times New Roman" w:hAnsi="Times New Roman" w:cs="Times New Roman"/>
          <w:sz w:val="24"/>
          <w:szCs w:val="24"/>
        </w:rPr>
        <w:t xml:space="preserve"> зупинення техноло</w:t>
      </w:r>
      <w:r w:rsidR="00536D0E">
        <w:rPr>
          <w:rFonts w:ascii="Times New Roman" w:hAnsi="Times New Roman" w:cs="Times New Roman"/>
          <w:sz w:val="24"/>
          <w:szCs w:val="24"/>
        </w:rPr>
        <w:t xml:space="preserve">гічного процесу, </w:t>
      </w:r>
      <w:r w:rsidR="00206C41">
        <w:rPr>
          <w:rFonts w:ascii="Times New Roman" w:hAnsi="Times New Roman" w:cs="Times New Roman"/>
          <w:sz w:val="24"/>
          <w:szCs w:val="24"/>
        </w:rPr>
        <w:t xml:space="preserve">що </w:t>
      </w:r>
      <w:r w:rsidR="00066C9F">
        <w:rPr>
          <w:rFonts w:ascii="Times New Roman" w:hAnsi="Times New Roman" w:cs="Times New Roman"/>
          <w:sz w:val="24"/>
          <w:szCs w:val="24"/>
        </w:rPr>
        <w:t>у свою чергу, створює загрозу недотримання вимог</w:t>
      </w:r>
      <w:r w:rsidR="00251279">
        <w:rPr>
          <w:rFonts w:ascii="Times New Roman" w:hAnsi="Times New Roman" w:cs="Times New Roman"/>
          <w:sz w:val="24"/>
          <w:szCs w:val="24"/>
        </w:rPr>
        <w:t xml:space="preserve"> експлуатації полігону, еколог</w:t>
      </w:r>
      <w:r w:rsidR="000976CF">
        <w:rPr>
          <w:rFonts w:ascii="Times New Roman" w:hAnsi="Times New Roman" w:cs="Times New Roman"/>
          <w:sz w:val="24"/>
          <w:szCs w:val="24"/>
        </w:rPr>
        <w:t>ічних</w:t>
      </w:r>
      <w:r w:rsidR="00251279">
        <w:rPr>
          <w:rFonts w:ascii="Times New Roman" w:hAnsi="Times New Roman" w:cs="Times New Roman"/>
          <w:sz w:val="24"/>
          <w:szCs w:val="24"/>
        </w:rPr>
        <w:t xml:space="preserve"> та санітарних </w:t>
      </w:r>
      <w:r w:rsidR="000976CF">
        <w:rPr>
          <w:rFonts w:ascii="Times New Roman" w:hAnsi="Times New Roman" w:cs="Times New Roman"/>
          <w:sz w:val="24"/>
          <w:szCs w:val="24"/>
        </w:rPr>
        <w:t>норм.</w:t>
      </w:r>
    </w:p>
    <w:p w14:paraId="0ED01D25" w14:textId="2DE69C88" w:rsidR="00BC5CC2" w:rsidRPr="00145CBF" w:rsidRDefault="006A697F" w:rsidP="000976CF">
      <w:pPr>
        <w:spacing w:after="0"/>
        <w:ind w:firstLine="360"/>
        <w:jc w:val="center"/>
        <w:rPr>
          <w:rFonts w:ascii="Times New Roman" w:hAnsi="Times New Roman" w:cs="Times New Roman"/>
          <w:b/>
          <w:color w:val="000000" w:themeColor="text1"/>
          <w:sz w:val="24"/>
          <w:szCs w:val="24"/>
        </w:rPr>
      </w:pPr>
      <w:r w:rsidRPr="00145CBF">
        <w:rPr>
          <w:rFonts w:ascii="Times New Roman" w:hAnsi="Times New Roman" w:cs="Times New Roman"/>
          <w:b/>
          <w:color w:val="000000" w:themeColor="text1"/>
          <w:sz w:val="24"/>
          <w:szCs w:val="24"/>
        </w:rPr>
        <w:t xml:space="preserve">Загальний стан зносу бульдозерної техніки </w:t>
      </w:r>
      <w:r w:rsidR="00E17070" w:rsidRPr="00145CBF">
        <w:rPr>
          <w:rFonts w:ascii="Times New Roman" w:hAnsi="Times New Roman" w:cs="Times New Roman"/>
          <w:b/>
          <w:color w:val="000000" w:themeColor="text1"/>
          <w:sz w:val="24"/>
          <w:szCs w:val="24"/>
        </w:rPr>
        <w:t xml:space="preserve">Т-170 </w:t>
      </w:r>
      <w:r w:rsidRPr="00145CBF">
        <w:rPr>
          <w:rFonts w:ascii="Times New Roman" w:hAnsi="Times New Roman" w:cs="Times New Roman"/>
          <w:b/>
          <w:color w:val="000000" w:themeColor="text1"/>
          <w:sz w:val="24"/>
          <w:szCs w:val="24"/>
        </w:rPr>
        <w:t>на теперішній час</w:t>
      </w:r>
    </w:p>
    <w:p w14:paraId="32BF832D" w14:textId="5EE47346" w:rsidR="006A697F" w:rsidRPr="00145CBF" w:rsidRDefault="006A697F" w:rsidP="00BC5CC2">
      <w:pPr>
        <w:spacing w:after="0"/>
        <w:ind w:firstLine="360"/>
        <w:jc w:val="center"/>
        <w:rPr>
          <w:rFonts w:ascii="Times New Roman" w:hAnsi="Times New Roman" w:cs="Times New Roman"/>
          <w:b/>
          <w:color w:val="000000" w:themeColor="text1"/>
          <w:sz w:val="24"/>
          <w:szCs w:val="24"/>
        </w:rPr>
      </w:pPr>
      <w:r w:rsidRPr="00145CBF">
        <w:rPr>
          <w:rFonts w:ascii="Times New Roman" w:hAnsi="Times New Roman" w:cs="Times New Roman"/>
          <w:b/>
          <w:color w:val="000000" w:themeColor="text1"/>
          <w:sz w:val="24"/>
          <w:szCs w:val="24"/>
        </w:rPr>
        <w:t>задіяної безпосередньо</w:t>
      </w:r>
      <w:r w:rsidR="00BC5CC2" w:rsidRPr="00145CBF">
        <w:rPr>
          <w:rFonts w:ascii="Times New Roman" w:hAnsi="Times New Roman" w:cs="Times New Roman"/>
          <w:b/>
          <w:color w:val="000000" w:themeColor="text1"/>
          <w:sz w:val="24"/>
          <w:szCs w:val="24"/>
        </w:rPr>
        <w:t xml:space="preserve"> </w:t>
      </w:r>
      <w:r w:rsidRPr="00145CBF">
        <w:rPr>
          <w:rFonts w:ascii="Times New Roman" w:hAnsi="Times New Roman" w:cs="Times New Roman"/>
          <w:b/>
          <w:color w:val="000000" w:themeColor="text1"/>
          <w:sz w:val="24"/>
          <w:szCs w:val="24"/>
        </w:rPr>
        <w:t>на полігоні ТПВ, наступний:</w:t>
      </w:r>
    </w:p>
    <w:tbl>
      <w:tblPr>
        <w:tblStyle w:val="aa"/>
        <w:tblW w:w="0" w:type="auto"/>
        <w:tblLook w:val="04A0" w:firstRow="1" w:lastRow="0" w:firstColumn="1" w:lastColumn="0" w:noHBand="0" w:noVBand="1"/>
      </w:tblPr>
      <w:tblGrid>
        <w:gridCol w:w="846"/>
        <w:gridCol w:w="3402"/>
        <w:gridCol w:w="2976"/>
        <w:gridCol w:w="2350"/>
      </w:tblGrid>
      <w:tr w:rsidR="00145CBF" w:rsidRPr="00145CBF" w14:paraId="119534BD" w14:textId="77777777" w:rsidTr="00CF73DA">
        <w:trPr>
          <w:trHeight w:val="836"/>
        </w:trPr>
        <w:tc>
          <w:tcPr>
            <w:tcW w:w="846" w:type="dxa"/>
            <w:vAlign w:val="center"/>
          </w:tcPr>
          <w:p w14:paraId="67B235AF" w14:textId="2508A89F" w:rsidR="00145CBF" w:rsidRPr="00145CBF" w:rsidRDefault="00145CBF" w:rsidP="00145CBF">
            <w:pPr>
              <w:spacing w:after="0"/>
              <w:jc w:val="center"/>
              <w:rPr>
                <w:rFonts w:ascii="Times New Roman" w:hAnsi="Times New Roman" w:cs="Times New Roman"/>
                <w:b/>
                <w:color w:val="000000" w:themeColor="text1"/>
                <w:sz w:val="24"/>
                <w:szCs w:val="24"/>
              </w:rPr>
            </w:pPr>
            <w:r w:rsidRPr="00145CBF">
              <w:rPr>
                <w:rFonts w:ascii="Times New Roman" w:hAnsi="Times New Roman" w:cs="Times New Roman"/>
                <w:b/>
                <w:color w:val="000000" w:themeColor="text1"/>
                <w:sz w:val="24"/>
                <w:szCs w:val="24"/>
              </w:rPr>
              <w:t>№ з/п</w:t>
            </w:r>
          </w:p>
        </w:tc>
        <w:tc>
          <w:tcPr>
            <w:tcW w:w="3402" w:type="dxa"/>
            <w:vAlign w:val="center"/>
          </w:tcPr>
          <w:p w14:paraId="3AC25790" w14:textId="1C93C58D" w:rsidR="00145CBF" w:rsidRPr="00145CBF" w:rsidRDefault="00145CBF" w:rsidP="00CF73DA">
            <w:pPr>
              <w:spacing w:after="0"/>
              <w:jc w:val="center"/>
              <w:rPr>
                <w:rFonts w:ascii="Times New Roman" w:hAnsi="Times New Roman" w:cs="Times New Roman"/>
                <w:b/>
                <w:color w:val="000000" w:themeColor="text1"/>
                <w:sz w:val="24"/>
                <w:szCs w:val="24"/>
              </w:rPr>
            </w:pPr>
            <w:r w:rsidRPr="00145CBF">
              <w:rPr>
                <w:rFonts w:ascii="Times New Roman" w:hAnsi="Times New Roman" w:cs="Times New Roman"/>
                <w:b/>
                <w:color w:val="000000" w:themeColor="text1"/>
                <w:sz w:val="24"/>
                <w:szCs w:val="24"/>
              </w:rPr>
              <w:t>Найменування</w:t>
            </w:r>
          </w:p>
        </w:tc>
        <w:tc>
          <w:tcPr>
            <w:tcW w:w="2976" w:type="dxa"/>
            <w:vAlign w:val="center"/>
          </w:tcPr>
          <w:p w14:paraId="4CA5F2BF" w14:textId="648E8B91" w:rsidR="00145CBF" w:rsidRPr="00145CBF" w:rsidRDefault="00145CBF" w:rsidP="00145CBF">
            <w:pPr>
              <w:spacing w:after="0"/>
              <w:jc w:val="center"/>
              <w:rPr>
                <w:rFonts w:ascii="Times New Roman" w:hAnsi="Times New Roman" w:cs="Times New Roman"/>
                <w:b/>
                <w:color w:val="000000" w:themeColor="text1"/>
                <w:sz w:val="24"/>
                <w:szCs w:val="24"/>
              </w:rPr>
            </w:pPr>
            <w:r w:rsidRPr="00145CBF">
              <w:rPr>
                <w:rFonts w:ascii="Times New Roman" w:hAnsi="Times New Roman" w:cs="Times New Roman"/>
                <w:b/>
                <w:color w:val="000000" w:themeColor="text1"/>
                <w:sz w:val="24"/>
                <w:szCs w:val="24"/>
              </w:rPr>
              <w:t>Первинна балансова вартість, грн.</w:t>
            </w:r>
          </w:p>
        </w:tc>
        <w:tc>
          <w:tcPr>
            <w:tcW w:w="2350" w:type="dxa"/>
            <w:vAlign w:val="center"/>
          </w:tcPr>
          <w:p w14:paraId="155E7583" w14:textId="117F6907" w:rsidR="00145CBF" w:rsidRPr="00145CBF" w:rsidRDefault="00145CBF" w:rsidP="00145CBF">
            <w:pPr>
              <w:spacing w:after="0"/>
              <w:jc w:val="center"/>
              <w:rPr>
                <w:rFonts w:ascii="Times New Roman" w:hAnsi="Times New Roman" w:cs="Times New Roman"/>
                <w:b/>
                <w:color w:val="000000" w:themeColor="text1"/>
                <w:sz w:val="24"/>
                <w:szCs w:val="24"/>
              </w:rPr>
            </w:pPr>
            <w:r w:rsidRPr="00145CBF">
              <w:rPr>
                <w:rFonts w:ascii="Times New Roman" w:hAnsi="Times New Roman" w:cs="Times New Roman"/>
                <w:b/>
                <w:color w:val="000000" w:themeColor="text1"/>
                <w:sz w:val="24"/>
                <w:szCs w:val="24"/>
              </w:rPr>
              <w:t xml:space="preserve">Сума </w:t>
            </w:r>
            <w:proofErr w:type="spellStart"/>
            <w:r w:rsidRPr="00145CBF">
              <w:rPr>
                <w:rFonts w:ascii="Times New Roman" w:hAnsi="Times New Roman" w:cs="Times New Roman"/>
                <w:b/>
                <w:color w:val="000000" w:themeColor="text1"/>
                <w:sz w:val="24"/>
                <w:szCs w:val="24"/>
              </w:rPr>
              <w:t>зносу,грн</w:t>
            </w:r>
            <w:proofErr w:type="spellEnd"/>
            <w:r w:rsidRPr="00145CBF">
              <w:rPr>
                <w:rFonts w:ascii="Times New Roman" w:hAnsi="Times New Roman" w:cs="Times New Roman"/>
                <w:b/>
                <w:color w:val="000000" w:themeColor="text1"/>
                <w:sz w:val="24"/>
                <w:szCs w:val="24"/>
              </w:rPr>
              <w:t>.</w:t>
            </w:r>
          </w:p>
        </w:tc>
      </w:tr>
      <w:tr w:rsidR="00145CBF" w:rsidRPr="00145CBF" w14:paraId="3FD52292" w14:textId="77777777" w:rsidTr="00CF73DA">
        <w:trPr>
          <w:trHeight w:val="588"/>
        </w:trPr>
        <w:tc>
          <w:tcPr>
            <w:tcW w:w="846" w:type="dxa"/>
          </w:tcPr>
          <w:p w14:paraId="2414ED36" w14:textId="6A8909E2" w:rsidR="00145CBF" w:rsidRPr="00145CBF" w:rsidRDefault="00145CBF" w:rsidP="00566303">
            <w:pPr>
              <w:spacing w:after="0"/>
              <w:jc w:val="both"/>
              <w:rPr>
                <w:rFonts w:ascii="Times New Roman" w:hAnsi="Times New Roman" w:cs="Times New Roman"/>
                <w:color w:val="000000" w:themeColor="text1"/>
                <w:sz w:val="24"/>
                <w:szCs w:val="24"/>
              </w:rPr>
            </w:pPr>
            <w:r w:rsidRPr="00145CBF">
              <w:rPr>
                <w:rFonts w:ascii="Times New Roman" w:hAnsi="Times New Roman" w:cs="Times New Roman"/>
                <w:color w:val="000000" w:themeColor="text1"/>
                <w:sz w:val="24"/>
                <w:szCs w:val="24"/>
              </w:rPr>
              <w:t>1</w:t>
            </w:r>
          </w:p>
        </w:tc>
        <w:tc>
          <w:tcPr>
            <w:tcW w:w="3402" w:type="dxa"/>
          </w:tcPr>
          <w:p w14:paraId="51DCED15" w14:textId="3C2E772D" w:rsidR="00145CBF" w:rsidRPr="00145CBF" w:rsidRDefault="00145CBF" w:rsidP="00CF73DA">
            <w:pPr>
              <w:spacing w:after="0"/>
              <w:jc w:val="both"/>
              <w:rPr>
                <w:rFonts w:ascii="Times New Roman" w:hAnsi="Times New Roman" w:cs="Times New Roman"/>
                <w:color w:val="000000" w:themeColor="text1"/>
                <w:sz w:val="24"/>
                <w:szCs w:val="24"/>
              </w:rPr>
            </w:pPr>
            <w:r w:rsidRPr="00145CBF">
              <w:rPr>
                <w:rFonts w:ascii="Times New Roman" w:hAnsi="Times New Roman" w:cs="Times New Roman"/>
                <w:color w:val="000000" w:themeColor="text1"/>
                <w:sz w:val="24"/>
                <w:szCs w:val="24"/>
              </w:rPr>
              <w:t xml:space="preserve">Бульдозер гусеничний Т170 </w:t>
            </w:r>
          </w:p>
        </w:tc>
        <w:tc>
          <w:tcPr>
            <w:tcW w:w="2976" w:type="dxa"/>
          </w:tcPr>
          <w:p w14:paraId="23802EE0" w14:textId="7AA851FE" w:rsidR="00145CBF" w:rsidRPr="00145CBF" w:rsidRDefault="00145CBF" w:rsidP="00566303">
            <w:pPr>
              <w:spacing w:after="0"/>
              <w:jc w:val="both"/>
              <w:rPr>
                <w:rFonts w:ascii="Times New Roman" w:hAnsi="Times New Roman" w:cs="Times New Roman"/>
                <w:color w:val="000000" w:themeColor="text1"/>
                <w:sz w:val="24"/>
                <w:szCs w:val="24"/>
              </w:rPr>
            </w:pPr>
            <w:r w:rsidRPr="00145CBF">
              <w:rPr>
                <w:rFonts w:ascii="Times New Roman" w:hAnsi="Times New Roman" w:cs="Times New Roman"/>
                <w:color w:val="000000" w:themeColor="text1"/>
                <w:sz w:val="24"/>
                <w:szCs w:val="24"/>
              </w:rPr>
              <w:t>1 736 000,00</w:t>
            </w:r>
          </w:p>
        </w:tc>
        <w:tc>
          <w:tcPr>
            <w:tcW w:w="2350" w:type="dxa"/>
          </w:tcPr>
          <w:p w14:paraId="0792FE9A" w14:textId="0F0B696B" w:rsidR="00145CBF" w:rsidRPr="00145CBF" w:rsidRDefault="00145CBF" w:rsidP="00566303">
            <w:pPr>
              <w:spacing w:after="0"/>
              <w:jc w:val="both"/>
              <w:rPr>
                <w:rFonts w:ascii="Times New Roman" w:hAnsi="Times New Roman" w:cs="Times New Roman"/>
                <w:color w:val="000000" w:themeColor="text1"/>
                <w:sz w:val="24"/>
                <w:szCs w:val="24"/>
              </w:rPr>
            </w:pPr>
            <w:r w:rsidRPr="00145CBF">
              <w:rPr>
                <w:rFonts w:ascii="Times New Roman" w:hAnsi="Times New Roman" w:cs="Times New Roman"/>
                <w:color w:val="000000" w:themeColor="text1"/>
                <w:sz w:val="24"/>
                <w:szCs w:val="24"/>
              </w:rPr>
              <w:t>395</w:t>
            </w:r>
            <w:r w:rsidR="00476F19">
              <w:rPr>
                <w:rFonts w:ascii="Times New Roman" w:hAnsi="Times New Roman" w:cs="Times New Roman"/>
                <w:color w:val="000000" w:themeColor="text1"/>
                <w:sz w:val="24"/>
                <w:szCs w:val="24"/>
              </w:rPr>
              <w:t xml:space="preserve"> </w:t>
            </w:r>
            <w:r w:rsidRPr="00145CBF">
              <w:rPr>
                <w:rFonts w:ascii="Times New Roman" w:hAnsi="Times New Roman" w:cs="Times New Roman"/>
                <w:color w:val="000000" w:themeColor="text1"/>
                <w:sz w:val="24"/>
                <w:szCs w:val="24"/>
              </w:rPr>
              <w:t>422,04</w:t>
            </w:r>
          </w:p>
        </w:tc>
      </w:tr>
    </w:tbl>
    <w:p w14:paraId="5E0F849B" w14:textId="090EBE59" w:rsidR="00CE3467" w:rsidRPr="00145CBF" w:rsidRDefault="00CE3467" w:rsidP="00CE3467">
      <w:pPr>
        <w:spacing w:after="0"/>
        <w:ind w:firstLine="708"/>
        <w:jc w:val="both"/>
        <w:rPr>
          <w:rFonts w:ascii="Times New Roman" w:hAnsi="Times New Roman" w:cs="Times New Roman"/>
          <w:color w:val="000000" w:themeColor="text1"/>
          <w:sz w:val="24"/>
          <w:szCs w:val="24"/>
        </w:rPr>
      </w:pPr>
      <w:r w:rsidRPr="00145CBF">
        <w:rPr>
          <w:rFonts w:ascii="Times New Roman" w:hAnsi="Times New Roman" w:cs="Times New Roman"/>
          <w:color w:val="000000" w:themeColor="text1"/>
          <w:sz w:val="24"/>
          <w:szCs w:val="24"/>
        </w:rPr>
        <w:t>Крім того у попередньому періоді підприємством здійснювалися витрати на р</w:t>
      </w:r>
      <w:r w:rsidR="004823D1" w:rsidRPr="00145CBF">
        <w:rPr>
          <w:rFonts w:ascii="Times New Roman" w:hAnsi="Times New Roman" w:cs="Times New Roman"/>
          <w:color w:val="000000" w:themeColor="text1"/>
          <w:sz w:val="24"/>
          <w:szCs w:val="24"/>
        </w:rPr>
        <w:t>емонт</w:t>
      </w:r>
      <w:r w:rsidRPr="00145CBF">
        <w:rPr>
          <w:rFonts w:ascii="Times New Roman" w:hAnsi="Times New Roman" w:cs="Times New Roman"/>
          <w:color w:val="000000" w:themeColor="text1"/>
          <w:sz w:val="24"/>
          <w:szCs w:val="24"/>
        </w:rPr>
        <w:t xml:space="preserve"> </w:t>
      </w:r>
      <w:r w:rsidR="00E17070" w:rsidRPr="00145CBF">
        <w:rPr>
          <w:rFonts w:ascii="Times New Roman" w:hAnsi="Times New Roman" w:cs="Times New Roman"/>
          <w:color w:val="000000" w:themeColor="text1"/>
          <w:sz w:val="24"/>
          <w:szCs w:val="24"/>
        </w:rPr>
        <w:t xml:space="preserve">гусеничного </w:t>
      </w:r>
      <w:r w:rsidRPr="00145CBF">
        <w:rPr>
          <w:rFonts w:ascii="Times New Roman" w:hAnsi="Times New Roman" w:cs="Times New Roman"/>
          <w:color w:val="000000" w:themeColor="text1"/>
          <w:sz w:val="24"/>
          <w:szCs w:val="24"/>
        </w:rPr>
        <w:t>бульдозера</w:t>
      </w:r>
      <w:r w:rsidR="00E17070" w:rsidRPr="00145CBF">
        <w:rPr>
          <w:rFonts w:ascii="Times New Roman" w:hAnsi="Times New Roman" w:cs="Times New Roman"/>
          <w:color w:val="000000" w:themeColor="text1"/>
          <w:sz w:val="24"/>
          <w:szCs w:val="24"/>
        </w:rPr>
        <w:t xml:space="preserve"> Т-170</w:t>
      </w:r>
      <w:r w:rsidR="00722011" w:rsidRPr="00145CBF">
        <w:rPr>
          <w:rFonts w:ascii="Times New Roman" w:hAnsi="Times New Roman" w:cs="Times New Roman"/>
          <w:color w:val="000000" w:themeColor="text1"/>
          <w:sz w:val="24"/>
          <w:szCs w:val="24"/>
        </w:rPr>
        <w:t xml:space="preserve">, що свідчить про </w:t>
      </w:r>
      <w:r w:rsidRPr="00145CBF">
        <w:rPr>
          <w:rFonts w:ascii="Times New Roman" w:hAnsi="Times New Roman" w:cs="Times New Roman"/>
          <w:color w:val="000000" w:themeColor="text1"/>
          <w:sz w:val="24"/>
          <w:szCs w:val="24"/>
        </w:rPr>
        <w:t xml:space="preserve">зростання витрат на його експлуатацію. </w:t>
      </w:r>
      <w:r w:rsidR="00722011" w:rsidRPr="00145CBF">
        <w:rPr>
          <w:rFonts w:ascii="Times New Roman" w:hAnsi="Times New Roman" w:cs="Times New Roman"/>
          <w:color w:val="000000" w:themeColor="text1"/>
          <w:sz w:val="24"/>
          <w:szCs w:val="24"/>
        </w:rPr>
        <w:t>Зокрема у</w:t>
      </w:r>
      <w:r w:rsidRPr="00145CBF">
        <w:rPr>
          <w:rFonts w:ascii="Times New Roman" w:hAnsi="Times New Roman" w:cs="Times New Roman"/>
          <w:color w:val="000000" w:themeColor="text1"/>
          <w:sz w:val="24"/>
          <w:szCs w:val="24"/>
        </w:rPr>
        <w:t xml:space="preserve"> 2025 році витрати на ремон</w:t>
      </w:r>
      <w:r w:rsidR="00722011" w:rsidRPr="00145CBF">
        <w:rPr>
          <w:rFonts w:ascii="Times New Roman" w:hAnsi="Times New Roman" w:cs="Times New Roman"/>
          <w:color w:val="000000" w:themeColor="text1"/>
          <w:sz w:val="24"/>
          <w:szCs w:val="24"/>
        </w:rPr>
        <w:t>т техніки становили</w:t>
      </w:r>
      <w:r w:rsidRPr="00145CBF">
        <w:rPr>
          <w:rFonts w:ascii="Times New Roman" w:hAnsi="Times New Roman" w:cs="Times New Roman"/>
          <w:color w:val="000000" w:themeColor="text1"/>
          <w:sz w:val="24"/>
          <w:szCs w:val="24"/>
        </w:rPr>
        <w:t>– 79068,02 грн без ПДВ</w:t>
      </w:r>
    </w:p>
    <w:p w14:paraId="1CBC3DB7" w14:textId="1A3BE061" w:rsidR="00C91B24" w:rsidRPr="00E37E27" w:rsidRDefault="00CA7ECA" w:rsidP="00CE3467">
      <w:pPr>
        <w:spacing w:after="0"/>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 метою обґрунтування доці</w:t>
      </w:r>
      <w:r w:rsidR="00543169" w:rsidRPr="00543169">
        <w:rPr>
          <w:rFonts w:ascii="Times New Roman" w:hAnsi="Times New Roman" w:cs="Times New Roman"/>
          <w:color w:val="000000" w:themeColor="text1"/>
          <w:sz w:val="24"/>
          <w:szCs w:val="24"/>
        </w:rPr>
        <w:t>льності придбання нового бульдозера проведено порівнял</w:t>
      </w:r>
      <w:r>
        <w:rPr>
          <w:rFonts w:ascii="Times New Roman" w:hAnsi="Times New Roman" w:cs="Times New Roman"/>
          <w:color w:val="000000" w:themeColor="text1"/>
          <w:sz w:val="24"/>
          <w:szCs w:val="24"/>
        </w:rPr>
        <w:t>ь</w:t>
      </w:r>
      <w:r w:rsidR="00543169" w:rsidRPr="00543169">
        <w:rPr>
          <w:rFonts w:ascii="Times New Roman" w:hAnsi="Times New Roman" w:cs="Times New Roman"/>
          <w:color w:val="000000" w:themeColor="text1"/>
          <w:sz w:val="24"/>
          <w:szCs w:val="24"/>
        </w:rPr>
        <w:t xml:space="preserve">ний аналіз технічних та експлуатаційних характеристик наявного бульдозера Т-170 (ЧТЗ) та планованого до придбання бульдозера </w:t>
      </w:r>
      <w:r w:rsidR="00543169" w:rsidRPr="00543169">
        <w:rPr>
          <w:rFonts w:ascii="Times New Roman" w:hAnsi="Times New Roman" w:cs="Times New Roman"/>
          <w:b/>
          <w:color w:val="000000" w:themeColor="text1"/>
          <w:sz w:val="24"/>
          <w:szCs w:val="24"/>
        </w:rPr>
        <w:t>SHANTUI SD 16</w:t>
      </w:r>
      <w:r w:rsidR="00E37E27">
        <w:rPr>
          <w:rFonts w:ascii="Times New Roman" w:hAnsi="Times New Roman" w:cs="Times New Roman"/>
          <w:b/>
          <w:color w:val="000000" w:themeColor="text1"/>
          <w:sz w:val="24"/>
          <w:szCs w:val="24"/>
        </w:rPr>
        <w:t xml:space="preserve">. </w:t>
      </w:r>
      <w:r w:rsidR="00E37E27" w:rsidRPr="00E37E27">
        <w:rPr>
          <w:rFonts w:ascii="Times New Roman" w:hAnsi="Times New Roman" w:cs="Times New Roman"/>
          <w:color w:val="000000" w:themeColor="text1"/>
          <w:sz w:val="24"/>
          <w:szCs w:val="24"/>
        </w:rPr>
        <w:t>Порівняння здійсненні за основними показниками, що безпосередньо впливають на ефективність виконання робіт з ущільнення та переміщення відходів.</w:t>
      </w:r>
    </w:p>
    <w:p w14:paraId="6D6CD6DA" w14:textId="1DF996E0" w:rsidR="00405CEF" w:rsidRPr="006C19DF" w:rsidRDefault="00405CEF" w:rsidP="00CA7ECA">
      <w:pPr>
        <w:tabs>
          <w:tab w:val="left" w:pos="6379"/>
        </w:tabs>
        <w:spacing w:after="0"/>
        <w:jc w:val="center"/>
        <w:rPr>
          <w:rFonts w:ascii="Times New Roman" w:hAnsi="Times New Roman" w:cs="Times New Roman"/>
          <w:b/>
          <w:noProof/>
          <w:sz w:val="24"/>
          <w:szCs w:val="24"/>
        </w:rPr>
      </w:pPr>
      <w:r w:rsidRPr="006C19DF">
        <w:rPr>
          <w:rFonts w:ascii="Times New Roman" w:hAnsi="Times New Roman" w:cs="Times New Roman"/>
          <w:b/>
          <w:noProof/>
          <w:sz w:val="24"/>
          <w:szCs w:val="24"/>
        </w:rPr>
        <w:t xml:space="preserve">Порівняльна характеристика бульдозерів Т-170 </w:t>
      </w:r>
      <w:r w:rsidR="001A6A10">
        <w:rPr>
          <w:rFonts w:ascii="Times New Roman" w:hAnsi="Times New Roman" w:cs="Times New Roman"/>
          <w:b/>
          <w:noProof/>
          <w:sz w:val="24"/>
          <w:szCs w:val="24"/>
        </w:rPr>
        <w:t xml:space="preserve">(ЧТЗ) </w:t>
      </w:r>
      <w:r w:rsidRPr="006C19DF">
        <w:rPr>
          <w:rFonts w:ascii="Times New Roman" w:hAnsi="Times New Roman" w:cs="Times New Roman"/>
          <w:b/>
          <w:noProof/>
          <w:sz w:val="24"/>
          <w:szCs w:val="24"/>
        </w:rPr>
        <w:t xml:space="preserve">і </w:t>
      </w:r>
      <w:r w:rsidRPr="006C19DF">
        <w:rPr>
          <w:rFonts w:ascii="Times New Roman" w:hAnsi="Times New Roman" w:cs="Times New Roman"/>
          <w:b/>
          <w:sz w:val="24"/>
          <w:szCs w:val="24"/>
        </w:rPr>
        <w:t>SHANTUI SD 16</w:t>
      </w:r>
    </w:p>
    <w:tbl>
      <w:tblPr>
        <w:tblStyle w:val="aa"/>
        <w:tblW w:w="9785" w:type="dxa"/>
        <w:tblLook w:val="04A0" w:firstRow="1" w:lastRow="0" w:firstColumn="1" w:lastColumn="0" w:noHBand="0" w:noVBand="1"/>
      </w:tblPr>
      <w:tblGrid>
        <w:gridCol w:w="843"/>
        <w:gridCol w:w="3548"/>
        <w:gridCol w:w="2836"/>
        <w:gridCol w:w="2558"/>
      </w:tblGrid>
      <w:tr w:rsidR="00405CEF" w:rsidRPr="00C91B24" w14:paraId="0B487ADB" w14:textId="77777777" w:rsidTr="00F058AD">
        <w:trPr>
          <w:trHeight w:val="182"/>
        </w:trPr>
        <w:tc>
          <w:tcPr>
            <w:tcW w:w="843" w:type="dxa"/>
            <w:vAlign w:val="center"/>
          </w:tcPr>
          <w:p w14:paraId="037B5073" w14:textId="77777777" w:rsidR="00405CEF" w:rsidRPr="00C91B24" w:rsidRDefault="00405CEF" w:rsidP="00F058AD">
            <w:pPr>
              <w:spacing w:after="0" w:line="240" w:lineRule="auto"/>
              <w:rPr>
                <w:rFonts w:ascii="Times New Roman" w:hAnsi="Times New Roman" w:cs="Times New Roman"/>
                <w:b/>
              </w:rPr>
            </w:pPr>
            <w:r w:rsidRPr="00C91B24">
              <w:rPr>
                <w:rFonts w:ascii="Times New Roman" w:hAnsi="Times New Roman" w:cs="Times New Roman"/>
                <w:b/>
              </w:rPr>
              <w:t>№ з/п</w:t>
            </w:r>
          </w:p>
        </w:tc>
        <w:tc>
          <w:tcPr>
            <w:tcW w:w="3548" w:type="dxa"/>
            <w:vAlign w:val="center"/>
          </w:tcPr>
          <w:p w14:paraId="2CCA0AF2" w14:textId="77777777" w:rsidR="00405CEF" w:rsidRPr="00C91B24" w:rsidRDefault="00405CEF" w:rsidP="00CC0BFE">
            <w:pPr>
              <w:spacing w:after="0" w:line="240" w:lineRule="auto"/>
              <w:rPr>
                <w:rFonts w:ascii="Times New Roman" w:hAnsi="Times New Roman" w:cs="Times New Roman"/>
                <w:b/>
              </w:rPr>
            </w:pPr>
            <w:r w:rsidRPr="00C91B24">
              <w:rPr>
                <w:rFonts w:ascii="Times New Roman" w:hAnsi="Times New Roman" w:cs="Times New Roman"/>
                <w:b/>
              </w:rPr>
              <w:t>Найменування характеристик</w:t>
            </w:r>
          </w:p>
        </w:tc>
        <w:tc>
          <w:tcPr>
            <w:tcW w:w="5393" w:type="dxa"/>
            <w:gridSpan w:val="2"/>
            <w:vAlign w:val="center"/>
          </w:tcPr>
          <w:p w14:paraId="5E129E1C" w14:textId="77777777" w:rsidR="00405CEF" w:rsidRPr="00C91B24" w:rsidRDefault="00405CEF" w:rsidP="00CC0BFE">
            <w:pPr>
              <w:spacing w:after="0" w:line="240" w:lineRule="auto"/>
              <w:jc w:val="center"/>
              <w:rPr>
                <w:rFonts w:ascii="Times New Roman" w:hAnsi="Times New Roman" w:cs="Times New Roman"/>
                <w:b/>
              </w:rPr>
            </w:pPr>
            <w:r w:rsidRPr="00C91B24">
              <w:rPr>
                <w:rFonts w:ascii="Times New Roman" w:hAnsi="Times New Roman" w:cs="Times New Roman"/>
                <w:b/>
              </w:rPr>
              <w:t>Постачальник</w:t>
            </w:r>
          </w:p>
        </w:tc>
      </w:tr>
      <w:tr w:rsidR="00405CEF" w:rsidRPr="00C91B24" w14:paraId="119AF6A3" w14:textId="77777777" w:rsidTr="00F058AD">
        <w:trPr>
          <w:trHeight w:val="224"/>
        </w:trPr>
        <w:tc>
          <w:tcPr>
            <w:tcW w:w="843" w:type="dxa"/>
            <w:vAlign w:val="center"/>
          </w:tcPr>
          <w:p w14:paraId="769DDF80" w14:textId="77777777" w:rsidR="00405CEF" w:rsidRPr="00C91B24" w:rsidRDefault="00405CEF" w:rsidP="00F058AD">
            <w:pPr>
              <w:pStyle w:val="a0"/>
              <w:numPr>
                <w:ilvl w:val="0"/>
                <w:numId w:val="13"/>
              </w:numPr>
              <w:spacing w:after="0" w:line="240" w:lineRule="auto"/>
              <w:rPr>
                <w:rFonts w:ascii="Times New Roman" w:hAnsi="Times New Roman" w:cs="Times New Roman"/>
              </w:rPr>
            </w:pPr>
          </w:p>
        </w:tc>
        <w:tc>
          <w:tcPr>
            <w:tcW w:w="3548" w:type="dxa"/>
            <w:vAlign w:val="center"/>
          </w:tcPr>
          <w:p w14:paraId="21941754" w14:textId="77777777" w:rsidR="00405CEF" w:rsidRPr="00C91B24" w:rsidRDefault="00405CEF" w:rsidP="00CC0BFE">
            <w:pPr>
              <w:spacing w:line="240" w:lineRule="auto"/>
              <w:rPr>
                <w:rFonts w:ascii="Times New Roman" w:hAnsi="Times New Roman" w:cs="Times New Roman"/>
              </w:rPr>
            </w:pPr>
            <w:r w:rsidRPr="00C91B24">
              <w:rPr>
                <w:rFonts w:ascii="Times New Roman" w:hAnsi="Times New Roman" w:cs="Times New Roman"/>
              </w:rPr>
              <w:t>Постачальник/виробник</w:t>
            </w:r>
          </w:p>
        </w:tc>
        <w:tc>
          <w:tcPr>
            <w:tcW w:w="2836" w:type="dxa"/>
            <w:vAlign w:val="center"/>
          </w:tcPr>
          <w:p w14:paraId="494FC5A9" w14:textId="77777777" w:rsidR="00405CEF" w:rsidRPr="00C91B24" w:rsidRDefault="00405CEF" w:rsidP="00CC0BFE">
            <w:pPr>
              <w:spacing w:line="240" w:lineRule="auto"/>
              <w:jc w:val="center"/>
              <w:rPr>
                <w:rFonts w:ascii="Times New Roman" w:hAnsi="Times New Roman" w:cs="Times New Roman"/>
                <w:b/>
              </w:rPr>
            </w:pPr>
            <w:proofErr w:type="spellStart"/>
            <w:r w:rsidRPr="00C91B24">
              <w:rPr>
                <w:rFonts w:ascii="Times New Roman" w:hAnsi="Times New Roman" w:cs="Times New Roman"/>
                <w:b/>
              </w:rPr>
              <w:t>Альфатекс</w:t>
            </w:r>
            <w:proofErr w:type="spellEnd"/>
          </w:p>
        </w:tc>
        <w:tc>
          <w:tcPr>
            <w:tcW w:w="2557" w:type="dxa"/>
            <w:vAlign w:val="center"/>
          </w:tcPr>
          <w:p w14:paraId="145EBD90" w14:textId="77777777" w:rsidR="00405CEF" w:rsidRPr="00C91B24" w:rsidRDefault="00405CEF" w:rsidP="00CC0BFE">
            <w:pPr>
              <w:spacing w:line="240" w:lineRule="auto"/>
              <w:jc w:val="center"/>
              <w:rPr>
                <w:rFonts w:ascii="Times New Roman" w:hAnsi="Times New Roman" w:cs="Times New Roman"/>
                <w:b/>
              </w:rPr>
            </w:pPr>
            <w:proofErr w:type="spellStart"/>
            <w:r w:rsidRPr="00C91B24">
              <w:rPr>
                <w:rFonts w:ascii="Times New Roman" w:hAnsi="Times New Roman" w:cs="Times New Roman"/>
                <w:b/>
              </w:rPr>
              <w:t>Челябинський</w:t>
            </w:r>
            <w:proofErr w:type="spellEnd"/>
            <w:r w:rsidRPr="00C91B24">
              <w:rPr>
                <w:rFonts w:ascii="Times New Roman" w:hAnsi="Times New Roman" w:cs="Times New Roman"/>
                <w:b/>
              </w:rPr>
              <w:t xml:space="preserve"> тракторний завод (ЧТЗ)</w:t>
            </w:r>
          </w:p>
        </w:tc>
      </w:tr>
      <w:tr w:rsidR="00405CEF" w:rsidRPr="00C91B24" w14:paraId="76CD66ED" w14:textId="77777777" w:rsidTr="00F058AD">
        <w:trPr>
          <w:trHeight w:val="224"/>
        </w:trPr>
        <w:tc>
          <w:tcPr>
            <w:tcW w:w="843" w:type="dxa"/>
            <w:vAlign w:val="center"/>
          </w:tcPr>
          <w:p w14:paraId="00F47CF9" w14:textId="77777777" w:rsidR="00405CEF" w:rsidRPr="00C91B24" w:rsidRDefault="00405CEF" w:rsidP="00F058AD">
            <w:pPr>
              <w:pStyle w:val="a0"/>
              <w:numPr>
                <w:ilvl w:val="0"/>
                <w:numId w:val="13"/>
              </w:numPr>
              <w:spacing w:after="0" w:line="240" w:lineRule="auto"/>
              <w:rPr>
                <w:rFonts w:ascii="Times New Roman" w:hAnsi="Times New Roman" w:cs="Times New Roman"/>
              </w:rPr>
            </w:pPr>
          </w:p>
        </w:tc>
        <w:tc>
          <w:tcPr>
            <w:tcW w:w="3548" w:type="dxa"/>
            <w:vAlign w:val="center"/>
          </w:tcPr>
          <w:p w14:paraId="3E6B00F3" w14:textId="77777777" w:rsidR="00405CEF" w:rsidRPr="00C91B24" w:rsidRDefault="00405CEF" w:rsidP="00CC0BFE">
            <w:pPr>
              <w:spacing w:line="240" w:lineRule="auto"/>
              <w:rPr>
                <w:rFonts w:ascii="Times New Roman" w:hAnsi="Times New Roman" w:cs="Times New Roman"/>
              </w:rPr>
            </w:pPr>
            <w:r w:rsidRPr="00C91B24">
              <w:rPr>
                <w:rFonts w:ascii="Times New Roman" w:hAnsi="Times New Roman" w:cs="Times New Roman"/>
              </w:rPr>
              <w:t>Модель</w:t>
            </w:r>
          </w:p>
        </w:tc>
        <w:tc>
          <w:tcPr>
            <w:tcW w:w="2836" w:type="dxa"/>
            <w:vAlign w:val="center"/>
          </w:tcPr>
          <w:p w14:paraId="2A102F5D"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rPr>
              <w:t>SHANTUI SD 16</w:t>
            </w:r>
          </w:p>
        </w:tc>
        <w:tc>
          <w:tcPr>
            <w:tcW w:w="2557" w:type="dxa"/>
            <w:vAlign w:val="center"/>
          </w:tcPr>
          <w:p w14:paraId="49F5D3DB"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rPr>
              <w:t>ЧТЗ-170</w:t>
            </w:r>
          </w:p>
        </w:tc>
      </w:tr>
      <w:tr w:rsidR="00405CEF" w:rsidRPr="00C91B24" w14:paraId="06BBC1CE" w14:textId="77777777" w:rsidTr="00F058AD">
        <w:trPr>
          <w:trHeight w:val="210"/>
        </w:trPr>
        <w:tc>
          <w:tcPr>
            <w:tcW w:w="843" w:type="dxa"/>
            <w:vAlign w:val="center"/>
          </w:tcPr>
          <w:p w14:paraId="40F2814B" w14:textId="77777777" w:rsidR="00405CEF" w:rsidRPr="00C91B24" w:rsidRDefault="00405CEF" w:rsidP="00F058AD">
            <w:pPr>
              <w:pStyle w:val="a0"/>
              <w:numPr>
                <w:ilvl w:val="0"/>
                <w:numId w:val="13"/>
              </w:numPr>
              <w:spacing w:after="0" w:line="240" w:lineRule="auto"/>
              <w:rPr>
                <w:rFonts w:ascii="Times New Roman" w:hAnsi="Times New Roman" w:cs="Times New Roman"/>
              </w:rPr>
            </w:pPr>
          </w:p>
        </w:tc>
        <w:tc>
          <w:tcPr>
            <w:tcW w:w="3548" w:type="dxa"/>
            <w:vAlign w:val="center"/>
          </w:tcPr>
          <w:p w14:paraId="3256E301" w14:textId="77777777" w:rsidR="00405CEF" w:rsidRPr="00C91B24" w:rsidRDefault="00405CEF" w:rsidP="00CC0BFE">
            <w:pPr>
              <w:spacing w:line="240" w:lineRule="auto"/>
              <w:rPr>
                <w:rFonts w:ascii="Times New Roman" w:hAnsi="Times New Roman" w:cs="Times New Roman"/>
              </w:rPr>
            </w:pPr>
            <w:r w:rsidRPr="00C91B24">
              <w:rPr>
                <w:rFonts w:ascii="Times New Roman" w:hAnsi="Times New Roman" w:cs="Times New Roman"/>
              </w:rPr>
              <w:t>Експлуатаційна вага ,кг</w:t>
            </w:r>
          </w:p>
        </w:tc>
        <w:tc>
          <w:tcPr>
            <w:tcW w:w="2836" w:type="dxa"/>
            <w:vAlign w:val="center"/>
          </w:tcPr>
          <w:p w14:paraId="4A4F5F26"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rPr>
              <w:t>17 500</w:t>
            </w:r>
          </w:p>
        </w:tc>
        <w:tc>
          <w:tcPr>
            <w:tcW w:w="2557" w:type="dxa"/>
            <w:vAlign w:val="center"/>
          </w:tcPr>
          <w:p w14:paraId="62022113"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rPr>
              <w:t>16 000</w:t>
            </w:r>
          </w:p>
        </w:tc>
      </w:tr>
      <w:tr w:rsidR="00405CEF" w:rsidRPr="00C91B24" w14:paraId="2423004A" w14:textId="77777777" w:rsidTr="00F058AD">
        <w:trPr>
          <w:trHeight w:val="224"/>
        </w:trPr>
        <w:tc>
          <w:tcPr>
            <w:tcW w:w="843" w:type="dxa"/>
            <w:vAlign w:val="center"/>
          </w:tcPr>
          <w:p w14:paraId="6C069E86" w14:textId="77777777" w:rsidR="00405CEF" w:rsidRPr="00C91B24" w:rsidRDefault="00405CEF" w:rsidP="00F058AD">
            <w:pPr>
              <w:pStyle w:val="a0"/>
              <w:numPr>
                <w:ilvl w:val="0"/>
                <w:numId w:val="13"/>
              </w:numPr>
              <w:spacing w:after="0" w:line="240" w:lineRule="auto"/>
              <w:rPr>
                <w:rFonts w:ascii="Times New Roman" w:hAnsi="Times New Roman" w:cs="Times New Roman"/>
              </w:rPr>
            </w:pPr>
          </w:p>
        </w:tc>
        <w:tc>
          <w:tcPr>
            <w:tcW w:w="3548" w:type="dxa"/>
            <w:vAlign w:val="center"/>
          </w:tcPr>
          <w:p w14:paraId="54FC7EB4" w14:textId="77777777" w:rsidR="00405CEF" w:rsidRPr="00C91B24" w:rsidRDefault="00405CEF" w:rsidP="00CC0BFE">
            <w:pPr>
              <w:spacing w:line="240" w:lineRule="auto"/>
              <w:rPr>
                <w:rFonts w:ascii="Times New Roman" w:hAnsi="Times New Roman" w:cs="Times New Roman"/>
              </w:rPr>
            </w:pPr>
            <w:r w:rsidRPr="00C91B24">
              <w:rPr>
                <w:rFonts w:ascii="Times New Roman" w:hAnsi="Times New Roman" w:cs="Times New Roman"/>
              </w:rPr>
              <w:t>Габаритні розміри (Д х Ш х В), мм</w:t>
            </w:r>
          </w:p>
        </w:tc>
        <w:tc>
          <w:tcPr>
            <w:tcW w:w="2836" w:type="dxa"/>
            <w:vAlign w:val="center"/>
          </w:tcPr>
          <w:p w14:paraId="75959B53"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rPr>
              <w:t>5140*3388*3032</w:t>
            </w:r>
          </w:p>
        </w:tc>
        <w:tc>
          <w:tcPr>
            <w:tcW w:w="2557" w:type="dxa"/>
            <w:vAlign w:val="center"/>
          </w:tcPr>
          <w:p w14:paraId="0774BA7D"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rPr>
              <w:t>4600*2480*3180</w:t>
            </w:r>
          </w:p>
        </w:tc>
      </w:tr>
      <w:tr w:rsidR="00405CEF" w:rsidRPr="00C91B24" w14:paraId="2844167D" w14:textId="77777777" w:rsidTr="00F058AD">
        <w:trPr>
          <w:trHeight w:val="224"/>
        </w:trPr>
        <w:tc>
          <w:tcPr>
            <w:tcW w:w="843" w:type="dxa"/>
            <w:vAlign w:val="center"/>
          </w:tcPr>
          <w:p w14:paraId="6DCED72B" w14:textId="77777777" w:rsidR="00405CEF" w:rsidRPr="00C91B24" w:rsidRDefault="00405CEF" w:rsidP="00F058AD">
            <w:pPr>
              <w:spacing w:line="240" w:lineRule="auto"/>
              <w:ind w:left="360"/>
              <w:rPr>
                <w:rFonts w:ascii="Times New Roman" w:hAnsi="Times New Roman" w:cs="Times New Roman"/>
              </w:rPr>
            </w:pPr>
          </w:p>
        </w:tc>
        <w:tc>
          <w:tcPr>
            <w:tcW w:w="8942" w:type="dxa"/>
            <w:gridSpan w:val="3"/>
            <w:vAlign w:val="center"/>
          </w:tcPr>
          <w:p w14:paraId="332186FB" w14:textId="77777777" w:rsidR="00405CEF" w:rsidRPr="00C91B24" w:rsidRDefault="00405CEF" w:rsidP="00CC0BFE">
            <w:pPr>
              <w:tabs>
                <w:tab w:val="left" w:pos="2636"/>
              </w:tabs>
              <w:spacing w:line="240" w:lineRule="auto"/>
              <w:jc w:val="center"/>
              <w:rPr>
                <w:rFonts w:ascii="Times New Roman" w:hAnsi="Times New Roman" w:cs="Times New Roman"/>
              </w:rPr>
            </w:pPr>
            <w:r w:rsidRPr="00C91B24">
              <w:rPr>
                <w:rFonts w:ascii="Times New Roman" w:hAnsi="Times New Roman" w:cs="Times New Roman"/>
                <w:b/>
              </w:rPr>
              <w:t>Двигун</w:t>
            </w:r>
          </w:p>
        </w:tc>
      </w:tr>
      <w:tr w:rsidR="00405CEF" w:rsidRPr="00C91B24" w14:paraId="023DAF75" w14:textId="77777777" w:rsidTr="00F058AD">
        <w:trPr>
          <w:trHeight w:val="365"/>
        </w:trPr>
        <w:tc>
          <w:tcPr>
            <w:tcW w:w="843" w:type="dxa"/>
            <w:vAlign w:val="center"/>
          </w:tcPr>
          <w:p w14:paraId="571F81F1" w14:textId="77777777" w:rsidR="00405CEF" w:rsidRPr="00C91B24" w:rsidRDefault="00405CEF" w:rsidP="00F058AD">
            <w:pPr>
              <w:pStyle w:val="a0"/>
              <w:numPr>
                <w:ilvl w:val="0"/>
                <w:numId w:val="13"/>
              </w:numPr>
              <w:spacing w:after="0" w:line="240" w:lineRule="auto"/>
              <w:rPr>
                <w:rFonts w:ascii="Times New Roman" w:hAnsi="Times New Roman" w:cs="Times New Roman"/>
              </w:rPr>
            </w:pPr>
          </w:p>
        </w:tc>
        <w:tc>
          <w:tcPr>
            <w:tcW w:w="3548" w:type="dxa"/>
            <w:vAlign w:val="center"/>
          </w:tcPr>
          <w:p w14:paraId="6EC8CDCB" w14:textId="77777777" w:rsidR="00405CEF" w:rsidRPr="00C91B24" w:rsidRDefault="00405CEF" w:rsidP="00CC0BFE">
            <w:pPr>
              <w:spacing w:line="240" w:lineRule="auto"/>
              <w:rPr>
                <w:rFonts w:ascii="Times New Roman" w:hAnsi="Times New Roman" w:cs="Times New Roman"/>
              </w:rPr>
            </w:pPr>
            <w:r w:rsidRPr="00C91B24">
              <w:rPr>
                <w:rFonts w:ascii="Times New Roman" w:hAnsi="Times New Roman" w:cs="Times New Roman"/>
              </w:rPr>
              <w:t>Модель</w:t>
            </w:r>
          </w:p>
        </w:tc>
        <w:tc>
          <w:tcPr>
            <w:tcW w:w="2836" w:type="dxa"/>
            <w:vAlign w:val="center"/>
          </w:tcPr>
          <w:p w14:paraId="288BDD62" w14:textId="77777777" w:rsidR="00405CEF" w:rsidRPr="00C91B24" w:rsidRDefault="00405CEF" w:rsidP="00CC0BFE">
            <w:pPr>
              <w:spacing w:line="240" w:lineRule="auto"/>
              <w:jc w:val="center"/>
              <w:rPr>
                <w:rFonts w:ascii="Times New Roman" w:hAnsi="Times New Roman" w:cs="Times New Roman"/>
              </w:rPr>
            </w:pPr>
            <w:proofErr w:type="spellStart"/>
            <w:r w:rsidRPr="00C91B24">
              <w:rPr>
                <w:rFonts w:ascii="Times New Roman" w:hAnsi="Times New Roman" w:cs="Times New Roman"/>
              </w:rPr>
              <w:t>Weichai</w:t>
            </w:r>
            <w:proofErr w:type="spellEnd"/>
            <w:r w:rsidRPr="00C91B24">
              <w:rPr>
                <w:rFonts w:ascii="Times New Roman" w:hAnsi="Times New Roman" w:cs="Times New Roman"/>
              </w:rPr>
              <w:t xml:space="preserve"> WD10G178E25</w:t>
            </w:r>
          </w:p>
        </w:tc>
        <w:tc>
          <w:tcPr>
            <w:tcW w:w="2557" w:type="dxa"/>
            <w:vAlign w:val="center"/>
          </w:tcPr>
          <w:p w14:paraId="18B8BD2A"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rPr>
              <w:t xml:space="preserve">Д-160 (170 </w:t>
            </w:r>
            <w:proofErr w:type="spellStart"/>
            <w:r w:rsidRPr="00C91B24">
              <w:rPr>
                <w:rFonts w:ascii="Times New Roman" w:hAnsi="Times New Roman" w:cs="Times New Roman"/>
              </w:rPr>
              <w:t>к.с</w:t>
            </w:r>
            <w:proofErr w:type="spellEnd"/>
            <w:r w:rsidRPr="00C91B24">
              <w:rPr>
                <w:rFonts w:ascii="Times New Roman" w:hAnsi="Times New Roman" w:cs="Times New Roman"/>
              </w:rPr>
              <w:t>)</w:t>
            </w:r>
          </w:p>
        </w:tc>
      </w:tr>
      <w:tr w:rsidR="00405CEF" w:rsidRPr="00C91B24" w14:paraId="54FC35EC" w14:textId="77777777" w:rsidTr="00F058AD">
        <w:trPr>
          <w:trHeight w:val="378"/>
        </w:trPr>
        <w:tc>
          <w:tcPr>
            <w:tcW w:w="843" w:type="dxa"/>
            <w:vAlign w:val="center"/>
          </w:tcPr>
          <w:p w14:paraId="1380BBA7" w14:textId="77777777" w:rsidR="00405CEF" w:rsidRPr="00C91B24" w:rsidRDefault="00405CEF" w:rsidP="00F058AD">
            <w:pPr>
              <w:pStyle w:val="a0"/>
              <w:numPr>
                <w:ilvl w:val="0"/>
                <w:numId w:val="13"/>
              </w:numPr>
              <w:spacing w:after="0" w:line="240" w:lineRule="auto"/>
              <w:rPr>
                <w:rFonts w:ascii="Times New Roman" w:hAnsi="Times New Roman" w:cs="Times New Roman"/>
              </w:rPr>
            </w:pPr>
          </w:p>
        </w:tc>
        <w:tc>
          <w:tcPr>
            <w:tcW w:w="3548" w:type="dxa"/>
            <w:vAlign w:val="center"/>
          </w:tcPr>
          <w:p w14:paraId="4CABA639" w14:textId="77777777" w:rsidR="00405CEF" w:rsidRPr="00C91B24" w:rsidRDefault="00405CEF" w:rsidP="00CC0BFE">
            <w:pPr>
              <w:spacing w:line="240" w:lineRule="auto"/>
              <w:rPr>
                <w:rFonts w:ascii="Times New Roman" w:hAnsi="Times New Roman" w:cs="Times New Roman"/>
              </w:rPr>
            </w:pPr>
            <w:r w:rsidRPr="00C91B24">
              <w:rPr>
                <w:rFonts w:ascii="Times New Roman" w:hAnsi="Times New Roman" w:cs="Times New Roman"/>
              </w:rPr>
              <w:t xml:space="preserve">Потужність, </w:t>
            </w:r>
            <w:proofErr w:type="spellStart"/>
            <w:r w:rsidRPr="00C91B24">
              <w:rPr>
                <w:rFonts w:ascii="Times New Roman" w:hAnsi="Times New Roman" w:cs="Times New Roman"/>
              </w:rPr>
              <w:t>к.с</w:t>
            </w:r>
            <w:proofErr w:type="spellEnd"/>
            <w:r w:rsidRPr="00C91B24">
              <w:rPr>
                <w:rFonts w:ascii="Times New Roman" w:hAnsi="Times New Roman" w:cs="Times New Roman"/>
              </w:rPr>
              <w:t>. (кВт) при об/хв</w:t>
            </w:r>
          </w:p>
        </w:tc>
        <w:tc>
          <w:tcPr>
            <w:tcW w:w="2836" w:type="dxa"/>
            <w:vAlign w:val="center"/>
          </w:tcPr>
          <w:p w14:paraId="7014BE28"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rPr>
              <w:t>180 (132) при 1800</w:t>
            </w:r>
          </w:p>
        </w:tc>
        <w:tc>
          <w:tcPr>
            <w:tcW w:w="2557" w:type="dxa"/>
            <w:shd w:val="clear" w:color="auto" w:fill="FFFFFF" w:themeFill="background1"/>
            <w:vAlign w:val="center"/>
          </w:tcPr>
          <w:p w14:paraId="66D0027C" w14:textId="77777777" w:rsidR="00405CEF" w:rsidRPr="00F83BC7" w:rsidRDefault="00405CEF" w:rsidP="00F83BC7">
            <w:pPr>
              <w:jc w:val="center"/>
              <w:rPr>
                <w:rFonts w:ascii="Times New Roman" w:hAnsi="Times New Roman" w:cs="Times New Roman"/>
              </w:rPr>
            </w:pPr>
            <w:r w:rsidRPr="00F83BC7">
              <w:rPr>
                <w:rFonts w:ascii="Times New Roman" w:hAnsi="Times New Roman" w:cs="Times New Roman"/>
                <w:shd w:val="clear" w:color="auto" w:fill="E9F8EA"/>
              </w:rPr>
              <w:t>125 (170)</w:t>
            </w:r>
          </w:p>
        </w:tc>
      </w:tr>
      <w:tr w:rsidR="00405CEF" w:rsidRPr="00C91B24" w14:paraId="5B9FFCE0" w14:textId="77777777" w:rsidTr="00F058AD">
        <w:trPr>
          <w:trHeight w:val="943"/>
        </w:trPr>
        <w:tc>
          <w:tcPr>
            <w:tcW w:w="843" w:type="dxa"/>
            <w:vAlign w:val="center"/>
          </w:tcPr>
          <w:p w14:paraId="6AAD87A2" w14:textId="77777777" w:rsidR="00405CEF" w:rsidRPr="00C91B24" w:rsidRDefault="00405CEF" w:rsidP="00F058AD">
            <w:pPr>
              <w:pStyle w:val="a0"/>
              <w:numPr>
                <w:ilvl w:val="0"/>
                <w:numId w:val="13"/>
              </w:numPr>
              <w:spacing w:after="0" w:line="240" w:lineRule="auto"/>
              <w:rPr>
                <w:rFonts w:ascii="Times New Roman" w:hAnsi="Times New Roman" w:cs="Times New Roman"/>
              </w:rPr>
            </w:pPr>
          </w:p>
        </w:tc>
        <w:tc>
          <w:tcPr>
            <w:tcW w:w="3548" w:type="dxa"/>
            <w:vAlign w:val="center"/>
          </w:tcPr>
          <w:p w14:paraId="1E393715" w14:textId="77777777" w:rsidR="00405CEF" w:rsidRPr="00C91B24" w:rsidRDefault="00405CEF" w:rsidP="00CC0BFE">
            <w:pPr>
              <w:spacing w:line="240" w:lineRule="auto"/>
              <w:rPr>
                <w:rFonts w:ascii="Times New Roman" w:hAnsi="Times New Roman" w:cs="Times New Roman"/>
              </w:rPr>
            </w:pPr>
            <w:r w:rsidRPr="00C91B24">
              <w:rPr>
                <w:rFonts w:ascii="Times New Roman" w:hAnsi="Times New Roman" w:cs="Times New Roman"/>
              </w:rPr>
              <w:t>Тип</w:t>
            </w:r>
          </w:p>
        </w:tc>
        <w:tc>
          <w:tcPr>
            <w:tcW w:w="2836" w:type="dxa"/>
            <w:vAlign w:val="center"/>
          </w:tcPr>
          <w:p w14:paraId="1402E351"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rPr>
              <w:t>дизельний 4-тактний, 6 циліндровий, з рідинним охолодженням</w:t>
            </w:r>
          </w:p>
        </w:tc>
        <w:tc>
          <w:tcPr>
            <w:tcW w:w="2557" w:type="dxa"/>
            <w:shd w:val="clear" w:color="auto" w:fill="FFFFFF" w:themeFill="background1"/>
            <w:vAlign w:val="center"/>
          </w:tcPr>
          <w:p w14:paraId="4DD7673A" w14:textId="44F48357" w:rsidR="00405CEF" w:rsidRPr="00F83BC7" w:rsidRDefault="00405CEF" w:rsidP="00F83BC7">
            <w:pPr>
              <w:jc w:val="center"/>
              <w:rPr>
                <w:rFonts w:ascii="Times New Roman" w:hAnsi="Times New Roman" w:cs="Times New Roman"/>
              </w:rPr>
            </w:pPr>
            <w:r w:rsidRPr="00F83BC7">
              <w:rPr>
                <w:rFonts w:ascii="Times New Roman" w:hAnsi="Times New Roman" w:cs="Times New Roman"/>
                <w:shd w:val="clear" w:color="auto" w:fill="E9F8EA"/>
              </w:rPr>
              <w:t xml:space="preserve">Чотиритактний дизельний, з </w:t>
            </w:r>
            <w:proofErr w:type="spellStart"/>
            <w:r w:rsidRPr="00F83BC7">
              <w:rPr>
                <w:rFonts w:ascii="Times New Roman" w:hAnsi="Times New Roman" w:cs="Times New Roman"/>
                <w:shd w:val="clear" w:color="auto" w:fill="E9F8EA"/>
              </w:rPr>
              <w:t>турбонадувом</w:t>
            </w:r>
            <w:proofErr w:type="spellEnd"/>
            <w:r w:rsidRPr="00F83BC7">
              <w:rPr>
                <w:rFonts w:ascii="Times New Roman" w:hAnsi="Times New Roman" w:cs="Times New Roman"/>
                <w:shd w:val="clear" w:color="auto" w:fill="E9F8EA"/>
              </w:rPr>
              <w:t>, багатопаливний</w:t>
            </w:r>
          </w:p>
        </w:tc>
      </w:tr>
      <w:tr w:rsidR="00405CEF" w:rsidRPr="00C91B24" w14:paraId="4390E7E2" w14:textId="77777777" w:rsidTr="00F058AD">
        <w:trPr>
          <w:trHeight w:val="378"/>
        </w:trPr>
        <w:tc>
          <w:tcPr>
            <w:tcW w:w="843" w:type="dxa"/>
            <w:vAlign w:val="center"/>
          </w:tcPr>
          <w:p w14:paraId="23B5114B" w14:textId="77777777" w:rsidR="00405CEF" w:rsidRPr="00C91B24" w:rsidRDefault="00405CEF" w:rsidP="00F058AD">
            <w:pPr>
              <w:pStyle w:val="a0"/>
              <w:numPr>
                <w:ilvl w:val="0"/>
                <w:numId w:val="13"/>
              </w:numPr>
              <w:spacing w:after="0" w:line="240" w:lineRule="auto"/>
              <w:rPr>
                <w:rFonts w:ascii="Times New Roman" w:hAnsi="Times New Roman" w:cs="Times New Roman"/>
              </w:rPr>
            </w:pPr>
          </w:p>
        </w:tc>
        <w:tc>
          <w:tcPr>
            <w:tcW w:w="3548" w:type="dxa"/>
            <w:vAlign w:val="center"/>
          </w:tcPr>
          <w:p w14:paraId="74651DA5" w14:textId="77777777" w:rsidR="00405CEF" w:rsidRPr="00C91B24" w:rsidRDefault="00405CEF" w:rsidP="00CC0BFE">
            <w:pPr>
              <w:spacing w:line="240" w:lineRule="auto"/>
              <w:rPr>
                <w:rFonts w:ascii="Times New Roman" w:hAnsi="Times New Roman" w:cs="Times New Roman"/>
              </w:rPr>
            </w:pPr>
            <w:r w:rsidRPr="00C91B24">
              <w:rPr>
                <w:rFonts w:ascii="Times New Roman" w:hAnsi="Times New Roman" w:cs="Times New Roman"/>
              </w:rPr>
              <w:t>Мінімальний коефіцієнт споживання палива</w:t>
            </w:r>
          </w:p>
        </w:tc>
        <w:tc>
          <w:tcPr>
            <w:tcW w:w="2836" w:type="dxa"/>
            <w:vAlign w:val="center"/>
          </w:tcPr>
          <w:p w14:paraId="662F3402"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rPr>
              <w:t>214г/кВт на год</w:t>
            </w:r>
          </w:p>
        </w:tc>
        <w:tc>
          <w:tcPr>
            <w:tcW w:w="2557" w:type="dxa"/>
            <w:vAlign w:val="center"/>
          </w:tcPr>
          <w:p w14:paraId="3BEB0E50"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color w:val="0A0A0A"/>
                <w:shd w:val="clear" w:color="auto" w:fill="FFFFFF"/>
              </w:rPr>
              <w:t>218 г/</w:t>
            </w:r>
            <w:proofErr w:type="spellStart"/>
            <w:r w:rsidRPr="00C91B24">
              <w:rPr>
                <w:rFonts w:ascii="Times New Roman" w:hAnsi="Times New Roman" w:cs="Times New Roman"/>
                <w:color w:val="0A0A0A"/>
                <w:shd w:val="clear" w:color="auto" w:fill="FFFFFF"/>
              </w:rPr>
              <w:t>кВт·год</w:t>
            </w:r>
            <w:proofErr w:type="spellEnd"/>
            <w:r w:rsidRPr="00C91B24">
              <w:rPr>
                <w:rFonts w:ascii="Times New Roman" w:hAnsi="Times New Roman" w:cs="Times New Roman"/>
                <w:color w:val="0A0A0A"/>
                <w:shd w:val="clear" w:color="auto" w:fill="FFFFFF"/>
              </w:rPr>
              <w:t xml:space="preserve"> .</w:t>
            </w:r>
          </w:p>
        </w:tc>
      </w:tr>
      <w:tr w:rsidR="00405CEF" w:rsidRPr="00C91B24" w14:paraId="1A825687" w14:textId="77777777" w:rsidTr="00F058AD">
        <w:trPr>
          <w:trHeight w:val="210"/>
        </w:trPr>
        <w:tc>
          <w:tcPr>
            <w:tcW w:w="843" w:type="dxa"/>
            <w:vAlign w:val="center"/>
          </w:tcPr>
          <w:p w14:paraId="291C9442" w14:textId="77777777" w:rsidR="00405CEF" w:rsidRPr="00C91B24" w:rsidRDefault="00405CEF" w:rsidP="00F058AD">
            <w:pPr>
              <w:spacing w:line="240" w:lineRule="auto"/>
              <w:ind w:left="360"/>
              <w:rPr>
                <w:rFonts w:ascii="Times New Roman" w:hAnsi="Times New Roman" w:cs="Times New Roman"/>
              </w:rPr>
            </w:pPr>
          </w:p>
        </w:tc>
        <w:tc>
          <w:tcPr>
            <w:tcW w:w="8942" w:type="dxa"/>
            <w:gridSpan w:val="3"/>
            <w:vAlign w:val="center"/>
          </w:tcPr>
          <w:p w14:paraId="48706292"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b/>
              </w:rPr>
              <w:t>Відвал</w:t>
            </w:r>
          </w:p>
        </w:tc>
      </w:tr>
      <w:tr w:rsidR="00405CEF" w:rsidRPr="00C91B24" w14:paraId="29118553" w14:textId="77777777" w:rsidTr="00F058AD">
        <w:trPr>
          <w:trHeight w:val="378"/>
        </w:trPr>
        <w:tc>
          <w:tcPr>
            <w:tcW w:w="843" w:type="dxa"/>
            <w:vAlign w:val="center"/>
          </w:tcPr>
          <w:p w14:paraId="153E4A91" w14:textId="77777777" w:rsidR="00405CEF" w:rsidRPr="00C91B24" w:rsidRDefault="00405CEF" w:rsidP="00F058AD">
            <w:pPr>
              <w:pStyle w:val="a0"/>
              <w:numPr>
                <w:ilvl w:val="0"/>
                <w:numId w:val="13"/>
              </w:numPr>
              <w:spacing w:after="0" w:line="240" w:lineRule="auto"/>
              <w:rPr>
                <w:rFonts w:ascii="Times New Roman" w:hAnsi="Times New Roman" w:cs="Times New Roman"/>
              </w:rPr>
            </w:pPr>
          </w:p>
        </w:tc>
        <w:tc>
          <w:tcPr>
            <w:tcW w:w="3548" w:type="dxa"/>
            <w:vAlign w:val="center"/>
          </w:tcPr>
          <w:p w14:paraId="11BF6822" w14:textId="77777777" w:rsidR="00405CEF" w:rsidRPr="00C91B24" w:rsidRDefault="00405CEF" w:rsidP="00CC0BFE">
            <w:pPr>
              <w:spacing w:line="240" w:lineRule="auto"/>
              <w:rPr>
                <w:rFonts w:ascii="Times New Roman" w:hAnsi="Times New Roman" w:cs="Times New Roman"/>
              </w:rPr>
            </w:pPr>
            <w:r w:rsidRPr="00C91B24">
              <w:rPr>
                <w:rFonts w:ascii="Times New Roman" w:hAnsi="Times New Roman" w:cs="Times New Roman"/>
              </w:rPr>
              <w:t>Тип</w:t>
            </w:r>
          </w:p>
        </w:tc>
        <w:tc>
          <w:tcPr>
            <w:tcW w:w="2836" w:type="dxa"/>
            <w:vAlign w:val="center"/>
          </w:tcPr>
          <w:p w14:paraId="770A9074"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rPr>
              <w:t>Прямий</w:t>
            </w:r>
          </w:p>
        </w:tc>
        <w:tc>
          <w:tcPr>
            <w:tcW w:w="2557" w:type="dxa"/>
            <w:vAlign w:val="center"/>
          </w:tcPr>
          <w:p w14:paraId="6B54A381"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rPr>
              <w:t xml:space="preserve">Прямий </w:t>
            </w:r>
          </w:p>
        </w:tc>
      </w:tr>
      <w:tr w:rsidR="00405CEF" w:rsidRPr="00C91B24" w14:paraId="5CB26E88" w14:textId="77777777" w:rsidTr="00F058AD">
        <w:trPr>
          <w:trHeight w:val="210"/>
        </w:trPr>
        <w:tc>
          <w:tcPr>
            <w:tcW w:w="843" w:type="dxa"/>
            <w:vAlign w:val="center"/>
          </w:tcPr>
          <w:p w14:paraId="20348590" w14:textId="77777777" w:rsidR="00405CEF" w:rsidRPr="00C91B24" w:rsidRDefault="00405CEF" w:rsidP="00F058AD">
            <w:pPr>
              <w:pStyle w:val="a0"/>
              <w:numPr>
                <w:ilvl w:val="0"/>
                <w:numId w:val="13"/>
              </w:numPr>
              <w:spacing w:after="0" w:line="240" w:lineRule="auto"/>
              <w:rPr>
                <w:rFonts w:ascii="Times New Roman" w:hAnsi="Times New Roman" w:cs="Times New Roman"/>
              </w:rPr>
            </w:pPr>
          </w:p>
        </w:tc>
        <w:tc>
          <w:tcPr>
            <w:tcW w:w="3548" w:type="dxa"/>
            <w:vAlign w:val="center"/>
          </w:tcPr>
          <w:p w14:paraId="19F4B8EF" w14:textId="77777777" w:rsidR="00405CEF" w:rsidRPr="00C91B24" w:rsidRDefault="00405CEF" w:rsidP="00CC0BFE">
            <w:pPr>
              <w:spacing w:line="240" w:lineRule="auto"/>
              <w:rPr>
                <w:rFonts w:ascii="Times New Roman" w:hAnsi="Times New Roman" w:cs="Times New Roman"/>
              </w:rPr>
            </w:pPr>
            <w:r w:rsidRPr="00C91B24">
              <w:rPr>
                <w:rFonts w:ascii="Times New Roman" w:hAnsi="Times New Roman" w:cs="Times New Roman"/>
              </w:rPr>
              <w:t>Розмір відвалу (Ш х В), мм</w:t>
            </w:r>
          </w:p>
        </w:tc>
        <w:tc>
          <w:tcPr>
            <w:tcW w:w="2836" w:type="dxa"/>
            <w:vAlign w:val="center"/>
          </w:tcPr>
          <w:p w14:paraId="5C677793"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rPr>
              <w:t>3 388 х 1 149</w:t>
            </w:r>
          </w:p>
        </w:tc>
        <w:tc>
          <w:tcPr>
            <w:tcW w:w="2557" w:type="dxa"/>
            <w:vAlign w:val="center"/>
          </w:tcPr>
          <w:p w14:paraId="08631893"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rPr>
              <w:t>3310*1310</w:t>
            </w:r>
          </w:p>
        </w:tc>
      </w:tr>
      <w:tr w:rsidR="00405CEF" w:rsidRPr="00C91B24" w14:paraId="0B92163D" w14:textId="77777777" w:rsidTr="00F058AD">
        <w:trPr>
          <w:trHeight w:val="224"/>
        </w:trPr>
        <w:tc>
          <w:tcPr>
            <w:tcW w:w="843" w:type="dxa"/>
            <w:vAlign w:val="center"/>
          </w:tcPr>
          <w:p w14:paraId="44473AE9" w14:textId="77777777" w:rsidR="00405CEF" w:rsidRPr="00C91B24" w:rsidRDefault="00405CEF" w:rsidP="00F058AD">
            <w:pPr>
              <w:spacing w:line="240" w:lineRule="auto"/>
              <w:ind w:left="360"/>
              <w:rPr>
                <w:rFonts w:ascii="Times New Roman" w:hAnsi="Times New Roman" w:cs="Times New Roman"/>
              </w:rPr>
            </w:pPr>
          </w:p>
        </w:tc>
        <w:tc>
          <w:tcPr>
            <w:tcW w:w="8942" w:type="dxa"/>
            <w:gridSpan w:val="3"/>
            <w:vAlign w:val="center"/>
          </w:tcPr>
          <w:p w14:paraId="7BABDEDF"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b/>
              </w:rPr>
              <w:t>Кабіна</w:t>
            </w:r>
          </w:p>
        </w:tc>
      </w:tr>
      <w:tr w:rsidR="00405CEF" w:rsidRPr="00C91B24" w14:paraId="5F2E4E2C" w14:textId="77777777" w:rsidTr="00F058AD">
        <w:trPr>
          <w:trHeight w:val="365"/>
        </w:trPr>
        <w:tc>
          <w:tcPr>
            <w:tcW w:w="843" w:type="dxa"/>
            <w:vAlign w:val="center"/>
          </w:tcPr>
          <w:p w14:paraId="7E6BD422" w14:textId="77777777" w:rsidR="00405CEF" w:rsidRPr="00C91B24" w:rsidRDefault="00405CEF" w:rsidP="00F058AD">
            <w:pPr>
              <w:pStyle w:val="a0"/>
              <w:numPr>
                <w:ilvl w:val="0"/>
                <w:numId w:val="13"/>
              </w:numPr>
              <w:spacing w:after="0" w:line="240" w:lineRule="auto"/>
              <w:rPr>
                <w:rFonts w:ascii="Times New Roman" w:hAnsi="Times New Roman" w:cs="Times New Roman"/>
              </w:rPr>
            </w:pPr>
          </w:p>
        </w:tc>
        <w:tc>
          <w:tcPr>
            <w:tcW w:w="3548" w:type="dxa"/>
            <w:vAlign w:val="center"/>
          </w:tcPr>
          <w:p w14:paraId="09B6227A" w14:textId="77777777" w:rsidR="00405CEF" w:rsidRPr="00C91B24" w:rsidRDefault="00405CEF" w:rsidP="00CC0BFE">
            <w:pPr>
              <w:spacing w:line="240" w:lineRule="auto"/>
              <w:rPr>
                <w:rFonts w:ascii="Times New Roman" w:hAnsi="Times New Roman" w:cs="Times New Roman"/>
              </w:rPr>
            </w:pPr>
            <w:r w:rsidRPr="00C91B24">
              <w:rPr>
                <w:rFonts w:ascii="Times New Roman" w:hAnsi="Times New Roman" w:cs="Times New Roman"/>
              </w:rPr>
              <w:t>Тип, обладнання</w:t>
            </w:r>
          </w:p>
        </w:tc>
        <w:tc>
          <w:tcPr>
            <w:tcW w:w="2836" w:type="dxa"/>
            <w:vAlign w:val="center"/>
          </w:tcPr>
          <w:p w14:paraId="2B555B31"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rPr>
              <w:t>шестигранна з обігрівачем і кондиціонером</w:t>
            </w:r>
          </w:p>
        </w:tc>
        <w:tc>
          <w:tcPr>
            <w:tcW w:w="2557" w:type="dxa"/>
            <w:vAlign w:val="center"/>
          </w:tcPr>
          <w:p w14:paraId="04983B79" w14:textId="3B5B3BDB" w:rsidR="00405CEF" w:rsidRPr="00C91B24" w:rsidRDefault="00405CEF" w:rsidP="00CC0BFE">
            <w:pPr>
              <w:shd w:val="clear" w:color="auto" w:fill="FFFFFF"/>
              <w:spacing w:after="180" w:line="240" w:lineRule="auto"/>
              <w:rPr>
                <w:rFonts w:ascii="Times New Roman" w:eastAsia="Times New Roman" w:hAnsi="Times New Roman" w:cs="Times New Roman"/>
                <w:color w:val="0A0A0A"/>
              </w:rPr>
            </w:pPr>
            <w:r w:rsidRPr="00C91B24">
              <w:rPr>
                <w:rFonts w:ascii="Times New Roman" w:eastAsia="Times New Roman" w:hAnsi="Times New Roman" w:cs="Times New Roman"/>
                <w:color w:val="0A0A0A"/>
              </w:rPr>
              <w:t xml:space="preserve">кабіна без </w:t>
            </w:r>
            <w:r w:rsidR="006A23F9" w:rsidRPr="00C91B24">
              <w:rPr>
                <w:rFonts w:ascii="Times New Roman" w:eastAsia="Times New Roman" w:hAnsi="Times New Roman" w:cs="Times New Roman"/>
                <w:color w:val="0A0A0A"/>
              </w:rPr>
              <w:t>клімат контролю, відсутність си</w:t>
            </w:r>
            <w:r w:rsidRPr="00C91B24">
              <w:rPr>
                <w:rFonts w:ascii="Times New Roman" w:eastAsia="Times New Roman" w:hAnsi="Times New Roman" w:cs="Times New Roman"/>
                <w:color w:val="0A0A0A"/>
              </w:rPr>
              <w:t>стем зниження шуму та вібрацій</w:t>
            </w:r>
          </w:p>
        </w:tc>
      </w:tr>
      <w:tr w:rsidR="00405CEF" w:rsidRPr="00C91B24" w14:paraId="1FC90421" w14:textId="77777777" w:rsidTr="00F058AD">
        <w:trPr>
          <w:trHeight w:val="224"/>
        </w:trPr>
        <w:tc>
          <w:tcPr>
            <w:tcW w:w="843" w:type="dxa"/>
            <w:vAlign w:val="center"/>
          </w:tcPr>
          <w:p w14:paraId="0E79D730" w14:textId="77777777" w:rsidR="00405CEF" w:rsidRPr="00C91B24" w:rsidRDefault="00405CEF" w:rsidP="00F058AD">
            <w:pPr>
              <w:spacing w:line="240" w:lineRule="auto"/>
              <w:ind w:left="360"/>
              <w:rPr>
                <w:rFonts w:ascii="Times New Roman" w:hAnsi="Times New Roman" w:cs="Times New Roman"/>
              </w:rPr>
            </w:pPr>
          </w:p>
        </w:tc>
        <w:tc>
          <w:tcPr>
            <w:tcW w:w="8942" w:type="dxa"/>
            <w:gridSpan w:val="3"/>
            <w:vAlign w:val="center"/>
          </w:tcPr>
          <w:p w14:paraId="734100CF"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b/>
              </w:rPr>
              <w:t>Трансмісія</w:t>
            </w:r>
          </w:p>
        </w:tc>
      </w:tr>
      <w:tr w:rsidR="00405CEF" w:rsidRPr="00C91B24" w14:paraId="58768A6A" w14:textId="77777777" w:rsidTr="00F058AD">
        <w:trPr>
          <w:trHeight w:val="1140"/>
        </w:trPr>
        <w:tc>
          <w:tcPr>
            <w:tcW w:w="843" w:type="dxa"/>
            <w:vAlign w:val="center"/>
          </w:tcPr>
          <w:p w14:paraId="7DB0346F" w14:textId="77777777" w:rsidR="00405CEF" w:rsidRPr="00C91B24" w:rsidRDefault="00405CEF" w:rsidP="00F058AD">
            <w:pPr>
              <w:pStyle w:val="a0"/>
              <w:numPr>
                <w:ilvl w:val="0"/>
                <w:numId w:val="13"/>
              </w:numPr>
              <w:spacing w:after="0" w:line="240" w:lineRule="auto"/>
              <w:rPr>
                <w:rFonts w:ascii="Times New Roman" w:hAnsi="Times New Roman" w:cs="Times New Roman"/>
              </w:rPr>
            </w:pPr>
          </w:p>
        </w:tc>
        <w:tc>
          <w:tcPr>
            <w:tcW w:w="3548" w:type="dxa"/>
            <w:vAlign w:val="center"/>
          </w:tcPr>
          <w:p w14:paraId="6BD88D58" w14:textId="77777777" w:rsidR="00405CEF" w:rsidRPr="00C91B24" w:rsidRDefault="00405CEF" w:rsidP="00CC0BFE">
            <w:pPr>
              <w:spacing w:line="240" w:lineRule="auto"/>
              <w:rPr>
                <w:rFonts w:ascii="Times New Roman" w:hAnsi="Times New Roman" w:cs="Times New Roman"/>
              </w:rPr>
            </w:pPr>
            <w:r w:rsidRPr="00C91B24">
              <w:rPr>
                <w:rFonts w:ascii="Times New Roman" w:hAnsi="Times New Roman" w:cs="Times New Roman"/>
              </w:rPr>
              <w:t>Тип</w:t>
            </w:r>
          </w:p>
        </w:tc>
        <w:tc>
          <w:tcPr>
            <w:tcW w:w="2836" w:type="dxa"/>
            <w:vAlign w:val="center"/>
          </w:tcPr>
          <w:p w14:paraId="6DB34F18"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rPr>
              <w:t>планетарний редуктор, гідравлічна багатодискова муфта з примусовим змащуванням</w:t>
            </w:r>
          </w:p>
        </w:tc>
        <w:tc>
          <w:tcPr>
            <w:tcW w:w="2557" w:type="dxa"/>
            <w:vAlign w:val="center"/>
          </w:tcPr>
          <w:p w14:paraId="12EE3BBD"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color w:val="0A0A0A"/>
                <w:shd w:val="clear" w:color="auto" w:fill="FFFFFF"/>
              </w:rPr>
              <w:t>Механічна, 8 швидкостей вперед та 4 назад</w:t>
            </w:r>
          </w:p>
        </w:tc>
      </w:tr>
      <w:tr w:rsidR="00405CEF" w:rsidRPr="00C91B24" w14:paraId="7482D6DE" w14:textId="77777777" w:rsidTr="00F058AD">
        <w:trPr>
          <w:trHeight w:val="210"/>
        </w:trPr>
        <w:tc>
          <w:tcPr>
            <w:tcW w:w="843" w:type="dxa"/>
            <w:vAlign w:val="center"/>
          </w:tcPr>
          <w:p w14:paraId="56A8ECA8" w14:textId="77777777" w:rsidR="00405CEF" w:rsidRPr="00C91B24" w:rsidRDefault="00405CEF" w:rsidP="00F058AD">
            <w:pPr>
              <w:spacing w:line="240" w:lineRule="auto"/>
              <w:ind w:left="360"/>
              <w:rPr>
                <w:rFonts w:ascii="Times New Roman" w:hAnsi="Times New Roman" w:cs="Times New Roman"/>
              </w:rPr>
            </w:pPr>
          </w:p>
        </w:tc>
        <w:tc>
          <w:tcPr>
            <w:tcW w:w="8942" w:type="dxa"/>
            <w:gridSpan w:val="3"/>
            <w:vAlign w:val="center"/>
          </w:tcPr>
          <w:p w14:paraId="298BD54E"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b/>
              </w:rPr>
              <w:t>Інші характеристики</w:t>
            </w:r>
          </w:p>
        </w:tc>
      </w:tr>
      <w:tr w:rsidR="00405CEF" w:rsidRPr="00C91B24" w14:paraId="03E6363A" w14:textId="77777777" w:rsidTr="00F058AD">
        <w:trPr>
          <w:trHeight w:val="224"/>
        </w:trPr>
        <w:tc>
          <w:tcPr>
            <w:tcW w:w="843" w:type="dxa"/>
            <w:vAlign w:val="center"/>
          </w:tcPr>
          <w:p w14:paraId="5A79F211" w14:textId="77777777" w:rsidR="00405CEF" w:rsidRPr="00C91B24" w:rsidRDefault="00405CEF" w:rsidP="00F058AD">
            <w:pPr>
              <w:pStyle w:val="a0"/>
              <w:numPr>
                <w:ilvl w:val="0"/>
                <w:numId w:val="13"/>
              </w:numPr>
              <w:spacing w:after="0" w:line="240" w:lineRule="auto"/>
              <w:rPr>
                <w:rFonts w:ascii="Times New Roman" w:hAnsi="Times New Roman" w:cs="Times New Roman"/>
              </w:rPr>
            </w:pPr>
          </w:p>
        </w:tc>
        <w:tc>
          <w:tcPr>
            <w:tcW w:w="3548" w:type="dxa"/>
            <w:vAlign w:val="center"/>
          </w:tcPr>
          <w:p w14:paraId="134853EA" w14:textId="77777777" w:rsidR="00405CEF" w:rsidRPr="00C91B24" w:rsidRDefault="00405CEF" w:rsidP="00CC0BFE">
            <w:pPr>
              <w:spacing w:line="240" w:lineRule="auto"/>
              <w:rPr>
                <w:rFonts w:ascii="Times New Roman" w:hAnsi="Times New Roman" w:cs="Times New Roman"/>
              </w:rPr>
            </w:pPr>
            <w:r w:rsidRPr="00C91B24">
              <w:rPr>
                <w:rFonts w:ascii="Times New Roman" w:hAnsi="Times New Roman" w:cs="Times New Roman"/>
              </w:rPr>
              <w:t>Ширина трака</w:t>
            </w:r>
          </w:p>
        </w:tc>
        <w:tc>
          <w:tcPr>
            <w:tcW w:w="2836" w:type="dxa"/>
            <w:vAlign w:val="center"/>
          </w:tcPr>
          <w:p w14:paraId="58C7F466"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rPr>
              <w:t>510</w:t>
            </w:r>
          </w:p>
        </w:tc>
        <w:tc>
          <w:tcPr>
            <w:tcW w:w="2557" w:type="dxa"/>
            <w:vAlign w:val="center"/>
          </w:tcPr>
          <w:p w14:paraId="09F7D655"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rPr>
              <w:t>203</w:t>
            </w:r>
          </w:p>
        </w:tc>
      </w:tr>
      <w:tr w:rsidR="00405CEF" w:rsidRPr="00C91B24" w14:paraId="524E044C" w14:textId="77777777" w:rsidTr="00F058AD">
        <w:trPr>
          <w:trHeight w:val="224"/>
        </w:trPr>
        <w:tc>
          <w:tcPr>
            <w:tcW w:w="843" w:type="dxa"/>
            <w:vAlign w:val="center"/>
          </w:tcPr>
          <w:p w14:paraId="31BAFD27" w14:textId="77777777" w:rsidR="00405CEF" w:rsidRPr="00C91B24" w:rsidRDefault="00405CEF" w:rsidP="00F058AD">
            <w:pPr>
              <w:pStyle w:val="a0"/>
              <w:numPr>
                <w:ilvl w:val="0"/>
                <w:numId w:val="13"/>
              </w:numPr>
              <w:spacing w:after="0" w:line="240" w:lineRule="auto"/>
              <w:rPr>
                <w:rFonts w:ascii="Times New Roman" w:hAnsi="Times New Roman" w:cs="Times New Roman"/>
              </w:rPr>
            </w:pPr>
          </w:p>
        </w:tc>
        <w:tc>
          <w:tcPr>
            <w:tcW w:w="3548" w:type="dxa"/>
            <w:vAlign w:val="center"/>
          </w:tcPr>
          <w:p w14:paraId="6D8E8FD7" w14:textId="77777777" w:rsidR="00405CEF" w:rsidRPr="00C91B24" w:rsidRDefault="00405CEF" w:rsidP="00CC0BFE">
            <w:pPr>
              <w:spacing w:line="240" w:lineRule="auto"/>
              <w:rPr>
                <w:rFonts w:ascii="Times New Roman" w:hAnsi="Times New Roman" w:cs="Times New Roman"/>
              </w:rPr>
            </w:pPr>
            <w:r w:rsidRPr="00C91B24">
              <w:rPr>
                <w:rFonts w:ascii="Times New Roman" w:hAnsi="Times New Roman" w:cs="Times New Roman"/>
              </w:rPr>
              <w:t>Довжина поверхні трака на землі, мм</w:t>
            </w:r>
          </w:p>
        </w:tc>
        <w:tc>
          <w:tcPr>
            <w:tcW w:w="2836" w:type="dxa"/>
            <w:vAlign w:val="center"/>
          </w:tcPr>
          <w:p w14:paraId="113120AC"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rPr>
              <w:t>2 430</w:t>
            </w:r>
          </w:p>
        </w:tc>
        <w:tc>
          <w:tcPr>
            <w:tcW w:w="2557" w:type="dxa"/>
            <w:vAlign w:val="center"/>
          </w:tcPr>
          <w:p w14:paraId="24BF19D0"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rPr>
              <w:t>1880</w:t>
            </w:r>
          </w:p>
        </w:tc>
      </w:tr>
      <w:tr w:rsidR="00405CEF" w:rsidRPr="00C91B24" w14:paraId="1638F0F7" w14:textId="77777777" w:rsidTr="00306700">
        <w:trPr>
          <w:trHeight w:val="224"/>
        </w:trPr>
        <w:tc>
          <w:tcPr>
            <w:tcW w:w="843" w:type="dxa"/>
            <w:vAlign w:val="center"/>
          </w:tcPr>
          <w:p w14:paraId="1607B93E" w14:textId="77777777" w:rsidR="00405CEF" w:rsidRPr="00C91B24" w:rsidRDefault="00405CEF" w:rsidP="00F058AD">
            <w:pPr>
              <w:pStyle w:val="a0"/>
              <w:numPr>
                <w:ilvl w:val="0"/>
                <w:numId w:val="13"/>
              </w:numPr>
              <w:spacing w:after="0" w:line="240" w:lineRule="auto"/>
              <w:rPr>
                <w:rFonts w:ascii="Times New Roman" w:hAnsi="Times New Roman" w:cs="Times New Roman"/>
              </w:rPr>
            </w:pPr>
          </w:p>
        </w:tc>
        <w:tc>
          <w:tcPr>
            <w:tcW w:w="3548" w:type="dxa"/>
            <w:vAlign w:val="center"/>
          </w:tcPr>
          <w:p w14:paraId="415A4D00" w14:textId="77777777" w:rsidR="00405CEF" w:rsidRPr="00C91B24" w:rsidRDefault="00405CEF" w:rsidP="00CC0BFE">
            <w:pPr>
              <w:spacing w:line="240" w:lineRule="auto"/>
              <w:rPr>
                <w:rFonts w:ascii="Times New Roman" w:hAnsi="Times New Roman" w:cs="Times New Roman"/>
              </w:rPr>
            </w:pPr>
            <w:r w:rsidRPr="00C91B24">
              <w:rPr>
                <w:rFonts w:ascii="Times New Roman" w:hAnsi="Times New Roman" w:cs="Times New Roman"/>
              </w:rPr>
              <w:t xml:space="preserve">Питомий тиск на </w:t>
            </w:r>
            <w:proofErr w:type="spellStart"/>
            <w:r w:rsidRPr="00C91B24">
              <w:rPr>
                <w:rFonts w:ascii="Times New Roman" w:hAnsi="Times New Roman" w:cs="Times New Roman"/>
              </w:rPr>
              <w:t>грунт</w:t>
            </w:r>
            <w:proofErr w:type="spellEnd"/>
            <w:r w:rsidRPr="00C91B24">
              <w:rPr>
                <w:rFonts w:ascii="Times New Roman" w:hAnsi="Times New Roman" w:cs="Times New Roman"/>
              </w:rPr>
              <w:t>, МПа</w:t>
            </w:r>
          </w:p>
        </w:tc>
        <w:tc>
          <w:tcPr>
            <w:tcW w:w="2836" w:type="dxa"/>
            <w:vAlign w:val="center"/>
          </w:tcPr>
          <w:p w14:paraId="4048CBCC"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rPr>
              <w:t>0,067</w:t>
            </w:r>
          </w:p>
        </w:tc>
        <w:tc>
          <w:tcPr>
            <w:tcW w:w="2557" w:type="dxa"/>
            <w:shd w:val="clear" w:color="auto" w:fill="FFFFFF" w:themeFill="background1"/>
            <w:vAlign w:val="center"/>
          </w:tcPr>
          <w:p w14:paraId="43BF1FEF"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shd w:val="clear" w:color="auto" w:fill="E9F8EA"/>
              </w:rPr>
              <w:t> </w:t>
            </w:r>
            <w:r w:rsidRPr="00306700">
              <w:rPr>
                <w:rFonts w:ascii="Times New Roman" w:hAnsi="Times New Roman" w:cs="Times New Roman"/>
                <w:shd w:val="clear" w:color="auto" w:fill="E9F8EA"/>
              </w:rPr>
              <w:t>0,076</w:t>
            </w:r>
          </w:p>
        </w:tc>
      </w:tr>
      <w:tr w:rsidR="00405CEF" w:rsidRPr="00C91B24" w14:paraId="63B85345" w14:textId="77777777" w:rsidTr="00F058AD">
        <w:trPr>
          <w:trHeight w:val="210"/>
        </w:trPr>
        <w:tc>
          <w:tcPr>
            <w:tcW w:w="843" w:type="dxa"/>
            <w:vAlign w:val="center"/>
          </w:tcPr>
          <w:p w14:paraId="2180DEBE" w14:textId="77777777" w:rsidR="00405CEF" w:rsidRPr="00C91B24" w:rsidRDefault="00405CEF" w:rsidP="00F058AD">
            <w:pPr>
              <w:pStyle w:val="a0"/>
              <w:numPr>
                <w:ilvl w:val="0"/>
                <w:numId w:val="13"/>
              </w:numPr>
              <w:spacing w:after="0" w:line="240" w:lineRule="auto"/>
              <w:rPr>
                <w:rFonts w:ascii="Times New Roman" w:hAnsi="Times New Roman" w:cs="Times New Roman"/>
              </w:rPr>
            </w:pPr>
          </w:p>
        </w:tc>
        <w:tc>
          <w:tcPr>
            <w:tcW w:w="3548" w:type="dxa"/>
            <w:vAlign w:val="center"/>
          </w:tcPr>
          <w:p w14:paraId="67EDDC8A" w14:textId="77777777" w:rsidR="00405CEF" w:rsidRPr="00C91B24" w:rsidRDefault="00405CEF" w:rsidP="00CC0BFE">
            <w:pPr>
              <w:spacing w:line="240" w:lineRule="auto"/>
              <w:rPr>
                <w:rFonts w:ascii="Times New Roman" w:hAnsi="Times New Roman" w:cs="Times New Roman"/>
              </w:rPr>
            </w:pPr>
            <w:r w:rsidRPr="00C91B24">
              <w:rPr>
                <w:rFonts w:ascii="Times New Roman" w:hAnsi="Times New Roman" w:cs="Times New Roman"/>
              </w:rPr>
              <w:t>Стартер</w:t>
            </w:r>
          </w:p>
        </w:tc>
        <w:tc>
          <w:tcPr>
            <w:tcW w:w="2836" w:type="dxa"/>
            <w:vAlign w:val="center"/>
          </w:tcPr>
          <w:p w14:paraId="2B3278D8"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rPr>
              <w:t>24 В, 11 кВт</w:t>
            </w:r>
          </w:p>
        </w:tc>
        <w:tc>
          <w:tcPr>
            <w:tcW w:w="2557" w:type="dxa"/>
            <w:vAlign w:val="center"/>
          </w:tcPr>
          <w:p w14:paraId="4A52C0B9"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rPr>
              <w:t>24В, 8,2 кВт</w:t>
            </w:r>
          </w:p>
        </w:tc>
      </w:tr>
      <w:tr w:rsidR="00405CEF" w:rsidRPr="00C91B24" w14:paraId="63586FD5" w14:textId="77777777" w:rsidTr="00F058AD">
        <w:trPr>
          <w:trHeight w:val="224"/>
        </w:trPr>
        <w:tc>
          <w:tcPr>
            <w:tcW w:w="843" w:type="dxa"/>
            <w:vAlign w:val="center"/>
          </w:tcPr>
          <w:p w14:paraId="315F64A5" w14:textId="77777777" w:rsidR="00405CEF" w:rsidRPr="00C91B24" w:rsidRDefault="00405CEF" w:rsidP="00F058AD">
            <w:pPr>
              <w:pStyle w:val="a0"/>
              <w:numPr>
                <w:ilvl w:val="0"/>
                <w:numId w:val="13"/>
              </w:numPr>
              <w:spacing w:after="0" w:line="240" w:lineRule="auto"/>
              <w:rPr>
                <w:rFonts w:ascii="Times New Roman" w:hAnsi="Times New Roman" w:cs="Times New Roman"/>
              </w:rPr>
            </w:pPr>
          </w:p>
        </w:tc>
        <w:tc>
          <w:tcPr>
            <w:tcW w:w="3548" w:type="dxa"/>
            <w:vAlign w:val="center"/>
          </w:tcPr>
          <w:p w14:paraId="33A4DAF8" w14:textId="77777777" w:rsidR="00405CEF" w:rsidRPr="00C91B24" w:rsidRDefault="00405CEF" w:rsidP="00CC0BFE">
            <w:pPr>
              <w:spacing w:line="240" w:lineRule="auto"/>
              <w:rPr>
                <w:rFonts w:ascii="Times New Roman" w:hAnsi="Times New Roman" w:cs="Times New Roman"/>
              </w:rPr>
            </w:pPr>
            <w:r w:rsidRPr="00C91B24">
              <w:rPr>
                <w:rFonts w:ascii="Times New Roman" w:hAnsi="Times New Roman" w:cs="Times New Roman"/>
              </w:rPr>
              <w:t>Генератор</w:t>
            </w:r>
          </w:p>
        </w:tc>
        <w:tc>
          <w:tcPr>
            <w:tcW w:w="2836" w:type="dxa"/>
            <w:vAlign w:val="center"/>
          </w:tcPr>
          <w:p w14:paraId="56712B71"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rPr>
              <w:t>28 В, 35 А</w:t>
            </w:r>
          </w:p>
        </w:tc>
        <w:tc>
          <w:tcPr>
            <w:tcW w:w="2557" w:type="dxa"/>
            <w:vAlign w:val="center"/>
          </w:tcPr>
          <w:p w14:paraId="4E9C759A" w14:textId="072CD587" w:rsidR="00405CEF" w:rsidRPr="00C91B24" w:rsidRDefault="006A23F9" w:rsidP="00CC0BFE">
            <w:pPr>
              <w:spacing w:line="240" w:lineRule="auto"/>
              <w:jc w:val="center"/>
              <w:rPr>
                <w:rFonts w:ascii="Times New Roman" w:hAnsi="Times New Roman" w:cs="Times New Roman"/>
              </w:rPr>
            </w:pPr>
            <w:r w:rsidRPr="00C91B24">
              <w:rPr>
                <w:rFonts w:ascii="Times New Roman" w:hAnsi="Times New Roman" w:cs="Times New Roman"/>
                <w:color w:val="0A0A0A"/>
                <w:shd w:val="clear" w:color="auto" w:fill="FFFFFF"/>
              </w:rPr>
              <w:t xml:space="preserve">24 В, </w:t>
            </w:r>
          </w:p>
        </w:tc>
      </w:tr>
      <w:tr w:rsidR="00405CEF" w:rsidRPr="00C91B24" w14:paraId="12CBC9C8" w14:textId="77777777" w:rsidTr="00F058AD">
        <w:trPr>
          <w:trHeight w:val="378"/>
        </w:trPr>
        <w:tc>
          <w:tcPr>
            <w:tcW w:w="843" w:type="dxa"/>
            <w:vAlign w:val="center"/>
          </w:tcPr>
          <w:p w14:paraId="52C724E1" w14:textId="77777777" w:rsidR="00405CEF" w:rsidRPr="00C91B24" w:rsidRDefault="00405CEF" w:rsidP="00F058AD">
            <w:pPr>
              <w:pStyle w:val="a0"/>
              <w:numPr>
                <w:ilvl w:val="0"/>
                <w:numId w:val="13"/>
              </w:numPr>
              <w:spacing w:after="0" w:line="240" w:lineRule="auto"/>
              <w:rPr>
                <w:rFonts w:ascii="Times New Roman" w:hAnsi="Times New Roman" w:cs="Times New Roman"/>
              </w:rPr>
            </w:pPr>
          </w:p>
        </w:tc>
        <w:tc>
          <w:tcPr>
            <w:tcW w:w="3548" w:type="dxa"/>
            <w:vAlign w:val="center"/>
          </w:tcPr>
          <w:p w14:paraId="3CDEB829" w14:textId="77777777" w:rsidR="00405CEF" w:rsidRPr="00C91B24" w:rsidRDefault="00405CEF" w:rsidP="00CC0BFE">
            <w:pPr>
              <w:spacing w:line="240" w:lineRule="auto"/>
              <w:rPr>
                <w:rFonts w:ascii="Times New Roman" w:hAnsi="Times New Roman" w:cs="Times New Roman"/>
              </w:rPr>
            </w:pPr>
            <w:r w:rsidRPr="00C91B24">
              <w:rPr>
                <w:rFonts w:ascii="Times New Roman" w:hAnsi="Times New Roman" w:cs="Times New Roman"/>
              </w:rPr>
              <w:t>Акумулятор</w:t>
            </w:r>
          </w:p>
        </w:tc>
        <w:tc>
          <w:tcPr>
            <w:tcW w:w="2836" w:type="dxa"/>
            <w:vAlign w:val="center"/>
          </w:tcPr>
          <w:p w14:paraId="474BD05D"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rPr>
              <w:t>24В (2х12В) – 195 А/год</w:t>
            </w:r>
          </w:p>
        </w:tc>
        <w:tc>
          <w:tcPr>
            <w:tcW w:w="2557" w:type="dxa"/>
            <w:vAlign w:val="center"/>
          </w:tcPr>
          <w:p w14:paraId="428566F6" w14:textId="245C4DF0" w:rsidR="00405CEF" w:rsidRPr="00C91B24" w:rsidRDefault="00405CEF" w:rsidP="00306700">
            <w:pPr>
              <w:spacing w:line="240" w:lineRule="auto"/>
              <w:jc w:val="center"/>
              <w:rPr>
                <w:rFonts w:ascii="Times New Roman" w:hAnsi="Times New Roman" w:cs="Times New Roman"/>
              </w:rPr>
            </w:pPr>
            <w:r w:rsidRPr="00C91B24">
              <w:rPr>
                <w:rFonts w:ascii="Times New Roman" w:hAnsi="Times New Roman" w:cs="Times New Roman"/>
              </w:rPr>
              <w:t>24В (12В*2) – 190 А/год</w:t>
            </w:r>
          </w:p>
        </w:tc>
      </w:tr>
      <w:tr w:rsidR="00405CEF" w:rsidRPr="00C91B24" w14:paraId="283B443D" w14:textId="77777777" w:rsidTr="00F058AD">
        <w:trPr>
          <w:trHeight w:val="562"/>
        </w:trPr>
        <w:tc>
          <w:tcPr>
            <w:tcW w:w="843" w:type="dxa"/>
            <w:vAlign w:val="center"/>
          </w:tcPr>
          <w:p w14:paraId="2F08AC0A" w14:textId="77777777" w:rsidR="00405CEF" w:rsidRPr="00C91B24" w:rsidRDefault="00405CEF" w:rsidP="00F058AD">
            <w:pPr>
              <w:pStyle w:val="a0"/>
              <w:numPr>
                <w:ilvl w:val="0"/>
                <w:numId w:val="13"/>
              </w:numPr>
              <w:spacing w:after="0" w:line="240" w:lineRule="auto"/>
              <w:rPr>
                <w:rFonts w:ascii="Times New Roman" w:hAnsi="Times New Roman" w:cs="Times New Roman"/>
              </w:rPr>
            </w:pPr>
          </w:p>
        </w:tc>
        <w:tc>
          <w:tcPr>
            <w:tcW w:w="3548" w:type="dxa"/>
            <w:vAlign w:val="center"/>
          </w:tcPr>
          <w:p w14:paraId="7ABCBFD0" w14:textId="77777777" w:rsidR="00405CEF" w:rsidRPr="00C91B24" w:rsidRDefault="00405CEF" w:rsidP="00CC0BFE">
            <w:pPr>
              <w:spacing w:line="240" w:lineRule="auto"/>
              <w:rPr>
                <w:rFonts w:ascii="Times New Roman" w:hAnsi="Times New Roman" w:cs="Times New Roman"/>
              </w:rPr>
            </w:pPr>
            <w:r w:rsidRPr="00C91B24">
              <w:rPr>
                <w:rFonts w:ascii="Times New Roman" w:hAnsi="Times New Roman" w:cs="Times New Roman"/>
              </w:rPr>
              <w:t>Повітряний фільтр</w:t>
            </w:r>
          </w:p>
        </w:tc>
        <w:tc>
          <w:tcPr>
            <w:tcW w:w="2836" w:type="dxa"/>
            <w:vAlign w:val="center"/>
          </w:tcPr>
          <w:p w14:paraId="36179A01"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rPr>
              <w:t>сухий, горизонтального типу</w:t>
            </w:r>
          </w:p>
        </w:tc>
        <w:tc>
          <w:tcPr>
            <w:tcW w:w="2557" w:type="dxa"/>
            <w:vAlign w:val="center"/>
          </w:tcPr>
          <w:p w14:paraId="427BF38D" w14:textId="4D6E91A6" w:rsidR="00405CEF" w:rsidRPr="00C91B24" w:rsidRDefault="00306700" w:rsidP="00CC0BFE">
            <w:pPr>
              <w:spacing w:line="240" w:lineRule="auto"/>
              <w:jc w:val="center"/>
              <w:rPr>
                <w:rFonts w:ascii="Times New Roman" w:hAnsi="Times New Roman" w:cs="Times New Roman"/>
              </w:rPr>
            </w:pPr>
            <w:r>
              <w:rPr>
                <w:rFonts w:ascii="Times New Roman" w:hAnsi="Times New Roman" w:cs="Times New Roman"/>
                <w:color w:val="0A0A0A"/>
                <w:shd w:val="clear" w:color="auto" w:fill="FFFFFF"/>
              </w:rPr>
              <w:t>ц</w:t>
            </w:r>
            <w:r w:rsidR="00405CEF" w:rsidRPr="00C91B24">
              <w:rPr>
                <w:rFonts w:ascii="Times New Roman" w:hAnsi="Times New Roman" w:cs="Times New Roman"/>
                <w:color w:val="0A0A0A"/>
                <w:shd w:val="clear" w:color="auto" w:fill="FFFFFF"/>
              </w:rPr>
              <w:t>иклонний (інерційний) очисник для попереднього очищення та основний змінний паперовий елемент.</w:t>
            </w:r>
          </w:p>
        </w:tc>
      </w:tr>
      <w:tr w:rsidR="00405CEF" w:rsidRPr="00C91B24" w14:paraId="4B31721B" w14:textId="77777777" w:rsidTr="00F058AD">
        <w:trPr>
          <w:trHeight w:val="210"/>
        </w:trPr>
        <w:tc>
          <w:tcPr>
            <w:tcW w:w="843" w:type="dxa"/>
            <w:vAlign w:val="center"/>
          </w:tcPr>
          <w:p w14:paraId="04B58DBD" w14:textId="77777777" w:rsidR="00405CEF" w:rsidRPr="00C91B24" w:rsidRDefault="00405CEF" w:rsidP="00F058AD">
            <w:pPr>
              <w:pStyle w:val="a0"/>
              <w:numPr>
                <w:ilvl w:val="0"/>
                <w:numId w:val="13"/>
              </w:numPr>
              <w:spacing w:after="0" w:line="240" w:lineRule="auto"/>
              <w:rPr>
                <w:rFonts w:ascii="Times New Roman" w:hAnsi="Times New Roman" w:cs="Times New Roman"/>
              </w:rPr>
            </w:pPr>
          </w:p>
        </w:tc>
        <w:tc>
          <w:tcPr>
            <w:tcW w:w="3548" w:type="dxa"/>
            <w:vAlign w:val="center"/>
          </w:tcPr>
          <w:p w14:paraId="440B3A44" w14:textId="77777777" w:rsidR="00405CEF" w:rsidRPr="00C91B24" w:rsidRDefault="00405CEF" w:rsidP="00CC0BFE">
            <w:pPr>
              <w:spacing w:line="240" w:lineRule="auto"/>
              <w:rPr>
                <w:rFonts w:ascii="Times New Roman" w:hAnsi="Times New Roman" w:cs="Times New Roman"/>
              </w:rPr>
            </w:pPr>
            <w:r w:rsidRPr="00C91B24">
              <w:rPr>
                <w:rFonts w:ascii="Times New Roman" w:hAnsi="Times New Roman" w:cs="Times New Roman"/>
              </w:rPr>
              <w:t>Подача шестерного насоса, л/хв</w:t>
            </w:r>
          </w:p>
        </w:tc>
        <w:tc>
          <w:tcPr>
            <w:tcW w:w="2836" w:type="dxa"/>
            <w:vAlign w:val="center"/>
          </w:tcPr>
          <w:p w14:paraId="7DC71BCA"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rPr>
              <w:t>243</w:t>
            </w:r>
          </w:p>
        </w:tc>
        <w:tc>
          <w:tcPr>
            <w:tcW w:w="2557" w:type="dxa"/>
            <w:vAlign w:val="center"/>
          </w:tcPr>
          <w:p w14:paraId="5A821376" w14:textId="604E9391" w:rsidR="00405CEF" w:rsidRPr="00C91B24" w:rsidRDefault="00306700" w:rsidP="00CC0BFE">
            <w:pPr>
              <w:spacing w:line="240" w:lineRule="auto"/>
              <w:jc w:val="center"/>
              <w:rPr>
                <w:rFonts w:ascii="Times New Roman" w:hAnsi="Times New Roman" w:cs="Times New Roman"/>
              </w:rPr>
            </w:pPr>
            <w:r>
              <w:rPr>
                <w:rFonts w:ascii="Times New Roman" w:hAnsi="Times New Roman" w:cs="Times New Roman"/>
                <w:color w:val="0A0A0A"/>
                <w:shd w:val="clear" w:color="auto" w:fill="FFFFFF"/>
              </w:rPr>
              <w:t xml:space="preserve">140–150 </w:t>
            </w:r>
          </w:p>
        </w:tc>
      </w:tr>
      <w:tr w:rsidR="00405CEF" w:rsidRPr="00C91B24" w14:paraId="36F7A894" w14:textId="77777777" w:rsidTr="00F058AD">
        <w:trPr>
          <w:trHeight w:val="378"/>
        </w:trPr>
        <w:tc>
          <w:tcPr>
            <w:tcW w:w="843" w:type="dxa"/>
            <w:vAlign w:val="center"/>
          </w:tcPr>
          <w:p w14:paraId="42F3404A" w14:textId="77777777" w:rsidR="00405CEF" w:rsidRPr="00C91B24" w:rsidRDefault="00405CEF" w:rsidP="00F058AD">
            <w:pPr>
              <w:pStyle w:val="a0"/>
              <w:numPr>
                <w:ilvl w:val="0"/>
                <w:numId w:val="13"/>
              </w:numPr>
              <w:spacing w:after="0" w:line="240" w:lineRule="auto"/>
              <w:rPr>
                <w:rFonts w:ascii="Times New Roman" w:hAnsi="Times New Roman" w:cs="Times New Roman"/>
              </w:rPr>
            </w:pPr>
          </w:p>
        </w:tc>
        <w:tc>
          <w:tcPr>
            <w:tcW w:w="3548" w:type="dxa"/>
            <w:vAlign w:val="center"/>
          </w:tcPr>
          <w:p w14:paraId="08F61F7E" w14:textId="77777777" w:rsidR="00405CEF" w:rsidRPr="00C91B24" w:rsidRDefault="00405CEF" w:rsidP="00CC0BFE">
            <w:pPr>
              <w:spacing w:line="240" w:lineRule="auto"/>
              <w:rPr>
                <w:rFonts w:ascii="Times New Roman" w:hAnsi="Times New Roman" w:cs="Times New Roman"/>
              </w:rPr>
            </w:pPr>
            <w:r w:rsidRPr="00C91B24">
              <w:rPr>
                <w:rFonts w:ascii="Times New Roman" w:hAnsi="Times New Roman" w:cs="Times New Roman"/>
              </w:rPr>
              <w:t>Швидкість руху вперед, км/год</w:t>
            </w:r>
          </w:p>
        </w:tc>
        <w:tc>
          <w:tcPr>
            <w:tcW w:w="2836" w:type="dxa"/>
            <w:vAlign w:val="center"/>
          </w:tcPr>
          <w:p w14:paraId="6522D89F"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rPr>
              <w:t>3,29 – 9,63</w:t>
            </w:r>
          </w:p>
        </w:tc>
        <w:tc>
          <w:tcPr>
            <w:tcW w:w="2557" w:type="dxa"/>
            <w:vAlign w:val="center"/>
          </w:tcPr>
          <w:p w14:paraId="04DD4047" w14:textId="123056D5" w:rsidR="00405CEF" w:rsidRPr="00C91B24" w:rsidRDefault="00306700" w:rsidP="00CC0BFE">
            <w:pPr>
              <w:spacing w:line="240" w:lineRule="auto"/>
              <w:jc w:val="center"/>
              <w:rPr>
                <w:rFonts w:ascii="Times New Roman" w:hAnsi="Times New Roman" w:cs="Times New Roman"/>
              </w:rPr>
            </w:pPr>
            <w:r>
              <w:rPr>
                <w:rFonts w:ascii="Times New Roman" w:hAnsi="Times New Roman" w:cs="Times New Roman"/>
                <w:color w:val="0A0A0A"/>
                <w:shd w:val="clear" w:color="auto" w:fill="FFFFFF"/>
              </w:rPr>
              <w:t>2,62 – 10,23</w:t>
            </w:r>
            <w:r w:rsidR="00405CEF" w:rsidRPr="00C91B24">
              <w:rPr>
                <w:rFonts w:ascii="Times New Roman" w:hAnsi="Times New Roman" w:cs="Times New Roman"/>
                <w:color w:val="0A0A0A"/>
                <w:shd w:val="clear" w:color="auto" w:fill="FFFFFF"/>
              </w:rPr>
              <w:t xml:space="preserve"> </w:t>
            </w:r>
          </w:p>
        </w:tc>
      </w:tr>
      <w:tr w:rsidR="00405CEF" w:rsidRPr="00C91B24" w14:paraId="3DD8EB24" w14:textId="77777777" w:rsidTr="00F058AD">
        <w:trPr>
          <w:trHeight w:val="378"/>
        </w:trPr>
        <w:tc>
          <w:tcPr>
            <w:tcW w:w="843" w:type="dxa"/>
            <w:vAlign w:val="center"/>
          </w:tcPr>
          <w:p w14:paraId="560B05DD" w14:textId="77777777" w:rsidR="00405CEF" w:rsidRPr="00C91B24" w:rsidRDefault="00405CEF" w:rsidP="00F058AD">
            <w:pPr>
              <w:pStyle w:val="a0"/>
              <w:numPr>
                <w:ilvl w:val="0"/>
                <w:numId w:val="13"/>
              </w:numPr>
              <w:spacing w:after="0" w:line="240" w:lineRule="auto"/>
              <w:rPr>
                <w:rFonts w:ascii="Times New Roman" w:hAnsi="Times New Roman" w:cs="Times New Roman"/>
              </w:rPr>
            </w:pPr>
          </w:p>
        </w:tc>
        <w:tc>
          <w:tcPr>
            <w:tcW w:w="3548" w:type="dxa"/>
            <w:vAlign w:val="center"/>
          </w:tcPr>
          <w:p w14:paraId="7FECCFCA" w14:textId="77777777" w:rsidR="00405CEF" w:rsidRPr="00C91B24" w:rsidRDefault="00405CEF" w:rsidP="00CC0BFE">
            <w:pPr>
              <w:spacing w:line="240" w:lineRule="auto"/>
              <w:rPr>
                <w:rFonts w:ascii="Times New Roman" w:hAnsi="Times New Roman" w:cs="Times New Roman"/>
              </w:rPr>
            </w:pPr>
            <w:r w:rsidRPr="00C91B24">
              <w:rPr>
                <w:rFonts w:ascii="Times New Roman" w:hAnsi="Times New Roman" w:cs="Times New Roman"/>
              </w:rPr>
              <w:t>Швидкість руху назад, км/год</w:t>
            </w:r>
          </w:p>
        </w:tc>
        <w:tc>
          <w:tcPr>
            <w:tcW w:w="2836" w:type="dxa"/>
            <w:vAlign w:val="center"/>
          </w:tcPr>
          <w:p w14:paraId="3AEC76CA" w14:textId="77777777" w:rsidR="00405CEF" w:rsidRPr="00C91B24" w:rsidRDefault="00405CEF" w:rsidP="00CC0BFE">
            <w:pPr>
              <w:spacing w:line="240" w:lineRule="auto"/>
              <w:jc w:val="center"/>
              <w:rPr>
                <w:rFonts w:ascii="Times New Roman" w:hAnsi="Times New Roman" w:cs="Times New Roman"/>
              </w:rPr>
            </w:pPr>
            <w:r w:rsidRPr="00C91B24">
              <w:rPr>
                <w:rFonts w:ascii="Times New Roman" w:hAnsi="Times New Roman" w:cs="Times New Roman"/>
              </w:rPr>
              <w:t>4,28 – 12,53</w:t>
            </w:r>
          </w:p>
        </w:tc>
        <w:tc>
          <w:tcPr>
            <w:tcW w:w="2557" w:type="dxa"/>
            <w:vAlign w:val="center"/>
          </w:tcPr>
          <w:p w14:paraId="1C95E758" w14:textId="2A337904" w:rsidR="00405CEF" w:rsidRPr="00C91B24" w:rsidRDefault="00306700" w:rsidP="00CC0BFE">
            <w:pPr>
              <w:spacing w:line="240" w:lineRule="auto"/>
              <w:jc w:val="center"/>
              <w:rPr>
                <w:rFonts w:ascii="Times New Roman" w:hAnsi="Times New Roman" w:cs="Times New Roman"/>
              </w:rPr>
            </w:pPr>
            <w:r>
              <w:rPr>
                <w:rFonts w:ascii="Times New Roman" w:hAnsi="Times New Roman" w:cs="Times New Roman"/>
                <w:color w:val="0A0A0A"/>
                <w:shd w:val="clear" w:color="auto" w:fill="FFFFFF"/>
              </w:rPr>
              <w:t xml:space="preserve">2,82 – 4,59 </w:t>
            </w:r>
          </w:p>
        </w:tc>
      </w:tr>
    </w:tbl>
    <w:p w14:paraId="325C019B" w14:textId="683DA9AF" w:rsidR="00947D4C" w:rsidRPr="00C30FDD" w:rsidRDefault="00722011" w:rsidP="00C30FDD">
      <w:pPr>
        <w:spacing w:after="0"/>
        <w:ind w:firstLine="708"/>
        <w:jc w:val="both"/>
        <w:rPr>
          <w:rFonts w:ascii="Times New Roman" w:hAnsi="Times New Roman" w:cs="Times New Roman"/>
          <w:color w:val="FF0000"/>
          <w:sz w:val="24"/>
          <w:szCs w:val="24"/>
          <w:highlight w:val="yellow"/>
        </w:rPr>
      </w:pPr>
      <w:r>
        <w:rPr>
          <w:rFonts w:ascii="Times New Roman" w:hAnsi="Times New Roman" w:cs="Times New Roman"/>
          <w:sz w:val="24"/>
          <w:szCs w:val="24"/>
        </w:rPr>
        <w:t>Наведені дані підтверджують, що технічний стан наявног</w:t>
      </w:r>
      <w:r w:rsidR="008F0194">
        <w:rPr>
          <w:rFonts w:ascii="Times New Roman" w:hAnsi="Times New Roman" w:cs="Times New Roman"/>
          <w:sz w:val="24"/>
          <w:szCs w:val="24"/>
        </w:rPr>
        <w:t>о бульдозера характери</w:t>
      </w:r>
      <w:r>
        <w:rPr>
          <w:rFonts w:ascii="Times New Roman" w:hAnsi="Times New Roman" w:cs="Times New Roman"/>
          <w:sz w:val="24"/>
          <w:szCs w:val="24"/>
        </w:rPr>
        <w:t>зується знижен</w:t>
      </w:r>
      <w:r w:rsidR="008F0194">
        <w:rPr>
          <w:rFonts w:ascii="Times New Roman" w:hAnsi="Times New Roman" w:cs="Times New Roman"/>
          <w:sz w:val="24"/>
          <w:szCs w:val="24"/>
        </w:rPr>
        <w:t xml:space="preserve">ням експлуатаційної надійності </w:t>
      </w:r>
      <w:r>
        <w:rPr>
          <w:rFonts w:ascii="Times New Roman" w:hAnsi="Times New Roman" w:cs="Times New Roman"/>
          <w:sz w:val="24"/>
          <w:szCs w:val="24"/>
        </w:rPr>
        <w:t>та ефек</w:t>
      </w:r>
      <w:r w:rsidR="008F0194">
        <w:rPr>
          <w:rFonts w:ascii="Times New Roman" w:hAnsi="Times New Roman" w:cs="Times New Roman"/>
          <w:sz w:val="24"/>
          <w:szCs w:val="24"/>
        </w:rPr>
        <w:t>т</w:t>
      </w:r>
      <w:r>
        <w:rPr>
          <w:rFonts w:ascii="Times New Roman" w:hAnsi="Times New Roman" w:cs="Times New Roman"/>
          <w:sz w:val="24"/>
          <w:szCs w:val="24"/>
        </w:rPr>
        <w:t>ивності виконання технологічних операцій, що обумовлює необхідність оновлення спеціалізованої</w:t>
      </w:r>
      <w:r w:rsidR="008F0194">
        <w:rPr>
          <w:rFonts w:ascii="Times New Roman" w:hAnsi="Times New Roman" w:cs="Times New Roman"/>
          <w:sz w:val="24"/>
          <w:szCs w:val="24"/>
        </w:rPr>
        <w:t xml:space="preserve"> </w:t>
      </w:r>
      <w:r>
        <w:rPr>
          <w:rFonts w:ascii="Times New Roman" w:hAnsi="Times New Roman" w:cs="Times New Roman"/>
          <w:sz w:val="24"/>
          <w:szCs w:val="24"/>
        </w:rPr>
        <w:t>техніки.</w:t>
      </w:r>
    </w:p>
    <w:p w14:paraId="4517C036" w14:textId="4AF8B035" w:rsidR="00777E6A" w:rsidRDefault="00777E6A" w:rsidP="00947D4C">
      <w:pPr>
        <w:spacing w:after="0"/>
        <w:ind w:firstLine="360"/>
        <w:jc w:val="both"/>
        <w:rPr>
          <w:rFonts w:ascii="Times New Roman" w:hAnsi="Times New Roman" w:cs="Times New Roman"/>
          <w:sz w:val="24"/>
          <w:szCs w:val="24"/>
        </w:rPr>
      </w:pPr>
      <w:r w:rsidRPr="0049449C">
        <w:rPr>
          <w:rFonts w:ascii="Times New Roman" w:hAnsi="Times New Roman" w:cs="Times New Roman"/>
          <w:sz w:val="24"/>
          <w:szCs w:val="24"/>
        </w:rPr>
        <w:t xml:space="preserve">Реалізація </w:t>
      </w:r>
      <w:r w:rsidR="000005DC">
        <w:rPr>
          <w:rFonts w:ascii="Times New Roman" w:hAnsi="Times New Roman" w:cs="Times New Roman"/>
          <w:sz w:val="24"/>
          <w:szCs w:val="24"/>
        </w:rPr>
        <w:t>Програми</w:t>
      </w:r>
      <w:r w:rsidRPr="0049449C">
        <w:rPr>
          <w:rFonts w:ascii="Times New Roman" w:hAnsi="Times New Roman" w:cs="Times New Roman"/>
          <w:sz w:val="24"/>
          <w:szCs w:val="24"/>
        </w:rPr>
        <w:t xml:space="preserve"> дозволить підвищити виробничу спроможність підприємства, </w:t>
      </w:r>
      <w:r w:rsidR="008F0194">
        <w:rPr>
          <w:rFonts w:ascii="Times New Roman" w:hAnsi="Times New Roman" w:cs="Times New Roman"/>
          <w:sz w:val="24"/>
          <w:szCs w:val="24"/>
        </w:rPr>
        <w:t>оптимізувати</w:t>
      </w:r>
      <w:r w:rsidRPr="0049449C">
        <w:rPr>
          <w:rFonts w:ascii="Times New Roman" w:hAnsi="Times New Roman" w:cs="Times New Roman"/>
          <w:sz w:val="24"/>
          <w:szCs w:val="24"/>
        </w:rPr>
        <w:t xml:space="preserve"> експлуатаційні витрат</w:t>
      </w:r>
      <w:r w:rsidR="001D1F73">
        <w:rPr>
          <w:rFonts w:ascii="Times New Roman" w:hAnsi="Times New Roman" w:cs="Times New Roman"/>
          <w:sz w:val="24"/>
          <w:szCs w:val="24"/>
        </w:rPr>
        <w:t xml:space="preserve">и, покращити організацію </w:t>
      </w:r>
      <w:r w:rsidRPr="0049449C">
        <w:rPr>
          <w:rFonts w:ascii="Times New Roman" w:hAnsi="Times New Roman" w:cs="Times New Roman"/>
          <w:sz w:val="24"/>
          <w:szCs w:val="24"/>
        </w:rPr>
        <w:t xml:space="preserve">захоронення відходів, </w:t>
      </w:r>
      <w:r w:rsidR="001D1F73">
        <w:rPr>
          <w:rFonts w:ascii="Times New Roman" w:hAnsi="Times New Roman" w:cs="Times New Roman"/>
          <w:sz w:val="24"/>
          <w:szCs w:val="24"/>
        </w:rPr>
        <w:t xml:space="preserve">та </w:t>
      </w:r>
      <w:r w:rsidRPr="0049449C">
        <w:rPr>
          <w:rFonts w:ascii="Times New Roman" w:hAnsi="Times New Roman" w:cs="Times New Roman"/>
          <w:sz w:val="24"/>
          <w:szCs w:val="24"/>
        </w:rPr>
        <w:t>стабільне функціонування системи поводження з побутовими відходами в середньостроковій перспективі.</w:t>
      </w:r>
    </w:p>
    <w:p w14:paraId="418CBE51" w14:textId="77777777" w:rsidR="00CA7ECA" w:rsidRPr="0049449C" w:rsidRDefault="00CA7ECA" w:rsidP="00947D4C">
      <w:pPr>
        <w:spacing w:after="0"/>
        <w:ind w:firstLine="360"/>
        <w:jc w:val="both"/>
        <w:rPr>
          <w:rFonts w:ascii="Times New Roman" w:hAnsi="Times New Roman" w:cs="Times New Roman"/>
          <w:sz w:val="24"/>
          <w:szCs w:val="24"/>
        </w:rPr>
      </w:pPr>
    </w:p>
    <w:p w14:paraId="3B35A2B2" w14:textId="069067BC" w:rsidR="00777E6A" w:rsidRDefault="00777E6A" w:rsidP="00566303">
      <w:pPr>
        <w:pStyle w:val="3"/>
      </w:pPr>
      <w:bookmarkStart w:id="39" w:name="_Toc223340537"/>
      <w:bookmarkStart w:id="40" w:name="_Toc234478857"/>
      <w:r w:rsidRPr="005E2425">
        <w:t>Обґрунтування інвестиційних витрат за їх складовими</w:t>
      </w:r>
      <w:bookmarkEnd w:id="39"/>
      <w:bookmarkEnd w:id="40"/>
    </w:p>
    <w:p w14:paraId="6CE85BC7" w14:textId="77777777" w:rsidR="0075590F" w:rsidRPr="0075590F" w:rsidRDefault="0075590F" w:rsidP="0075590F"/>
    <w:p w14:paraId="77A311B5" w14:textId="4D8B7EC2" w:rsidR="0063649D" w:rsidRPr="008D5152" w:rsidRDefault="00777E6A" w:rsidP="0063649D">
      <w:pPr>
        <w:spacing w:after="0"/>
        <w:ind w:firstLine="360"/>
        <w:jc w:val="both"/>
        <w:rPr>
          <w:rFonts w:ascii="Times New Roman" w:hAnsi="Times New Roman" w:cs="Times New Roman"/>
          <w:sz w:val="24"/>
          <w:szCs w:val="24"/>
        </w:rPr>
      </w:pPr>
      <w:r w:rsidRPr="0049449C">
        <w:rPr>
          <w:rFonts w:ascii="Times New Roman" w:hAnsi="Times New Roman" w:cs="Times New Roman"/>
          <w:sz w:val="24"/>
          <w:szCs w:val="24"/>
        </w:rPr>
        <w:t xml:space="preserve">Інвестиційні витрати </w:t>
      </w:r>
      <w:r w:rsidR="000F55B4" w:rsidRPr="0049449C">
        <w:rPr>
          <w:rFonts w:ascii="Times New Roman" w:hAnsi="Times New Roman" w:cs="Times New Roman"/>
          <w:sz w:val="24"/>
          <w:szCs w:val="24"/>
        </w:rPr>
        <w:t>програми КП ЗМР «</w:t>
      </w:r>
      <w:proofErr w:type="spellStart"/>
      <w:r w:rsidR="000F55B4" w:rsidRPr="0049449C">
        <w:rPr>
          <w:rFonts w:ascii="Times New Roman" w:hAnsi="Times New Roman" w:cs="Times New Roman"/>
          <w:sz w:val="24"/>
          <w:szCs w:val="24"/>
        </w:rPr>
        <w:t>Звягельсервіс</w:t>
      </w:r>
      <w:proofErr w:type="spellEnd"/>
      <w:r w:rsidR="000F55B4" w:rsidRPr="0049449C">
        <w:rPr>
          <w:rFonts w:ascii="Times New Roman" w:hAnsi="Times New Roman" w:cs="Times New Roman"/>
          <w:sz w:val="24"/>
          <w:szCs w:val="24"/>
        </w:rPr>
        <w:t xml:space="preserve">» на </w:t>
      </w:r>
      <w:r w:rsidR="008032F9" w:rsidRPr="0049449C">
        <w:rPr>
          <w:rFonts w:ascii="Times New Roman" w:hAnsi="Times New Roman" w:cs="Times New Roman"/>
          <w:sz w:val="24"/>
          <w:szCs w:val="24"/>
        </w:rPr>
        <w:t>2026-2029</w:t>
      </w:r>
      <w:r w:rsidR="000F55B4" w:rsidRPr="0049449C">
        <w:rPr>
          <w:rFonts w:ascii="Times New Roman" w:hAnsi="Times New Roman" w:cs="Times New Roman"/>
          <w:sz w:val="24"/>
          <w:szCs w:val="24"/>
        </w:rPr>
        <w:t xml:space="preserve"> </w:t>
      </w:r>
      <w:r w:rsidRPr="0049449C">
        <w:rPr>
          <w:rFonts w:ascii="Times New Roman" w:hAnsi="Times New Roman" w:cs="Times New Roman"/>
          <w:sz w:val="24"/>
          <w:szCs w:val="24"/>
        </w:rPr>
        <w:t>сформовані з урахуванням потреб підприємства у технічному оновленні та підвищенні ефективності функціонування системи поводження з твердими побутовими відходами.</w:t>
      </w:r>
      <w:r w:rsidR="006B2707" w:rsidRPr="0049449C">
        <w:rPr>
          <w:rFonts w:ascii="Times New Roman" w:hAnsi="Times New Roman" w:cs="Times New Roman"/>
          <w:sz w:val="24"/>
          <w:szCs w:val="24"/>
        </w:rPr>
        <w:t xml:space="preserve"> Реалізація заходів інвестиційної програми передбачається здійснювати за рахунок власних коштів підприємства, сформованих у р</w:t>
      </w:r>
      <w:r w:rsidR="00C0031F">
        <w:rPr>
          <w:rFonts w:ascii="Times New Roman" w:hAnsi="Times New Roman" w:cs="Times New Roman"/>
          <w:sz w:val="24"/>
          <w:szCs w:val="24"/>
        </w:rPr>
        <w:t>езультаті господарської діяльності</w:t>
      </w:r>
      <w:r w:rsidR="006B2707" w:rsidRPr="0049449C">
        <w:rPr>
          <w:rFonts w:ascii="Times New Roman" w:hAnsi="Times New Roman" w:cs="Times New Roman"/>
          <w:sz w:val="24"/>
          <w:szCs w:val="24"/>
        </w:rPr>
        <w:t>, зокрема частини чистого прибутку, що спрямовується на зді</w:t>
      </w:r>
      <w:r w:rsidR="00520174">
        <w:rPr>
          <w:rFonts w:ascii="Times New Roman" w:hAnsi="Times New Roman" w:cs="Times New Roman"/>
          <w:sz w:val="24"/>
          <w:szCs w:val="24"/>
        </w:rPr>
        <w:t xml:space="preserve">йснення капітальних вкладень, </w:t>
      </w:r>
      <w:r w:rsidR="006B2707" w:rsidRPr="0049449C">
        <w:rPr>
          <w:rFonts w:ascii="Times New Roman" w:hAnsi="Times New Roman" w:cs="Times New Roman"/>
          <w:sz w:val="24"/>
          <w:szCs w:val="24"/>
        </w:rPr>
        <w:t xml:space="preserve">планованого </w:t>
      </w:r>
      <w:r w:rsidR="00583F33" w:rsidRPr="0049449C">
        <w:rPr>
          <w:rFonts w:ascii="Times New Roman" w:hAnsi="Times New Roman" w:cs="Times New Roman"/>
          <w:sz w:val="24"/>
          <w:szCs w:val="24"/>
        </w:rPr>
        <w:t>обсягу доходів</w:t>
      </w:r>
      <w:r w:rsidR="000D4CDA">
        <w:rPr>
          <w:rFonts w:ascii="Times New Roman" w:hAnsi="Times New Roman" w:cs="Times New Roman"/>
          <w:sz w:val="24"/>
          <w:szCs w:val="24"/>
        </w:rPr>
        <w:t>.</w:t>
      </w:r>
      <w:r w:rsidR="00A55CBF">
        <w:rPr>
          <w:rFonts w:ascii="Times New Roman" w:hAnsi="Times New Roman" w:cs="Times New Roman"/>
          <w:sz w:val="24"/>
          <w:szCs w:val="24"/>
        </w:rPr>
        <w:t xml:space="preserve"> </w:t>
      </w:r>
      <w:r w:rsidR="00E80C86" w:rsidRPr="008D5152">
        <w:rPr>
          <w:rFonts w:ascii="Times New Roman" w:hAnsi="Times New Roman" w:cs="Times New Roman"/>
          <w:sz w:val="24"/>
          <w:szCs w:val="24"/>
        </w:rPr>
        <w:t>Джерелами фінансування заходів інвестиційної програ</w:t>
      </w:r>
      <w:r w:rsidR="002A4062">
        <w:rPr>
          <w:rFonts w:ascii="Times New Roman" w:hAnsi="Times New Roman" w:cs="Times New Roman"/>
          <w:sz w:val="24"/>
          <w:szCs w:val="24"/>
        </w:rPr>
        <w:t>ми є власні кошти підприємства.</w:t>
      </w:r>
    </w:p>
    <w:p w14:paraId="642AB064" w14:textId="4890C22D" w:rsidR="006B2707" w:rsidRPr="008D5152" w:rsidRDefault="006B2707" w:rsidP="00472643">
      <w:pPr>
        <w:spacing w:after="0"/>
        <w:ind w:firstLine="360"/>
        <w:jc w:val="both"/>
        <w:rPr>
          <w:rFonts w:ascii="Times New Roman" w:hAnsi="Times New Roman" w:cs="Times New Roman"/>
          <w:sz w:val="24"/>
          <w:szCs w:val="24"/>
        </w:rPr>
      </w:pPr>
      <w:r w:rsidRPr="008D5152">
        <w:rPr>
          <w:rFonts w:ascii="Times New Roman" w:hAnsi="Times New Roman" w:cs="Times New Roman"/>
          <w:sz w:val="24"/>
          <w:szCs w:val="24"/>
        </w:rPr>
        <w:t>Плановий обсяг доходів підприємства визначається виходячи з прогнозованих обсягів надання послуг з поводження з побутовими відходами та затверджених тарифів. Планові ви</w:t>
      </w:r>
      <w:r w:rsidR="00D77897">
        <w:rPr>
          <w:rFonts w:ascii="Times New Roman" w:hAnsi="Times New Roman" w:cs="Times New Roman"/>
          <w:sz w:val="24"/>
          <w:szCs w:val="24"/>
        </w:rPr>
        <w:t>трати формується з урахуванням:</w:t>
      </w:r>
    </w:p>
    <w:p w14:paraId="54BDD41A" w14:textId="77777777" w:rsidR="006B2707" w:rsidRPr="008D5152" w:rsidRDefault="006B2707" w:rsidP="00C3545F">
      <w:pPr>
        <w:pStyle w:val="a0"/>
        <w:numPr>
          <w:ilvl w:val="0"/>
          <w:numId w:val="8"/>
        </w:numPr>
        <w:spacing w:after="0"/>
        <w:jc w:val="both"/>
        <w:rPr>
          <w:rFonts w:ascii="Times New Roman" w:hAnsi="Times New Roman" w:cs="Times New Roman"/>
          <w:sz w:val="24"/>
          <w:szCs w:val="24"/>
        </w:rPr>
      </w:pPr>
      <w:r w:rsidRPr="008D5152">
        <w:rPr>
          <w:rFonts w:ascii="Times New Roman" w:hAnsi="Times New Roman" w:cs="Times New Roman"/>
          <w:sz w:val="24"/>
          <w:szCs w:val="24"/>
        </w:rPr>
        <w:t>витрат на оплату праці та нарахувань;</w:t>
      </w:r>
    </w:p>
    <w:p w14:paraId="117ED93E" w14:textId="77777777" w:rsidR="006B2707" w:rsidRPr="008D5152" w:rsidRDefault="006B2707" w:rsidP="00C3545F">
      <w:pPr>
        <w:pStyle w:val="a0"/>
        <w:numPr>
          <w:ilvl w:val="0"/>
          <w:numId w:val="8"/>
        </w:numPr>
        <w:spacing w:after="0"/>
        <w:jc w:val="both"/>
        <w:rPr>
          <w:rFonts w:ascii="Times New Roman" w:hAnsi="Times New Roman" w:cs="Times New Roman"/>
          <w:sz w:val="24"/>
          <w:szCs w:val="24"/>
        </w:rPr>
      </w:pPr>
      <w:r w:rsidRPr="008D5152">
        <w:rPr>
          <w:rFonts w:ascii="Times New Roman" w:hAnsi="Times New Roman" w:cs="Times New Roman"/>
          <w:sz w:val="24"/>
          <w:szCs w:val="24"/>
        </w:rPr>
        <w:t>витрат на паливно-мастильні матеріали;</w:t>
      </w:r>
    </w:p>
    <w:p w14:paraId="4A60D34C" w14:textId="77777777" w:rsidR="006B2707" w:rsidRPr="008D5152" w:rsidRDefault="006B2707" w:rsidP="00C3545F">
      <w:pPr>
        <w:pStyle w:val="a0"/>
        <w:numPr>
          <w:ilvl w:val="0"/>
          <w:numId w:val="8"/>
        </w:numPr>
        <w:spacing w:after="0"/>
        <w:jc w:val="both"/>
        <w:rPr>
          <w:rFonts w:ascii="Times New Roman" w:hAnsi="Times New Roman" w:cs="Times New Roman"/>
          <w:sz w:val="24"/>
          <w:szCs w:val="24"/>
        </w:rPr>
      </w:pPr>
      <w:r w:rsidRPr="008D5152">
        <w:rPr>
          <w:rFonts w:ascii="Times New Roman" w:hAnsi="Times New Roman" w:cs="Times New Roman"/>
          <w:sz w:val="24"/>
          <w:szCs w:val="24"/>
        </w:rPr>
        <w:t>витрат на технічне обслуговування та ремонт техніки;</w:t>
      </w:r>
    </w:p>
    <w:p w14:paraId="7F96F827" w14:textId="77777777" w:rsidR="006B2707" w:rsidRPr="008D5152" w:rsidRDefault="006B2707" w:rsidP="00C3545F">
      <w:pPr>
        <w:pStyle w:val="a0"/>
        <w:numPr>
          <w:ilvl w:val="0"/>
          <w:numId w:val="8"/>
        </w:numPr>
        <w:spacing w:after="0"/>
        <w:jc w:val="both"/>
        <w:rPr>
          <w:rFonts w:ascii="Times New Roman" w:hAnsi="Times New Roman" w:cs="Times New Roman"/>
          <w:sz w:val="24"/>
          <w:szCs w:val="24"/>
        </w:rPr>
      </w:pPr>
      <w:r w:rsidRPr="008D5152">
        <w:rPr>
          <w:rFonts w:ascii="Times New Roman" w:hAnsi="Times New Roman" w:cs="Times New Roman"/>
          <w:sz w:val="24"/>
          <w:szCs w:val="24"/>
        </w:rPr>
        <w:t>адміністративних витрат;</w:t>
      </w:r>
    </w:p>
    <w:p w14:paraId="5DBADF6F" w14:textId="77777777" w:rsidR="006B2707" w:rsidRPr="008D5152" w:rsidRDefault="006B2707" w:rsidP="00C3545F">
      <w:pPr>
        <w:pStyle w:val="a0"/>
        <w:numPr>
          <w:ilvl w:val="0"/>
          <w:numId w:val="8"/>
        </w:numPr>
        <w:spacing w:after="0"/>
        <w:jc w:val="both"/>
        <w:rPr>
          <w:rFonts w:ascii="Times New Roman" w:hAnsi="Times New Roman" w:cs="Times New Roman"/>
          <w:sz w:val="24"/>
          <w:szCs w:val="24"/>
        </w:rPr>
      </w:pPr>
      <w:r w:rsidRPr="008D5152">
        <w:rPr>
          <w:rFonts w:ascii="Times New Roman" w:hAnsi="Times New Roman" w:cs="Times New Roman"/>
          <w:sz w:val="24"/>
          <w:szCs w:val="24"/>
        </w:rPr>
        <w:t>інших витрат, пов’язаних із здійсненням господарської діяльності.</w:t>
      </w:r>
    </w:p>
    <w:p w14:paraId="651A9B7C" w14:textId="316972B0" w:rsidR="006B2707" w:rsidRPr="0049449C" w:rsidRDefault="006B2707" w:rsidP="002B6DE9">
      <w:pPr>
        <w:spacing w:after="0"/>
        <w:ind w:firstLine="360"/>
        <w:jc w:val="both"/>
        <w:rPr>
          <w:rFonts w:ascii="Times New Roman" w:hAnsi="Times New Roman" w:cs="Times New Roman"/>
          <w:sz w:val="24"/>
          <w:szCs w:val="24"/>
        </w:rPr>
      </w:pPr>
      <w:r w:rsidRPr="008D5152">
        <w:rPr>
          <w:rFonts w:ascii="Times New Roman" w:hAnsi="Times New Roman" w:cs="Times New Roman"/>
          <w:sz w:val="24"/>
          <w:szCs w:val="24"/>
        </w:rPr>
        <w:t xml:space="preserve">Накопичення коштів </w:t>
      </w:r>
      <w:r w:rsidR="00C0031F" w:rsidRPr="008D5152">
        <w:rPr>
          <w:rFonts w:ascii="Times New Roman" w:hAnsi="Times New Roman" w:cs="Times New Roman"/>
          <w:sz w:val="24"/>
          <w:szCs w:val="24"/>
        </w:rPr>
        <w:t>буде здійснюватися</w:t>
      </w:r>
      <w:r w:rsidRPr="008D5152">
        <w:rPr>
          <w:rFonts w:ascii="Times New Roman" w:hAnsi="Times New Roman" w:cs="Times New Roman"/>
          <w:sz w:val="24"/>
          <w:szCs w:val="24"/>
        </w:rPr>
        <w:t xml:space="preserve"> поетапно протяго</w:t>
      </w:r>
      <w:r w:rsidR="00B66639" w:rsidRPr="008D5152">
        <w:rPr>
          <w:rFonts w:ascii="Times New Roman" w:hAnsi="Times New Roman" w:cs="Times New Roman"/>
          <w:sz w:val="24"/>
          <w:szCs w:val="24"/>
        </w:rPr>
        <w:t>м строку реалізації програми</w:t>
      </w:r>
      <w:r w:rsidRPr="008D5152">
        <w:rPr>
          <w:rFonts w:ascii="Times New Roman" w:hAnsi="Times New Roman" w:cs="Times New Roman"/>
          <w:sz w:val="24"/>
          <w:szCs w:val="24"/>
        </w:rPr>
        <w:t>.</w:t>
      </w:r>
    </w:p>
    <w:p w14:paraId="48CBCF0B" w14:textId="1B536705" w:rsidR="006B2707" w:rsidRPr="0049449C" w:rsidRDefault="008579B4" w:rsidP="002B6DE9">
      <w:pPr>
        <w:spacing w:after="0"/>
        <w:ind w:firstLine="360"/>
        <w:jc w:val="both"/>
        <w:rPr>
          <w:rFonts w:ascii="Times New Roman" w:hAnsi="Times New Roman" w:cs="Times New Roman"/>
          <w:sz w:val="24"/>
          <w:szCs w:val="24"/>
        </w:rPr>
      </w:pPr>
      <w:r w:rsidRPr="0049449C">
        <w:rPr>
          <w:rFonts w:ascii="Times New Roman" w:hAnsi="Times New Roman" w:cs="Times New Roman"/>
          <w:sz w:val="24"/>
          <w:szCs w:val="24"/>
        </w:rPr>
        <w:t>КП ЗМР «</w:t>
      </w:r>
      <w:proofErr w:type="spellStart"/>
      <w:r w:rsidRPr="0049449C">
        <w:rPr>
          <w:rFonts w:ascii="Times New Roman" w:hAnsi="Times New Roman" w:cs="Times New Roman"/>
          <w:sz w:val="24"/>
          <w:szCs w:val="24"/>
        </w:rPr>
        <w:t>Звягельсервіс</w:t>
      </w:r>
      <w:proofErr w:type="spellEnd"/>
      <w:r w:rsidRPr="0049449C">
        <w:rPr>
          <w:rFonts w:ascii="Times New Roman" w:hAnsi="Times New Roman" w:cs="Times New Roman"/>
          <w:sz w:val="24"/>
          <w:szCs w:val="24"/>
        </w:rPr>
        <w:t>» не планує залучення або отримання на дату розроблення інвестиційної програми позики, кредиту для фінансування заходів інвестиційної програми, пере</w:t>
      </w:r>
      <w:r w:rsidR="00B66639">
        <w:rPr>
          <w:rFonts w:ascii="Times New Roman" w:hAnsi="Times New Roman" w:cs="Times New Roman"/>
          <w:sz w:val="24"/>
          <w:szCs w:val="24"/>
        </w:rPr>
        <w:t>дбачених</w:t>
      </w:r>
      <w:r w:rsidRPr="0049449C">
        <w:rPr>
          <w:rFonts w:ascii="Times New Roman" w:hAnsi="Times New Roman" w:cs="Times New Roman"/>
          <w:sz w:val="24"/>
          <w:szCs w:val="24"/>
        </w:rPr>
        <w:t xml:space="preserve"> на планований або прогнозований період</w:t>
      </w:r>
      <w:r w:rsidR="0021232D" w:rsidRPr="0049449C">
        <w:rPr>
          <w:rFonts w:ascii="Times New Roman" w:hAnsi="Times New Roman" w:cs="Times New Roman"/>
          <w:sz w:val="24"/>
          <w:szCs w:val="24"/>
        </w:rPr>
        <w:t xml:space="preserve"> тим самим реалізація програм</w:t>
      </w:r>
      <w:r w:rsidR="00A01156">
        <w:rPr>
          <w:rFonts w:ascii="Times New Roman" w:hAnsi="Times New Roman" w:cs="Times New Roman"/>
          <w:sz w:val="24"/>
          <w:szCs w:val="24"/>
        </w:rPr>
        <w:t>и</w:t>
      </w:r>
      <w:r w:rsidR="006B2707" w:rsidRPr="0049449C">
        <w:rPr>
          <w:rFonts w:ascii="Times New Roman" w:hAnsi="Times New Roman" w:cs="Times New Roman"/>
          <w:sz w:val="24"/>
          <w:szCs w:val="24"/>
        </w:rPr>
        <w:t xml:space="preserve"> не створює додаткового боргового навантаження на підприємство.</w:t>
      </w:r>
    </w:p>
    <w:p w14:paraId="68230272" w14:textId="18317C97" w:rsidR="005117B4" w:rsidRPr="003A447D" w:rsidRDefault="005117B4" w:rsidP="004655C7">
      <w:pPr>
        <w:spacing w:after="0"/>
        <w:jc w:val="center"/>
        <w:rPr>
          <w:rFonts w:ascii="Times New Roman" w:hAnsi="Times New Roman" w:cs="Times New Roman"/>
          <w:b/>
          <w:color w:val="000000" w:themeColor="text1"/>
          <w:sz w:val="24"/>
          <w:szCs w:val="24"/>
          <w:u w:val="single"/>
        </w:rPr>
      </w:pPr>
      <w:r w:rsidRPr="003A447D">
        <w:rPr>
          <w:rFonts w:ascii="Times New Roman" w:hAnsi="Times New Roman" w:cs="Times New Roman"/>
          <w:b/>
          <w:color w:val="000000" w:themeColor="text1"/>
          <w:sz w:val="24"/>
          <w:szCs w:val="24"/>
          <w:u w:val="single"/>
        </w:rPr>
        <w:t>Придбання бульдозера для експлуатації полігону</w:t>
      </w:r>
    </w:p>
    <w:p w14:paraId="50EAC295" w14:textId="58E9D53F" w:rsidR="00E44301" w:rsidRDefault="005117B4" w:rsidP="00122916">
      <w:pPr>
        <w:spacing w:after="0"/>
        <w:ind w:firstLine="708"/>
        <w:jc w:val="both"/>
        <w:rPr>
          <w:rFonts w:ascii="Times New Roman" w:hAnsi="Times New Roman" w:cs="Times New Roman"/>
          <w:color w:val="000000" w:themeColor="text1"/>
          <w:sz w:val="24"/>
          <w:szCs w:val="24"/>
        </w:rPr>
      </w:pPr>
      <w:r w:rsidRPr="003A447D">
        <w:rPr>
          <w:rFonts w:ascii="Times New Roman" w:hAnsi="Times New Roman" w:cs="Times New Roman"/>
          <w:color w:val="000000" w:themeColor="text1"/>
          <w:sz w:val="24"/>
          <w:szCs w:val="24"/>
        </w:rPr>
        <w:t>Використання сучасного бульдозера зменшує витрати на утримання полігону та підвищує рівень безпеки робіт.</w:t>
      </w:r>
      <w:r w:rsidR="00122916" w:rsidRPr="003A447D">
        <w:rPr>
          <w:rFonts w:ascii="Times New Roman" w:hAnsi="Times New Roman" w:cs="Times New Roman"/>
          <w:color w:val="000000" w:themeColor="text1"/>
          <w:sz w:val="24"/>
          <w:szCs w:val="24"/>
        </w:rPr>
        <w:t xml:space="preserve"> Такі з</w:t>
      </w:r>
      <w:r w:rsidR="000B57ED" w:rsidRPr="003A447D">
        <w:rPr>
          <w:rFonts w:ascii="Times New Roman" w:hAnsi="Times New Roman" w:cs="Times New Roman"/>
          <w:color w:val="000000" w:themeColor="text1"/>
          <w:sz w:val="24"/>
          <w:szCs w:val="24"/>
        </w:rPr>
        <w:t xml:space="preserve">аходи дозволять провести оновлення основних засобів </w:t>
      </w:r>
      <w:r w:rsidR="000B57ED" w:rsidRPr="00A0539B">
        <w:rPr>
          <w:rFonts w:ascii="Times New Roman" w:hAnsi="Times New Roman" w:cs="Times New Roman"/>
          <w:color w:val="000000" w:themeColor="text1"/>
          <w:sz w:val="24"/>
          <w:szCs w:val="24"/>
        </w:rPr>
        <w:t xml:space="preserve">підприємства, для здійснення операцій з видалення побутових відходів на загальну </w:t>
      </w:r>
      <w:r w:rsidR="000B57ED" w:rsidRPr="00D150A8">
        <w:rPr>
          <w:rFonts w:ascii="Times New Roman" w:hAnsi="Times New Roman" w:cs="Times New Roman"/>
          <w:color w:val="000000" w:themeColor="text1"/>
          <w:sz w:val="24"/>
          <w:szCs w:val="24"/>
        </w:rPr>
        <w:t>суму</w:t>
      </w:r>
      <w:r w:rsidR="00D150A8">
        <w:rPr>
          <w:rFonts w:ascii="Times New Roman" w:hAnsi="Times New Roman" w:cs="Times New Roman"/>
          <w:color w:val="000000" w:themeColor="text1"/>
          <w:sz w:val="24"/>
          <w:szCs w:val="24"/>
        </w:rPr>
        <w:t xml:space="preserve"> </w:t>
      </w:r>
      <w:r w:rsidR="007779F5">
        <w:rPr>
          <w:rFonts w:ascii="Times New Roman" w:hAnsi="Times New Roman" w:cs="Times New Roman"/>
          <w:color w:val="000000" w:themeColor="text1"/>
          <w:sz w:val="24"/>
          <w:szCs w:val="24"/>
        </w:rPr>
        <w:t>–</w:t>
      </w:r>
      <w:r w:rsidR="00D150A8">
        <w:rPr>
          <w:rFonts w:ascii="Times New Roman" w:hAnsi="Times New Roman" w:cs="Times New Roman"/>
          <w:color w:val="000000" w:themeColor="text1"/>
          <w:sz w:val="24"/>
          <w:szCs w:val="24"/>
        </w:rPr>
        <w:t xml:space="preserve"> </w:t>
      </w:r>
      <w:r w:rsidR="00A0539B" w:rsidRPr="003A651F">
        <w:rPr>
          <w:rFonts w:ascii="Times New Roman" w:hAnsi="Times New Roman" w:cs="Times New Roman"/>
          <w:color w:val="000000" w:themeColor="text1"/>
          <w:sz w:val="24"/>
          <w:szCs w:val="24"/>
        </w:rPr>
        <w:t>6</w:t>
      </w:r>
      <w:r w:rsidR="007779F5">
        <w:rPr>
          <w:rFonts w:ascii="Times New Roman" w:hAnsi="Times New Roman" w:cs="Times New Roman"/>
          <w:color w:val="000000" w:themeColor="text1"/>
          <w:sz w:val="24"/>
          <w:szCs w:val="24"/>
        </w:rPr>
        <w:t> </w:t>
      </w:r>
      <w:r w:rsidR="00A0539B" w:rsidRPr="003A651F">
        <w:rPr>
          <w:rFonts w:ascii="Times New Roman" w:hAnsi="Times New Roman" w:cs="Times New Roman"/>
          <w:color w:val="000000" w:themeColor="text1"/>
          <w:sz w:val="24"/>
          <w:szCs w:val="24"/>
        </w:rPr>
        <w:t>133</w:t>
      </w:r>
      <w:r w:rsidR="007779F5">
        <w:rPr>
          <w:rFonts w:ascii="Times New Roman" w:hAnsi="Times New Roman" w:cs="Times New Roman"/>
          <w:color w:val="000000" w:themeColor="text1"/>
          <w:sz w:val="24"/>
          <w:szCs w:val="24"/>
        </w:rPr>
        <w:t xml:space="preserve"> </w:t>
      </w:r>
      <w:r w:rsidR="00A0539B" w:rsidRPr="003A651F">
        <w:rPr>
          <w:rFonts w:ascii="Times New Roman" w:hAnsi="Times New Roman" w:cs="Times New Roman"/>
          <w:color w:val="000000" w:themeColor="text1"/>
          <w:sz w:val="24"/>
          <w:szCs w:val="24"/>
        </w:rPr>
        <w:t>500,00</w:t>
      </w:r>
      <w:r w:rsidR="000B57ED" w:rsidRPr="003A651F">
        <w:rPr>
          <w:rFonts w:ascii="Times New Roman" w:hAnsi="Times New Roman" w:cs="Times New Roman"/>
          <w:color w:val="000000" w:themeColor="text1"/>
          <w:sz w:val="24"/>
          <w:szCs w:val="24"/>
        </w:rPr>
        <w:t xml:space="preserve"> грн.</w:t>
      </w:r>
      <w:r w:rsidR="005A3E89">
        <w:rPr>
          <w:rFonts w:ascii="Times New Roman" w:hAnsi="Times New Roman" w:cs="Times New Roman"/>
          <w:color w:val="000000" w:themeColor="text1"/>
          <w:sz w:val="24"/>
          <w:szCs w:val="24"/>
        </w:rPr>
        <w:t xml:space="preserve"> з ПДВ</w:t>
      </w:r>
    </w:p>
    <w:p w14:paraId="75F6A7CE" w14:textId="25F77CC9" w:rsidR="00511690" w:rsidRPr="005E2425" w:rsidRDefault="00511690" w:rsidP="00511690">
      <w:pPr>
        <w:pStyle w:val="3"/>
      </w:pPr>
      <w:bookmarkStart w:id="41" w:name="_Toc234478858"/>
      <w:r w:rsidRPr="005E2425">
        <w:t>Аналіз впливу результатів реалізації програми на структуру тарифу у планованому періоді</w:t>
      </w:r>
      <w:bookmarkEnd w:id="41"/>
    </w:p>
    <w:p w14:paraId="08D7639F" w14:textId="28C76955" w:rsidR="006569AA" w:rsidRPr="003A447D" w:rsidRDefault="006569AA" w:rsidP="003A447D">
      <w:pPr>
        <w:spacing w:after="0"/>
        <w:ind w:firstLine="360"/>
        <w:jc w:val="both"/>
        <w:rPr>
          <w:rFonts w:ascii="Times New Roman" w:hAnsi="Times New Roman" w:cs="Times New Roman"/>
          <w:sz w:val="24"/>
          <w:szCs w:val="24"/>
        </w:rPr>
      </w:pPr>
      <w:r w:rsidRPr="003A447D">
        <w:rPr>
          <w:rFonts w:ascii="Times New Roman" w:hAnsi="Times New Roman" w:cs="Times New Roman"/>
          <w:sz w:val="24"/>
          <w:szCs w:val="24"/>
        </w:rPr>
        <w:t>Фінансовим планом використання коштів для виконання інвестиційної програми</w:t>
      </w:r>
      <w:r w:rsidR="00D150A8">
        <w:rPr>
          <w:rFonts w:ascii="Times New Roman" w:hAnsi="Times New Roman" w:cs="Times New Roman"/>
          <w:sz w:val="24"/>
          <w:szCs w:val="24"/>
        </w:rPr>
        <w:t xml:space="preserve"> </w:t>
      </w:r>
      <w:r w:rsidRPr="003A447D">
        <w:rPr>
          <w:rFonts w:ascii="Times New Roman" w:hAnsi="Times New Roman" w:cs="Times New Roman"/>
          <w:sz w:val="24"/>
          <w:szCs w:val="24"/>
        </w:rPr>
        <w:t xml:space="preserve">на 12 </w:t>
      </w:r>
      <w:r w:rsidR="00511690" w:rsidRPr="003A447D">
        <w:rPr>
          <w:rFonts w:ascii="Times New Roman" w:hAnsi="Times New Roman" w:cs="Times New Roman"/>
          <w:sz w:val="24"/>
          <w:szCs w:val="24"/>
        </w:rPr>
        <w:t>місяців передбачено виконання зах</w:t>
      </w:r>
      <w:r w:rsidR="00815B27">
        <w:rPr>
          <w:rFonts w:ascii="Times New Roman" w:hAnsi="Times New Roman" w:cs="Times New Roman"/>
          <w:sz w:val="24"/>
          <w:szCs w:val="24"/>
        </w:rPr>
        <w:t xml:space="preserve">одів на загальну суму 1 703,75 </w:t>
      </w:r>
      <w:proofErr w:type="spellStart"/>
      <w:r w:rsidR="007779F5">
        <w:rPr>
          <w:rFonts w:ascii="Times New Roman" w:hAnsi="Times New Roman" w:cs="Times New Roman"/>
          <w:sz w:val="24"/>
          <w:szCs w:val="24"/>
        </w:rPr>
        <w:t>тис.</w:t>
      </w:r>
      <w:r w:rsidR="00511690" w:rsidRPr="003A447D">
        <w:rPr>
          <w:rFonts w:ascii="Times New Roman" w:hAnsi="Times New Roman" w:cs="Times New Roman"/>
          <w:sz w:val="24"/>
          <w:szCs w:val="24"/>
        </w:rPr>
        <w:t>грн</w:t>
      </w:r>
      <w:proofErr w:type="spellEnd"/>
      <w:r w:rsidR="00511690" w:rsidRPr="003A447D">
        <w:rPr>
          <w:rFonts w:ascii="Times New Roman" w:hAnsi="Times New Roman" w:cs="Times New Roman"/>
          <w:sz w:val="24"/>
          <w:szCs w:val="24"/>
        </w:rPr>
        <w:t xml:space="preserve"> без ПДВ.</w:t>
      </w:r>
      <w:r w:rsidRPr="003A447D">
        <w:rPr>
          <w:rFonts w:ascii="Times New Roman" w:hAnsi="Times New Roman" w:cs="Times New Roman"/>
          <w:sz w:val="24"/>
          <w:szCs w:val="24"/>
        </w:rPr>
        <w:t xml:space="preserve"> </w:t>
      </w:r>
    </w:p>
    <w:p w14:paraId="69FB8F0D" w14:textId="3975D3CF" w:rsidR="00511690" w:rsidRPr="003A447D" w:rsidRDefault="00511690" w:rsidP="003A447D">
      <w:pPr>
        <w:spacing w:after="0"/>
        <w:ind w:firstLine="708"/>
        <w:jc w:val="both"/>
        <w:rPr>
          <w:rFonts w:ascii="Times New Roman" w:hAnsi="Times New Roman" w:cs="Times New Roman"/>
          <w:sz w:val="24"/>
          <w:szCs w:val="24"/>
        </w:rPr>
      </w:pPr>
      <w:r w:rsidRPr="003A447D">
        <w:rPr>
          <w:rFonts w:ascii="Times New Roman" w:hAnsi="Times New Roman" w:cs="Times New Roman"/>
          <w:sz w:val="24"/>
          <w:szCs w:val="24"/>
        </w:rPr>
        <w:t xml:space="preserve">Кошти, що враховуються у структурі тарифів на місяців – </w:t>
      </w:r>
      <w:r w:rsidR="00A973C7">
        <w:rPr>
          <w:rFonts w:ascii="Times New Roman" w:hAnsi="Times New Roman" w:cs="Times New Roman"/>
          <w:sz w:val="24"/>
          <w:szCs w:val="24"/>
        </w:rPr>
        <w:t>1 703,75</w:t>
      </w:r>
      <w:r w:rsidR="00815B27">
        <w:rPr>
          <w:rFonts w:ascii="Times New Roman" w:hAnsi="Times New Roman" w:cs="Times New Roman"/>
          <w:sz w:val="24"/>
          <w:szCs w:val="24"/>
        </w:rPr>
        <w:t xml:space="preserve"> </w:t>
      </w:r>
      <w:proofErr w:type="spellStart"/>
      <w:r w:rsidR="00815B27">
        <w:rPr>
          <w:rFonts w:ascii="Times New Roman" w:hAnsi="Times New Roman" w:cs="Times New Roman"/>
          <w:sz w:val="24"/>
          <w:szCs w:val="24"/>
        </w:rPr>
        <w:t>тис.</w:t>
      </w:r>
      <w:r w:rsidRPr="003A447D">
        <w:rPr>
          <w:rFonts w:ascii="Times New Roman" w:hAnsi="Times New Roman" w:cs="Times New Roman"/>
          <w:sz w:val="24"/>
          <w:szCs w:val="24"/>
        </w:rPr>
        <w:t>грн</w:t>
      </w:r>
      <w:proofErr w:type="spellEnd"/>
      <w:r w:rsidRPr="003A447D">
        <w:rPr>
          <w:rFonts w:ascii="Times New Roman" w:hAnsi="Times New Roman" w:cs="Times New Roman"/>
          <w:sz w:val="24"/>
          <w:szCs w:val="24"/>
        </w:rPr>
        <w:t xml:space="preserve"> без ПДВ. </w:t>
      </w:r>
    </w:p>
    <w:p w14:paraId="3576A38D" w14:textId="15B6D6A2" w:rsidR="005E6919" w:rsidRPr="0049449C" w:rsidRDefault="005E6919" w:rsidP="003A447D">
      <w:pPr>
        <w:spacing w:after="0"/>
        <w:ind w:firstLine="708"/>
        <w:jc w:val="both"/>
        <w:rPr>
          <w:rFonts w:ascii="Times New Roman" w:hAnsi="Times New Roman" w:cs="Times New Roman"/>
          <w:sz w:val="24"/>
          <w:szCs w:val="24"/>
        </w:rPr>
      </w:pPr>
      <w:r w:rsidRPr="0049449C">
        <w:rPr>
          <w:rFonts w:ascii="Times New Roman" w:hAnsi="Times New Roman" w:cs="Times New Roman"/>
          <w:sz w:val="24"/>
          <w:szCs w:val="24"/>
        </w:rPr>
        <w:t>Щодо аналізу впливу результатів реалізаці</w:t>
      </w:r>
      <w:r w:rsidR="00054763">
        <w:rPr>
          <w:rFonts w:ascii="Times New Roman" w:hAnsi="Times New Roman" w:cs="Times New Roman"/>
          <w:sz w:val="24"/>
          <w:szCs w:val="24"/>
        </w:rPr>
        <w:t xml:space="preserve">ї </w:t>
      </w:r>
      <w:r w:rsidR="00384665">
        <w:rPr>
          <w:rFonts w:ascii="Times New Roman" w:hAnsi="Times New Roman" w:cs="Times New Roman"/>
          <w:sz w:val="24"/>
          <w:szCs w:val="24"/>
        </w:rPr>
        <w:t xml:space="preserve">програми на структуру </w:t>
      </w:r>
      <w:r w:rsidR="008623DC">
        <w:rPr>
          <w:rFonts w:ascii="Times New Roman" w:hAnsi="Times New Roman" w:cs="Times New Roman"/>
          <w:sz w:val="24"/>
          <w:szCs w:val="24"/>
        </w:rPr>
        <w:t>варто зазначити, що</w:t>
      </w:r>
      <w:r w:rsidR="00DA4D29">
        <w:rPr>
          <w:rFonts w:ascii="Times New Roman" w:hAnsi="Times New Roman" w:cs="Times New Roman"/>
          <w:sz w:val="24"/>
          <w:szCs w:val="24"/>
        </w:rPr>
        <w:t xml:space="preserve"> точно визначити</w:t>
      </w:r>
      <w:r w:rsidR="001B1ECA" w:rsidRPr="0049449C">
        <w:rPr>
          <w:rFonts w:ascii="Times New Roman" w:hAnsi="Times New Roman" w:cs="Times New Roman"/>
          <w:sz w:val="24"/>
          <w:szCs w:val="24"/>
        </w:rPr>
        <w:t xml:space="preserve"> вплив у плановому періоді (2026-2029 роки) неможливо </w:t>
      </w:r>
      <w:r w:rsidR="00DE51A2" w:rsidRPr="0049449C">
        <w:rPr>
          <w:rFonts w:ascii="Times New Roman" w:hAnsi="Times New Roman" w:cs="Times New Roman"/>
          <w:sz w:val="24"/>
          <w:szCs w:val="24"/>
        </w:rPr>
        <w:t>через вплив ряду чинників, а саме:</w:t>
      </w:r>
    </w:p>
    <w:p w14:paraId="657BF9D5" w14:textId="4FCA76C7" w:rsidR="00DE51A2" w:rsidRPr="00A0626D" w:rsidRDefault="0015396D" w:rsidP="00C3545F">
      <w:pPr>
        <w:pStyle w:val="a0"/>
        <w:numPr>
          <w:ilvl w:val="0"/>
          <w:numId w:val="9"/>
        </w:numPr>
        <w:spacing w:after="0" w:line="240" w:lineRule="auto"/>
        <w:jc w:val="both"/>
        <w:rPr>
          <w:rFonts w:ascii="Times New Roman" w:hAnsi="Times New Roman" w:cs="Times New Roman"/>
          <w:sz w:val="24"/>
          <w:szCs w:val="24"/>
        </w:rPr>
      </w:pPr>
      <w:r w:rsidRPr="00A0626D">
        <w:rPr>
          <w:rFonts w:ascii="Times New Roman" w:hAnsi="Times New Roman" w:cs="Times New Roman"/>
          <w:sz w:val="24"/>
          <w:szCs w:val="24"/>
        </w:rPr>
        <w:t>в</w:t>
      </w:r>
      <w:r w:rsidR="00DE51A2" w:rsidRPr="00A0626D">
        <w:rPr>
          <w:rFonts w:ascii="Times New Roman" w:hAnsi="Times New Roman" w:cs="Times New Roman"/>
          <w:sz w:val="24"/>
          <w:szCs w:val="24"/>
        </w:rPr>
        <w:t>ідсутність точних даних щод</w:t>
      </w:r>
      <w:r w:rsidR="00DA4D29">
        <w:rPr>
          <w:rFonts w:ascii="Times New Roman" w:hAnsi="Times New Roman" w:cs="Times New Roman"/>
          <w:sz w:val="24"/>
          <w:szCs w:val="24"/>
        </w:rPr>
        <w:t>о майбутньої вартості</w:t>
      </w:r>
      <w:r w:rsidR="00DE51A2" w:rsidRPr="00A0626D">
        <w:rPr>
          <w:rFonts w:ascii="Times New Roman" w:hAnsi="Times New Roman" w:cs="Times New Roman"/>
          <w:sz w:val="24"/>
          <w:szCs w:val="24"/>
        </w:rPr>
        <w:t xml:space="preserve"> </w:t>
      </w:r>
      <w:r w:rsidR="00122916">
        <w:rPr>
          <w:rFonts w:ascii="Times New Roman" w:hAnsi="Times New Roman" w:cs="Times New Roman"/>
          <w:sz w:val="24"/>
          <w:szCs w:val="24"/>
        </w:rPr>
        <w:t>та доставки техніки</w:t>
      </w:r>
      <w:r w:rsidR="00054763">
        <w:rPr>
          <w:rFonts w:ascii="Times New Roman" w:hAnsi="Times New Roman" w:cs="Times New Roman"/>
          <w:sz w:val="24"/>
          <w:szCs w:val="24"/>
        </w:rPr>
        <w:t xml:space="preserve"> на момент проведення процедури закупівлі</w:t>
      </w:r>
      <w:r w:rsidR="00DE51A2" w:rsidRPr="00A0626D">
        <w:rPr>
          <w:rFonts w:ascii="Times New Roman" w:hAnsi="Times New Roman" w:cs="Times New Roman"/>
          <w:sz w:val="24"/>
          <w:szCs w:val="24"/>
        </w:rPr>
        <w:t>;</w:t>
      </w:r>
    </w:p>
    <w:p w14:paraId="632877D6" w14:textId="47FF24F1" w:rsidR="00DE51A2" w:rsidRPr="00A0626D" w:rsidRDefault="0015396D" w:rsidP="00C3545F">
      <w:pPr>
        <w:pStyle w:val="a0"/>
        <w:numPr>
          <w:ilvl w:val="0"/>
          <w:numId w:val="9"/>
        </w:numPr>
        <w:spacing w:after="0"/>
        <w:jc w:val="both"/>
        <w:rPr>
          <w:rFonts w:ascii="Times New Roman" w:hAnsi="Times New Roman" w:cs="Times New Roman"/>
          <w:sz w:val="24"/>
          <w:szCs w:val="24"/>
        </w:rPr>
      </w:pPr>
      <w:r w:rsidRPr="00A0626D">
        <w:rPr>
          <w:rFonts w:ascii="Times New Roman" w:hAnsi="Times New Roman" w:cs="Times New Roman"/>
          <w:sz w:val="24"/>
          <w:szCs w:val="24"/>
        </w:rPr>
        <w:t>н</w:t>
      </w:r>
      <w:r w:rsidR="00DE51A2" w:rsidRPr="00A0626D">
        <w:rPr>
          <w:rFonts w:ascii="Times New Roman" w:hAnsi="Times New Roman" w:cs="Times New Roman"/>
          <w:sz w:val="24"/>
          <w:szCs w:val="24"/>
        </w:rPr>
        <w:t xml:space="preserve">естабільність динаміки </w:t>
      </w:r>
      <w:r w:rsidR="00292E6C">
        <w:rPr>
          <w:rFonts w:ascii="Times New Roman" w:hAnsi="Times New Roman" w:cs="Times New Roman"/>
          <w:sz w:val="24"/>
          <w:szCs w:val="24"/>
        </w:rPr>
        <w:t>цін</w:t>
      </w:r>
      <w:r w:rsidR="00DE51A2" w:rsidRPr="00A0626D">
        <w:rPr>
          <w:rFonts w:ascii="Times New Roman" w:hAnsi="Times New Roman" w:cs="Times New Roman"/>
          <w:sz w:val="24"/>
          <w:szCs w:val="24"/>
        </w:rPr>
        <w:t xml:space="preserve"> на паливо та експлуатаційні витрати;</w:t>
      </w:r>
    </w:p>
    <w:p w14:paraId="769E567C" w14:textId="207580A3" w:rsidR="00DE51A2" w:rsidRDefault="0015396D" w:rsidP="00C3545F">
      <w:pPr>
        <w:pStyle w:val="a0"/>
        <w:numPr>
          <w:ilvl w:val="0"/>
          <w:numId w:val="9"/>
        </w:numPr>
        <w:spacing w:after="0"/>
        <w:jc w:val="both"/>
        <w:rPr>
          <w:rFonts w:ascii="Times New Roman" w:hAnsi="Times New Roman" w:cs="Times New Roman"/>
          <w:sz w:val="24"/>
          <w:szCs w:val="24"/>
        </w:rPr>
      </w:pPr>
      <w:r w:rsidRPr="00054763">
        <w:rPr>
          <w:rFonts w:ascii="Times New Roman" w:hAnsi="Times New Roman" w:cs="Times New Roman"/>
          <w:sz w:val="24"/>
          <w:szCs w:val="24"/>
        </w:rPr>
        <w:t>к</w:t>
      </w:r>
      <w:r w:rsidR="00DE51A2" w:rsidRPr="00054763">
        <w:rPr>
          <w:rFonts w:ascii="Times New Roman" w:hAnsi="Times New Roman" w:cs="Times New Roman"/>
          <w:sz w:val="24"/>
          <w:szCs w:val="24"/>
        </w:rPr>
        <w:t>оливання обсягів накопичення побутов</w:t>
      </w:r>
      <w:r w:rsidR="00530AD7" w:rsidRPr="00054763">
        <w:rPr>
          <w:rFonts w:ascii="Times New Roman" w:hAnsi="Times New Roman" w:cs="Times New Roman"/>
          <w:sz w:val="24"/>
          <w:szCs w:val="24"/>
        </w:rPr>
        <w:t>их відходів у плановому періоді.</w:t>
      </w:r>
    </w:p>
    <w:p w14:paraId="56D4C0C0" w14:textId="77777777" w:rsidR="0075590F" w:rsidRPr="00054763" w:rsidRDefault="0075590F" w:rsidP="0075590F">
      <w:pPr>
        <w:pStyle w:val="a0"/>
        <w:spacing w:after="0"/>
        <w:jc w:val="both"/>
        <w:rPr>
          <w:rFonts w:ascii="Times New Roman" w:hAnsi="Times New Roman" w:cs="Times New Roman"/>
          <w:sz w:val="24"/>
          <w:szCs w:val="24"/>
        </w:rPr>
      </w:pPr>
    </w:p>
    <w:p w14:paraId="389F9A24" w14:textId="77777777" w:rsidR="002F5E4C" w:rsidRDefault="00646CED" w:rsidP="002F5E4C">
      <w:pPr>
        <w:pStyle w:val="2"/>
        <w:spacing w:after="0"/>
        <w:jc w:val="center"/>
      </w:pPr>
      <w:bookmarkStart w:id="42" w:name="_Toc234478859"/>
      <w:r w:rsidRPr="0049449C">
        <w:t>ОПИС ЗАХОДІВ ІНВЕСТИІЙНОЇ ПРОГРАМИ НА ПЛАНОВАНИЙ ТА ПРОГНОЗОВАНИЙ ПЕРІОДИ</w:t>
      </w:r>
      <w:bookmarkStart w:id="43" w:name="_Toc223340464"/>
      <w:bookmarkStart w:id="44" w:name="_Toc223340484"/>
      <w:bookmarkStart w:id="45" w:name="_Toc223340504"/>
      <w:bookmarkStart w:id="46" w:name="_Toc223340524"/>
      <w:bookmarkStart w:id="47" w:name="_Toc223340538"/>
      <w:bookmarkStart w:id="48" w:name="_Toc223343892"/>
      <w:bookmarkStart w:id="49" w:name="_Toc223343991"/>
      <w:bookmarkStart w:id="50" w:name="_Toc223344015"/>
      <w:bookmarkStart w:id="51" w:name="_Toc223340541"/>
      <w:bookmarkEnd w:id="43"/>
      <w:bookmarkEnd w:id="44"/>
      <w:bookmarkEnd w:id="45"/>
      <w:bookmarkEnd w:id="46"/>
      <w:bookmarkEnd w:id="47"/>
      <w:bookmarkEnd w:id="48"/>
      <w:bookmarkEnd w:id="49"/>
      <w:bookmarkEnd w:id="50"/>
      <w:r w:rsidR="002F5E4C">
        <w:t>.</w:t>
      </w:r>
      <w:bookmarkEnd w:id="42"/>
      <w:r w:rsidR="002F5E4C">
        <w:t xml:space="preserve"> </w:t>
      </w:r>
    </w:p>
    <w:p w14:paraId="6E938B42" w14:textId="67AED148" w:rsidR="00D34440" w:rsidRPr="0049449C" w:rsidRDefault="00D34440" w:rsidP="002F5E4C">
      <w:pPr>
        <w:pStyle w:val="2"/>
        <w:numPr>
          <w:ilvl w:val="0"/>
          <w:numId w:val="0"/>
        </w:numPr>
        <w:spacing w:after="0"/>
        <w:ind w:left="357"/>
      </w:pPr>
      <w:bookmarkStart w:id="52" w:name="_Toc234478860"/>
      <w:r w:rsidRPr="0049449C">
        <w:t>Придбання бульдозера</w:t>
      </w:r>
      <w:bookmarkEnd w:id="51"/>
      <w:bookmarkEnd w:id="52"/>
    </w:p>
    <w:p w14:paraId="7A1C7E9B" w14:textId="7022C7DD" w:rsidR="00642F15" w:rsidRDefault="00642F15" w:rsidP="00672D6A">
      <w:pPr>
        <w:pStyle w:val="3"/>
      </w:pPr>
      <w:bookmarkStart w:id="53" w:name="_Toc234478861"/>
      <w:r w:rsidRPr="00FF7D12">
        <w:t>Техніко-економічне обґрунтування необхідності та доцільності впровадження заходу</w:t>
      </w:r>
      <w:bookmarkEnd w:id="53"/>
    </w:p>
    <w:p w14:paraId="71B963F4" w14:textId="3198BD4D" w:rsidR="00C67E33" w:rsidRDefault="00E35517" w:rsidP="006219C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Одним із основних технологічних процесів експлуатації полігону побутових відходів є ущільнення, переміщення та розрівнювання відходів, що здійснюється за допомогою спеціалізованої техніки – бульдозера. </w:t>
      </w:r>
      <w:r w:rsidR="0038564F" w:rsidRPr="0049449C">
        <w:rPr>
          <w:rFonts w:ascii="Times New Roman" w:hAnsi="Times New Roman" w:cs="Times New Roman"/>
          <w:sz w:val="24"/>
          <w:szCs w:val="24"/>
        </w:rPr>
        <w:t xml:space="preserve">Через велике навантаження, специфіку роботу на </w:t>
      </w:r>
      <w:r w:rsidR="0038564F" w:rsidRPr="0049449C">
        <w:rPr>
          <w:rFonts w:ascii="Times New Roman" w:hAnsi="Times New Roman" w:cs="Times New Roman"/>
          <w:sz w:val="24"/>
          <w:szCs w:val="24"/>
        </w:rPr>
        <w:lastRenderedPageBreak/>
        <w:t>території полігону</w:t>
      </w:r>
      <w:r w:rsidR="00F317D0">
        <w:rPr>
          <w:rFonts w:ascii="Times New Roman" w:hAnsi="Times New Roman" w:cs="Times New Roman"/>
          <w:sz w:val="24"/>
          <w:szCs w:val="24"/>
        </w:rPr>
        <w:t>,</w:t>
      </w:r>
      <w:r w:rsidR="0038564F" w:rsidRPr="0049449C">
        <w:rPr>
          <w:rFonts w:ascii="Times New Roman" w:hAnsi="Times New Roman" w:cs="Times New Roman"/>
          <w:sz w:val="24"/>
          <w:szCs w:val="24"/>
        </w:rPr>
        <w:t xml:space="preserve"> техніка та механізми зазнають фізичного зносу та потребують періодичного ремонту та часткового оновлення парку. При експлуатації бульдозерів виникає ряд проблем, таких як: технічний і моральний знос, низька швидкість роботи, низька ефективність використання робочого </w:t>
      </w:r>
      <w:r w:rsidR="00AF06F4">
        <w:rPr>
          <w:rFonts w:ascii="Times New Roman" w:hAnsi="Times New Roman" w:cs="Times New Roman"/>
          <w:sz w:val="24"/>
          <w:szCs w:val="24"/>
        </w:rPr>
        <w:t>часу через часті поломки</w:t>
      </w:r>
      <w:r w:rsidR="0038564F" w:rsidRPr="0049449C">
        <w:rPr>
          <w:rFonts w:ascii="Times New Roman" w:hAnsi="Times New Roman" w:cs="Times New Roman"/>
          <w:sz w:val="24"/>
          <w:szCs w:val="24"/>
        </w:rPr>
        <w:t xml:space="preserve"> вузлів і агрегатів. </w:t>
      </w:r>
      <w:r w:rsidR="0038564F" w:rsidRPr="00C67E33">
        <w:rPr>
          <w:rFonts w:ascii="Times New Roman" w:hAnsi="Times New Roman" w:cs="Times New Roman"/>
          <w:sz w:val="24"/>
          <w:szCs w:val="24"/>
        </w:rPr>
        <w:t xml:space="preserve">З метою забезпечення технологічного </w:t>
      </w:r>
      <w:r w:rsidR="001E15BB" w:rsidRPr="00C67E33">
        <w:rPr>
          <w:rFonts w:ascii="Times New Roman" w:hAnsi="Times New Roman" w:cs="Times New Roman"/>
          <w:sz w:val="24"/>
          <w:szCs w:val="24"/>
        </w:rPr>
        <w:t xml:space="preserve">процесу </w:t>
      </w:r>
      <w:r w:rsidR="00254A91" w:rsidRPr="00C67E33">
        <w:rPr>
          <w:rFonts w:ascii="Times New Roman" w:hAnsi="Times New Roman" w:cs="Times New Roman"/>
          <w:sz w:val="24"/>
          <w:szCs w:val="24"/>
        </w:rPr>
        <w:t>виконання робіт з побутовими відходами</w:t>
      </w:r>
      <w:r w:rsidR="002321C1" w:rsidRPr="00C67E33">
        <w:rPr>
          <w:rFonts w:ascii="Times New Roman" w:hAnsi="Times New Roman" w:cs="Times New Roman"/>
          <w:sz w:val="24"/>
          <w:szCs w:val="24"/>
        </w:rPr>
        <w:t>, підпр</w:t>
      </w:r>
      <w:r w:rsidR="002321C1">
        <w:rPr>
          <w:rFonts w:ascii="Times New Roman" w:hAnsi="Times New Roman" w:cs="Times New Roman"/>
          <w:sz w:val="24"/>
          <w:szCs w:val="24"/>
        </w:rPr>
        <w:t>иємство планує придба</w:t>
      </w:r>
      <w:r w:rsidR="00FD4F00">
        <w:rPr>
          <w:rFonts w:ascii="Times New Roman" w:hAnsi="Times New Roman" w:cs="Times New Roman"/>
          <w:sz w:val="24"/>
          <w:szCs w:val="24"/>
        </w:rPr>
        <w:t xml:space="preserve">ти гусеничний бульдозер класу </w:t>
      </w:r>
      <w:r w:rsidR="00962C6C">
        <w:rPr>
          <w:rFonts w:ascii="Times New Roman" w:hAnsi="Times New Roman" w:cs="Times New Roman"/>
          <w:sz w:val="24"/>
          <w:szCs w:val="24"/>
        </w:rPr>
        <w:t>16</w:t>
      </w:r>
      <w:r w:rsidR="002321C1">
        <w:rPr>
          <w:rFonts w:ascii="Times New Roman" w:hAnsi="Times New Roman" w:cs="Times New Roman"/>
          <w:sz w:val="24"/>
          <w:szCs w:val="24"/>
        </w:rPr>
        <w:t xml:space="preserve">0 </w:t>
      </w:r>
      <w:proofErr w:type="spellStart"/>
      <w:r w:rsidR="002321C1">
        <w:rPr>
          <w:rFonts w:ascii="Times New Roman" w:hAnsi="Times New Roman" w:cs="Times New Roman"/>
          <w:sz w:val="24"/>
          <w:szCs w:val="24"/>
        </w:rPr>
        <w:t>к.с</w:t>
      </w:r>
      <w:proofErr w:type="spellEnd"/>
      <w:r w:rsidR="00962C6C">
        <w:rPr>
          <w:rFonts w:ascii="Times New Roman" w:hAnsi="Times New Roman" w:cs="Times New Roman"/>
          <w:sz w:val="24"/>
          <w:szCs w:val="24"/>
        </w:rPr>
        <w:t xml:space="preserve"> з експлуатаційною масою близько 16-17 т., потужністю двигуна </w:t>
      </w:r>
      <w:r w:rsidR="009579DB">
        <w:rPr>
          <w:rFonts w:ascii="Times New Roman" w:hAnsi="Times New Roman" w:cs="Times New Roman"/>
          <w:sz w:val="24"/>
          <w:szCs w:val="24"/>
        </w:rPr>
        <w:t xml:space="preserve">близько </w:t>
      </w:r>
      <w:r w:rsidR="00962C6C">
        <w:rPr>
          <w:rFonts w:ascii="Times New Roman" w:hAnsi="Times New Roman" w:cs="Times New Roman"/>
          <w:sz w:val="24"/>
          <w:szCs w:val="24"/>
        </w:rPr>
        <w:t>131кВт</w:t>
      </w:r>
      <w:r w:rsidR="00C667BD">
        <w:rPr>
          <w:rFonts w:ascii="Times New Roman" w:hAnsi="Times New Roman" w:cs="Times New Roman"/>
          <w:sz w:val="24"/>
          <w:szCs w:val="24"/>
        </w:rPr>
        <w:t>,</w:t>
      </w:r>
      <w:r w:rsidR="00EA42FC">
        <w:rPr>
          <w:rFonts w:ascii="Times New Roman" w:hAnsi="Times New Roman" w:cs="Times New Roman"/>
          <w:sz w:val="24"/>
          <w:szCs w:val="24"/>
        </w:rPr>
        <w:t xml:space="preserve"> </w:t>
      </w:r>
      <w:r w:rsidR="00054FD0">
        <w:rPr>
          <w:rFonts w:ascii="Times New Roman" w:hAnsi="Times New Roman" w:cs="Times New Roman"/>
          <w:sz w:val="24"/>
          <w:szCs w:val="24"/>
        </w:rPr>
        <w:t>об’ємом</w:t>
      </w:r>
      <w:r w:rsidR="009E1AC4">
        <w:rPr>
          <w:rFonts w:ascii="Times New Roman" w:hAnsi="Times New Roman" w:cs="Times New Roman"/>
          <w:sz w:val="24"/>
          <w:szCs w:val="24"/>
        </w:rPr>
        <w:t xml:space="preserve"> відвалу близько</w:t>
      </w:r>
      <w:r w:rsidR="00054FD0">
        <w:rPr>
          <w:rFonts w:ascii="Times New Roman" w:hAnsi="Times New Roman" w:cs="Times New Roman"/>
          <w:sz w:val="24"/>
          <w:szCs w:val="24"/>
        </w:rPr>
        <w:t xml:space="preserve"> 4,5 м</w:t>
      </w:r>
      <w:r w:rsidR="00054FD0">
        <w:rPr>
          <w:rFonts w:ascii="Times New Roman" w:hAnsi="Times New Roman" w:cs="Times New Roman"/>
          <w:sz w:val="24"/>
          <w:szCs w:val="24"/>
          <w:vertAlign w:val="superscript"/>
        </w:rPr>
        <w:t xml:space="preserve">3 </w:t>
      </w:r>
      <w:r w:rsidR="009579DB">
        <w:rPr>
          <w:rFonts w:ascii="Times New Roman" w:hAnsi="Times New Roman" w:cs="Times New Roman"/>
          <w:sz w:val="24"/>
          <w:szCs w:val="24"/>
          <w:vertAlign w:val="superscript"/>
        </w:rPr>
        <w:t xml:space="preserve"> </w:t>
      </w:r>
      <w:r w:rsidR="009579DB">
        <w:rPr>
          <w:rFonts w:ascii="Times New Roman" w:hAnsi="Times New Roman" w:cs="Times New Roman"/>
          <w:sz w:val="24"/>
          <w:szCs w:val="24"/>
        </w:rPr>
        <w:t xml:space="preserve">-4,8 </w:t>
      </w:r>
      <w:r w:rsidR="009579DB" w:rsidRPr="009579DB">
        <w:rPr>
          <w:rFonts w:ascii="Times New Roman" w:hAnsi="Times New Roman" w:cs="Times New Roman"/>
          <w:sz w:val="24"/>
          <w:szCs w:val="24"/>
          <w:vertAlign w:val="superscript"/>
        </w:rPr>
        <w:t>м</w:t>
      </w:r>
      <w:r w:rsidR="009579DB">
        <w:rPr>
          <w:rFonts w:ascii="Times New Roman" w:hAnsi="Times New Roman" w:cs="Times New Roman"/>
          <w:sz w:val="24"/>
          <w:szCs w:val="24"/>
          <w:vertAlign w:val="superscript"/>
        </w:rPr>
        <w:t xml:space="preserve">3 </w:t>
      </w:r>
      <w:r w:rsidR="00054FD0" w:rsidRPr="009579DB">
        <w:rPr>
          <w:rFonts w:ascii="Times New Roman" w:hAnsi="Times New Roman" w:cs="Times New Roman"/>
          <w:sz w:val="24"/>
          <w:szCs w:val="24"/>
        </w:rPr>
        <w:t>та</w:t>
      </w:r>
      <w:r w:rsidR="00054FD0">
        <w:rPr>
          <w:rFonts w:ascii="Times New Roman" w:hAnsi="Times New Roman" w:cs="Times New Roman"/>
          <w:sz w:val="24"/>
          <w:szCs w:val="24"/>
        </w:rPr>
        <w:t xml:space="preserve"> питомим тиском на </w:t>
      </w:r>
      <w:r w:rsidR="00B04D6B">
        <w:rPr>
          <w:rFonts w:ascii="Times New Roman" w:hAnsi="Times New Roman" w:cs="Times New Roman"/>
          <w:sz w:val="24"/>
          <w:szCs w:val="24"/>
        </w:rPr>
        <w:t>ґрунт</w:t>
      </w:r>
      <w:r w:rsidR="00054FD0">
        <w:rPr>
          <w:rFonts w:ascii="Times New Roman" w:hAnsi="Times New Roman" w:cs="Times New Roman"/>
          <w:sz w:val="24"/>
          <w:szCs w:val="24"/>
        </w:rPr>
        <w:t xml:space="preserve"> близько 0,067 МПа</w:t>
      </w:r>
      <w:r w:rsidR="00C67E33">
        <w:rPr>
          <w:rFonts w:ascii="Times New Roman" w:hAnsi="Times New Roman" w:cs="Times New Roman"/>
          <w:sz w:val="24"/>
          <w:szCs w:val="24"/>
        </w:rPr>
        <w:t>.</w:t>
      </w:r>
      <w:r w:rsidR="00EF30D9">
        <w:rPr>
          <w:rFonts w:ascii="Times New Roman" w:hAnsi="Times New Roman" w:cs="Times New Roman"/>
          <w:sz w:val="24"/>
          <w:szCs w:val="24"/>
        </w:rPr>
        <w:t xml:space="preserve"> </w:t>
      </w:r>
      <w:r w:rsidR="009579DB">
        <w:rPr>
          <w:rFonts w:ascii="Times New Roman" w:hAnsi="Times New Roman" w:cs="Times New Roman"/>
          <w:sz w:val="24"/>
          <w:szCs w:val="24"/>
        </w:rPr>
        <w:t>Орієнтована п</w:t>
      </w:r>
      <w:r w:rsidR="00EF30D9">
        <w:rPr>
          <w:rFonts w:ascii="Times New Roman" w:hAnsi="Times New Roman" w:cs="Times New Roman"/>
          <w:sz w:val="24"/>
          <w:szCs w:val="24"/>
        </w:rPr>
        <w:t>родуктивність бульдозера</w:t>
      </w:r>
      <w:r w:rsidR="00C67E33">
        <w:rPr>
          <w:rFonts w:ascii="Times New Roman" w:hAnsi="Times New Roman" w:cs="Times New Roman"/>
          <w:sz w:val="24"/>
          <w:szCs w:val="24"/>
        </w:rPr>
        <w:t xml:space="preserve"> </w:t>
      </w:r>
      <w:r w:rsidR="009579DB">
        <w:rPr>
          <w:rFonts w:ascii="Times New Roman" w:hAnsi="Times New Roman" w:cs="Times New Roman"/>
          <w:sz w:val="24"/>
          <w:szCs w:val="24"/>
        </w:rPr>
        <w:t xml:space="preserve">при </w:t>
      </w:r>
      <w:r w:rsidR="00C67E33">
        <w:rPr>
          <w:rFonts w:ascii="Times New Roman" w:hAnsi="Times New Roman" w:cs="Times New Roman"/>
          <w:sz w:val="24"/>
          <w:szCs w:val="24"/>
        </w:rPr>
        <w:t>роботі на полігоні</w:t>
      </w:r>
      <w:r w:rsidR="006F5827">
        <w:rPr>
          <w:rFonts w:ascii="Times New Roman" w:hAnsi="Times New Roman" w:cs="Times New Roman"/>
          <w:sz w:val="24"/>
          <w:szCs w:val="24"/>
        </w:rPr>
        <w:t xml:space="preserve"> побутових відходів, з урахуванням маневрування та неповного завантаження відвалу, становить </w:t>
      </w:r>
      <w:r w:rsidR="00B04D6B">
        <w:rPr>
          <w:rFonts w:ascii="Times New Roman" w:hAnsi="Times New Roman" w:cs="Times New Roman"/>
          <w:sz w:val="24"/>
          <w:szCs w:val="24"/>
        </w:rPr>
        <w:t xml:space="preserve">приблизно </w:t>
      </w:r>
      <w:r w:rsidR="0099667D">
        <w:rPr>
          <w:rFonts w:ascii="Times New Roman" w:hAnsi="Times New Roman" w:cs="Times New Roman"/>
          <w:sz w:val="24"/>
          <w:szCs w:val="24"/>
        </w:rPr>
        <w:t>30-</w:t>
      </w:r>
      <w:r w:rsidR="00B04D6B">
        <w:rPr>
          <w:rFonts w:ascii="Times New Roman" w:hAnsi="Times New Roman" w:cs="Times New Roman"/>
          <w:sz w:val="24"/>
          <w:szCs w:val="24"/>
        </w:rPr>
        <w:t>35м.куб/год</w:t>
      </w:r>
      <w:r w:rsidR="0099667D">
        <w:rPr>
          <w:rFonts w:ascii="Times New Roman" w:hAnsi="Times New Roman" w:cs="Times New Roman"/>
          <w:sz w:val="24"/>
          <w:szCs w:val="24"/>
        </w:rPr>
        <w:t xml:space="preserve"> (залежно від умов експлуатації)</w:t>
      </w:r>
      <w:r w:rsidR="00B04D6B">
        <w:rPr>
          <w:rFonts w:ascii="Times New Roman" w:hAnsi="Times New Roman" w:cs="Times New Roman"/>
          <w:sz w:val="24"/>
          <w:szCs w:val="24"/>
        </w:rPr>
        <w:t>, що забезпечує ефективне формування та ущільнення масиву відходів і дозволяє вик</w:t>
      </w:r>
      <w:r w:rsidR="001461AB">
        <w:rPr>
          <w:rFonts w:ascii="Times New Roman" w:hAnsi="Times New Roman" w:cs="Times New Roman"/>
          <w:sz w:val="24"/>
          <w:szCs w:val="24"/>
        </w:rPr>
        <w:t>онати технологічні завдання поліг</w:t>
      </w:r>
      <w:r w:rsidR="00B04D6B">
        <w:rPr>
          <w:rFonts w:ascii="Times New Roman" w:hAnsi="Times New Roman" w:cs="Times New Roman"/>
          <w:sz w:val="24"/>
          <w:szCs w:val="24"/>
        </w:rPr>
        <w:t xml:space="preserve">ону у </w:t>
      </w:r>
      <w:r w:rsidR="001461AB">
        <w:rPr>
          <w:rFonts w:ascii="Times New Roman" w:hAnsi="Times New Roman" w:cs="Times New Roman"/>
          <w:sz w:val="24"/>
          <w:szCs w:val="24"/>
        </w:rPr>
        <w:t>встановлені терміни.</w:t>
      </w:r>
    </w:p>
    <w:p w14:paraId="4F5C7EC7" w14:textId="0CC32468" w:rsidR="00FA25F9" w:rsidRPr="008A464F" w:rsidRDefault="00FA25F9" w:rsidP="00C94470">
      <w:pPr>
        <w:spacing w:after="0"/>
        <w:ind w:firstLine="708"/>
        <w:jc w:val="both"/>
        <w:rPr>
          <w:rFonts w:ascii="Times New Roman" w:hAnsi="Times New Roman" w:cs="Times New Roman"/>
          <w:sz w:val="24"/>
          <w:szCs w:val="24"/>
        </w:rPr>
      </w:pPr>
      <w:r w:rsidRPr="0049449C">
        <w:rPr>
          <w:rFonts w:ascii="Times New Roman" w:hAnsi="Times New Roman" w:cs="Times New Roman"/>
          <w:sz w:val="24"/>
          <w:szCs w:val="24"/>
        </w:rPr>
        <w:t>Виконання робіт з ущільнення та переміщення відходів є безперервним технологічн</w:t>
      </w:r>
      <w:r w:rsidR="00C94470">
        <w:rPr>
          <w:rFonts w:ascii="Times New Roman" w:hAnsi="Times New Roman" w:cs="Times New Roman"/>
          <w:sz w:val="24"/>
          <w:szCs w:val="24"/>
        </w:rPr>
        <w:t xml:space="preserve">им процесом, від якого залежить- </w:t>
      </w:r>
      <w:r w:rsidRPr="008A464F">
        <w:rPr>
          <w:rFonts w:ascii="Times New Roman" w:hAnsi="Times New Roman" w:cs="Times New Roman"/>
          <w:sz w:val="24"/>
          <w:szCs w:val="24"/>
        </w:rPr>
        <w:t>дотримання санітарних вимог</w:t>
      </w:r>
      <w:r w:rsidR="008A464F" w:rsidRPr="008A464F">
        <w:rPr>
          <w:rFonts w:ascii="Times New Roman" w:hAnsi="Times New Roman" w:cs="Times New Roman"/>
          <w:sz w:val="24"/>
          <w:szCs w:val="24"/>
        </w:rPr>
        <w:t xml:space="preserve">, </w:t>
      </w:r>
      <w:r w:rsidRPr="008A464F">
        <w:rPr>
          <w:rFonts w:ascii="Times New Roman" w:hAnsi="Times New Roman" w:cs="Times New Roman"/>
          <w:sz w:val="24"/>
          <w:szCs w:val="24"/>
        </w:rPr>
        <w:t>ефективність експлуатації полігону</w:t>
      </w:r>
      <w:r w:rsidR="008A464F" w:rsidRPr="008A464F">
        <w:rPr>
          <w:rFonts w:ascii="Times New Roman" w:hAnsi="Times New Roman" w:cs="Times New Roman"/>
          <w:sz w:val="24"/>
          <w:szCs w:val="24"/>
        </w:rPr>
        <w:t xml:space="preserve">, </w:t>
      </w:r>
      <w:r w:rsidRPr="008A464F">
        <w:rPr>
          <w:rFonts w:ascii="Times New Roman" w:hAnsi="Times New Roman" w:cs="Times New Roman"/>
          <w:sz w:val="24"/>
          <w:szCs w:val="24"/>
        </w:rPr>
        <w:t>запобігання надзвичайним ситуаціям</w:t>
      </w:r>
      <w:r w:rsidR="00465308" w:rsidRPr="008A464F">
        <w:rPr>
          <w:rFonts w:ascii="Times New Roman" w:hAnsi="Times New Roman" w:cs="Times New Roman"/>
          <w:sz w:val="24"/>
          <w:szCs w:val="24"/>
        </w:rPr>
        <w:t>.</w:t>
      </w:r>
    </w:p>
    <w:p w14:paraId="5EE6A0B2" w14:textId="14BB812F" w:rsidR="00FA25F9" w:rsidRDefault="00FA25F9" w:rsidP="00465308">
      <w:pPr>
        <w:spacing w:after="0"/>
        <w:ind w:firstLine="360"/>
        <w:jc w:val="both"/>
        <w:rPr>
          <w:rFonts w:ascii="Times New Roman" w:hAnsi="Times New Roman" w:cs="Times New Roman"/>
          <w:sz w:val="24"/>
          <w:szCs w:val="24"/>
        </w:rPr>
      </w:pPr>
      <w:r w:rsidRPr="0049449C">
        <w:rPr>
          <w:rFonts w:ascii="Times New Roman" w:hAnsi="Times New Roman" w:cs="Times New Roman"/>
          <w:sz w:val="24"/>
          <w:szCs w:val="24"/>
        </w:rPr>
        <w:t xml:space="preserve">У разі виходу з ладу наявного бульдозера </w:t>
      </w:r>
      <w:r w:rsidR="0099667D">
        <w:rPr>
          <w:rFonts w:ascii="Times New Roman" w:hAnsi="Times New Roman" w:cs="Times New Roman"/>
          <w:sz w:val="24"/>
          <w:szCs w:val="24"/>
        </w:rPr>
        <w:t xml:space="preserve">виникає ризик повної зупинки </w:t>
      </w:r>
      <w:r w:rsidR="00295FE1">
        <w:rPr>
          <w:rFonts w:ascii="Times New Roman" w:hAnsi="Times New Roman" w:cs="Times New Roman"/>
          <w:sz w:val="24"/>
          <w:szCs w:val="24"/>
        </w:rPr>
        <w:t xml:space="preserve">процесу ущільнення побутових відходів, і </w:t>
      </w:r>
      <w:r w:rsidRPr="0049449C">
        <w:rPr>
          <w:rFonts w:ascii="Times New Roman" w:hAnsi="Times New Roman" w:cs="Times New Roman"/>
          <w:sz w:val="24"/>
          <w:szCs w:val="24"/>
        </w:rPr>
        <w:t>підприємство не матиме можливості забезпечити належне функціонування об’єктів поводження з відходами.</w:t>
      </w:r>
      <w:r w:rsidR="00465308">
        <w:rPr>
          <w:rFonts w:ascii="Times New Roman" w:hAnsi="Times New Roman" w:cs="Times New Roman"/>
          <w:sz w:val="24"/>
          <w:szCs w:val="24"/>
        </w:rPr>
        <w:t xml:space="preserve"> </w:t>
      </w:r>
      <w:r w:rsidRPr="0049449C">
        <w:rPr>
          <w:rFonts w:ascii="Times New Roman" w:hAnsi="Times New Roman" w:cs="Times New Roman"/>
          <w:sz w:val="24"/>
          <w:szCs w:val="24"/>
        </w:rPr>
        <w:t>Таким чином, придбання бульдозера є технічно та економічно доцільним і спрямоване на забезпечення безперебійної діяльності підприємства у сфері поводження з побутовими відходами.</w:t>
      </w:r>
    </w:p>
    <w:p w14:paraId="63A6AC51" w14:textId="2B354FA2" w:rsidR="00125AD5" w:rsidRPr="00EA42FC" w:rsidRDefault="00125AD5" w:rsidP="00125AD5">
      <w:pPr>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Детально вивчивши існуючий ринок та опрацювавши комерційні пропозиції, </w:t>
      </w:r>
      <w:r w:rsidRPr="00EA42FC">
        <w:rPr>
          <w:rFonts w:ascii="Times New Roman" w:hAnsi="Times New Roman" w:cs="Times New Roman"/>
          <w:sz w:val="24"/>
          <w:szCs w:val="24"/>
        </w:rPr>
        <w:t xml:space="preserve">Підприємство розглядає придбання гідравлічного гусеничного бульдозера SHANTUI SD 16 (з прямим відвалом) (далі - бульдозер SHANTUI SD 16). Вибір саме цієї моделі обумовлений сукупністю технічних, економічних та експлуатаційних характеристик, які відповідають умовам роботи полігону ТПВ. Модель бульдозер SHANTUI SD 16 має гусеничну базу, що забезпечує рівномірний розподіл ваги, підвищену прохідність та стійкість на сипучих та нестабільних </w:t>
      </w:r>
      <w:proofErr w:type="spellStart"/>
      <w:r w:rsidRPr="00EA42FC">
        <w:rPr>
          <w:rFonts w:ascii="Times New Roman" w:hAnsi="Times New Roman" w:cs="Times New Roman"/>
          <w:sz w:val="24"/>
          <w:szCs w:val="24"/>
        </w:rPr>
        <w:t>грунтах</w:t>
      </w:r>
      <w:proofErr w:type="spellEnd"/>
      <w:r w:rsidRPr="00EA42FC">
        <w:rPr>
          <w:rFonts w:ascii="Times New Roman" w:hAnsi="Times New Roman" w:cs="Times New Roman"/>
          <w:sz w:val="24"/>
          <w:szCs w:val="24"/>
        </w:rPr>
        <w:t>, а також зменшення пробуксовування. Експлуатаційна вага 17 500 кг є оптимальною для ефективного пошарового ущільнення побутових відходів без надмірного навантаження на основу карт полігону, збільшення щільності складування та раціональне використання полігону. Наявність прямого відвалу об’ємом 4,8 м</w:t>
      </w:r>
      <w:r w:rsidRPr="00EA42FC">
        <w:rPr>
          <w:rFonts w:ascii="Times New Roman" w:hAnsi="Times New Roman" w:cs="Times New Roman"/>
          <w:sz w:val="24"/>
          <w:szCs w:val="24"/>
          <w:vertAlign w:val="superscript"/>
        </w:rPr>
        <w:t xml:space="preserve">3 </w:t>
      </w:r>
      <w:r w:rsidRPr="00EA42FC">
        <w:rPr>
          <w:rFonts w:ascii="Times New Roman" w:hAnsi="Times New Roman" w:cs="Times New Roman"/>
          <w:sz w:val="24"/>
          <w:szCs w:val="24"/>
        </w:rPr>
        <w:t xml:space="preserve"> дозволяє переміщати значний обсяг відходів за один цикл, що значно підвищує продуктивність і забезпечує:</w:t>
      </w:r>
    </w:p>
    <w:p w14:paraId="0C2D80E9" w14:textId="77777777" w:rsidR="00125AD5" w:rsidRPr="00EA42FC" w:rsidRDefault="00125AD5" w:rsidP="00C3545F">
      <w:pPr>
        <w:pStyle w:val="a0"/>
        <w:numPr>
          <w:ilvl w:val="0"/>
          <w:numId w:val="10"/>
        </w:numPr>
        <w:spacing w:after="0"/>
        <w:jc w:val="both"/>
        <w:rPr>
          <w:rFonts w:ascii="Times New Roman" w:hAnsi="Times New Roman" w:cs="Times New Roman"/>
          <w:sz w:val="24"/>
          <w:szCs w:val="24"/>
        </w:rPr>
      </w:pPr>
      <w:r w:rsidRPr="00EA42FC">
        <w:rPr>
          <w:rFonts w:ascii="Times New Roman" w:hAnsi="Times New Roman" w:cs="Times New Roman"/>
          <w:sz w:val="24"/>
          <w:szCs w:val="24"/>
        </w:rPr>
        <w:t>ефективне переміщення великих обсягів відходів;</w:t>
      </w:r>
    </w:p>
    <w:p w14:paraId="48B72A2F" w14:textId="77777777" w:rsidR="00125AD5" w:rsidRPr="001A5792" w:rsidRDefault="00125AD5" w:rsidP="00C3545F">
      <w:pPr>
        <w:pStyle w:val="a0"/>
        <w:numPr>
          <w:ilvl w:val="0"/>
          <w:numId w:val="10"/>
        </w:numPr>
        <w:spacing w:after="0"/>
        <w:jc w:val="both"/>
        <w:rPr>
          <w:rFonts w:ascii="Times New Roman" w:hAnsi="Times New Roman" w:cs="Times New Roman"/>
          <w:sz w:val="24"/>
          <w:szCs w:val="24"/>
        </w:rPr>
      </w:pPr>
      <w:r w:rsidRPr="001A5792">
        <w:rPr>
          <w:rFonts w:ascii="Times New Roman" w:hAnsi="Times New Roman" w:cs="Times New Roman"/>
          <w:sz w:val="24"/>
          <w:szCs w:val="24"/>
        </w:rPr>
        <w:t>формування рівномірного шару;</w:t>
      </w:r>
    </w:p>
    <w:p w14:paraId="35DA281D" w14:textId="77777777" w:rsidR="00125AD5" w:rsidRPr="001A5792" w:rsidRDefault="00125AD5" w:rsidP="00C3545F">
      <w:pPr>
        <w:pStyle w:val="a0"/>
        <w:numPr>
          <w:ilvl w:val="0"/>
          <w:numId w:val="10"/>
        </w:numPr>
        <w:spacing w:after="0"/>
        <w:jc w:val="both"/>
        <w:rPr>
          <w:rFonts w:ascii="Times New Roman" w:hAnsi="Times New Roman" w:cs="Times New Roman"/>
          <w:sz w:val="24"/>
          <w:szCs w:val="24"/>
        </w:rPr>
      </w:pPr>
      <w:r w:rsidRPr="001A5792">
        <w:rPr>
          <w:rFonts w:ascii="Times New Roman" w:hAnsi="Times New Roman" w:cs="Times New Roman"/>
          <w:sz w:val="24"/>
          <w:szCs w:val="24"/>
        </w:rPr>
        <w:t>точне планування поверхні карт захоронення.</w:t>
      </w:r>
    </w:p>
    <w:p w14:paraId="0D41AE9D" w14:textId="77777777" w:rsidR="00125AD5" w:rsidRPr="001A5792" w:rsidRDefault="00125AD5" w:rsidP="00C3545F">
      <w:pPr>
        <w:pStyle w:val="a0"/>
        <w:numPr>
          <w:ilvl w:val="0"/>
          <w:numId w:val="10"/>
        </w:numPr>
        <w:spacing w:after="0"/>
        <w:jc w:val="both"/>
        <w:rPr>
          <w:rFonts w:ascii="Times New Roman" w:hAnsi="Times New Roman" w:cs="Times New Roman"/>
          <w:sz w:val="24"/>
          <w:szCs w:val="24"/>
        </w:rPr>
      </w:pPr>
      <w:r>
        <w:rPr>
          <w:rFonts w:ascii="Times New Roman" w:hAnsi="Times New Roman" w:cs="Times New Roman"/>
          <w:sz w:val="24"/>
          <w:szCs w:val="24"/>
        </w:rPr>
        <w:t>в</w:t>
      </w:r>
      <w:r w:rsidRPr="001A5792">
        <w:rPr>
          <w:rFonts w:ascii="Times New Roman" w:hAnsi="Times New Roman" w:cs="Times New Roman"/>
          <w:sz w:val="24"/>
          <w:szCs w:val="24"/>
        </w:rPr>
        <w:t>ажливим показником для даної моделі є низький тис</w:t>
      </w:r>
      <w:r>
        <w:rPr>
          <w:rFonts w:ascii="Times New Roman" w:hAnsi="Times New Roman" w:cs="Times New Roman"/>
          <w:sz w:val="24"/>
          <w:szCs w:val="24"/>
        </w:rPr>
        <w:t xml:space="preserve">к на ґрунт, а це 0,067 </w:t>
      </w:r>
      <w:proofErr w:type="spellStart"/>
      <w:r>
        <w:rPr>
          <w:rFonts w:ascii="Times New Roman" w:hAnsi="Times New Roman" w:cs="Times New Roman"/>
          <w:sz w:val="24"/>
          <w:szCs w:val="24"/>
        </w:rPr>
        <w:t>мПа</w:t>
      </w:r>
      <w:proofErr w:type="spellEnd"/>
      <w:r>
        <w:rPr>
          <w:rFonts w:ascii="Times New Roman" w:hAnsi="Times New Roman" w:cs="Times New Roman"/>
          <w:sz w:val="24"/>
          <w:szCs w:val="24"/>
        </w:rPr>
        <w:t>,</w:t>
      </w:r>
      <w:r w:rsidRPr="001A5792">
        <w:rPr>
          <w:rFonts w:ascii="Times New Roman" w:hAnsi="Times New Roman" w:cs="Times New Roman"/>
          <w:sz w:val="24"/>
          <w:szCs w:val="24"/>
        </w:rPr>
        <w:t>:</w:t>
      </w:r>
    </w:p>
    <w:p w14:paraId="2BD47ADA" w14:textId="77777777" w:rsidR="00125AD5" w:rsidRPr="001A5792" w:rsidRDefault="00125AD5" w:rsidP="00C3545F">
      <w:pPr>
        <w:pStyle w:val="a0"/>
        <w:numPr>
          <w:ilvl w:val="0"/>
          <w:numId w:val="10"/>
        </w:numPr>
        <w:spacing w:after="0"/>
        <w:jc w:val="both"/>
        <w:rPr>
          <w:rFonts w:ascii="Times New Roman" w:hAnsi="Times New Roman" w:cs="Times New Roman"/>
          <w:sz w:val="24"/>
          <w:szCs w:val="24"/>
        </w:rPr>
      </w:pPr>
      <w:r w:rsidRPr="001A5792">
        <w:rPr>
          <w:rFonts w:ascii="Times New Roman" w:hAnsi="Times New Roman" w:cs="Times New Roman"/>
          <w:sz w:val="24"/>
          <w:szCs w:val="24"/>
        </w:rPr>
        <w:t>техніка не провалюється у ґрунт;</w:t>
      </w:r>
    </w:p>
    <w:p w14:paraId="1179D16B" w14:textId="77777777" w:rsidR="00125AD5" w:rsidRPr="001A5792" w:rsidRDefault="00125AD5" w:rsidP="00C3545F">
      <w:pPr>
        <w:pStyle w:val="a0"/>
        <w:numPr>
          <w:ilvl w:val="0"/>
          <w:numId w:val="10"/>
        </w:numPr>
        <w:spacing w:after="0"/>
        <w:jc w:val="both"/>
        <w:rPr>
          <w:rFonts w:ascii="Times New Roman" w:hAnsi="Times New Roman" w:cs="Times New Roman"/>
          <w:sz w:val="24"/>
          <w:szCs w:val="24"/>
        </w:rPr>
      </w:pPr>
      <w:r w:rsidRPr="001A5792">
        <w:rPr>
          <w:rFonts w:ascii="Times New Roman" w:hAnsi="Times New Roman" w:cs="Times New Roman"/>
          <w:sz w:val="24"/>
          <w:szCs w:val="24"/>
        </w:rPr>
        <w:t>зменшується ризик просідання карт;</w:t>
      </w:r>
    </w:p>
    <w:p w14:paraId="0963AFA5" w14:textId="54A44894" w:rsidR="00125AD5" w:rsidRDefault="00125AD5" w:rsidP="00C3545F">
      <w:pPr>
        <w:pStyle w:val="a0"/>
        <w:numPr>
          <w:ilvl w:val="0"/>
          <w:numId w:val="10"/>
        </w:numPr>
        <w:spacing w:after="0"/>
        <w:jc w:val="both"/>
        <w:rPr>
          <w:rFonts w:ascii="Times New Roman" w:hAnsi="Times New Roman" w:cs="Times New Roman"/>
          <w:sz w:val="24"/>
          <w:szCs w:val="24"/>
        </w:rPr>
      </w:pPr>
      <w:r w:rsidRPr="001A5792">
        <w:rPr>
          <w:rFonts w:ascii="Times New Roman" w:hAnsi="Times New Roman" w:cs="Times New Roman"/>
          <w:sz w:val="24"/>
          <w:szCs w:val="24"/>
        </w:rPr>
        <w:t>знижується навантаження на основу, тим самим підвищується безпека експлуатації полігону ТПВ.</w:t>
      </w:r>
    </w:p>
    <w:p w14:paraId="3E38C2FC" w14:textId="1C1D9FDF" w:rsidR="00550405" w:rsidRDefault="00550405" w:rsidP="008A464F">
      <w:pPr>
        <w:spacing w:after="0"/>
        <w:ind w:firstLine="360"/>
        <w:jc w:val="center"/>
        <w:rPr>
          <w:rFonts w:ascii="Times New Roman" w:hAnsi="Times New Roman" w:cs="Times New Roman"/>
          <w:b/>
          <w:sz w:val="28"/>
          <w:szCs w:val="28"/>
        </w:rPr>
      </w:pPr>
    </w:p>
    <w:p w14:paraId="378AF2B9" w14:textId="114E4034" w:rsidR="000B6D85" w:rsidRDefault="000B6D85" w:rsidP="008A464F">
      <w:pPr>
        <w:spacing w:after="0"/>
        <w:ind w:firstLine="360"/>
        <w:jc w:val="center"/>
        <w:rPr>
          <w:rFonts w:ascii="Times New Roman" w:hAnsi="Times New Roman" w:cs="Times New Roman"/>
          <w:b/>
          <w:sz w:val="28"/>
          <w:szCs w:val="28"/>
        </w:rPr>
      </w:pPr>
    </w:p>
    <w:p w14:paraId="0201C976" w14:textId="77777777" w:rsidR="000B6D85" w:rsidRDefault="000B6D85" w:rsidP="008A464F">
      <w:pPr>
        <w:spacing w:after="0"/>
        <w:ind w:firstLine="360"/>
        <w:jc w:val="center"/>
        <w:rPr>
          <w:rFonts w:ascii="Times New Roman" w:hAnsi="Times New Roman" w:cs="Times New Roman"/>
          <w:b/>
          <w:sz w:val="28"/>
          <w:szCs w:val="28"/>
        </w:rPr>
      </w:pPr>
    </w:p>
    <w:p w14:paraId="52E49B4E" w14:textId="0BFBC0A2" w:rsidR="00550405" w:rsidRDefault="00550405" w:rsidP="008A464F">
      <w:pPr>
        <w:spacing w:after="0"/>
        <w:ind w:firstLine="360"/>
        <w:jc w:val="center"/>
        <w:rPr>
          <w:rFonts w:ascii="Times New Roman" w:hAnsi="Times New Roman" w:cs="Times New Roman"/>
          <w:b/>
          <w:sz w:val="28"/>
          <w:szCs w:val="28"/>
        </w:rPr>
      </w:pPr>
    </w:p>
    <w:p w14:paraId="5419BB00" w14:textId="1085768C" w:rsidR="000B6D85" w:rsidRDefault="000B6D85" w:rsidP="008A464F">
      <w:pPr>
        <w:spacing w:after="0"/>
        <w:ind w:firstLine="360"/>
        <w:jc w:val="center"/>
        <w:rPr>
          <w:rFonts w:ascii="Times New Roman" w:hAnsi="Times New Roman" w:cs="Times New Roman"/>
          <w:b/>
          <w:sz w:val="28"/>
          <w:szCs w:val="28"/>
        </w:rPr>
      </w:pPr>
    </w:p>
    <w:p w14:paraId="6B21842A" w14:textId="4F8CDEBA" w:rsidR="000B6D85" w:rsidRDefault="000B6D85" w:rsidP="008A464F">
      <w:pPr>
        <w:spacing w:after="0"/>
        <w:ind w:firstLine="360"/>
        <w:jc w:val="center"/>
        <w:rPr>
          <w:rFonts w:ascii="Times New Roman" w:hAnsi="Times New Roman" w:cs="Times New Roman"/>
          <w:b/>
          <w:sz w:val="28"/>
          <w:szCs w:val="28"/>
        </w:rPr>
      </w:pPr>
    </w:p>
    <w:p w14:paraId="6A496DA5" w14:textId="77777777" w:rsidR="000B6D85" w:rsidRDefault="000B6D85" w:rsidP="008A464F">
      <w:pPr>
        <w:spacing w:after="0"/>
        <w:ind w:firstLine="360"/>
        <w:jc w:val="center"/>
        <w:rPr>
          <w:rFonts w:ascii="Times New Roman" w:hAnsi="Times New Roman" w:cs="Times New Roman"/>
          <w:b/>
          <w:sz w:val="28"/>
          <w:szCs w:val="28"/>
        </w:rPr>
      </w:pPr>
    </w:p>
    <w:p w14:paraId="7857AF54" w14:textId="73710BF5" w:rsidR="00125AD5" w:rsidRDefault="008A464F" w:rsidP="008A464F">
      <w:pPr>
        <w:spacing w:after="0"/>
        <w:ind w:firstLine="360"/>
        <w:jc w:val="center"/>
        <w:rPr>
          <w:rFonts w:ascii="Times New Roman" w:hAnsi="Times New Roman" w:cs="Times New Roman"/>
          <w:b/>
          <w:sz w:val="28"/>
          <w:szCs w:val="28"/>
        </w:rPr>
      </w:pPr>
      <w:r w:rsidRPr="008A464F">
        <w:rPr>
          <w:rFonts w:ascii="Times New Roman" w:hAnsi="Times New Roman" w:cs="Times New Roman"/>
          <w:b/>
          <w:sz w:val="28"/>
          <w:szCs w:val="28"/>
        </w:rPr>
        <w:lastRenderedPageBreak/>
        <w:t>Гусеничний бульдозер SHANTUI SD 16</w:t>
      </w:r>
    </w:p>
    <w:p w14:paraId="74ED74DB" w14:textId="77777777" w:rsidR="00AD23C2" w:rsidRDefault="00AD23C2" w:rsidP="008A464F">
      <w:pPr>
        <w:spacing w:after="0"/>
        <w:ind w:firstLine="360"/>
        <w:jc w:val="center"/>
        <w:rPr>
          <w:rFonts w:ascii="Times New Roman" w:hAnsi="Times New Roman" w:cs="Times New Roman"/>
          <w:b/>
          <w:sz w:val="28"/>
          <w:szCs w:val="28"/>
        </w:rPr>
      </w:pPr>
    </w:p>
    <w:p w14:paraId="297A70A6" w14:textId="1A7AD4B9" w:rsidR="00A92261" w:rsidRPr="00DF77C5" w:rsidRDefault="00A92261" w:rsidP="00465308">
      <w:pPr>
        <w:spacing w:after="0"/>
        <w:ind w:firstLine="360"/>
        <w:jc w:val="both"/>
        <w:rPr>
          <w:rFonts w:ascii="Times New Roman" w:hAnsi="Times New Roman" w:cs="Times New Roman"/>
          <w:sz w:val="24"/>
          <w:szCs w:val="24"/>
        </w:rPr>
      </w:pPr>
      <w:r w:rsidRPr="00DF77C5">
        <w:rPr>
          <w:rFonts w:ascii="Times New Roman" w:hAnsi="Times New Roman" w:cs="Times New Roman"/>
          <w:noProof/>
          <w:sz w:val="24"/>
          <w:szCs w:val="24"/>
          <w:lang w:val="ru-RU" w:eastAsia="ru-RU"/>
        </w:rPr>
        <w:drawing>
          <wp:inline distT="0" distB="0" distL="0" distR="0" wp14:anchorId="753F81D7" wp14:editId="18D795F2">
            <wp:extent cx="5796566" cy="47434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6722a0051a539f47d98cd33cc07abf19.jpg"/>
                    <pic:cNvPicPr/>
                  </pic:nvPicPr>
                  <pic:blipFill>
                    <a:blip r:embed="rId16">
                      <a:extLst>
                        <a:ext uri="{28A0092B-C50C-407E-A947-70E740481C1C}">
                          <a14:useLocalDpi xmlns:a14="http://schemas.microsoft.com/office/drawing/2010/main" val="0"/>
                        </a:ext>
                      </a:extLst>
                    </a:blip>
                    <a:stretch>
                      <a:fillRect/>
                    </a:stretch>
                  </pic:blipFill>
                  <pic:spPr>
                    <a:xfrm>
                      <a:off x="0" y="0"/>
                      <a:ext cx="5942353" cy="4862751"/>
                    </a:xfrm>
                    <a:prstGeom prst="rect">
                      <a:avLst/>
                    </a:prstGeom>
                  </pic:spPr>
                </pic:pic>
              </a:graphicData>
            </a:graphic>
          </wp:inline>
        </w:drawing>
      </w:r>
    </w:p>
    <w:p w14:paraId="7BF294ED" w14:textId="4E85B10B" w:rsidR="00A25E92" w:rsidRPr="005A056D" w:rsidRDefault="00A25E92" w:rsidP="002F5E4C">
      <w:pPr>
        <w:pStyle w:val="3"/>
      </w:pPr>
      <w:bookmarkStart w:id="54" w:name="_Toc234478862"/>
      <w:r w:rsidRPr="005A056D">
        <w:rPr>
          <w:rStyle w:val="40"/>
          <w:b/>
          <w:i w:val="0"/>
          <w:color w:val="auto"/>
        </w:rPr>
        <w:t>Визначення строку окупності та економічного ефекту від</w:t>
      </w:r>
      <w:r w:rsidRPr="005A056D">
        <w:rPr>
          <w:i/>
        </w:rPr>
        <w:t xml:space="preserve"> </w:t>
      </w:r>
      <w:r w:rsidRPr="005A056D">
        <w:t>впровадження заходу</w:t>
      </w:r>
      <w:bookmarkEnd w:id="54"/>
    </w:p>
    <w:p w14:paraId="7506C71C" w14:textId="77777777" w:rsidR="007D5462" w:rsidRPr="00872729" w:rsidRDefault="002B4344" w:rsidP="007D5462">
      <w:pPr>
        <w:spacing w:after="0"/>
        <w:ind w:firstLine="357"/>
        <w:jc w:val="both"/>
        <w:rPr>
          <w:rFonts w:ascii="Times New Roman" w:hAnsi="Times New Roman" w:cs="Times New Roman"/>
          <w:sz w:val="24"/>
          <w:szCs w:val="24"/>
        </w:rPr>
      </w:pPr>
      <w:r w:rsidRPr="00DF77C5">
        <w:rPr>
          <w:rFonts w:ascii="Times New Roman" w:hAnsi="Times New Roman" w:cs="Times New Roman"/>
          <w:sz w:val="24"/>
          <w:szCs w:val="24"/>
        </w:rPr>
        <w:t>Щ</w:t>
      </w:r>
      <w:r w:rsidR="00F75CB6" w:rsidRPr="00DF77C5">
        <w:rPr>
          <w:rFonts w:ascii="Times New Roman" w:hAnsi="Times New Roman" w:cs="Times New Roman"/>
          <w:sz w:val="24"/>
          <w:szCs w:val="24"/>
        </w:rPr>
        <w:t>одо визначення строку окупності та економічного ефекту від впровадження заходів інвестиційної програми, слід зазначити, що неможливо визначити строк, оскільки джерелом фінансування є використання виробничих інвестицій з прибутку, строк окупності має непрямий характер і оцінюється через зниження експлуатаційних витрат, зменшення витрат на ремонт наявної техніки та підвищення ефективності роботи полігону.</w:t>
      </w:r>
      <w:r w:rsidR="007D5462" w:rsidRPr="00DF77C5">
        <w:rPr>
          <w:rFonts w:ascii="Times New Roman" w:hAnsi="Times New Roman" w:cs="Times New Roman"/>
          <w:sz w:val="24"/>
          <w:szCs w:val="24"/>
        </w:rPr>
        <w:t xml:space="preserve"> </w:t>
      </w:r>
      <w:r w:rsidR="007D5462" w:rsidRPr="00872729">
        <w:rPr>
          <w:rFonts w:ascii="Times New Roman" w:hAnsi="Times New Roman" w:cs="Times New Roman"/>
          <w:sz w:val="24"/>
          <w:szCs w:val="24"/>
        </w:rPr>
        <w:t>Крім того придбання бульдозера спрямоване на забезпечення технологічного процесу експлуатації полігону твердих побутових відходів, а не отримання прямого доходу.</w:t>
      </w:r>
    </w:p>
    <w:p w14:paraId="69BD220A" w14:textId="77777777" w:rsidR="00A25E92" w:rsidRPr="00FF7D12" w:rsidRDefault="00A25E92" w:rsidP="002F5E4C">
      <w:pPr>
        <w:pStyle w:val="3"/>
        <w:rPr>
          <w:rStyle w:val="40"/>
          <w:b/>
          <w:i w:val="0"/>
        </w:rPr>
      </w:pPr>
      <w:bookmarkStart w:id="55" w:name="_Toc234478863"/>
      <w:r w:rsidRPr="00FF7D12">
        <w:rPr>
          <w:rStyle w:val="40"/>
          <w:b/>
          <w:i w:val="0"/>
        </w:rPr>
        <w:t>Обґрунтування вартості запланованих заходів інвестиційної програми з наданням комерційних пропозиції</w:t>
      </w:r>
      <w:bookmarkEnd w:id="55"/>
    </w:p>
    <w:p w14:paraId="15D80EED" w14:textId="6356809E" w:rsidR="00395BA2" w:rsidRPr="007D5462" w:rsidRDefault="00EF6611" w:rsidP="0011198B">
      <w:pPr>
        <w:spacing w:after="0"/>
        <w:ind w:firstLine="360"/>
        <w:jc w:val="both"/>
        <w:rPr>
          <w:rFonts w:ascii="Times New Roman" w:hAnsi="Times New Roman" w:cs="Times New Roman"/>
          <w:sz w:val="24"/>
          <w:szCs w:val="24"/>
        </w:rPr>
      </w:pPr>
      <w:r>
        <w:rPr>
          <w:rFonts w:ascii="Times New Roman" w:hAnsi="Times New Roman" w:cs="Times New Roman"/>
          <w:sz w:val="24"/>
          <w:szCs w:val="24"/>
        </w:rPr>
        <w:t xml:space="preserve">Обґрунтування вартості запланованого заходу інвестиційної програми здійснено за результатами аналізу </w:t>
      </w:r>
      <w:r w:rsidR="009D70B3" w:rsidRPr="007D5462">
        <w:rPr>
          <w:rFonts w:ascii="Times New Roman" w:hAnsi="Times New Roman" w:cs="Times New Roman"/>
          <w:sz w:val="24"/>
          <w:szCs w:val="24"/>
        </w:rPr>
        <w:t xml:space="preserve">технічних та комерційних пропозицій </w:t>
      </w:r>
      <w:r w:rsidR="00395BA2" w:rsidRPr="007D5462">
        <w:rPr>
          <w:rFonts w:ascii="Times New Roman" w:hAnsi="Times New Roman" w:cs="Times New Roman"/>
          <w:sz w:val="24"/>
          <w:szCs w:val="24"/>
        </w:rPr>
        <w:t>постачальників спеціалізованої техніки:</w:t>
      </w:r>
    </w:p>
    <w:p w14:paraId="48CC4E11" w14:textId="79BD33FA" w:rsidR="00395BA2" w:rsidRPr="007D5462" w:rsidRDefault="00395BA2" w:rsidP="00C3545F">
      <w:pPr>
        <w:pStyle w:val="a0"/>
        <w:numPr>
          <w:ilvl w:val="0"/>
          <w:numId w:val="11"/>
        </w:numPr>
        <w:spacing w:after="0"/>
        <w:jc w:val="both"/>
        <w:rPr>
          <w:rFonts w:ascii="Times New Roman" w:hAnsi="Times New Roman" w:cs="Times New Roman"/>
          <w:sz w:val="24"/>
          <w:szCs w:val="24"/>
        </w:rPr>
      </w:pPr>
      <w:r w:rsidRPr="007D5462">
        <w:rPr>
          <w:rFonts w:ascii="Times New Roman" w:hAnsi="Times New Roman" w:cs="Times New Roman"/>
          <w:sz w:val="24"/>
          <w:szCs w:val="24"/>
        </w:rPr>
        <w:t>АЛЬФАТЕКС;</w:t>
      </w:r>
    </w:p>
    <w:p w14:paraId="60DBCBAC" w14:textId="721EFED9" w:rsidR="00395BA2" w:rsidRDefault="0005012E" w:rsidP="00C3545F">
      <w:pPr>
        <w:pStyle w:val="a0"/>
        <w:numPr>
          <w:ilvl w:val="0"/>
          <w:numId w:val="11"/>
        </w:numPr>
        <w:spacing w:after="0"/>
        <w:jc w:val="both"/>
        <w:rPr>
          <w:rFonts w:ascii="Times New Roman" w:hAnsi="Times New Roman" w:cs="Times New Roman"/>
          <w:sz w:val="24"/>
          <w:szCs w:val="24"/>
        </w:rPr>
      </w:pPr>
      <w:r>
        <w:rPr>
          <w:rFonts w:ascii="Times New Roman" w:hAnsi="Times New Roman" w:cs="Times New Roman"/>
          <w:sz w:val="24"/>
          <w:szCs w:val="24"/>
        </w:rPr>
        <w:t>Товариство «ТАД КОНСТРАКШН ГРУП</w:t>
      </w:r>
      <w:r w:rsidR="00FC6EC9">
        <w:rPr>
          <w:rFonts w:ascii="Times New Roman" w:hAnsi="Times New Roman" w:cs="Times New Roman"/>
          <w:sz w:val="24"/>
          <w:szCs w:val="24"/>
        </w:rPr>
        <w:t>»</w:t>
      </w:r>
      <w:r w:rsidR="00EF6611">
        <w:rPr>
          <w:rFonts w:ascii="Times New Roman" w:hAnsi="Times New Roman" w:cs="Times New Roman"/>
          <w:sz w:val="24"/>
          <w:szCs w:val="24"/>
        </w:rPr>
        <w:t>.</w:t>
      </w:r>
    </w:p>
    <w:p w14:paraId="2991B5E2" w14:textId="74D26C7A" w:rsidR="00EF6611" w:rsidRPr="00EF6611" w:rsidRDefault="00EF6611" w:rsidP="0011198B">
      <w:pPr>
        <w:spacing w:after="0"/>
        <w:ind w:firstLine="360"/>
        <w:jc w:val="both"/>
        <w:rPr>
          <w:rFonts w:ascii="Times New Roman" w:hAnsi="Times New Roman" w:cs="Times New Roman"/>
          <w:sz w:val="24"/>
          <w:szCs w:val="24"/>
        </w:rPr>
      </w:pPr>
      <w:r>
        <w:rPr>
          <w:rFonts w:ascii="Times New Roman" w:hAnsi="Times New Roman" w:cs="Times New Roman"/>
          <w:sz w:val="24"/>
          <w:szCs w:val="24"/>
        </w:rPr>
        <w:t>Під час аналізу враховувалися основні технічні характеристики , експлуатаційні по</w:t>
      </w:r>
      <w:r w:rsidR="00555AE2">
        <w:rPr>
          <w:rFonts w:ascii="Times New Roman" w:hAnsi="Times New Roman" w:cs="Times New Roman"/>
          <w:sz w:val="24"/>
          <w:szCs w:val="24"/>
        </w:rPr>
        <w:t>к</w:t>
      </w:r>
      <w:r>
        <w:rPr>
          <w:rFonts w:ascii="Times New Roman" w:hAnsi="Times New Roman" w:cs="Times New Roman"/>
          <w:sz w:val="24"/>
          <w:szCs w:val="24"/>
        </w:rPr>
        <w:t>азники, вартість обладнання, умови постачан</w:t>
      </w:r>
      <w:r w:rsidR="00555AE2">
        <w:rPr>
          <w:rFonts w:ascii="Times New Roman" w:hAnsi="Times New Roman" w:cs="Times New Roman"/>
          <w:sz w:val="24"/>
          <w:szCs w:val="24"/>
        </w:rPr>
        <w:t>ня та гарантійне обслуговування.</w:t>
      </w:r>
    </w:p>
    <w:p w14:paraId="1E44AC81" w14:textId="77777777" w:rsidR="0018365F" w:rsidRDefault="0018365F" w:rsidP="008605FA">
      <w:pPr>
        <w:spacing w:after="0"/>
        <w:jc w:val="center"/>
        <w:rPr>
          <w:rFonts w:ascii="Times New Roman" w:hAnsi="Times New Roman" w:cs="Times New Roman"/>
          <w:b/>
          <w:sz w:val="24"/>
          <w:szCs w:val="24"/>
        </w:rPr>
      </w:pPr>
    </w:p>
    <w:p w14:paraId="7C346E05" w14:textId="77777777" w:rsidR="0018365F" w:rsidRDefault="0018365F" w:rsidP="008605FA">
      <w:pPr>
        <w:spacing w:after="0"/>
        <w:jc w:val="center"/>
        <w:rPr>
          <w:rFonts w:ascii="Times New Roman" w:hAnsi="Times New Roman" w:cs="Times New Roman"/>
          <w:b/>
          <w:sz w:val="24"/>
          <w:szCs w:val="24"/>
        </w:rPr>
      </w:pPr>
    </w:p>
    <w:p w14:paraId="02F86045" w14:textId="7E64CDB4" w:rsidR="00635EE6" w:rsidRPr="00F5702D" w:rsidRDefault="00991610" w:rsidP="008605FA">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Порівняльна таблиця </w:t>
      </w:r>
      <w:r w:rsidR="00F62FFF">
        <w:rPr>
          <w:rFonts w:ascii="Times New Roman" w:hAnsi="Times New Roman" w:cs="Times New Roman"/>
          <w:b/>
          <w:sz w:val="24"/>
          <w:szCs w:val="24"/>
        </w:rPr>
        <w:t>о</w:t>
      </w:r>
      <w:r>
        <w:rPr>
          <w:rFonts w:ascii="Times New Roman" w:hAnsi="Times New Roman" w:cs="Times New Roman"/>
          <w:b/>
          <w:sz w:val="24"/>
          <w:szCs w:val="24"/>
        </w:rPr>
        <w:t xml:space="preserve">сновних </w:t>
      </w:r>
      <w:r w:rsidR="00F62FFF">
        <w:rPr>
          <w:rFonts w:ascii="Times New Roman" w:hAnsi="Times New Roman" w:cs="Times New Roman"/>
          <w:b/>
          <w:sz w:val="24"/>
          <w:szCs w:val="24"/>
        </w:rPr>
        <w:t>технічних характеристик техніки</w:t>
      </w:r>
    </w:p>
    <w:tbl>
      <w:tblPr>
        <w:tblStyle w:val="aa"/>
        <w:tblW w:w="9640" w:type="dxa"/>
        <w:tblLook w:val="04A0" w:firstRow="1" w:lastRow="0" w:firstColumn="1" w:lastColumn="0" w:noHBand="0" w:noVBand="1"/>
      </w:tblPr>
      <w:tblGrid>
        <w:gridCol w:w="842"/>
        <w:gridCol w:w="3831"/>
        <w:gridCol w:w="2410"/>
        <w:gridCol w:w="2557"/>
      </w:tblGrid>
      <w:tr w:rsidR="00412416" w:rsidRPr="002B4344" w14:paraId="3D60740B" w14:textId="77777777" w:rsidTr="00991610">
        <w:trPr>
          <w:trHeight w:val="195"/>
        </w:trPr>
        <w:tc>
          <w:tcPr>
            <w:tcW w:w="842" w:type="dxa"/>
          </w:tcPr>
          <w:p w14:paraId="17548288" w14:textId="008B0A59" w:rsidR="00412416" w:rsidRPr="002B4344" w:rsidRDefault="00412416" w:rsidP="00EF1AAB">
            <w:pPr>
              <w:spacing w:after="0" w:line="240" w:lineRule="auto"/>
              <w:jc w:val="center"/>
              <w:rPr>
                <w:rFonts w:ascii="Times New Roman" w:hAnsi="Times New Roman" w:cs="Times New Roman"/>
                <w:b/>
              </w:rPr>
            </w:pPr>
            <w:r w:rsidRPr="002B4344">
              <w:rPr>
                <w:rFonts w:ascii="Times New Roman" w:hAnsi="Times New Roman" w:cs="Times New Roman"/>
                <w:b/>
              </w:rPr>
              <w:t>№ з/п</w:t>
            </w:r>
          </w:p>
        </w:tc>
        <w:tc>
          <w:tcPr>
            <w:tcW w:w="3831" w:type="dxa"/>
            <w:vAlign w:val="center"/>
          </w:tcPr>
          <w:p w14:paraId="20205FE5" w14:textId="7118AB0E" w:rsidR="00412416" w:rsidRPr="002B4344" w:rsidRDefault="00412416" w:rsidP="00EF1AAB">
            <w:pPr>
              <w:spacing w:after="0"/>
              <w:rPr>
                <w:rFonts w:ascii="Times New Roman" w:hAnsi="Times New Roman" w:cs="Times New Roman"/>
                <w:b/>
              </w:rPr>
            </w:pPr>
            <w:r w:rsidRPr="002B4344">
              <w:rPr>
                <w:rFonts w:ascii="Times New Roman" w:hAnsi="Times New Roman" w:cs="Times New Roman"/>
                <w:b/>
              </w:rPr>
              <w:t>Найменування характеристик</w:t>
            </w:r>
          </w:p>
        </w:tc>
        <w:tc>
          <w:tcPr>
            <w:tcW w:w="4962" w:type="dxa"/>
            <w:gridSpan w:val="2"/>
            <w:vAlign w:val="center"/>
          </w:tcPr>
          <w:p w14:paraId="767D3B7F" w14:textId="6AB0EA41" w:rsidR="00412416" w:rsidRPr="002B4344" w:rsidRDefault="00412416" w:rsidP="00BC7D81">
            <w:pPr>
              <w:spacing w:after="0"/>
              <w:jc w:val="center"/>
              <w:rPr>
                <w:rFonts w:ascii="Times New Roman" w:hAnsi="Times New Roman" w:cs="Times New Roman"/>
                <w:b/>
              </w:rPr>
            </w:pPr>
            <w:r w:rsidRPr="002B4344">
              <w:rPr>
                <w:rFonts w:ascii="Times New Roman" w:hAnsi="Times New Roman" w:cs="Times New Roman"/>
                <w:b/>
              </w:rPr>
              <w:t>Постачальник</w:t>
            </w:r>
          </w:p>
        </w:tc>
      </w:tr>
      <w:tr w:rsidR="00701716" w:rsidRPr="002B4344" w14:paraId="507DAC08" w14:textId="77777777" w:rsidTr="00991610">
        <w:trPr>
          <w:trHeight w:val="240"/>
        </w:trPr>
        <w:tc>
          <w:tcPr>
            <w:tcW w:w="842" w:type="dxa"/>
          </w:tcPr>
          <w:p w14:paraId="38509C0B" w14:textId="77777777" w:rsidR="00701716" w:rsidRPr="002B4344" w:rsidRDefault="00701716" w:rsidP="00C3545F">
            <w:pPr>
              <w:pStyle w:val="a0"/>
              <w:numPr>
                <w:ilvl w:val="0"/>
                <w:numId w:val="16"/>
              </w:numPr>
              <w:spacing w:after="0"/>
              <w:jc w:val="center"/>
              <w:rPr>
                <w:rFonts w:ascii="Times New Roman" w:hAnsi="Times New Roman" w:cs="Times New Roman"/>
              </w:rPr>
            </w:pPr>
          </w:p>
        </w:tc>
        <w:tc>
          <w:tcPr>
            <w:tcW w:w="3831" w:type="dxa"/>
            <w:vAlign w:val="center"/>
          </w:tcPr>
          <w:p w14:paraId="077F27DE" w14:textId="47AD4F54" w:rsidR="00701716" w:rsidRPr="002B4344" w:rsidRDefault="00701716" w:rsidP="00EF1AAB">
            <w:pPr>
              <w:spacing w:after="0"/>
              <w:rPr>
                <w:rFonts w:ascii="Times New Roman" w:hAnsi="Times New Roman" w:cs="Times New Roman"/>
              </w:rPr>
            </w:pPr>
            <w:r w:rsidRPr="002B4344">
              <w:rPr>
                <w:rFonts w:ascii="Times New Roman" w:hAnsi="Times New Roman" w:cs="Times New Roman"/>
              </w:rPr>
              <w:t>Постачальник</w:t>
            </w:r>
          </w:p>
        </w:tc>
        <w:tc>
          <w:tcPr>
            <w:tcW w:w="2410" w:type="dxa"/>
            <w:vAlign w:val="center"/>
          </w:tcPr>
          <w:p w14:paraId="34292945" w14:textId="5EC9206E" w:rsidR="00701716" w:rsidRPr="00CA1BB0" w:rsidRDefault="00701716" w:rsidP="00BC7D81">
            <w:pPr>
              <w:spacing w:after="0"/>
              <w:jc w:val="center"/>
              <w:rPr>
                <w:rFonts w:ascii="Times New Roman" w:hAnsi="Times New Roman" w:cs="Times New Roman"/>
                <w:b/>
                <w:sz w:val="24"/>
                <w:szCs w:val="24"/>
              </w:rPr>
            </w:pPr>
            <w:proofErr w:type="spellStart"/>
            <w:r w:rsidRPr="00CA1BB0">
              <w:rPr>
                <w:rFonts w:ascii="Times New Roman" w:hAnsi="Times New Roman" w:cs="Times New Roman"/>
                <w:b/>
                <w:sz w:val="24"/>
                <w:szCs w:val="24"/>
              </w:rPr>
              <w:t>Альфатекс</w:t>
            </w:r>
            <w:proofErr w:type="spellEnd"/>
          </w:p>
        </w:tc>
        <w:tc>
          <w:tcPr>
            <w:tcW w:w="2552" w:type="dxa"/>
            <w:vAlign w:val="center"/>
          </w:tcPr>
          <w:p w14:paraId="2A2109B2" w14:textId="0C074761" w:rsidR="00701716" w:rsidRPr="00FC6EC9" w:rsidRDefault="0005012E" w:rsidP="0005012E">
            <w:pPr>
              <w:spacing w:after="0"/>
              <w:jc w:val="both"/>
              <w:rPr>
                <w:rFonts w:ascii="Times New Roman" w:hAnsi="Times New Roman" w:cs="Times New Roman"/>
                <w:b/>
                <w:sz w:val="18"/>
                <w:szCs w:val="18"/>
              </w:rPr>
            </w:pPr>
            <w:r w:rsidRPr="00FC6EC9">
              <w:rPr>
                <w:rFonts w:ascii="Times New Roman" w:hAnsi="Times New Roman" w:cs="Times New Roman"/>
                <w:b/>
                <w:sz w:val="18"/>
                <w:szCs w:val="18"/>
              </w:rPr>
              <w:t>ТАД КОНСТРАКШН ГРУП</w:t>
            </w:r>
          </w:p>
        </w:tc>
      </w:tr>
      <w:tr w:rsidR="00701716" w:rsidRPr="002B4344" w14:paraId="105439E6" w14:textId="77777777" w:rsidTr="00991610">
        <w:trPr>
          <w:trHeight w:val="240"/>
        </w:trPr>
        <w:tc>
          <w:tcPr>
            <w:tcW w:w="842" w:type="dxa"/>
          </w:tcPr>
          <w:p w14:paraId="003D9BDB" w14:textId="77777777" w:rsidR="00701716" w:rsidRPr="002B4344" w:rsidRDefault="00701716" w:rsidP="00C3545F">
            <w:pPr>
              <w:pStyle w:val="a0"/>
              <w:numPr>
                <w:ilvl w:val="0"/>
                <w:numId w:val="16"/>
              </w:numPr>
              <w:spacing w:after="0"/>
              <w:jc w:val="center"/>
              <w:rPr>
                <w:rFonts w:ascii="Times New Roman" w:hAnsi="Times New Roman" w:cs="Times New Roman"/>
              </w:rPr>
            </w:pPr>
          </w:p>
        </w:tc>
        <w:tc>
          <w:tcPr>
            <w:tcW w:w="3831" w:type="dxa"/>
            <w:vAlign w:val="center"/>
          </w:tcPr>
          <w:p w14:paraId="5690D814" w14:textId="1C065C97" w:rsidR="00701716" w:rsidRPr="002B4344" w:rsidRDefault="00701716" w:rsidP="00EF1AAB">
            <w:pPr>
              <w:spacing w:after="0"/>
              <w:rPr>
                <w:rFonts w:ascii="Times New Roman" w:hAnsi="Times New Roman" w:cs="Times New Roman"/>
              </w:rPr>
            </w:pPr>
            <w:r w:rsidRPr="002B4344">
              <w:rPr>
                <w:rFonts w:ascii="Times New Roman" w:hAnsi="Times New Roman" w:cs="Times New Roman"/>
              </w:rPr>
              <w:t>Модель</w:t>
            </w:r>
          </w:p>
        </w:tc>
        <w:tc>
          <w:tcPr>
            <w:tcW w:w="2410" w:type="dxa"/>
            <w:vAlign w:val="center"/>
          </w:tcPr>
          <w:p w14:paraId="0DBE67F6" w14:textId="3B1ACC78" w:rsidR="00701716" w:rsidRPr="002B4344" w:rsidRDefault="00701716" w:rsidP="00BC7D81">
            <w:pPr>
              <w:spacing w:after="0"/>
              <w:jc w:val="center"/>
              <w:rPr>
                <w:rFonts w:ascii="Times New Roman" w:hAnsi="Times New Roman" w:cs="Times New Roman"/>
              </w:rPr>
            </w:pPr>
            <w:r w:rsidRPr="002B4344">
              <w:rPr>
                <w:rFonts w:ascii="Times New Roman" w:hAnsi="Times New Roman" w:cs="Times New Roman"/>
              </w:rPr>
              <w:t>SHANTUI SD 16</w:t>
            </w:r>
          </w:p>
        </w:tc>
        <w:tc>
          <w:tcPr>
            <w:tcW w:w="2552" w:type="dxa"/>
            <w:vAlign w:val="center"/>
          </w:tcPr>
          <w:p w14:paraId="5CA7116C" w14:textId="3D94C564" w:rsidR="00701716" w:rsidRPr="0005012E" w:rsidRDefault="0005012E" w:rsidP="0005012E">
            <w:pPr>
              <w:spacing w:after="0"/>
              <w:jc w:val="center"/>
              <w:rPr>
                <w:rFonts w:ascii="Times New Roman" w:hAnsi="Times New Roman" w:cs="Times New Roman"/>
              </w:rPr>
            </w:pPr>
            <w:r w:rsidRPr="0005012E">
              <w:rPr>
                <w:rFonts w:ascii="Times New Roman" w:hAnsi="Times New Roman" w:cs="Times New Roman"/>
                <w:lang w:val="en-US"/>
              </w:rPr>
              <w:t xml:space="preserve">SINOMACH </w:t>
            </w:r>
            <w:r w:rsidR="00701716" w:rsidRPr="0005012E">
              <w:rPr>
                <w:rFonts w:ascii="Times New Roman" w:hAnsi="Times New Roman" w:cs="Times New Roman"/>
                <w:lang w:val="en-US"/>
              </w:rPr>
              <w:t>GTY160</w:t>
            </w:r>
          </w:p>
        </w:tc>
      </w:tr>
      <w:tr w:rsidR="00701716" w:rsidRPr="002B4344" w14:paraId="535163D3" w14:textId="77777777" w:rsidTr="00991610">
        <w:trPr>
          <w:trHeight w:val="226"/>
        </w:trPr>
        <w:tc>
          <w:tcPr>
            <w:tcW w:w="842" w:type="dxa"/>
          </w:tcPr>
          <w:p w14:paraId="0A3DE1FB" w14:textId="77777777" w:rsidR="00701716" w:rsidRPr="002B4344" w:rsidRDefault="00701716" w:rsidP="00C3545F">
            <w:pPr>
              <w:pStyle w:val="a0"/>
              <w:numPr>
                <w:ilvl w:val="0"/>
                <w:numId w:val="16"/>
              </w:numPr>
              <w:spacing w:after="0"/>
              <w:jc w:val="center"/>
              <w:rPr>
                <w:rFonts w:ascii="Times New Roman" w:hAnsi="Times New Roman" w:cs="Times New Roman"/>
              </w:rPr>
            </w:pPr>
          </w:p>
        </w:tc>
        <w:tc>
          <w:tcPr>
            <w:tcW w:w="3831" w:type="dxa"/>
            <w:vAlign w:val="center"/>
          </w:tcPr>
          <w:p w14:paraId="03132138" w14:textId="30EB0786" w:rsidR="00701716" w:rsidRPr="002B4344" w:rsidRDefault="00701716" w:rsidP="00EF1AAB">
            <w:pPr>
              <w:spacing w:after="0"/>
              <w:rPr>
                <w:rFonts w:ascii="Times New Roman" w:hAnsi="Times New Roman" w:cs="Times New Roman"/>
              </w:rPr>
            </w:pPr>
            <w:r w:rsidRPr="002B4344">
              <w:rPr>
                <w:rFonts w:ascii="Times New Roman" w:hAnsi="Times New Roman" w:cs="Times New Roman"/>
              </w:rPr>
              <w:t>Експлуатаційна вага ,кг</w:t>
            </w:r>
          </w:p>
        </w:tc>
        <w:tc>
          <w:tcPr>
            <w:tcW w:w="2410" w:type="dxa"/>
            <w:vAlign w:val="center"/>
          </w:tcPr>
          <w:p w14:paraId="0FEE1C51" w14:textId="438C716D" w:rsidR="00701716" w:rsidRPr="002B4344" w:rsidRDefault="00701716" w:rsidP="00BC7D81">
            <w:pPr>
              <w:spacing w:after="0"/>
              <w:jc w:val="center"/>
              <w:rPr>
                <w:rFonts w:ascii="Times New Roman" w:hAnsi="Times New Roman" w:cs="Times New Roman"/>
              </w:rPr>
            </w:pPr>
            <w:r w:rsidRPr="002B4344">
              <w:rPr>
                <w:rFonts w:ascii="Times New Roman" w:hAnsi="Times New Roman" w:cs="Times New Roman"/>
              </w:rPr>
              <w:t>17 500</w:t>
            </w:r>
          </w:p>
        </w:tc>
        <w:tc>
          <w:tcPr>
            <w:tcW w:w="2552" w:type="dxa"/>
            <w:vAlign w:val="center"/>
          </w:tcPr>
          <w:p w14:paraId="3CC10108" w14:textId="151D9972" w:rsidR="00701716" w:rsidRPr="002B4344" w:rsidRDefault="00701716" w:rsidP="00BC7D81">
            <w:pPr>
              <w:spacing w:after="0"/>
              <w:jc w:val="center"/>
              <w:rPr>
                <w:rFonts w:ascii="Times New Roman" w:hAnsi="Times New Roman" w:cs="Times New Roman"/>
              </w:rPr>
            </w:pPr>
            <w:r w:rsidRPr="002B4344">
              <w:rPr>
                <w:rFonts w:ascii="Times New Roman" w:hAnsi="Times New Roman" w:cs="Times New Roman"/>
              </w:rPr>
              <w:t>16 400</w:t>
            </w:r>
          </w:p>
        </w:tc>
      </w:tr>
      <w:tr w:rsidR="00701716" w:rsidRPr="002B4344" w14:paraId="2D362CE0" w14:textId="77777777" w:rsidTr="00991610">
        <w:trPr>
          <w:trHeight w:val="240"/>
        </w:trPr>
        <w:tc>
          <w:tcPr>
            <w:tcW w:w="842" w:type="dxa"/>
          </w:tcPr>
          <w:p w14:paraId="746F8046" w14:textId="77777777" w:rsidR="00701716" w:rsidRPr="002B4344" w:rsidRDefault="00701716" w:rsidP="00C3545F">
            <w:pPr>
              <w:pStyle w:val="a0"/>
              <w:numPr>
                <w:ilvl w:val="0"/>
                <w:numId w:val="16"/>
              </w:numPr>
              <w:spacing w:after="0"/>
              <w:jc w:val="center"/>
              <w:rPr>
                <w:rFonts w:ascii="Times New Roman" w:hAnsi="Times New Roman" w:cs="Times New Roman"/>
              </w:rPr>
            </w:pPr>
          </w:p>
        </w:tc>
        <w:tc>
          <w:tcPr>
            <w:tcW w:w="3831" w:type="dxa"/>
            <w:vAlign w:val="center"/>
          </w:tcPr>
          <w:p w14:paraId="7498E979" w14:textId="7DE842F4" w:rsidR="00701716" w:rsidRPr="002B4344" w:rsidRDefault="00701716" w:rsidP="00EF1AAB">
            <w:pPr>
              <w:spacing w:after="0"/>
              <w:rPr>
                <w:rFonts w:ascii="Times New Roman" w:hAnsi="Times New Roman" w:cs="Times New Roman"/>
              </w:rPr>
            </w:pPr>
            <w:r w:rsidRPr="002B4344">
              <w:rPr>
                <w:rFonts w:ascii="Times New Roman" w:hAnsi="Times New Roman" w:cs="Times New Roman"/>
              </w:rPr>
              <w:t>Габаритні розміри (Д х Ш х В), мм</w:t>
            </w:r>
          </w:p>
        </w:tc>
        <w:tc>
          <w:tcPr>
            <w:tcW w:w="2410" w:type="dxa"/>
            <w:vAlign w:val="center"/>
          </w:tcPr>
          <w:p w14:paraId="2941C477" w14:textId="525D7B1B" w:rsidR="00701716" w:rsidRPr="002B4344" w:rsidRDefault="00701716" w:rsidP="00BC7D81">
            <w:pPr>
              <w:spacing w:after="0"/>
              <w:jc w:val="center"/>
              <w:rPr>
                <w:rFonts w:ascii="Times New Roman" w:hAnsi="Times New Roman" w:cs="Times New Roman"/>
              </w:rPr>
            </w:pPr>
            <w:r w:rsidRPr="002B4344">
              <w:rPr>
                <w:rFonts w:ascii="Times New Roman" w:hAnsi="Times New Roman" w:cs="Times New Roman"/>
              </w:rPr>
              <w:t>5140*3388*3032</w:t>
            </w:r>
          </w:p>
        </w:tc>
        <w:tc>
          <w:tcPr>
            <w:tcW w:w="2552" w:type="dxa"/>
            <w:vAlign w:val="center"/>
          </w:tcPr>
          <w:p w14:paraId="5B1AC64C" w14:textId="2B94586C" w:rsidR="00701716" w:rsidRPr="002B4344" w:rsidRDefault="00701716" w:rsidP="00BC7D81">
            <w:pPr>
              <w:spacing w:after="0"/>
              <w:jc w:val="center"/>
              <w:rPr>
                <w:rFonts w:ascii="Times New Roman" w:hAnsi="Times New Roman" w:cs="Times New Roman"/>
              </w:rPr>
            </w:pPr>
            <w:r w:rsidRPr="002B4344">
              <w:rPr>
                <w:rFonts w:ascii="Times New Roman" w:hAnsi="Times New Roman" w:cs="Times New Roman"/>
              </w:rPr>
              <w:t>4990*3440*3110</w:t>
            </w:r>
          </w:p>
        </w:tc>
      </w:tr>
      <w:tr w:rsidR="00BF73ED" w:rsidRPr="002B4344" w14:paraId="1B2B99D8" w14:textId="77777777" w:rsidTr="00991610">
        <w:trPr>
          <w:trHeight w:val="240"/>
        </w:trPr>
        <w:tc>
          <w:tcPr>
            <w:tcW w:w="842" w:type="dxa"/>
            <w:vAlign w:val="center"/>
          </w:tcPr>
          <w:p w14:paraId="126449FF" w14:textId="77777777" w:rsidR="00BF73ED" w:rsidRPr="002B4344" w:rsidRDefault="00BF73ED" w:rsidP="00EF1AAB">
            <w:pPr>
              <w:spacing w:after="0"/>
              <w:ind w:left="360"/>
              <w:jc w:val="center"/>
              <w:rPr>
                <w:rFonts w:ascii="Times New Roman" w:hAnsi="Times New Roman" w:cs="Times New Roman"/>
              </w:rPr>
            </w:pPr>
          </w:p>
        </w:tc>
        <w:tc>
          <w:tcPr>
            <w:tcW w:w="8798" w:type="dxa"/>
            <w:gridSpan w:val="3"/>
            <w:vAlign w:val="center"/>
          </w:tcPr>
          <w:p w14:paraId="42D90898" w14:textId="1C807F8B" w:rsidR="00BF73ED" w:rsidRPr="002B4344" w:rsidRDefault="00BF73ED" w:rsidP="00EF1AAB">
            <w:pPr>
              <w:tabs>
                <w:tab w:val="left" w:pos="2636"/>
              </w:tabs>
              <w:spacing w:after="0"/>
              <w:jc w:val="center"/>
              <w:rPr>
                <w:rFonts w:ascii="Times New Roman" w:hAnsi="Times New Roman" w:cs="Times New Roman"/>
              </w:rPr>
            </w:pPr>
            <w:r w:rsidRPr="002B4344">
              <w:rPr>
                <w:rFonts w:ascii="Times New Roman" w:hAnsi="Times New Roman" w:cs="Times New Roman"/>
                <w:b/>
              </w:rPr>
              <w:t>Двигун</w:t>
            </w:r>
          </w:p>
        </w:tc>
      </w:tr>
      <w:tr w:rsidR="00701716" w:rsidRPr="002B4344" w14:paraId="3C43D0D3" w14:textId="77777777" w:rsidTr="00991610">
        <w:trPr>
          <w:trHeight w:val="391"/>
        </w:trPr>
        <w:tc>
          <w:tcPr>
            <w:tcW w:w="842" w:type="dxa"/>
          </w:tcPr>
          <w:p w14:paraId="72B9B926" w14:textId="77777777" w:rsidR="00701716" w:rsidRPr="002B4344" w:rsidRDefault="00701716" w:rsidP="00C3545F">
            <w:pPr>
              <w:pStyle w:val="a0"/>
              <w:numPr>
                <w:ilvl w:val="0"/>
                <w:numId w:val="16"/>
              </w:numPr>
              <w:spacing w:after="0"/>
              <w:jc w:val="center"/>
              <w:rPr>
                <w:rFonts w:ascii="Times New Roman" w:hAnsi="Times New Roman" w:cs="Times New Roman"/>
              </w:rPr>
            </w:pPr>
          </w:p>
        </w:tc>
        <w:tc>
          <w:tcPr>
            <w:tcW w:w="3831" w:type="dxa"/>
            <w:vAlign w:val="center"/>
          </w:tcPr>
          <w:p w14:paraId="5A00E429" w14:textId="2360A456" w:rsidR="00701716" w:rsidRPr="002B4344" w:rsidRDefault="00701716" w:rsidP="00EF1AAB">
            <w:pPr>
              <w:spacing w:after="0"/>
              <w:rPr>
                <w:rFonts w:ascii="Times New Roman" w:hAnsi="Times New Roman" w:cs="Times New Roman"/>
              </w:rPr>
            </w:pPr>
            <w:r w:rsidRPr="002B4344">
              <w:rPr>
                <w:rFonts w:ascii="Times New Roman" w:hAnsi="Times New Roman" w:cs="Times New Roman"/>
              </w:rPr>
              <w:t>Модель</w:t>
            </w:r>
          </w:p>
        </w:tc>
        <w:tc>
          <w:tcPr>
            <w:tcW w:w="2410" w:type="dxa"/>
            <w:vAlign w:val="center"/>
          </w:tcPr>
          <w:p w14:paraId="6F3DCE63" w14:textId="4D8D441E" w:rsidR="00701716" w:rsidRPr="002B4344" w:rsidRDefault="00701716" w:rsidP="00BC7D81">
            <w:pPr>
              <w:spacing w:after="0"/>
              <w:jc w:val="center"/>
              <w:rPr>
                <w:rFonts w:ascii="Times New Roman" w:hAnsi="Times New Roman" w:cs="Times New Roman"/>
              </w:rPr>
            </w:pPr>
            <w:proofErr w:type="spellStart"/>
            <w:r w:rsidRPr="002B4344">
              <w:rPr>
                <w:rFonts w:ascii="Times New Roman" w:hAnsi="Times New Roman" w:cs="Times New Roman"/>
              </w:rPr>
              <w:t>Weichai</w:t>
            </w:r>
            <w:proofErr w:type="spellEnd"/>
            <w:r w:rsidRPr="002B4344">
              <w:rPr>
                <w:rFonts w:ascii="Times New Roman" w:hAnsi="Times New Roman" w:cs="Times New Roman"/>
              </w:rPr>
              <w:t xml:space="preserve"> WD10G178E25</w:t>
            </w:r>
          </w:p>
        </w:tc>
        <w:tc>
          <w:tcPr>
            <w:tcW w:w="2552" w:type="dxa"/>
            <w:vAlign w:val="center"/>
          </w:tcPr>
          <w:p w14:paraId="31238F79" w14:textId="7965C95C" w:rsidR="00701716" w:rsidRPr="002B4344" w:rsidRDefault="00701716" w:rsidP="00BC7D81">
            <w:pPr>
              <w:spacing w:after="0"/>
              <w:jc w:val="center"/>
              <w:rPr>
                <w:rFonts w:ascii="Times New Roman" w:hAnsi="Times New Roman" w:cs="Times New Roman"/>
              </w:rPr>
            </w:pPr>
            <w:proofErr w:type="spellStart"/>
            <w:r w:rsidRPr="002B4344">
              <w:rPr>
                <w:rFonts w:ascii="Times New Roman" w:hAnsi="Times New Roman" w:cs="Times New Roman"/>
              </w:rPr>
              <w:t>Weichai</w:t>
            </w:r>
            <w:proofErr w:type="spellEnd"/>
            <w:r w:rsidRPr="002B4344">
              <w:rPr>
                <w:rFonts w:ascii="Times New Roman" w:hAnsi="Times New Roman" w:cs="Times New Roman"/>
              </w:rPr>
              <w:t xml:space="preserve"> WD10G178E25</w:t>
            </w:r>
          </w:p>
        </w:tc>
      </w:tr>
      <w:tr w:rsidR="00701716" w:rsidRPr="002B4344" w14:paraId="067D4D4B" w14:textId="77777777" w:rsidTr="00991610">
        <w:trPr>
          <w:trHeight w:val="406"/>
        </w:trPr>
        <w:tc>
          <w:tcPr>
            <w:tcW w:w="842" w:type="dxa"/>
          </w:tcPr>
          <w:p w14:paraId="10AF0D84" w14:textId="77777777" w:rsidR="00701716" w:rsidRPr="002B4344" w:rsidRDefault="00701716" w:rsidP="00C3545F">
            <w:pPr>
              <w:pStyle w:val="a0"/>
              <w:numPr>
                <w:ilvl w:val="0"/>
                <w:numId w:val="16"/>
              </w:numPr>
              <w:spacing w:after="0"/>
              <w:jc w:val="center"/>
              <w:rPr>
                <w:rFonts w:ascii="Times New Roman" w:hAnsi="Times New Roman" w:cs="Times New Roman"/>
              </w:rPr>
            </w:pPr>
          </w:p>
        </w:tc>
        <w:tc>
          <w:tcPr>
            <w:tcW w:w="3831" w:type="dxa"/>
            <w:vAlign w:val="center"/>
          </w:tcPr>
          <w:p w14:paraId="26A632C8" w14:textId="3F7B1AAD" w:rsidR="00701716" w:rsidRPr="002B4344" w:rsidRDefault="00701716" w:rsidP="00EF1AAB">
            <w:pPr>
              <w:spacing w:after="0"/>
              <w:rPr>
                <w:rFonts w:ascii="Times New Roman" w:hAnsi="Times New Roman" w:cs="Times New Roman"/>
              </w:rPr>
            </w:pPr>
            <w:r w:rsidRPr="002B4344">
              <w:rPr>
                <w:rFonts w:ascii="Times New Roman" w:hAnsi="Times New Roman" w:cs="Times New Roman"/>
              </w:rPr>
              <w:t xml:space="preserve">Потужність, </w:t>
            </w:r>
            <w:proofErr w:type="spellStart"/>
            <w:r w:rsidRPr="002B4344">
              <w:rPr>
                <w:rFonts w:ascii="Times New Roman" w:hAnsi="Times New Roman" w:cs="Times New Roman"/>
              </w:rPr>
              <w:t>к.с</w:t>
            </w:r>
            <w:proofErr w:type="spellEnd"/>
            <w:r w:rsidRPr="002B4344">
              <w:rPr>
                <w:rFonts w:ascii="Times New Roman" w:hAnsi="Times New Roman" w:cs="Times New Roman"/>
              </w:rPr>
              <w:t>. (кВт) при об/хв</w:t>
            </w:r>
          </w:p>
        </w:tc>
        <w:tc>
          <w:tcPr>
            <w:tcW w:w="2410" w:type="dxa"/>
            <w:vAlign w:val="center"/>
          </w:tcPr>
          <w:p w14:paraId="50F6F47A" w14:textId="70BB2846" w:rsidR="00701716" w:rsidRPr="002B4344" w:rsidRDefault="00701716" w:rsidP="00BC7D81">
            <w:pPr>
              <w:spacing w:after="0"/>
              <w:jc w:val="center"/>
              <w:rPr>
                <w:rFonts w:ascii="Times New Roman" w:hAnsi="Times New Roman" w:cs="Times New Roman"/>
              </w:rPr>
            </w:pPr>
            <w:r w:rsidRPr="002B4344">
              <w:rPr>
                <w:rFonts w:ascii="Times New Roman" w:hAnsi="Times New Roman" w:cs="Times New Roman"/>
              </w:rPr>
              <w:t>180 (132) при 1800</w:t>
            </w:r>
          </w:p>
        </w:tc>
        <w:tc>
          <w:tcPr>
            <w:tcW w:w="2552" w:type="dxa"/>
            <w:vAlign w:val="center"/>
          </w:tcPr>
          <w:p w14:paraId="2D0DD3A6" w14:textId="50EAD6B7" w:rsidR="00701716" w:rsidRPr="002B4344" w:rsidRDefault="00701716" w:rsidP="00BC7D81">
            <w:pPr>
              <w:spacing w:after="0"/>
              <w:jc w:val="center"/>
              <w:rPr>
                <w:rFonts w:ascii="Times New Roman" w:hAnsi="Times New Roman" w:cs="Times New Roman"/>
              </w:rPr>
            </w:pPr>
            <w:r w:rsidRPr="002B4344">
              <w:rPr>
                <w:rFonts w:ascii="Times New Roman" w:hAnsi="Times New Roman" w:cs="Times New Roman"/>
              </w:rPr>
              <w:t xml:space="preserve">131 кВт при 1850 об/хв (78 </w:t>
            </w:r>
            <w:proofErr w:type="spellStart"/>
            <w:r w:rsidRPr="002B4344">
              <w:rPr>
                <w:rFonts w:ascii="Times New Roman" w:hAnsi="Times New Roman" w:cs="Times New Roman"/>
              </w:rPr>
              <w:t>к.с</w:t>
            </w:r>
            <w:proofErr w:type="spellEnd"/>
            <w:r w:rsidRPr="002B4344">
              <w:rPr>
                <w:rFonts w:ascii="Times New Roman" w:hAnsi="Times New Roman" w:cs="Times New Roman"/>
              </w:rPr>
              <w:t>)</w:t>
            </w:r>
          </w:p>
        </w:tc>
      </w:tr>
      <w:tr w:rsidR="00701716" w:rsidRPr="002B4344" w14:paraId="7CDF7F9E" w14:textId="77777777" w:rsidTr="00991610">
        <w:trPr>
          <w:trHeight w:val="240"/>
        </w:trPr>
        <w:tc>
          <w:tcPr>
            <w:tcW w:w="842" w:type="dxa"/>
          </w:tcPr>
          <w:p w14:paraId="3EFA5577" w14:textId="77777777" w:rsidR="00701716" w:rsidRPr="002B4344" w:rsidRDefault="00701716" w:rsidP="00C3545F">
            <w:pPr>
              <w:pStyle w:val="a0"/>
              <w:numPr>
                <w:ilvl w:val="0"/>
                <w:numId w:val="16"/>
              </w:numPr>
              <w:spacing w:after="0"/>
              <w:jc w:val="center"/>
              <w:rPr>
                <w:rFonts w:ascii="Times New Roman" w:hAnsi="Times New Roman" w:cs="Times New Roman"/>
              </w:rPr>
            </w:pPr>
          </w:p>
        </w:tc>
        <w:tc>
          <w:tcPr>
            <w:tcW w:w="3831" w:type="dxa"/>
            <w:vAlign w:val="center"/>
          </w:tcPr>
          <w:p w14:paraId="24AD9757" w14:textId="570505EE" w:rsidR="00701716" w:rsidRPr="002B4344" w:rsidRDefault="00701716" w:rsidP="00EF1AAB">
            <w:pPr>
              <w:spacing w:after="0"/>
              <w:rPr>
                <w:rFonts w:ascii="Times New Roman" w:hAnsi="Times New Roman" w:cs="Times New Roman"/>
              </w:rPr>
            </w:pPr>
            <w:r w:rsidRPr="002B4344">
              <w:rPr>
                <w:rFonts w:ascii="Times New Roman" w:hAnsi="Times New Roman" w:cs="Times New Roman"/>
              </w:rPr>
              <w:t>Максимальний крутний момент, Нм</w:t>
            </w:r>
          </w:p>
        </w:tc>
        <w:tc>
          <w:tcPr>
            <w:tcW w:w="2410" w:type="dxa"/>
            <w:vAlign w:val="center"/>
          </w:tcPr>
          <w:p w14:paraId="3293A7AB" w14:textId="76C16914" w:rsidR="00701716" w:rsidRPr="002B4344" w:rsidRDefault="00701716" w:rsidP="00BC7D81">
            <w:pPr>
              <w:spacing w:after="0"/>
              <w:jc w:val="center"/>
              <w:rPr>
                <w:rFonts w:ascii="Times New Roman" w:hAnsi="Times New Roman" w:cs="Times New Roman"/>
              </w:rPr>
            </w:pPr>
            <w:r w:rsidRPr="002B4344">
              <w:rPr>
                <w:rFonts w:ascii="Times New Roman" w:hAnsi="Times New Roman" w:cs="Times New Roman"/>
              </w:rPr>
              <w:t>764</w:t>
            </w:r>
          </w:p>
        </w:tc>
        <w:tc>
          <w:tcPr>
            <w:tcW w:w="2552" w:type="dxa"/>
            <w:vAlign w:val="center"/>
          </w:tcPr>
          <w:p w14:paraId="65941466" w14:textId="5C3C13E7" w:rsidR="00701716" w:rsidRPr="002B4344" w:rsidRDefault="00701716" w:rsidP="00BC7D81">
            <w:pPr>
              <w:spacing w:after="0"/>
              <w:jc w:val="center"/>
              <w:rPr>
                <w:rFonts w:ascii="Times New Roman" w:hAnsi="Times New Roman" w:cs="Times New Roman"/>
              </w:rPr>
            </w:pPr>
            <w:r w:rsidRPr="002B4344">
              <w:rPr>
                <w:rFonts w:ascii="Times New Roman" w:hAnsi="Times New Roman" w:cs="Times New Roman"/>
              </w:rPr>
              <w:t>765 Нм</w:t>
            </w:r>
          </w:p>
        </w:tc>
      </w:tr>
      <w:tr w:rsidR="00701716" w:rsidRPr="002B4344" w14:paraId="48CBE92E" w14:textId="77777777" w:rsidTr="00991610">
        <w:trPr>
          <w:trHeight w:val="1009"/>
        </w:trPr>
        <w:tc>
          <w:tcPr>
            <w:tcW w:w="842" w:type="dxa"/>
          </w:tcPr>
          <w:p w14:paraId="0D42A45A" w14:textId="77777777" w:rsidR="00701716" w:rsidRPr="002B4344" w:rsidRDefault="00701716" w:rsidP="00C3545F">
            <w:pPr>
              <w:pStyle w:val="a0"/>
              <w:numPr>
                <w:ilvl w:val="0"/>
                <w:numId w:val="16"/>
              </w:numPr>
              <w:spacing w:after="0"/>
              <w:jc w:val="center"/>
              <w:rPr>
                <w:rFonts w:ascii="Times New Roman" w:hAnsi="Times New Roman" w:cs="Times New Roman"/>
              </w:rPr>
            </w:pPr>
          </w:p>
        </w:tc>
        <w:tc>
          <w:tcPr>
            <w:tcW w:w="3831" w:type="dxa"/>
            <w:vAlign w:val="center"/>
          </w:tcPr>
          <w:p w14:paraId="50A7C764" w14:textId="74E91A80" w:rsidR="00701716" w:rsidRPr="002B4344" w:rsidRDefault="00701716" w:rsidP="00EF1AAB">
            <w:pPr>
              <w:spacing w:after="0"/>
              <w:rPr>
                <w:rFonts w:ascii="Times New Roman" w:hAnsi="Times New Roman" w:cs="Times New Roman"/>
              </w:rPr>
            </w:pPr>
            <w:r w:rsidRPr="002B4344">
              <w:rPr>
                <w:rFonts w:ascii="Times New Roman" w:hAnsi="Times New Roman" w:cs="Times New Roman"/>
              </w:rPr>
              <w:t>Тип</w:t>
            </w:r>
          </w:p>
        </w:tc>
        <w:tc>
          <w:tcPr>
            <w:tcW w:w="2410" w:type="dxa"/>
            <w:vAlign w:val="center"/>
          </w:tcPr>
          <w:p w14:paraId="4F993818" w14:textId="2DAA929E" w:rsidR="00701716" w:rsidRPr="00991610" w:rsidRDefault="00701716" w:rsidP="00BC7D81">
            <w:pPr>
              <w:spacing w:after="0"/>
              <w:jc w:val="center"/>
              <w:rPr>
                <w:rFonts w:ascii="Times New Roman" w:hAnsi="Times New Roman" w:cs="Times New Roman"/>
                <w:sz w:val="20"/>
                <w:szCs w:val="20"/>
              </w:rPr>
            </w:pPr>
            <w:r w:rsidRPr="00991610">
              <w:rPr>
                <w:rFonts w:ascii="Times New Roman" w:hAnsi="Times New Roman" w:cs="Times New Roman"/>
                <w:sz w:val="20"/>
                <w:szCs w:val="20"/>
              </w:rPr>
              <w:t>дизельний 4-тактний, 6 циліндровий, з рідинним охолодженням</w:t>
            </w:r>
          </w:p>
        </w:tc>
        <w:tc>
          <w:tcPr>
            <w:tcW w:w="2552" w:type="dxa"/>
            <w:vAlign w:val="center"/>
          </w:tcPr>
          <w:p w14:paraId="4409D8B8" w14:textId="07D47491" w:rsidR="00701716" w:rsidRPr="00991610" w:rsidRDefault="00701716" w:rsidP="00BC7D81">
            <w:pPr>
              <w:spacing w:after="0"/>
              <w:jc w:val="center"/>
              <w:rPr>
                <w:rFonts w:ascii="Times New Roman" w:hAnsi="Times New Roman" w:cs="Times New Roman"/>
                <w:sz w:val="20"/>
                <w:szCs w:val="20"/>
              </w:rPr>
            </w:pPr>
            <w:r w:rsidRPr="00991610">
              <w:rPr>
                <w:rFonts w:ascii="Times New Roman" w:hAnsi="Times New Roman" w:cs="Times New Roman"/>
                <w:sz w:val="20"/>
                <w:szCs w:val="20"/>
              </w:rPr>
              <w:t>дизельний 4-тактний, 6 циліндровий, з водяним охолодженням</w:t>
            </w:r>
          </w:p>
        </w:tc>
      </w:tr>
      <w:tr w:rsidR="00701716" w:rsidRPr="002B4344" w14:paraId="7FF63066" w14:textId="77777777" w:rsidTr="00991610">
        <w:trPr>
          <w:trHeight w:val="406"/>
        </w:trPr>
        <w:tc>
          <w:tcPr>
            <w:tcW w:w="842" w:type="dxa"/>
          </w:tcPr>
          <w:p w14:paraId="1A52DA7C" w14:textId="77777777" w:rsidR="00701716" w:rsidRPr="002B4344" w:rsidRDefault="00701716" w:rsidP="00C3545F">
            <w:pPr>
              <w:pStyle w:val="a0"/>
              <w:numPr>
                <w:ilvl w:val="0"/>
                <w:numId w:val="16"/>
              </w:numPr>
              <w:spacing w:after="0"/>
              <w:jc w:val="center"/>
              <w:rPr>
                <w:rFonts w:ascii="Times New Roman" w:hAnsi="Times New Roman" w:cs="Times New Roman"/>
              </w:rPr>
            </w:pPr>
          </w:p>
        </w:tc>
        <w:tc>
          <w:tcPr>
            <w:tcW w:w="3831" w:type="dxa"/>
            <w:vAlign w:val="center"/>
          </w:tcPr>
          <w:p w14:paraId="77948682" w14:textId="03C78374" w:rsidR="00701716" w:rsidRPr="002B4344" w:rsidRDefault="00701716" w:rsidP="00EF1AAB">
            <w:pPr>
              <w:spacing w:after="0"/>
              <w:rPr>
                <w:rFonts w:ascii="Times New Roman" w:hAnsi="Times New Roman" w:cs="Times New Roman"/>
              </w:rPr>
            </w:pPr>
            <w:r w:rsidRPr="002B4344">
              <w:rPr>
                <w:rFonts w:ascii="Times New Roman" w:hAnsi="Times New Roman" w:cs="Times New Roman"/>
              </w:rPr>
              <w:t>Мінімальний коефіцієнт споживання палива</w:t>
            </w:r>
          </w:p>
        </w:tc>
        <w:tc>
          <w:tcPr>
            <w:tcW w:w="2410" w:type="dxa"/>
            <w:vAlign w:val="center"/>
          </w:tcPr>
          <w:p w14:paraId="17F923AA" w14:textId="0F85C788" w:rsidR="00701716" w:rsidRPr="002B4344" w:rsidRDefault="00701716" w:rsidP="00EF1AAB">
            <w:pPr>
              <w:spacing w:after="0"/>
              <w:jc w:val="center"/>
              <w:rPr>
                <w:rFonts w:ascii="Times New Roman" w:hAnsi="Times New Roman" w:cs="Times New Roman"/>
              </w:rPr>
            </w:pPr>
            <w:r w:rsidRPr="002B4344">
              <w:rPr>
                <w:rFonts w:ascii="Times New Roman" w:hAnsi="Times New Roman" w:cs="Times New Roman"/>
              </w:rPr>
              <w:t>214г/кВт на год</w:t>
            </w:r>
          </w:p>
        </w:tc>
        <w:tc>
          <w:tcPr>
            <w:tcW w:w="2552" w:type="dxa"/>
            <w:vAlign w:val="center"/>
          </w:tcPr>
          <w:p w14:paraId="4BD9DCBE" w14:textId="7C888483" w:rsidR="00701716" w:rsidRPr="002B4344" w:rsidRDefault="00701716" w:rsidP="00BC7D81">
            <w:pPr>
              <w:spacing w:after="0"/>
              <w:jc w:val="center"/>
              <w:rPr>
                <w:rFonts w:ascii="Times New Roman" w:hAnsi="Times New Roman" w:cs="Times New Roman"/>
              </w:rPr>
            </w:pPr>
            <w:r w:rsidRPr="002B4344">
              <w:rPr>
                <w:rFonts w:ascii="Times New Roman" w:hAnsi="Times New Roman" w:cs="Times New Roman"/>
              </w:rPr>
              <w:t>214г/кВт на год</w:t>
            </w:r>
          </w:p>
        </w:tc>
      </w:tr>
      <w:tr w:rsidR="00BF73ED" w:rsidRPr="002B4344" w14:paraId="47418BA3" w14:textId="77777777" w:rsidTr="00991610">
        <w:trPr>
          <w:trHeight w:val="226"/>
        </w:trPr>
        <w:tc>
          <w:tcPr>
            <w:tcW w:w="842" w:type="dxa"/>
            <w:vAlign w:val="center"/>
          </w:tcPr>
          <w:p w14:paraId="62F96ECF" w14:textId="77777777" w:rsidR="00BF73ED" w:rsidRPr="002B4344" w:rsidRDefault="00BF73ED" w:rsidP="00CF69E8">
            <w:pPr>
              <w:spacing w:after="0"/>
              <w:ind w:left="360"/>
              <w:jc w:val="center"/>
              <w:rPr>
                <w:rFonts w:ascii="Times New Roman" w:hAnsi="Times New Roman" w:cs="Times New Roman"/>
              </w:rPr>
            </w:pPr>
          </w:p>
        </w:tc>
        <w:tc>
          <w:tcPr>
            <w:tcW w:w="8798" w:type="dxa"/>
            <w:gridSpan w:val="3"/>
            <w:vAlign w:val="center"/>
          </w:tcPr>
          <w:p w14:paraId="5749DA1E" w14:textId="4F42FE56" w:rsidR="00BF73ED" w:rsidRPr="002B4344" w:rsidRDefault="00BF73ED" w:rsidP="00CF69E8">
            <w:pPr>
              <w:spacing w:after="0"/>
              <w:jc w:val="center"/>
              <w:rPr>
                <w:rFonts w:ascii="Times New Roman" w:hAnsi="Times New Roman" w:cs="Times New Roman"/>
              </w:rPr>
            </w:pPr>
            <w:r w:rsidRPr="002B4344">
              <w:rPr>
                <w:rFonts w:ascii="Times New Roman" w:hAnsi="Times New Roman" w:cs="Times New Roman"/>
                <w:b/>
              </w:rPr>
              <w:t>Відвал</w:t>
            </w:r>
          </w:p>
        </w:tc>
      </w:tr>
      <w:tr w:rsidR="00701716" w:rsidRPr="002B4344" w14:paraId="0D052F70" w14:textId="77777777" w:rsidTr="00991610">
        <w:trPr>
          <w:trHeight w:val="406"/>
        </w:trPr>
        <w:tc>
          <w:tcPr>
            <w:tcW w:w="842" w:type="dxa"/>
          </w:tcPr>
          <w:p w14:paraId="2B736ED2" w14:textId="77777777" w:rsidR="00701716" w:rsidRPr="002B4344" w:rsidRDefault="00701716" w:rsidP="00C3545F">
            <w:pPr>
              <w:pStyle w:val="a0"/>
              <w:numPr>
                <w:ilvl w:val="0"/>
                <w:numId w:val="16"/>
              </w:numPr>
              <w:spacing w:after="0"/>
              <w:jc w:val="center"/>
              <w:rPr>
                <w:rFonts w:ascii="Times New Roman" w:hAnsi="Times New Roman" w:cs="Times New Roman"/>
              </w:rPr>
            </w:pPr>
          </w:p>
        </w:tc>
        <w:tc>
          <w:tcPr>
            <w:tcW w:w="3831" w:type="dxa"/>
            <w:vAlign w:val="center"/>
          </w:tcPr>
          <w:p w14:paraId="066F3793" w14:textId="4FF43558" w:rsidR="00701716" w:rsidRPr="002B4344" w:rsidRDefault="00701716" w:rsidP="00EF1AAB">
            <w:pPr>
              <w:spacing w:after="0"/>
              <w:rPr>
                <w:rFonts w:ascii="Times New Roman" w:hAnsi="Times New Roman" w:cs="Times New Roman"/>
              </w:rPr>
            </w:pPr>
            <w:r w:rsidRPr="002B4344">
              <w:rPr>
                <w:rFonts w:ascii="Times New Roman" w:hAnsi="Times New Roman" w:cs="Times New Roman"/>
              </w:rPr>
              <w:t>Тип</w:t>
            </w:r>
          </w:p>
        </w:tc>
        <w:tc>
          <w:tcPr>
            <w:tcW w:w="2410" w:type="dxa"/>
            <w:vAlign w:val="center"/>
          </w:tcPr>
          <w:p w14:paraId="73B3A83D" w14:textId="66AF5778" w:rsidR="00701716" w:rsidRPr="002B4344" w:rsidRDefault="00701716" w:rsidP="00BC7D81">
            <w:pPr>
              <w:spacing w:after="0"/>
              <w:jc w:val="center"/>
              <w:rPr>
                <w:rFonts w:ascii="Times New Roman" w:hAnsi="Times New Roman" w:cs="Times New Roman"/>
              </w:rPr>
            </w:pPr>
            <w:r w:rsidRPr="002B4344">
              <w:rPr>
                <w:rFonts w:ascii="Times New Roman" w:hAnsi="Times New Roman" w:cs="Times New Roman"/>
              </w:rPr>
              <w:t>Прямий</w:t>
            </w:r>
          </w:p>
        </w:tc>
        <w:tc>
          <w:tcPr>
            <w:tcW w:w="2552" w:type="dxa"/>
            <w:vAlign w:val="center"/>
          </w:tcPr>
          <w:p w14:paraId="4E4A21F2" w14:textId="6B9A15F1" w:rsidR="00701716" w:rsidRPr="002B4344" w:rsidRDefault="00701716" w:rsidP="00BC7D81">
            <w:pPr>
              <w:spacing w:after="0"/>
              <w:jc w:val="center"/>
              <w:rPr>
                <w:rFonts w:ascii="Times New Roman" w:hAnsi="Times New Roman" w:cs="Times New Roman"/>
              </w:rPr>
            </w:pPr>
            <w:r w:rsidRPr="002B4344">
              <w:rPr>
                <w:rFonts w:ascii="Times New Roman" w:hAnsi="Times New Roman" w:cs="Times New Roman"/>
              </w:rPr>
              <w:t>Прямий зі змінним кутом</w:t>
            </w:r>
          </w:p>
        </w:tc>
      </w:tr>
      <w:tr w:rsidR="00701716" w:rsidRPr="002B4344" w14:paraId="712730DE" w14:textId="77777777" w:rsidTr="00991610">
        <w:trPr>
          <w:trHeight w:val="240"/>
        </w:trPr>
        <w:tc>
          <w:tcPr>
            <w:tcW w:w="842" w:type="dxa"/>
          </w:tcPr>
          <w:p w14:paraId="6505FA6C" w14:textId="77777777" w:rsidR="00701716" w:rsidRPr="002B4344" w:rsidRDefault="00701716" w:rsidP="00C3545F">
            <w:pPr>
              <w:pStyle w:val="a0"/>
              <w:numPr>
                <w:ilvl w:val="0"/>
                <w:numId w:val="16"/>
              </w:numPr>
              <w:spacing w:after="0"/>
              <w:jc w:val="center"/>
              <w:rPr>
                <w:rFonts w:ascii="Times New Roman" w:hAnsi="Times New Roman" w:cs="Times New Roman"/>
              </w:rPr>
            </w:pPr>
          </w:p>
        </w:tc>
        <w:tc>
          <w:tcPr>
            <w:tcW w:w="3831" w:type="dxa"/>
            <w:vAlign w:val="center"/>
          </w:tcPr>
          <w:p w14:paraId="3164E32B" w14:textId="6FBB8303" w:rsidR="00701716" w:rsidRPr="002B4344" w:rsidRDefault="00701716" w:rsidP="00EF1AAB">
            <w:pPr>
              <w:spacing w:after="0"/>
              <w:rPr>
                <w:rFonts w:ascii="Times New Roman" w:hAnsi="Times New Roman" w:cs="Times New Roman"/>
              </w:rPr>
            </w:pPr>
            <w:r w:rsidRPr="002B4344">
              <w:rPr>
                <w:rFonts w:ascii="Times New Roman" w:hAnsi="Times New Roman" w:cs="Times New Roman"/>
              </w:rPr>
              <w:t>Об'єм призми волочіння відвалу, м3</w:t>
            </w:r>
          </w:p>
        </w:tc>
        <w:tc>
          <w:tcPr>
            <w:tcW w:w="2410" w:type="dxa"/>
            <w:vAlign w:val="center"/>
          </w:tcPr>
          <w:p w14:paraId="066BAB9C" w14:textId="079E03ED" w:rsidR="00701716" w:rsidRPr="002B4344" w:rsidRDefault="00701716" w:rsidP="00BC7D81">
            <w:pPr>
              <w:spacing w:after="0"/>
              <w:jc w:val="center"/>
              <w:rPr>
                <w:rFonts w:ascii="Times New Roman" w:hAnsi="Times New Roman" w:cs="Times New Roman"/>
              </w:rPr>
            </w:pPr>
            <w:r w:rsidRPr="002B4344">
              <w:rPr>
                <w:rFonts w:ascii="Times New Roman" w:hAnsi="Times New Roman" w:cs="Times New Roman"/>
              </w:rPr>
              <w:t>4,8</w:t>
            </w:r>
          </w:p>
        </w:tc>
        <w:tc>
          <w:tcPr>
            <w:tcW w:w="2552" w:type="dxa"/>
            <w:vAlign w:val="center"/>
          </w:tcPr>
          <w:p w14:paraId="6BA341FB" w14:textId="1148AE32" w:rsidR="00701716" w:rsidRPr="002B4344" w:rsidRDefault="00701716" w:rsidP="00BC7D81">
            <w:pPr>
              <w:spacing w:after="0"/>
              <w:jc w:val="center"/>
              <w:rPr>
                <w:rFonts w:ascii="Times New Roman" w:hAnsi="Times New Roman" w:cs="Times New Roman"/>
              </w:rPr>
            </w:pPr>
            <w:r w:rsidRPr="002B4344">
              <w:rPr>
                <w:rFonts w:ascii="Times New Roman" w:hAnsi="Times New Roman" w:cs="Times New Roman"/>
              </w:rPr>
              <w:t>4,5</w:t>
            </w:r>
          </w:p>
        </w:tc>
      </w:tr>
      <w:tr w:rsidR="00701716" w:rsidRPr="002B4344" w14:paraId="22B2F518" w14:textId="77777777" w:rsidTr="00991610">
        <w:trPr>
          <w:trHeight w:val="226"/>
        </w:trPr>
        <w:tc>
          <w:tcPr>
            <w:tcW w:w="842" w:type="dxa"/>
          </w:tcPr>
          <w:p w14:paraId="16C9ED0E" w14:textId="77777777" w:rsidR="00701716" w:rsidRPr="002B4344" w:rsidRDefault="00701716" w:rsidP="00C3545F">
            <w:pPr>
              <w:pStyle w:val="a0"/>
              <w:numPr>
                <w:ilvl w:val="0"/>
                <w:numId w:val="16"/>
              </w:numPr>
              <w:spacing w:after="0"/>
              <w:jc w:val="center"/>
              <w:rPr>
                <w:rFonts w:ascii="Times New Roman" w:hAnsi="Times New Roman" w:cs="Times New Roman"/>
              </w:rPr>
            </w:pPr>
          </w:p>
        </w:tc>
        <w:tc>
          <w:tcPr>
            <w:tcW w:w="3831" w:type="dxa"/>
            <w:vAlign w:val="center"/>
          </w:tcPr>
          <w:p w14:paraId="5B97F080" w14:textId="54095C0F" w:rsidR="00701716" w:rsidRPr="002B4344" w:rsidRDefault="00701716" w:rsidP="00EF1AAB">
            <w:pPr>
              <w:spacing w:after="0"/>
              <w:rPr>
                <w:rFonts w:ascii="Times New Roman" w:hAnsi="Times New Roman" w:cs="Times New Roman"/>
              </w:rPr>
            </w:pPr>
            <w:r w:rsidRPr="002B4344">
              <w:rPr>
                <w:rFonts w:ascii="Times New Roman" w:hAnsi="Times New Roman" w:cs="Times New Roman"/>
              </w:rPr>
              <w:t>Розмір відвалу (Ш х В), мм</w:t>
            </w:r>
          </w:p>
        </w:tc>
        <w:tc>
          <w:tcPr>
            <w:tcW w:w="2410" w:type="dxa"/>
            <w:vAlign w:val="center"/>
          </w:tcPr>
          <w:p w14:paraId="6EF2441A" w14:textId="061D97CD" w:rsidR="00701716" w:rsidRPr="002B4344" w:rsidRDefault="00701716" w:rsidP="00BC7D81">
            <w:pPr>
              <w:spacing w:after="0"/>
              <w:jc w:val="center"/>
              <w:rPr>
                <w:rFonts w:ascii="Times New Roman" w:hAnsi="Times New Roman" w:cs="Times New Roman"/>
              </w:rPr>
            </w:pPr>
            <w:r w:rsidRPr="002B4344">
              <w:rPr>
                <w:rFonts w:ascii="Times New Roman" w:hAnsi="Times New Roman" w:cs="Times New Roman"/>
              </w:rPr>
              <w:t>3 388 х 1 149</w:t>
            </w:r>
          </w:p>
        </w:tc>
        <w:tc>
          <w:tcPr>
            <w:tcW w:w="2552" w:type="dxa"/>
            <w:vAlign w:val="center"/>
          </w:tcPr>
          <w:p w14:paraId="5F2B7EF9" w14:textId="2C4F8084" w:rsidR="00701716" w:rsidRPr="002B4344" w:rsidRDefault="00701716" w:rsidP="00BC7D81">
            <w:pPr>
              <w:spacing w:after="0"/>
              <w:jc w:val="center"/>
              <w:rPr>
                <w:rFonts w:ascii="Times New Roman" w:hAnsi="Times New Roman" w:cs="Times New Roman"/>
              </w:rPr>
            </w:pPr>
            <w:r w:rsidRPr="002B4344">
              <w:rPr>
                <w:rFonts w:ascii="Times New Roman" w:hAnsi="Times New Roman" w:cs="Times New Roman"/>
              </w:rPr>
              <w:t>3388*1150</w:t>
            </w:r>
          </w:p>
        </w:tc>
      </w:tr>
      <w:tr w:rsidR="00BF73ED" w:rsidRPr="002B4344" w14:paraId="347A406A" w14:textId="77777777" w:rsidTr="00991610">
        <w:trPr>
          <w:trHeight w:val="240"/>
        </w:trPr>
        <w:tc>
          <w:tcPr>
            <w:tcW w:w="842" w:type="dxa"/>
            <w:vAlign w:val="center"/>
          </w:tcPr>
          <w:p w14:paraId="46BDD3E9" w14:textId="77777777" w:rsidR="00BF73ED" w:rsidRPr="002B4344" w:rsidRDefault="00BF73ED" w:rsidP="00CF69E8">
            <w:pPr>
              <w:spacing w:after="0"/>
              <w:ind w:left="360"/>
              <w:jc w:val="center"/>
              <w:rPr>
                <w:rFonts w:ascii="Times New Roman" w:hAnsi="Times New Roman" w:cs="Times New Roman"/>
              </w:rPr>
            </w:pPr>
          </w:p>
        </w:tc>
        <w:tc>
          <w:tcPr>
            <w:tcW w:w="8798" w:type="dxa"/>
            <w:gridSpan w:val="3"/>
            <w:vAlign w:val="center"/>
          </w:tcPr>
          <w:p w14:paraId="3D5301D6" w14:textId="516B2CE9" w:rsidR="00BF73ED" w:rsidRPr="002B4344" w:rsidRDefault="00BF73ED" w:rsidP="00CF69E8">
            <w:pPr>
              <w:spacing w:after="0"/>
              <w:jc w:val="center"/>
              <w:rPr>
                <w:rFonts w:ascii="Times New Roman" w:hAnsi="Times New Roman" w:cs="Times New Roman"/>
              </w:rPr>
            </w:pPr>
            <w:r w:rsidRPr="002B4344">
              <w:rPr>
                <w:rFonts w:ascii="Times New Roman" w:hAnsi="Times New Roman" w:cs="Times New Roman"/>
                <w:b/>
              </w:rPr>
              <w:t>Кабіна</w:t>
            </w:r>
          </w:p>
        </w:tc>
      </w:tr>
      <w:tr w:rsidR="00701716" w:rsidRPr="002B4344" w14:paraId="14FB84A4" w14:textId="77777777" w:rsidTr="00991610">
        <w:trPr>
          <w:trHeight w:val="391"/>
        </w:trPr>
        <w:tc>
          <w:tcPr>
            <w:tcW w:w="842" w:type="dxa"/>
          </w:tcPr>
          <w:p w14:paraId="49E8BC38" w14:textId="77777777" w:rsidR="00701716" w:rsidRPr="002B4344" w:rsidRDefault="00701716" w:rsidP="00C3545F">
            <w:pPr>
              <w:pStyle w:val="a0"/>
              <w:numPr>
                <w:ilvl w:val="0"/>
                <w:numId w:val="16"/>
              </w:numPr>
              <w:spacing w:after="0"/>
              <w:jc w:val="center"/>
              <w:rPr>
                <w:rFonts w:ascii="Times New Roman" w:hAnsi="Times New Roman" w:cs="Times New Roman"/>
              </w:rPr>
            </w:pPr>
          </w:p>
        </w:tc>
        <w:tc>
          <w:tcPr>
            <w:tcW w:w="3831" w:type="dxa"/>
            <w:vAlign w:val="center"/>
          </w:tcPr>
          <w:p w14:paraId="00899115" w14:textId="68DABBC7" w:rsidR="00701716" w:rsidRPr="002B4344" w:rsidRDefault="00701716" w:rsidP="00EF1AAB">
            <w:pPr>
              <w:spacing w:after="0"/>
              <w:rPr>
                <w:rFonts w:ascii="Times New Roman" w:hAnsi="Times New Roman" w:cs="Times New Roman"/>
              </w:rPr>
            </w:pPr>
            <w:r w:rsidRPr="002B4344">
              <w:rPr>
                <w:rFonts w:ascii="Times New Roman" w:hAnsi="Times New Roman" w:cs="Times New Roman"/>
              </w:rPr>
              <w:t>Тип, обладнання</w:t>
            </w:r>
          </w:p>
        </w:tc>
        <w:tc>
          <w:tcPr>
            <w:tcW w:w="2410" w:type="dxa"/>
            <w:vAlign w:val="center"/>
          </w:tcPr>
          <w:p w14:paraId="388F72D9" w14:textId="2A62ACE4" w:rsidR="00701716" w:rsidRPr="002B4344" w:rsidRDefault="00701716" w:rsidP="00BC7D81">
            <w:pPr>
              <w:spacing w:after="0"/>
              <w:jc w:val="center"/>
              <w:rPr>
                <w:rFonts w:ascii="Times New Roman" w:hAnsi="Times New Roman" w:cs="Times New Roman"/>
              </w:rPr>
            </w:pPr>
            <w:r w:rsidRPr="002B4344">
              <w:rPr>
                <w:rFonts w:ascii="Times New Roman" w:hAnsi="Times New Roman" w:cs="Times New Roman"/>
              </w:rPr>
              <w:t>шестигранна з обігрівачем і кондиціонером</w:t>
            </w:r>
          </w:p>
        </w:tc>
        <w:tc>
          <w:tcPr>
            <w:tcW w:w="2552" w:type="dxa"/>
            <w:vAlign w:val="center"/>
          </w:tcPr>
          <w:p w14:paraId="7235CCB7" w14:textId="5B75604D" w:rsidR="00701716" w:rsidRPr="002B4344" w:rsidRDefault="00701716" w:rsidP="00BC7D81">
            <w:pPr>
              <w:spacing w:after="0"/>
              <w:jc w:val="center"/>
              <w:rPr>
                <w:rFonts w:ascii="Times New Roman" w:hAnsi="Times New Roman" w:cs="Times New Roman"/>
              </w:rPr>
            </w:pPr>
            <w:r w:rsidRPr="002B4344">
              <w:rPr>
                <w:rFonts w:ascii="Times New Roman" w:hAnsi="Times New Roman" w:cs="Times New Roman"/>
              </w:rPr>
              <w:t>Закрита кабіна, обігрівач, вентиляція</w:t>
            </w:r>
          </w:p>
        </w:tc>
      </w:tr>
      <w:tr w:rsidR="00BF73ED" w:rsidRPr="002B4344" w14:paraId="05950F9E" w14:textId="77777777" w:rsidTr="00991610">
        <w:trPr>
          <w:trHeight w:val="240"/>
        </w:trPr>
        <w:tc>
          <w:tcPr>
            <w:tcW w:w="842" w:type="dxa"/>
            <w:vAlign w:val="center"/>
          </w:tcPr>
          <w:p w14:paraId="6C277D45" w14:textId="77777777" w:rsidR="00BF73ED" w:rsidRPr="002B4344" w:rsidRDefault="00BF73ED" w:rsidP="00CF69E8">
            <w:pPr>
              <w:spacing w:after="0"/>
              <w:ind w:left="360"/>
              <w:jc w:val="center"/>
              <w:rPr>
                <w:rFonts w:ascii="Times New Roman" w:hAnsi="Times New Roman" w:cs="Times New Roman"/>
              </w:rPr>
            </w:pPr>
          </w:p>
        </w:tc>
        <w:tc>
          <w:tcPr>
            <w:tcW w:w="8798" w:type="dxa"/>
            <w:gridSpan w:val="3"/>
            <w:vAlign w:val="center"/>
          </w:tcPr>
          <w:p w14:paraId="7325A0C1" w14:textId="1BB82D45" w:rsidR="00BF73ED" w:rsidRPr="002B4344" w:rsidRDefault="00BF73ED" w:rsidP="00CF69E8">
            <w:pPr>
              <w:spacing w:after="0"/>
              <w:jc w:val="center"/>
              <w:rPr>
                <w:rFonts w:ascii="Times New Roman" w:hAnsi="Times New Roman" w:cs="Times New Roman"/>
              </w:rPr>
            </w:pPr>
            <w:r w:rsidRPr="002B4344">
              <w:rPr>
                <w:rFonts w:ascii="Times New Roman" w:hAnsi="Times New Roman" w:cs="Times New Roman"/>
                <w:b/>
              </w:rPr>
              <w:t>Трансмісія</w:t>
            </w:r>
          </w:p>
        </w:tc>
      </w:tr>
      <w:tr w:rsidR="00B64BF7" w:rsidRPr="002B4344" w14:paraId="0EAE2609" w14:textId="77777777" w:rsidTr="00991610">
        <w:trPr>
          <w:trHeight w:val="1220"/>
        </w:trPr>
        <w:tc>
          <w:tcPr>
            <w:tcW w:w="842" w:type="dxa"/>
          </w:tcPr>
          <w:p w14:paraId="326E8008" w14:textId="77777777" w:rsidR="00B64BF7" w:rsidRPr="002B4344" w:rsidRDefault="00B64BF7" w:rsidP="00C3545F">
            <w:pPr>
              <w:pStyle w:val="a0"/>
              <w:numPr>
                <w:ilvl w:val="0"/>
                <w:numId w:val="16"/>
              </w:numPr>
              <w:spacing w:after="0"/>
              <w:jc w:val="center"/>
              <w:rPr>
                <w:rFonts w:ascii="Times New Roman" w:hAnsi="Times New Roman" w:cs="Times New Roman"/>
              </w:rPr>
            </w:pPr>
          </w:p>
        </w:tc>
        <w:tc>
          <w:tcPr>
            <w:tcW w:w="3831" w:type="dxa"/>
            <w:vAlign w:val="center"/>
          </w:tcPr>
          <w:p w14:paraId="54328926" w14:textId="6AFC9DEE" w:rsidR="00B64BF7" w:rsidRPr="002B4344" w:rsidRDefault="00B64BF7" w:rsidP="00EF1AAB">
            <w:pPr>
              <w:spacing w:after="0"/>
              <w:rPr>
                <w:rFonts w:ascii="Times New Roman" w:hAnsi="Times New Roman" w:cs="Times New Roman"/>
              </w:rPr>
            </w:pPr>
            <w:r w:rsidRPr="002B4344">
              <w:rPr>
                <w:rFonts w:ascii="Times New Roman" w:hAnsi="Times New Roman" w:cs="Times New Roman"/>
              </w:rPr>
              <w:t>Тип</w:t>
            </w:r>
          </w:p>
        </w:tc>
        <w:tc>
          <w:tcPr>
            <w:tcW w:w="2410" w:type="dxa"/>
            <w:vAlign w:val="center"/>
          </w:tcPr>
          <w:p w14:paraId="31C46A45" w14:textId="7843A772" w:rsidR="00B64BF7" w:rsidRPr="00991610" w:rsidRDefault="00B64BF7" w:rsidP="00BC7D81">
            <w:pPr>
              <w:spacing w:after="0"/>
              <w:jc w:val="center"/>
              <w:rPr>
                <w:rFonts w:ascii="Times New Roman" w:hAnsi="Times New Roman" w:cs="Times New Roman"/>
                <w:sz w:val="20"/>
                <w:szCs w:val="20"/>
              </w:rPr>
            </w:pPr>
            <w:r w:rsidRPr="00991610">
              <w:rPr>
                <w:rFonts w:ascii="Times New Roman" w:hAnsi="Times New Roman" w:cs="Times New Roman"/>
                <w:sz w:val="20"/>
                <w:szCs w:val="20"/>
              </w:rPr>
              <w:t>планетарний редуктор, гідравлічна багатодискова муфта з примусовим змащуванням</w:t>
            </w:r>
          </w:p>
        </w:tc>
        <w:tc>
          <w:tcPr>
            <w:tcW w:w="2552" w:type="dxa"/>
            <w:vAlign w:val="center"/>
          </w:tcPr>
          <w:p w14:paraId="572DAF62" w14:textId="1E912F9B" w:rsidR="00B64BF7" w:rsidRPr="00991610" w:rsidRDefault="00B64BF7" w:rsidP="00BC7D81">
            <w:pPr>
              <w:spacing w:after="0"/>
              <w:jc w:val="center"/>
              <w:rPr>
                <w:rFonts w:ascii="Times New Roman" w:hAnsi="Times New Roman" w:cs="Times New Roman"/>
                <w:sz w:val="20"/>
                <w:szCs w:val="20"/>
              </w:rPr>
            </w:pPr>
            <w:r w:rsidRPr="00991610">
              <w:rPr>
                <w:rFonts w:ascii="Times New Roman" w:hAnsi="Times New Roman" w:cs="Times New Roman"/>
                <w:sz w:val="20"/>
                <w:szCs w:val="20"/>
              </w:rPr>
              <w:t>Планетарна передача, багатодискове зчеплення, примусове змащення</w:t>
            </w:r>
          </w:p>
        </w:tc>
      </w:tr>
      <w:tr w:rsidR="00BF73ED" w:rsidRPr="002B4344" w14:paraId="3A8755AD" w14:textId="77777777" w:rsidTr="00991610">
        <w:trPr>
          <w:trHeight w:val="226"/>
        </w:trPr>
        <w:tc>
          <w:tcPr>
            <w:tcW w:w="842" w:type="dxa"/>
            <w:vAlign w:val="center"/>
          </w:tcPr>
          <w:p w14:paraId="7BFD4FE5" w14:textId="77777777" w:rsidR="00BF73ED" w:rsidRPr="002B4344" w:rsidRDefault="00BF73ED" w:rsidP="00CF69E8">
            <w:pPr>
              <w:spacing w:after="0"/>
              <w:ind w:left="360"/>
              <w:jc w:val="center"/>
              <w:rPr>
                <w:rFonts w:ascii="Times New Roman" w:hAnsi="Times New Roman" w:cs="Times New Roman"/>
              </w:rPr>
            </w:pPr>
          </w:p>
        </w:tc>
        <w:tc>
          <w:tcPr>
            <w:tcW w:w="8798" w:type="dxa"/>
            <w:gridSpan w:val="3"/>
            <w:vAlign w:val="center"/>
          </w:tcPr>
          <w:p w14:paraId="7467507A" w14:textId="51AFB184" w:rsidR="00BF73ED" w:rsidRPr="002B4344" w:rsidRDefault="00BF73ED" w:rsidP="00CF69E8">
            <w:pPr>
              <w:spacing w:after="0"/>
              <w:jc w:val="center"/>
              <w:rPr>
                <w:rFonts w:ascii="Times New Roman" w:hAnsi="Times New Roman" w:cs="Times New Roman"/>
              </w:rPr>
            </w:pPr>
            <w:r w:rsidRPr="002B4344">
              <w:rPr>
                <w:rFonts w:ascii="Times New Roman" w:hAnsi="Times New Roman" w:cs="Times New Roman"/>
                <w:b/>
              </w:rPr>
              <w:t>Інші характеристики</w:t>
            </w:r>
          </w:p>
        </w:tc>
      </w:tr>
      <w:tr w:rsidR="0061386E" w:rsidRPr="002B4344" w14:paraId="07687B39" w14:textId="77777777" w:rsidTr="00991610">
        <w:trPr>
          <w:trHeight w:val="240"/>
        </w:trPr>
        <w:tc>
          <w:tcPr>
            <w:tcW w:w="842" w:type="dxa"/>
          </w:tcPr>
          <w:p w14:paraId="18DBC1B0" w14:textId="77777777" w:rsidR="0061386E" w:rsidRPr="002B4344" w:rsidRDefault="0061386E" w:rsidP="00C3545F">
            <w:pPr>
              <w:pStyle w:val="a0"/>
              <w:numPr>
                <w:ilvl w:val="0"/>
                <w:numId w:val="16"/>
              </w:numPr>
              <w:spacing w:after="0"/>
              <w:jc w:val="center"/>
              <w:rPr>
                <w:rFonts w:ascii="Times New Roman" w:hAnsi="Times New Roman" w:cs="Times New Roman"/>
              </w:rPr>
            </w:pPr>
          </w:p>
        </w:tc>
        <w:tc>
          <w:tcPr>
            <w:tcW w:w="3831" w:type="dxa"/>
            <w:vAlign w:val="center"/>
          </w:tcPr>
          <w:p w14:paraId="41A22998" w14:textId="11011716" w:rsidR="0061386E" w:rsidRPr="002B4344" w:rsidRDefault="0061386E" w:rsidP="00EF1AAB">
            <w:pPr>
              <w:spacing w:after="0"/>
              <w:rPr>
                <w:rFonts w:ascii="Times New Roman" w:hAnsi="Times New Roman" w:cs="Times New Roman"/>
              </w:rPr>
            </w:pPr>
            <w:r w:rsidRPr="002B4344">
              <w:rPr>
                <w:rFonts w:ascii="Times New Roman" w:hAnsi="Times New Roman" w:cs="Times New Roman"/>
              </w:rPr>
              <w:t>Ширина трака</w:t>
            </w:r>
          </w:p>
        </w:tc>
        <w:tc>
          <w:tcPr>
            <w:tcW w:w="2410" w:type="dxa"/>
            <w:vAlign w:val="center"/>
          </w:tcPr>
          <w:p w14:paraId="05228FF4" w14:textId="71DF730B" w:rsidR="0061386E" w:rsidRPr="002B4344" w:rsidRDefault="0061386E" w:rsidP="00BC7D81">
            <w:pPr>
              <w:spacing w:after="0"/>
              <w:jc w:val="center"/>
              <w:rPr>
                <w:rFonts w:ascii="Times New Roman" w:hAnsi="Times New Roman" w:cs="Times New Roman"/>
              </w:rPr>
            </w:pPr>
            <w:r w:rsidRPr="002B4344">
              <w:rPr>
                <w:rFonts w:ascii="Times New Roman" w:hAnsi="Times New Roman" w:cs="Times New Roman"/>
              </w:rPr>
              <w:t>510</w:t>
            </w:r>
          </w:p>
        </w:tc>
        <w:tc>
          <w:tcPr>
            <w:tcW w:w="2552" w:type="dxa"/>
            <w:vAlign w:val="center"/>
          </w:tcPr>
          <w:p w14:paraId="19F92E0D" w14:textId="29C00C1F" w:rsidR="0061386E" w:rsidRPr="002B4344" w:rsidRDefault="0061386E" w:rsidP="00BC7D81">
            <w:pPr>
              <w:spacing w:after="0"/>
              <w:jc w:val="center"/>
              <w:rPr>
                <w:rFonts w:ascii="Times New Roman" w:hAnsi="Times New Roman" w:cs="Times New Roman"/>
              </w:rPr>
            </w:pPr>
            <w:r w:rsidRPr="002B4344">
              <w:rPr>
                <w:rFonts w:ascii="Times New Roman" w:hAnsi="Times New Roman" w:cs="Times New Roman"/>
              </w:rPr>
              <w:t>510</w:t>
            </w:r>
          </w:p>
        </w:tc>
      </w:tr>
      <w:tr w:rsidR="0061386E" w:rsidRPr="002B4344" w14:paraId="300271C3" w14:textId="77777777" w:rsidTr="00991610">
        <w:trPr>
          <w:trHeight w:val="240"/>
        </w:trPr>
        <w:tc>
          <w:tcPr>
            <w:tcW w:w="842" w:type="dxa"/>
          </w:tcPr>
          <w:p w14:paraId="1351F437" w14:textId="77777777" w:rsidR="0061386E" w:rsidRPr="002B4344" w:rsidRDefault="0061386E" w:rsidP="00C3545F">
            <w:pPr>
              <w:pStyle w:val="a0"/>
              <w:numPr>
                <w:ilvl w:val="0"/>
                <w:numId w:val="16"/>
              </w:numPr>
              <w:spacing w:after="0"/>
              <w:jc w:val="center"/>
              <w:rPr>
                <w:rFonts w:ascii="Times New Roman" w:hAnsi="Times New Roman" w:cs="Times New Roman"/>
              </w:rPr>
            </w:pPr>
          </w:p>
        </w:tc>
        <w:tc>
          <w:tcPr>
            <w:tcW w:w="3831" w:type="dxa"/>
            <w:vAlign w:val="center"/>
          </w:tcPr>
          <w:p w14:paraId="4A12A258" w14:textId="244D54D9" w:rsidR="0061386E" w:rsidRPr="002B4344" w:rsidRDefault="0061386E" w:rsidP="00EF1AAB">
            <w:pPr>
              <w:spacing w:after="0"/>
              <w:rPr>
                <w:rFonts w:ascii="Times New Roman" w:hAnsi="Times New Roman" w:cs="Times New Roman"/>
              </w:rPr>
            </w:pPr>
            <w:r w:rsidRPr="002B4344">
              <w:rPr>
                <w:rFonts w:ascii="Times New Roman" w:hAnsi="Times New Roman" w:cs="Times New Roman"/>
              </w:rPr>
              <w:t>Довжина поверхні трака на землі, мм</w:t>
            </w:r>
          </w:p>
        </w:tc>
        <w:tc>
          <w:tcPr>
            <w:tcW w:w="2410" w:type="dxa"/>
            <w:vAlign w:val="center"/>
          </w:tcPr>
          <w:p w14:paraId="47EAE4EE" w14:textId="45BCD961" w:rsidR="0061386E" w:rsidRPr="002B4344" w:rsidRDefault="0061386E" w:rsidP="00BC7D81">
            <w:pPr>
              <w:spacing w:after="0"/>
              <w:jc w:val="center"/>
              <w:rPr>
                <w:rFonts w:ascii="Times New Roman" w:hAnsi="Times New Roman" w:cs="Times New Roman"/>
              </w:rPr>
            </w:pPr>
            <w:r w:rsidRPr="002B4344">
              <w:rPr>
                <w:rFonts w:ascii="Times New Roman" w:hAnsi="Times New Roman" w:cs="Times New Roman"/>
              </w:rPr>
              <w:t>2 430</w:t>
            </w:r>
          </w:p>
        </w:tc>
        <w:tc>
          <w:tcPr>
            <w:tcW w:w="2552" w:type="dxa"/>
            <w:vAlign w:val="center"/>
          </w:tcPr>
          <w:p w14:paraId="195D6BEF" w14:textId="479DB8B5" w:rsidR="0061386E" w:rsidRPr="002B4344" w:rsidRDefault="0061386E" w:rsidP="00BC7D81">
            <w:pPr>
              <w:spacing w:after="0"/>
              <w:jc w:val="center"/>
              <w:rPr>
                <w:rFonts w:ascii="Times New Roman" w:hAnsi="Times New Roman" w:cs="Times New Roman"/>
              </w:rPr>
            </w:pPr>
            <w:r w:rsidRPr="002B4344">
              <w:rPr>
                <w:rFonts w:ascii="Times New Roman" w:hAnsi="Times New Roman" w:cs="Times New Roman"/>
              </w:rPr>
              <w:t>2140</w:t>
            </w:r>
          </w:p>
        </w:tc>
      </w:tr>
      <w:tr w:rsidR="0061386E" w:rsidRPr="002B4344" w14:paraId="7F0898B9" w14:textId="77777777" w:rsidTr="00991610">
        <w:trPr>
          <w:trHeight w:val="240"/>
        </w:trPr>
        <w:tc>
          <w:tcPr>
            <w:tcW w:w="842" w:type="dxa"/>
          </w:tcPr>
          <w:p w14:paraId="2A5D372C" w14:textId="77777777" w:rsidR="0061386E" w:rsidRPr="002B4344" w:rsidRDefault="0061386E" w:rsidP="00C3545F">
            <w:pPr>
              <w:pStyle w:val="a0"/>
              <w:numPr>
                <w:ilvl w:val="0"/>
                <w:numId w:val="16"/>
              </w:numPr>
              <w:spacing w:after="0"/>
              <w:jc w:val="center"/>
              <w:rPr>
                <w:rFonts w:ascii="Times New Roman" w:hAnsi="Times New Roman" w:cs="Times New Roman"/>
              </w:rPr>
            </w:pPr>
          </w:p>
        </w:tc>
        <w:tc>
          <w:tcPr>
            <w:tcW w:w="3831" w:type="dxa"/>
            <w:vAlign w:val="center"/>
          </w:tcPr>
          <w:p w14:paraId="551A6A0D" w14:textId="78EC4231" w:rsidR="0061386E" w:rsidRPr="002B4344" w:rsidRDefault="0061386E" w:rsidP="00EF1AAB">
            <w:pPr>
              <w:spacing w:after="0"/>
              <w:rPr>
                <w:rFonts w:ascii="Times New Roman" w:hAnsi="Times New Roman" w:cs="Times New Roman"/>
              </w:rPr>
            </w:pPr>
            <w:r w:rsidRPr="002B4344">
              <w:rPr>
                <w:rFonts w:ascii="Times New Roman" w:hAnsi="Times New Roman" w:cs="Times New Roman"/>
              </w:rPr>
              <w:t xml:space="preserve">Питомий тиск на </w:t>
            </w:r>
            <w:proofErr w:type="spellStart"/>
            <w:r w:rsidRPr="002B4344">
              <w:rPr>
                <w:rFonts w:ascii="Times New Roman" w:hAnsi="Times New Roman" w:cs="Times New Roman"/>
              </w:rPr>
              <w:t>грунт</w:t>
            </w:r>
            <w:proofErr w:type="spellEnd"/>
            <w:r w:rsidRPr="002B4344">
              <w:rPr>
                <w:rFonts w:ascii="Times New Roman" w:hAnsi="Times New Roman" w:cs="Times New Roman"/>
              </w:rPr>
              <w:t>, МПа</w:t>
            </w:r>
          </w:p>
        </w:tc>
        <w:tc>
          <w:tcPr>
            <w:tcW w:w="2410" w:type="dxa"/>
            <w:vAlign w:val="center"/>
          </w:tcPr>
          <w:p w14:paraId="7163681C" w14:textId="1AB4377B" w:rsidR="0061386E" w:rsidRPr="002B4344" w:rsidRDefault="0061386E" w:rsidP="00BC7D81">
            <w:pPr>
              <w:spacing w:after="0"/>
              <w:jc w:val="center"/>
              <w:rPr>
                <w:rFonts w:ascii="Times New Roman" w:hAnsi="Times New Roman" w:cs="Times New Roman"/>
              </w:rPr>
            </w:pPr>
            <w:r w:rsidRPr="002B4344">
              <w:rPr>
                <w:rFonts w:ascii="Times New Roman" w:hAnsi="Times New Roman" w:cs="Times New Roman"/>
              </w:rPr>
              <w:t>0,067</w:t>
            </w:r>
          </w:p>
        </w:tc>
        <w:tc>
          <w:tcPr>
            <w:tcW w:w="2552" w:type="dxa"/>
            <w:vAlign w:val="center"/>
          </w:tcPr>
          <w:p w14:paraId="0D9DEFE3" w14:textId="08C3E17B" w:rsidR="0061386E" w:rsidRPr="002B4344" w:rsidRDefault="0061386E" w:rsidP="00BC7D81">
            <w:pPr>
              <w:spacing w:after="0"/>
              <w:jc w:val="center"/>
              <w:rPr>
                <w:rFonts w:ascii="Times New Roman" w:hAnsi="Times New Roman" w:cs="Times New Roman"/>
              </w:rPr>
            </w:pPr>
            <w:r w:rsidRPr="002B4344">
              <w:rPr>
                <w:rFonts w:ascii="Times New Roman" w:hAnsi="Times New Roman" w:cs="Times New Roman"/>
              </w:rPr>
              <w:t>0,065</w:t>
            </w:r>
          </w:p>
        </w:tc>
      </w:tr>
      <w:tr w:rsidR="0061386E" w:rsidRPr="002B4344" w14:paraId="03D58F46" w14:textId="77777777" w:rsidTr="00991610">
        <w:trPr>
          <w:trHeight w:val="226"/>
        </w:trPr>
        <w:tc>
          <w:tcPr>
            <w:tcW w:w="842" w:type="dxa"/>
          </w:tcPr>
          <w:p w14:paraId="397778E2" w14:textId="77777777" w:rsidR="0061386E" w:rsidRPr="002B4344" w:rsidRDefault="0061386E" w:rsidP="00C3545F">
            <w:pPr>
              <w:pStyle w:val="a0"/>
              <w:numPr>
                <w:ilvl w:val="0"/>
                <w:numId w:val="16"/>
              </w:numPr>
              <w:spacing w:after="0"/>
              <w:jc w:val="center"/>
              <w:rPr>
                <w:rFonts w:ascii="Times New Roman" w:hAnsi="Times New Roman" w:cs="Times New Roman"/>
              </w:rPr>
            </w:pPr>
          </w:p>
        </w:tc>
        <w:tc>
          <w:tcPr>
            <w:tcW w:w="3831" w:type="dxa"/>
            <w:vAlign w:val="center"/>
          </w:tcPr>
          <w:p w14:paraId="3765545D" w14:textId="0EC12FE5" w:rsidR="0061386E" w:rsidRPr="002B4344" w:rsidRDefault="0061386E" w:rsidP="00EF1AAB">
            <w:pPr>
              <w:spacing w:after="0"/>
              <w:rPr>
                <w:rFonts w:ascii="Times New Roman" w:hAnsi="Times New Roman" w:cs="Times New Roman"/>
              </w:rPr>
            </w:pPr>
            <w:r w:rsidRPr="002B4344">
              <w:rPr>
                <w:rFonts w:ascii="Times New Roman" w:hAnsi="Times New Roman" w:cs="Times New Roman"/>
              </w:rPr>
              <w:t>Стартер</w:t>
            </w:r>
          </w:p>
        </w:tc>
        <w:tc>
          <w:tcPr>
            <w:tcW w:w="2410" w:type="dxa"/>
            <w:vAlign w:val="center"/>
          </w:tcPr>
          <w:p w14:paraId="45623A98" w14:textId="24571F3D" w:rsidR="0061386E" w:rsidRPr="002B4344" w:rsidRDefault="0061386E" w:rsidP="00BC7D81">
            <w:pPr>
              <w:spacing w:after="0"/>
              <w:jc w:val="center"/>
              <w:rPr>
                <w:rFonts w:ascii="Times New Roman" w:hAnsi="Times New Roman" w:cs="Times New Roman"/>
              </w:rPr>
            </w:pPr>
            <w:r w:rsidRPr="002B4344">
              <w:rPr>
                <w:rFonts w:ascii="Times New Roman" w:hAnsi="Times New Roman" w:cs="Times New Roman"/>
              </w:rPr>
              <w:t>24 В, 11 кВт</w:t>
            </w:r>
          </w:p>
        </w:tc>
        <w:tc>
          <w:tcPr>
            <w:tcW w:w="2552" w:type="dxa"/>
            <w:vAlign w:val="center"/>
          </w:tcPr>
          <w:p w14:paraId="646EA5A5" w14:textId="5DADEA79" w:rsidR="0061386E" w:rsidRPr="002B4344" w:rsidRDefault="0061386E" w:rsidP="00BC7D81">
            <w:pPr>
              <w:spacing w:after="0"/>
              <w:jc w:val="center"/>
              <w:rPr>
                <w:rFonts w:ascii="Times New Roman" w:hAnsi="Times New Roman" w:cs="Times New Roman"/>
              </w:rPr>
            </w:pPr>
            <w:r w:rsidRPr="002B4344">
              <w:rPr>
                <w:rFonts w:ascii="Times New Roman" w:hAnsi="Times New Roman" w:cs="Times New Roman"/>
              </w:rPr>
              <w:t>24В, 7,5 кВт</w:t>
            </w:r>
          </w:p>
        </w:tc>
      </w:tr>
      <w:tr w:rsidR="0061386E" w:rsidRPr="002B4344" w14:paraId="48BF57A5" w14:textId="77777777" w:rsidTr="00991610">
        <w:trPr>
          <w:trHeight w:val="240"/>
        </w:trPr>
        <w:tc>
          <w:tcPr>
            <w:tcW w:w="842" w:type="dxa"/>
          </w:tcPr>
          <w:p w14:paraId="26C03D36" w14:textId="77777777" w:rsidR="0061386E" w:rsidRPr="002B4344" w:rsidRDefault="0061386E" w:rsidP="00C3545F">
            <w:pPr>
              <w:pStyle w:val="a0"/>
              <w:numPr>
                <w:ilvl w:val="0"/>
                <w:numId w:val="16"/>
              </w:numPr>
              <w:spacing w:after="0"/>
              <w:jc w:val="center"/>
              <w:rPr>
                <w:rFonts w:ascii="Times New Roman" w:hAnsi="Times New Roman" w:cs="Times New Roman"/>
              </w:rPr>
            </w:pPr>
          </w:p>
        </w:tc>
        <w:tc>
          <w:tcPr>
            <w:tcW w:w="3831" w:type="dxa"/>
            <w:vAlign w:val="center"/>
          </w:tcPr>
          <w:p w14:paraId="37F90E8B" w14:textId="3D561FBB" w:rsidR="0061386E" w:rsidRPr="002B4344" w:rsidRDefault="0061386E" w:rsidP="00EF1AAB">
            <w:pPr>
              <w:spacing w:after="0"/>
              <w:rPr>
                <w:rFonts w:ascii="Times New Roman" w:hAnsi="Times New Roman" w:cs="Times New Roman"/>
              </w:rPr>
            </w:pPr>
            <w:r w:rsidRPr="002B4344">
              <w:rPr>
                <w:rFonts w:ascii="Times New Roman" w:hAnsi="Times New Roman" w:cs="Times New Roman"/>
              </w:rPr>
              <w:t>Генератор</w:t>
            </w:r>
          </w:p>
        </w:tc>
        <w:tc>
          <w:tcPr>
            <w:tcW w:w="2410" w:type="dxa"/>
            <w:vAlign w:val="center"/>
          </w:tcPr>
          <w:p w14:paraId="68AFC0BD" w14:textId="2C0C2818" w:rsidR="0061386E" w:rsidRPr="002B4344" w:rsidRDefault="0061386E" w:rsidP="00BC7D81">
            <w:pPr>
              <w:spacing w:after="0"/>
              <w:jc w:val="center"/>
              <w:rPr>
                <w:rFonts w:ascii="Times New Roman" w:hAnsi="Times New Roman" w:cs="Times New Roman"/>
              </w:rPr>
            </w:pPr>
            <w:r w:rsidRPr="002B4344">
              <w:rPr>
                <w:rFonts w:ascii="Times New Roman" w:hAnsi="Times New Roman" w:cs="Times New Roman"/>
              </w:rPr>
              <w:t>28 В, 35 А</w:t>
            </w:r>
          </w:p>
        </w:tc>
        <w:tc>
          <w:tcPr>
            <w:tcW w:w="2552" w:type="dxa"/>
            <w:vAlign w:val="center"/>
          </w:tcPr>
          <w:p w14:paraId="3981EF1F" w14:textId="77777777" w:rsidR="0061386E" w:rsidRPr="002B4344" w:rsidRDefault="0061386E" w:rsidP="00BC7D81">
            <w:pPr>
              <w:spacing w:after="0"/>
              <w:jc w:val="center"/>
              <w:rPr>
                <w:rFonts w:ascii="Times New Roman" w:hAnsi="Times New Roman" w:cs="Times New Roman"/>
              </w:rPr>
            </w:pPr>
          </w:p>
        </w:tc>
      </w:tr>
      <w:tr w:rsidR="0061386E" w:rsidRPr="002B4344" w14:paraId="780DB0A4" w14:textId="77777777" w:rsidTr="00991610">
        <w:trPr>
          <w:trHeight w:val="406"/>
        </w:trPr>
        <w:tc>
          <w:tcPr>
            <w:tcW w:w="842" w:type="dxa"/>
          </w:tcPr>
          <w:p w14:paraId="6A2EE72B" w14:textId="77777777" w:rsidR="0061386E" w:rsidRPr="002B4344" w:rsidRDefault="0061386E" w:rsidP="00C3545F">
            <w:pPr>
              <w:pStyle w:val="a0"/>
              <w:numPr>
                <w:ilvl w:val="0"/>
                <w:numId w:val="16"/>
              </w:numPr>
              <w:spacing w:after="0"/>
              <w:jc w:val="center"/>
              <w:rPr>
                <w:rFonts w:ascii="Times New Roman" w:hAnsi="Times New Roman" w:cs="Times New Roman"/>
              </w:rPr>
            </w:pPr>
          </w:p>
        </w:tc>
        <w:tc>
          <w:tcPr>
            <w:tcW w:w="3831" w:type="dxa"/>
            <w:vAlign w:val="center"/>
          </w:tcPr>
          <w:p w14:paraId="24674FDD" w14:textId="696AEE6B" w:rsidR="0061386E" w:rsidRPr="002B4344" w:rsidRDefault="0061386E" w:rsidP="00EF1AAB">
            <w:pPr>
              <w:spacing w:after="0"/>
              <w:rPr>
                <w:rFonts w:ascii="Times New Roman" w:hAnsi="Times New Roman" w:cs="Times New Roman"/>
              </w:rPr>
            </w:pPr>
            <w:r w:rsidRPr="002B4344">
              <w:rPr>
                <w:rFonts w:ascii="Times New Roman" w:hAnsi="Times New Roman" w:cs="Times New Roman"/>
              </w:rPr>
              <w:t>Акумулятор</w:t>
            </w:r>
          </w:p>
        </w:tc>
        <w:tc>
          <w:tcPr>
            <w:tcW w:w="2410" w:type="dxa"/>
            <w:vAlign w:val="center"/>
          </w:tcPr>
          <w:p w14:paraId="2A6F92B3" w14:textId="46496692" w:rsidR="0061386E" w:rsidRPr="002B4344" w:rsidRDefault="0061386E" w:rsidP="00BC7D81">
            <w:pPr>
              <w:spacing w:after="0"/>
              <w:jc w:val="center"/>
              <w:rPr>
                <w:rFonts w:ascii="Times New Roman" w:hAnsi="Times New Roman" w:cs="Times New Roman"/>
              </w:rPr>
            </w:pPr>
            <w:r w:rsidRPr="002B4344">
              <w:rPr>
                <w:rFonts w:ascii="Times New Roman" w:hAnsi="Times New Roman" w:cs="Times New Roman"/>
              </w:rPr>
              <w:t>24В (2х12В) – 195 А/год</w:t>
            </w:r>
          </w:p>
        </w:tc>
        <w:tc>
          <w:tcPr>
            <w:tcW w:w="2552" w:type="dxa"/>
            <w:vAlign w:val="center"/>
          </w:tcPr>
          <w:p w14:paraId="155BA676" w14:textId="74090609" w:rsidR="0061386E" w:rsidRPr="002B4344" w:rsidRDefault="0061386E" w:rsidP="00BC7D81">
            <w:pPr>
              <w:spacing w:after="0"/>
              <w:jc w:val="center"/>
              <w:rPr>
                <w:rFonts w:ascii="Times New Roman" w:hAnsi="Times New Roman" w:cs="Times New Roman"/>
              </w:rPr>
            </w:pPr>
            <w:r w:rsidRPr="002B4344">
              <w:rPr>
                <w:rFonts w:ascii="Times New Roman" w:hAnsi="Times New Roman" w:cs="Times New Roman"/>
              </w:rPr>
              <w:t>24В, (12В*2) – 195 А/год</w:t>
            </w:r>
          </w:p>
        </w:tc>
      </w:tr>
      <w:tr w:rsidR="0061386E" w:rsidRPr="002B4344" w14:paraId="1EA3622A" w14:textId="77777777" w:rsidTr="00991610">
        <w:trPr>
          <w:trHeight w:val="602"/>
        </w:trPr>
        <w:tc>
          <w:tcPr>
            <w:tcW w:w="842" w:type="dxa"/>
          </w:tcPr>
          <w:p w14:paraId="5FBF6EEA" w14:textId="77777777" w:rsidR="0061386E" w:rsidRPr="002B4344" w:rsidRDefault="0061386E" w:rsidP="00C3545F">
            <w:pPr>
              <w:pStyle w:val="a0"/>
              <w:numPr>
                <w:ilvl w:val="0"/>
                <w:numId w:val="16"/>
              </w:numPr>
              <w:spacing w:after="0"/>
              <w:jc w:val="center"/>
              <w:rPr>
                <w:rFonts w:ascii="Times New Roman" w:hAnsi="Times New Roman" w:cs="Times New Roman"/>
              </w:rPr>
            </w:pPr>
          </w:p>
        </w:tc>
        <w:tc>
          <w:tcPr>
            <w:tcW w:w="3831" w:type="dxa"/>
            <w:vAlign w:val="center"/>
          </w:tcPr>
          <w:p w14:paraId="4E0EDEC0" w14:textId="08F0D7DE" w:rsidR="0061386E" w:rsidRPr="002B4344" w:rsidRDefault="0061386E" w:rsidP="00EF1AAB">
            <w:pPr>
              <w:spacing w:after="0"/>
              <w:rPr>
                <w:rFonts w:ascii="Times New Roman" w:hAnsi="Times New Roman" w:cs="Times New Roman"/>
              </w:rPr>
            </w:pPr>
            <w:r w:rsidRPr="002B4344">
              <w:rPr>
                <w:rFonts w:ascii="Times New Roman" w:hAnsi="Times New Roman" w:cs="Times New Roman"/>
              </w:rPr>
              <w:t>Повітряний фільтр</w:t>
            </w:r>
          </w:p>
        </w:tc>
        <w:tc>
          <w:tcPr>
            <w:tcW w:w="2410" w:type="dxa"/>
            <w:vAlign w:val="center"/>
          </w:tcPr>
          <w:p w14:paraId="2B843A20" w14:textId="1A96178C" w:rsidR="0061386E" w:rsidRPr="002B4344" w:rsidRDefault="0061386E" w:rsidP="00BC7D81">
            <w:pPr>
              <w:spacing w:after="0"/>
              <w:jc w:val="center"/>
              <w:rPr>
                <w:rFonts w:ascii="Times New Roman" w:hAnsi="Times New Roman" w:cs="Times New Roman"/>
              </w:rPr>
            </w:pPr>
            <w:r w:rsidRPr="002B4344">
              <w:rPr>
                <w:rFonts w:ascii="Times New Roman" w:hAnsi="Times New Roman" w:cs="Times New Roman"/>
              </w:rPr>
              <w:t>сухий, горизонтального типу</w:t>
            </w:r>
          </w:p>
        </w:tc>
        <w:tc>
          <w:tcPr>
            <w:tcW w:w="2552" w:type="dxa"/>
            <w:vAlign w:val="center"/>
          </w:tcPr>
          <w:p w14:paraId="0AB6B751" w14:textId="19397E8F" w:rsidR="0061386E" w:rsidRPr="002B4344" w:rsidRDefault="0061386E" w:rsidP="00BC7D81">
            <w:pPr>
              <w:spacing w:after="0"/>
              <w:jc w:val="center"/>
              <w:rPr>
                <w:rFonts w:ascii="Times New Roman" w:hAnsi="Times New Roman" w:cs="Times New Roman"/>
              </w:rPr>
            </w:pPr>
            <w:r w:rsidRPr="002B4344">
              <w:rPr>
                <w:rFonts w:ascii="Times New Roman" w:hAnsi="Times New Roman" w:cs="Times New Roman"/>
              </w:rPr>
              <w:t>Циклонний, сухого типу з попереднім очищенням</w:t>
            </w:r>
          </w:p>
        </w:tc>
      </w:tr>
      <w:tr w:rsidR="0061386E" w:rsidRPr="002B4344" w14:paraId="64848BC1" w14:textId="77777777" w:rsidTr="00991610">
        <w:trPr>
          <w:trHeight w:val="240"/>
        </w:trPr>
        <w:tc>
          <w:tcPr>
            <w:tcW w:w="842" w:type="dxa"/>
          </w:tcPr>
          <w:p w14:paraId="46928180" w14:textId="77777777" w:rsidR="0061386E" w:rsidRPr="002B4344" w:rsidRDefault="0061386E" w:rsidP="00C3545F">
            <w:pPr>
              <w:pStyle w:val="a0"/>
              <w:numPr>
                <w:ilvl w:val="0"/>
                <w:numId w:val="16"/>
              </w:numPr>
              <w:spacing w:after="0"/>
              <w:jc w:val="center"/>
              <w:rPr>
                <w:rFonts w:ascii="Times New Roman" w:hAnsi="Times New Roman" w:cs="Times New Roman"/>
              </w:rPr>
            </w:pPr>
          </w:p>
        </w:tc>
        <w:tc>
          <w:tcPr>
            <w:tcW w:w="3831" w:type="dxa"/>
            <w:vAlign w:val="center"/>
          </w:tcPr>
          <w:p w14:paraId="7D7EEA5B" w14:textId="0B121CAC" w:rsidR="0061386E" w:rsidRPr="002B4344" w:rsidRDefault="0061386E" w:rsidP="00EF1AAB">
            <w:pPr>
              <w:spacing w:after="0"/>
              <w:rPr>
                <w:rFonts w:ascii="Times New Roman" w:hAnsi="Times New Roman" w:cs="Times New Roman"/>
              </w:rPr>
            </w:pPr>
            <w:r w:rsidRPr="002B4344">
              <w:rPr>
                <w:rFonts w:ascii="Times New Roman" w:hAnsi="Times New Roman" w:cs="Times New Roman"/>
              </w:rPr>
              <w:t>Максимальний тиск в гідравлічній системі, МПа</w:t>
            </w:r>
          </w:p>
        </w:tc>
        <w:tc>
          <w:tcPr>
            <w:tcW w:w="2410" w:type="dxa"/>
            <w:vAlign w:val="center"/>
          </w:tcPr>
          <w:p w14:paraId="08F1A39E" w14:textId="531DA708" w:rsidR="0061386E" w:rsidRPr="002B4344" w:rsidRDefault="0061386E" w:rsidP="00BC7D81">
            <w:pPr>
              <w:spacing w:after="0"/>
              <w:jc w:val="center"/>
              <w:rPr>
                <w:rFonts w:ascii="Times New Roman" w:hAnsi="Times New Roman" w:cs="Times New Roman"/>
              </w:rPr>
            </w:pPr>
            <w:r w:rsidRPr="002B4344">
              <w:rPr>
                <w:rFonts w:ascii="Times New Roman" w:hAnsi="Times New Roman" w:cs="Times New Roman"/>
              </w:rPr>
              <w:t>14</w:t>
            </w:r>
            <w:r w:rsidR="00412416" w:rsidRPr="002B4344">
              <w:rPr>
                <w:rFonts w:ascii="Times New Roman" w:hAnsi="Times New Roman" w:cs="Times New Roman"/>
              </w:rPr>
              <w:t xml:space="preserve"> МПа</w:t>
            </w:r>
          </w:p>
        </w:tc>
        <w:tc>
          <w:tcPr>
            <w:tcW w:w="2552" w:type="dxa"/>
            <w:vAlign w:val="center"/>
          </w:tcPr>
          <w:p w14:paraId="391E8FEF" w14:textId="30F508C9" w:rsidR="0061386E" w:rsidRPr="002B4344" w:rsidRDefault="00412416" w:rsidP="00BC7D81">
            <w:pPr>
              <w:spacing w:after="0"/>
              <w:jc w:val="center"/>
              <w:rPr>
                <w:rFonts w:ascii="Times New Roman" w:hAnsi="Times New Roman" w:cs="Times New Roman"/>
              </w:rPr>
            </w:pPr>
            <w:r w:rsidRPr="002B4344">
              <w:rPr>
                <w:rFonts w:ascii="Times New Roman" w:hAnsi="Times New Roman" w:cs="Times New Roman"/>
              </w:rPr>
              <w:t>14 МП</w:t>
            </w:r>
            <w:r w:rsidR="0061386E" w:rsidRPr="002B4344">
              <w:rPr>
                <w:rFonts w:ascii="Times New Roman" w:hAnsi="Times New Roman" w:cs="Times New Roman"/>
              </w:rPr>
              <w:t>а/2000об/хв</w:t>
            </w:r>
          </w:p>
        </w:tc>
      </w:tr>
      <w:tr w:rsidR="0061386E" w:rsidRPr="002B4344" w14:paraId="059963AA" w14:textId="77777777" w:rsidTr="00991610">
        <w:trPr>
          <w:trHeight w:val="226"/>
        </w:trPr>
        <w:tc>
          <w:tcPr>
            <w:tcW w:w="842" w:type="dxa"/>
          </w:tcPr>
          <w:p w14:paraId="66AA8805" w14:textId="77777777" w:rsidR="0061386E" w:rsidRPr="002B4344" w:rsidRDefault="0061386E" w:rsidP="00C3545F">
            <w:pPr>
              <w:pStyle w:val="a0"/>
              <w:numPr>
                <w:ilvl w:val="0"/>
                <w:numId w:val="16"/>
              </w:numPr>
              <w:spacing w:after="0"/>
              <w:jc w:val="center"/>
              <w:rPr>
                <w:rFonts w:ascii="Times New Roman" w:hAnsi="Times New Roman" w:cs="Times New Roman"/>
              </w:rPr>
            </w:pPr>
          </w:p>
        </w:tc>
        <w:tc>
          <w:tcPr>
            <w:tcW w:w="3831" w:type="dxa"/>
            <w:vAlign w:val="center"/>
          </w:tcPr>
          <w:p w14:paraId="37312506" w14:textId="20031731" w:rsidR="0061386E" w:rsidRPr="002B4344" w:rsidRDefault="0061386E" w:rsidP="00EF1AAB">
            <w:pPr>
              <w:spacing w:after="0"/>
              <w:rPr>
                <w:rFonts w:ascii="Times New Roman" w:hAnsi="Times New Roman" w:cs="Times New Roman"/>
              </w:rPr>
            </w:pPr>
            <w:r w:rsidRPr="002B4344">
              <w:rPr>
                <w:rFonts w:ascii="Times New Roman" w:hAnsi="Times New Roman" w:cs="Times New Roman"/>
              </w:rPr>
              <w:t>Подача шестерного насоса, л/хв</w:t>
            </w:r>
          </w:p>
        </w:tc>
        <w:tc>
          <w:tcPr>
            <w:tcW w:w="2410" w:type="dxa"/>
            <w:vAlign w:val="center"/>
          </w:tcPr>
          <w:p w14:paraId="73661EA9" w14:textId="319D6E98" w:rsidR="0061386E" w:rsidRPr="002B4344" w:rsidRDefault="0061386E" w:rsidP="00BC7D81">
            <w:pPr>
              <w:spacing w:after="0"/>
              <w:jc w:val="center"/>
              <w:rPr>
                <w:rFonts w:ascii="Times New Roman" w:hAnsi="Times New Roman" w:cs="Times New Roman"/>
              </w:rPr>
            </w:pPr>
            <w:r w:rsidRPr="002B4344">
              <w:rPr>
                <w:rFonts w:ascii="Times New Roman" w:hAnsi="Times New Roman" w:cs="Times New Roman"/>
              </w:rPr>
              <w:t>243</w:t>
            </w:r>
          </w:p>
        </w:tc>
        <w:tc>
          <w:tcPr>
            <w:tcW w:w="2552" w:type="dxa"/>
            <w:vAlign w:val="center"/>
          </w:tcPr>
          <w:p w14:paraId="2FB31E2D" w14:textId="4A9006E3" w:rsidR="0061386E" w:rsidRPr="002B4344" w:rsidRDefault="0061386E" w:rsidP="00BC7D81">
            <w:pPr>
              <w:spacing w:after="0"/>
              <w:jc w:val="center"/>
              <w:rPr>
                <w:rFonts w:ascii="Times New Roman" w:hAnsi="Times New Roman" w:cs="Times New Roman"/>
              </w:rPr>
            </w:pPr>
            <w:r w:rsidRPr="002B4344">
              <w:rPr>
                <w:rFonts w:ascii="Times New Roman" w:hAnsi="Times New Roman" w:cs="Times New Roman"/>
              </w:rPr>
              <w:t>243</w:t>
            </w:r>
          </w:p>
        </w:tc>
      </w:tr>
      <w:tr w:rsidR="0061386E" w:rsidRPr="002B4344" w14:paraId="457AAFFB" w14:textId="77777777" w:rsidTr="00991610">
        <w:trPr>
          <w:trHeight w:val="406"/>
        </w:trPr>
        <w:tc>
          <w:tcPr>
            <w:tcW w:w="842" w:type="dxa"/>
          </w:tcPr>
          <w:p w14:paraId="15A29411" w14:textId="77777777" w:rsidR="0061386E" w:rsidRPr="002B4344" w:rsidRDefault="0061386E" w:rsidP="00C3545F">
            <w:pPr>
              <w:pStyle w:val="a0"/>
              <w:numPr>
                <w:ilvl w:val="0"/>
                <w:numId w:val="16"/>
              </w:numPr>
              <w:spacing w:after="0"/>
              <w:jc w:val="center"/>
              <w:rPr>
                <w:rFonts w:ascii="Times New Roman" w:hAnsi="Times New Roman" w:cs="Times New Roman"/>
              </w:rPr>
            </w:pPr>
          </w:p>
        </w:tc>
        <w:tc>
          <w:tcPr>
            <w:tcW w:w="3831" w:type="dxa"/>
            <w:vAlign w:val="center"/>
          </w:tcPr>
          <w:p w14:paraId="1917017B" w14:textId="7FA8951B" w:rsidR="0061386E" w:rsidRPr="002B4344" w:rsidRDefault="0061386E" w:rsidP="00EF1AAB">
            <w:pPr>
              <w:spacing w:after="0"/>
              <w:rPr>
                <w:rFonts w:ascii="Times New Roman" w:hAnsi="Times New Roman" w:cs="Times New Roman"/>
              </w:rPr>
            </w:pPr>
            <w:r w:rsidRPr="002B4344">
              <w:rPr>
                <w:rFonts w:ascii="Times New Roman" w:hAnsi="Times New Roman" w:cs="Times New Roman"/>
              </w:rPr>
              <w:t>Швидкість руху вперед, км/год</w:t>
            </w:r>
          </w:p>
        </w:tc>
        <w:tc>
          <w:tcPr>
            <w:tcW w:w="2410" w:type="dxa"/>
            <w:vAlign w:val="center"/>
          </w:tcPr>
          <w:p w14:paraId="22A09318" w14:textId="7D0006E0" w:rsidR="0061386E" w:rsidRPr="002B4344" w:rsidRDefault="0061386E" w:rsidP="00F62FFF">
            <w:pPr>
              <w:spacing w:after="0"/>
              <w:jc w:val="center"/>
              <w:rPr>
                <w:rFonts w:ascii="Times New Roman" w:hAnsi="Times New Roman" w:cs="Times New Roman"/>
              </w:rPr>
            </w:pPr>
            <w:r w:rsidRPr="002B4344">
              <w:rPr>
                <w:rFonts w:ascii="Times New Roman" w:hAnsi="Times New Roman" w:cs="Times New Roman"/>
              </w:rPr>
              <w:t>3,29</w:t>
            </w:r>
            <w:r w:rsidR="00F62FFF">
              <w:rPr>
                <w:rFonts w:ascii="Times New Roman" w:hAnsi="Times New Roman" w:cs="Times New Roman"/>
              </w:rPr>
              <w:t>/</w:t>
            </w:r>
            <w:r w:rsidRPr="002B4344">
              <w:rPr>
                <w:rFonts w:ascii="Times New Roman" w:hAnsi="Times New Roman" w:cs="Times New Roman"/>
              </w:rPr>
              <w:t>5,28</w:t>
            </w:r>
            <w:r w:rsidR="00F62FFF">
              <w:rPr>
                <w:rFonts w:ascii="Times New Roman" w:hAnsi="Times New Roman" w:cs="Times New Roman"/>
              </w:rPr>
              <w:t>/</w:t>
            </w:r>
            <w:r w:rsidRPr="002B4344">
              <w:rPr>
                <w:rFonts w:ascii="Times New Roman" w:hAnsi="Times New Roman" w:cs="Times New Roman"/>
              </w:rPr>
              <w:t>9,63</w:t>
            </w:r>
          </w:p>
        </w:tc>
        <w:tc>
          <w:tcPr>
            <w:tcW w:w="2552" w:type="dxa"/>
            <w:vAlign w:val="center"/>
          </w:tcPr>
          <w:p w14:paraId="0537B72B" w14:textId="126520D6" w:rsidR="0061386E" w:rsidRPr="002B4344" w:rsidRDefault="0061386E" w:rsidP="00BC7D81">
            <w:pPr>
              <w:spacing w:after="0"/>
              <w:jc w:val="center"/>
              <w:rPr>
                <w:rFonts w:ascii="Times New Roman" w:hAnsi="Times New Roman" w:cs="Times New Roman"/>
              </w:rPr>
            </w:pPr>
            <w:r w:rsidRPr="002B4344">
              <w:rPr>
                <w:rFonts w:ascii="Times New Roman" w:hAnsi="Times New Roman" w:cs="Times New Roman"/>
              </w:rPr>
              <w:t>3.3/5.8/9.6</w:t>
            </w:r>
          </w:p>
        </w:tc>
      </w:tr>
      <w:tr w:rsidR="0061386E" w:rsidRPr="002B4344" w14:paraId="1DF55542" w14:textId="77777777" w:rsidTr="00991610">
        <w:trPr>
          <w:trHeight w:val="406"/>
        </w:trPr>
        <w:tc>
          <w:tcPr>
            <w:tcW w:w="842" w:type="dxa"/>
          </w:tcPr>
          <w:p w14:paraId="568227AD" w14:textId="77777777" w:rsidR="0061386E" w:rsidRPr="002B4344" w:rsidRDefault="0061386E" w:rsidP="00C3545F">
            <w:pPr>
              <w:pStyle w:val="a0"/>
              <w:numPr>
                <w:ilvl w:val="0"/>
                <w:numId w:val="16"/>
              </w:numPr>
              <w:spacing w:after="0"/>
              <w:jc w:val="center"/>
              <w:rPr>
                <w:rFonts w:ascii="Times New Roman" w:hAnsi="Times New Roman" w:cs="Times New Roman"/>
              </w:rPr>
            </w:pPr>
          </w:p>
        </w:tc>
        <w:tc>
          <w:tcPr>
            <w:tcW w:w="3831" w:type="dxa"/>
            <w:vAlign w:val="center"/>
          </w:tcPr>
          <w:p w14:paraId="5A38F223" w14:textId="54C3797E" w:rsidR="0061386E" w:rsidRPr="002B4344" w:rsidRDefault="0061386E" w:rsidP="00EF1AAB">
            <w:pPr>
              <w:spacing w:after="0"/>
              <w:rPr>
                <w:rFonts w:ascii="Times New Roman" w:hAnsi="Times New Roman" w:cs="Times New Roman"/>
              </w:rPr>
            </w:pPr>
            <w:r w:rsidRPr="002B4344">
              <w:rPr>
                <w:rFonts w:ascii="Times New Roman" w:hAnsi="Times New Roman" w:cs="Times New Roman"/>
              </w:rPr>
              <w:t>Швидкість руху назад, км/год</w:t>
            </w:r>
          </w:p>
        </w:tc>
        <w:tc>
          <w:tcPr>
            <w:tcW w:w="2410" w:type="dxa"/>
            <w:vAlign w:val="center"/>
          </w:tcPr>
          <w:p w14:paraId="55ADFDD5" w14:textId="35EDD257" w:rsidR="0061386E" w:rsidRPr="002B4344" w:rsidRDefault="0061386E" w:rsidP="00F62FFF">
            <w:pPr>
              <w:spacing w:after="0"/>
              <w:jc w:val="center"/>
              <w:rPr>
                <w:rFonts w:ascii="Times New Roman" w:hAnsi="Times New Roman" w:cs="Times New Roman"/>
              </w:rPr>
            </w:pPr>
            <w:r w:rsidRPr="002B4344">
              <w:rPr>
                <w:rFonts w:ascii="Times New Roman" w:hAnsi="Times New Roman" w:cs="Times New Roman"/>
              </w:rPr>
              <w:t>4,28</w:t>
            </w:r>
            <w:r w:rsidR="00F62FFF">
              <w:rPr>
                <w:rFonts w:ascii="Times New Roman" w:hAnsi="Times New Roman" w:cs="Times New Roman"/>
              </w:rPr>
              <w:t>/7,59/</w:t>
            </w:r>
            <w:r w:rsidRPr="002B4344">
              <w:rPr>
                <w:rFonts w:ascii="Times New Roman" w:hAnsi="Times New Roman" w:cs="Times New Roman"/>
              </w:rPr>
              <w:t>12,53</w:t>
            </w:r>
          </w:p>
        </w:tc>
        <w:tc>
          <w:tcPr>
            <w:tcW w:w="2552" w:type="dxa"/>
            <w:vAlign w:val="center"/>
          </w:tcPr>
          <w:p w14:paraId="0EEFBB69" w14:textId="4CA97A92" w:rsidR="0061386E" w:rsidRPr="002B4344" w:rsidRDefault="0061386E" w:rsidP="00BC7D81">
            <w:pPr>
              <w:spacing w:after="0"/>
              <w:jc w:val="center"/>
              <w:rPr>
                <w:rFonts w:ascii="Times New Roman" w:hAnsi="Times New Roman" w:cs="Times New Roman"/>
              </w:rPr>
            </w:pPr>
            <w:r w:rsidRPr="002B4344">
              <w:rPr>
                <w:rFonts w:ascii="Times New Roman" w:hAnsi="Times New Roman" w:cs="Times New Roman"/>
              </w:rPr>
              <w:t>4,3/7,6/12,5</w:t>
            </w:r>
          </w:p>
        </w:tc>
      </w:tr>
      <w:tr w:rsidR="0061386E" w:rsidRPr="002B4344" w14:paraId="0F826306" w14:textId="77777777" w:rsidTr="00991610">
        <w:trPr>
          <w:trHeight w:val="226"/>
        </w:trPr>
        <w:tc>
          <w:tcPr>
            <w:tcW w:w="842" w:type="dxa"/>
          </w:tcPr>
          <w:p w14:paraId="301CCA02" w14:textId="77777777" w:rsidR="0061386E" w:rsidRPr="002B4344" w:rsidRDefault="0061386E" w:rsidP="00C3545F">
            <w:pPr>
              <w:pStyle w:val="a0"/>
              <w:numPr>
                <w:ilvl w:val="0"/>
                <w:numId w:val="16"/>
              </w:numPr>
              <w:spacing w:after="0"/>
              <w:jc w:val="center"/>
              <w:rPr>
                <w:rFonts w:ascii="Times New Roman" w:hAnsi="Times New Roman" w:cs="Times New Roman"/>
              </w:rPr>
            </w:pPr>
          </w:p>
        </w:tc>
        <w:tc>
          <w:tcPr>
            <w:tcW w:w="3831" w:type="dxa"/>
            <w:vAlign w:val="center"/>
          </w:tcPr>
          <w:p w14:paraId="5B7E729C" w14:textId="52C8D6D0" w:rsidR="0061386E" w:rsidRPr="002B4344" w:rsidRDefault="0061386E" w:rsidP="00EF1AAB">
            <w:pPr>
              <w:spacing w:after="0"/>
              <w:rPr>
                <w:rFonts w:ascii="Times New Roman" w:hAnsi="Times New Roman" w:cs="Times New Roman"/>
              </w:rPr>
            </w:pPr>
            <w:r w:rsidRPr="002B4344">
              <w:rPr>
                <w:rFonts w:ascii="Times New Roman" w:eastAsiaTheme="minorHAnsi" w:hAnsi="Times New Roman" w:cs="Times New Roman"/>
                <w:color w:val="auto"/>
                <w:lang w:eastAsia="en-US"/>
                <w14:ligatures w14:val="standardContextual"/>
              </w:rPr>
              <w:t>Ціна всього, грн з ПДВ</w:t>
            </w:r>
          </w:p>
        </w:tc>
        <w:tc>
          <w:tcPr>
            <w:tcW w:w="2410" w:type="dxa"/>
            <w:vAlign w:val="center"/>
          </w:tcPr>
          <w:p w14:paraId="1CFFBA3E" w14:textId="7CD2C72F" w:rsidR="0061386E" w:rsidRPr="002B4344" w:rsidRDefault="00F671A0" w:rsidP="00BC7D81">
            <w:pPr>
              <w:spacing w:after="0"/>
              <w:jc w:val="center"/>
              <w:rPr>
                <w:rFonts w:ascii="Times New Roman" w:hAnsi="Times New Roman" w:cs="Times New Roman"/>
              </w:rPr>
            </w:pPr>
            <w:r w:rsidRPr="002B4344">
              <w:rPr>
                <w:rFonts w:ascii="Times New Roman" w:eastAsiaTheme="minorHAnsi" w:hAnsi="Times New Roman" w:cs="Times New Roman"/>
                <w:bCs/>
                <w:color w:val="auto"/>
                <w:lang w:val="en-US" w:eastAsia="en-US"/>
                <w14:ligatures w14:val="standardContextual"/>
              </w:rPr>
              <w:t>6</w:t>
            </w:r>
            <w:r w:rsidR="00451F64">
              <w:rPr>
                <w:rFonts w:ascii="Times New Roman" w:eastAsiaTheme="minorHAnsi" w:hAnsi="Times New Roman" w:cs="Times New Roman"/>
                <w:bCs/>
                <w:color w:val="auto"/>
                <w:lang w:eastAsia="en-US"/>
                <w14:ligatures w14:val="standardContextual"/>
              </w:rPr>
              <w:t> </w:t>
            </w:r>
            <w:r w:rsidRPr="002B4344">
              <w:rPr>
                <w:rFonts w:ascii="Times New Roman" w:eastAsiaTheme="minorHAnsi" w:hAnsi="Times New Roman" w:cs="Times New Roman"/>
                <w:bCs/>
                <w:color w:val="auto"/>
                <w:lang w:val="en-US" w:eastAsia="en-US"/>
                <w14:ligatures w14:val="standardContextual"/>
              </w:rPr>
              <w:t>133</w:t>
            </w:r>
            <w:r w:rsidR="00451F64">
              <w:rPr>
                <w:rFonts w:ascii="Times New Roman" w:eastAsiaTheme="minorHAnsi" w:hAnsi="Times New Roman" w:cs="Times New Roman"/>
                <w:bCs/>
                <w:color w:val="auto"/>
                <w:lang w:eastAsia="en-US"/>
                <w14:ligatures w14:val="standardContextual"/>
              </w:rPr>
              <w:t xml:space="preserve"> </w:t>
            </w:r>
            <w:r w:rsidRPr="002B4344">
              <w:rPr>
                <w:rFonts w:ascii="Times New Roman" w:eastAsiaTheme="minorHAnsi" w:hAnsi="Times New Roman" w:cs="Times New Roman"/>
                <w:bCs/>
                <w:color w:val="auto"/>
                <w:lang w:val="en-US" w:eastAsia="en-US"/>
                <w14:ligatures w14:val="standardContextual"/>
              </w:rPr>
              <w:t>500</w:t>
            </w:r>
            <w:r w:rsidR="00D4047A" w:rsidRPr="002B4344">
              <w:rPr>
                <w:rFonts w:ascii="Times New Roman" w:eastAsiaTheme="minorHAnsi" w:hAnsi="Times New Roman" w:cs="Times New Roman"/>
                <w:bCs/>
                <w:color w:val="auto"/>
                <w:lang w:val="en-US" w:eastAsia="en-US"/>
                <w14:ligatures w14:val="standardContextual"/>
              </w:rPr>
              <w:t>,</w:t>
            </w:r>
            <w:r w:rsidRPr="002B4344">
              <w:rPr>
                <w:rFonts w:ascii="Times New Roman" w:eastAsiaTheme="minorHAnsi" w:hAnsi="Times New Roman" w:cs="Times New Roman"/>
                <w:bCs/>
                <w:color w:val="auto"/>
                <w:lang w:val="en-US" w:eastAsia="en-US"/>
                <w14:ligatures w14:val="standardContextual"/>
              </w:rPr>
              <w:t>00</w:t>
            </w:r>
            <w:r w:rsidR="0061386E" w:rsidRPr="002B4344">
              <w:rPr>
                <w:rFonts w:ascii="Times New Roman" w:eastAsiaTheme="minorHAnsi" w:hAnsi="Times New Roman" w:cs="Times New Roman"/>
                <w:bCs/>
                <w:color w:val="auto"/>
                <w:lang w:eastAsia="en-US"/>
                <w14:ligatures w14:val="standardContextual"/>
              </w:rPr>
              <w:t xml:space="preserve"> грн</w:t>
            </w:r>
          </w:p>
        </w:tc>
        <w:tc>
          <w:tcPr>
            <w:tcW w:w="2552" w:type="dxa"/>
            <w:vAlign w:val="center"/>
          </w:tcPr>
          <w:p w14:paraId="1998A1C3" w14:textId="4C57AECD" w:rsidR="0061386E" w:rsidRPr="002B4344" w:rsidRDefault="00E31CEA" w:rsidP="00BC7D81">
            <w:pPr>
              <w:spacing w:after="0"/>
              <w:jc w:val="center"/>
              <w:rPr>
                <w:rFonts w:ascii="Times New Roman" w:hAnsi="Times New Roman" w:cs="Times New Roman"/>
              </w:rPr>
            </w:pPr>
            <w:r>
              <w:rPr>
                <w:rFonts w:ascii="Times New Roman" w:hAnsi="Times New Roman" w:cs="Times New Roman"/>
              </w:rPr>
              <w:t>6 426 664,4 грн</w:t>
            </w:r>
          </w:p>
        </w:tc>
      </w:tr>
    </w:tbl>
    <w:p w14:paraId="233B90DB" w14:textId="67A394F2" w:rsidR="00751C7C" w:rsidRDefault="00751C7C" w:rsidP="00655B83">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За результатами проведеного аналізу визначено найбільш економічно доцільну пропозицію, яка відповідає вимогам підприємства щодо експлуатації в умовах полігону </w:t>
      </w:r>
      <w:r>
        <w:rPr>
          <w:rFonts w:ascii="Times New Roman" w:hAnsi="Times New Roman" w:cs="Times New Roman"/>
          <w:sz w:val="24"/>
          <w:szCs w:val="24"/>
        </w:rPr>
        <w:lastRenderedPageBreak/>
        <w:t>твердих побутових відходів.</w:t>
      </w:r>
    </w:p>
    <w:p w14:paraId="4F27A061" w14:textId="7278E6CF" w:rsidR="00942D2C" w:rsidRPr="0049449C" w:rsidRDefault="00D50702" w:rsidP="00655B83">
      <w:pPr>
        <w:spacing w:after="0"/>
        <w:ind w:firstLine="708"/>
        <w:jc w:val="both"/>
        <w:rPr>
          <w:rFonts w:ascii="Times New Roman" w:hAnsi="Times New Roman" w:cs="Times New Roman"/>
          <w:sz w:val="24"/>
          <w:szCs w:val="24"/>
        </w:rPr>
      </w:pPr>
      <w:r w:rsidRPr="00655B83">
        <w:rPr>
          <w:rFonts w:ascii="Times New Roman" w:hAnsi="Times New Roman" w:cs="Times New Roman"/>
          <w:sz w:val="24"/>
          <w:szCs w:val="24"/>
        </w:rPr>
        <w:t>Підводячи підсумки,</w:t>
      </w:r>
      <w:r w:rsidR="00655B83" w:rsidRPr="00655B83">
        <w:rPr>
          <w:rFonts w:ascii="Times New Roman" w:hAnsi="Times New Roman" w:cs="Times New Roman"/>
          <w:sz w:val="24"/>
          <w:szCs w:val="24"/>
        </w:rPr>
        <w:t xml:space="preserve"> </w:t>
      </w:r>
      <w:r w:rsidRPr="00655B83">
        <w:rPr>
          <w:rFonts w:ascii="Times New Roman" w:hAnsi="Times New Roman" w:cs="Times New Roman"/>
          <w:sz w:val="24"/>
          <w:szCs w:val="24"/>
        </w:rPr>
        <w:t>щ</w:t>
      </w:r>
      <w:r w:rsidR="000F55B4" w:rsidRPr="00655B83">
        <w:rPr>
          <w:rFonts w:ascii="Times New Roman" w:hAnsi="Times New Roman" w:cs="Times New Roman"/>
          <w:sz w:val="24"/>
          <w:szCs w:val="24"/>
        </w:rPr>
        <w:t>одо техніко-економічного обґрунтування необхідності та доцільності впровадження заходів інвес</w:t>
      </w:r>
      <w:r w:rsidR="00070178">
        <w:rPr>
          <w:rFonts w:ascii="Times New Roman" w:hAnsi="Times New Roman" w:cs="Times New Roman"/>
          <w:sz w:val="24"/>
          <w:szCs w:val="24"/>
        </w:rPr>
        <w:t>тиційної програми з урахуванням</w:t>
      </w:r>
      <w:r w:rsidR="000F55B4" w:rsidRPr="00655B83">
        <w:rPr>
          <w:rFonts w:ascii="Times New Roman" w:hAnsi="Times New Roman" w:cs="Times New Roman"/>
          <w:sz w:val="24"/>
          <w:szCs w:val="24"/>
        </w:rPr>
        <w:t xml:space="preserve"> правил благоустрою населеного пункту, регіональних та місцевих планів управління відходами, розроблених відповідно до вимог законодавства, слід зазначити, що потреба </w:t>
      </w:r>
      <w:r w:rsidR="00F03810" w:rsidRPr="00655B83">
        <w:rPr>
          <w:rFonts w:ascii="Times New Roman" w:hAnsi="Times New Roman" w:cs="Times New Roman"/>
          <w:sz w:val="24"/>
          <w:szCs w:val="24"/>
        </w:rPr>
        <w:t>у впровадженні заходів даної програми обумовлена виробничою необхідністю</w:t>
      </w:r>
      <w:r w:rsidR="00F50B5E" w:rsidRPr="00655B83">
        <w:rPr>
          <w:rFonts w:ascii="Times New Roman" w:hAnsi="Times New Roman" w:cs="Times New Roman"/>
          <w:sz w:val="24"/>
          <w:szCs w:val="24"/>
        </w:rPr>
        <w:t>,</w:t>
      </w:r>
      <w:r w:rsidR="00F03810" w:rsidRPr="00655B83">
        <w:rPr>
          <w:rFonts w:ascii="Times New Roman" w:hAnsi="Times New Roman" w:cs="Times New Roman"/>
          <w:sz w:val="24"/>
          <w:szCs w:val="24"/>
        </w:rPr>
        <w:t xml:space="preserve"> підвищення</w:t>
      </w:r>
      <w:r w:rsidR="00F50B5E" w:rsidRPr="00655B83">
        <w:rPr>
          <w:rFonts w:ascii="Times New Roman" w:hAnsi="Times New Roman" w:cs="Times New Roman"/>
          <w:sz w:val="24"/>
          <w:szCs w:val="24"/>
        </w:rPr>
        <w:t>м</w:t>
      </w:r>
      <w:r w:rsidR="00F03810" w:rsidRPr="00655B83">
        <w:rPr>
          <w:rFonts w:ascii="Times New Roman" w:hAnsi="Times New Roman" w:cs="Times New Roman"/>
          <w:sz w:val="24"/>
          <w:szCs w:val="24"/>
        </w:rPr>
        <w:t xml:space="preserve"> функціонування системи поводження з твердими побутовими відходами.</w:t>
      </w:r>
      <w:r w:rsidR="00301758" w:rsidRPr="00655B83">
        <w:rPr>
          <w:rFonts w:ascii="Times New Roman" w:hAnsi="Times New Roman" w:cs="Times New Roman"/>
          <w:sz w:val="24"/>
          <w:szCs w:val="24"/>
        </w:rPr>
        <w:t xml:space="preserve"> </w:t>
      </w:r>
      <w:r w:rsidR="00F03810" w:rsidRPr="00655B83">
        <w:rPr>
          <w:rFonts w:ascii="Times New Roman" w:hAnsi="Times New Roman" w:cs="Times New Roman"/>
          <w:sz w:val="24"/>
          <w:szCs w:val="24"/>
        </w:rPr>
        <w:t>Дані заходи</w:t>
      </w:r>
      <w:r w:rsidR="000F55B4" w:rsidRPr="00655B83">
        <w:rPr>
          <w:rFonts w:ascii="Times New Roman" w:hAnsi="Times New Roman" w:cs="Times New Roman"/>
          <w:sz w:val="24"/>
          <w:szCs w:val="24"/>
        </w:rPr>
        <w:t xml:space="preserve"> ін</w:t>
      </w:r>
      <w:r w:rsidR="00F03810" w:rsidRPr="00655B83">
        <w:rPr>
          <w:rFonts w:ascii="Times New Roman" w:hAnsi="Times New Roman" w:cs="Times New Roman"/>
          <w:sz w:val="24"/>
          <w:szCs w:val="24"/>
        </w:rPr>
        <w:t>вестиційної програми направлені</w:t>
      </w:r>
      <w:r w:rsidR="000F55B4" w:rsidRPr="00655B83">
        <w:rPr>
          <w:rFonts w:ascii="Times New Roman" w:hAnsi="Times New Roman" w:cs="Times New Roman"/>
          <w:sz w:val="24"/>
          <w:szCs w:val="24"/>
        </w:rPr>
        <w:t xml:space="preserve"> на виконання вимог Правил благоустрою території міста </w:t>
      </w:r>
      <w:r w:rsidR="00FD3A31" w:rsidRPr="00655B83">
        <w:rPr>
          <w:rFonts w:ascii="Times New Roman" w:hAnsi="Times New Roman" w:cs="Times New Roman"/>
          <w:sz w:val="24"/>
          <w:szCs w:val="24"/>
        </w:rPr>
        <w:t xml:space="preserve">Звягель </w:t>
      </w:r>
      <w:r w:rsidR="00F03810" w:rsidRPr="00655B83">
        <w:rPr>
          <w:rFonts w:ascii="Times New Roman" w:hAnsi="Times New Roman" w:cs="Times New Roman"/>
          <w:sz w:val="24"/>
          <w:szCs w:val="24"/>
        </w:rPr>
        <w:t xml:space="preserve">та територіальної громади </w:t>
      </w:r>
      <w:r w:rsidR="00FD3A31" w:rsidRPr="00655B83">
        <w:rPr>
          <w:rFonts w:ascii="Times New Roman" w:hAnsi="Times New Roman" w:cs="Times New Roman"/>
          <w:sz w:val="24"/>
          <w:szCs w:val="24"/>
        </w:rPr>
        <w:t>затверджених рішенням 57 сесії Звягельської міської ради 8</w:t>
      </w:r>
      <w:r w:rsidR="000F55B4" w:rsidRPr="00655B83">
        <w:rPr>
          <w:rFonts w:ascii="Times New Roman" w:hAnsi="Times New Roman" w:cs="Times New Roman"/>
          <w:sz w:val="24"/>
          <w:szCs w:val="24"/>
        </w:rPr>
        <w:t xml:space="preserve"> скликання від 1</w:t>
      </w:r>
      <w:r w:rsidR="00FD3A31" w:rsidRPr="00655B83">
        <w:rPr>
          <w:rFonts w:ascii="Times New Roman" w:hAnsi="Times New Roman" w:cs="Times New Roman"/>
          <w:sz w:val="24"/>
          <w:szCs w:val="24"/>
        </w:rPr>
        <w:t>9</w:t>
      </w:r>
      <w:r w:rsidR="000F55B4" w:rsidRPr="00655B83">
        <w:rPr>
          <w:rFonts w:ascii="Times New Roman" w:hAnsi="Times New Roman" w:cs="Times New Roman"/>
          <w:sz w:val="24"/>
          <w:szCs w:val="24"/>
        </w:rPr>
        <w:t>.1</w:t>
      </w:r>
      <w:r w:rsidR="00D36089">
        <w:rPr>
          <w:rFonts w:ascii="Times New Roman" w:hAnsi="Times New Roman" w:cs="Times New Roman"/>
          <w:sz w:val="24"/>
          <w:szCs w:val="24"/>
        </w:rPr>
        <w:t>2.2024</w:t>
      </w:r>
      <w:r w:rsidR="00FD3A31" w:rsidRPr="00655B83">
        <w:rPr>
          <w:rFonts w:ascii="Times New Roman" w:hAnsi="Times New Roman" w:cs="Times New Roman"/>
          <w:sz w:val="24"/>
          <w:szCs w:val="24"/>
        </w:rPr>
        <w:t>р. № 1381</w:t>
      </w:r>
      <w:r w:rsidR="000F55B4" w:rsidRPr="00655B83">
        <w:rPr>
          <w:rFonts w:ascii="Times New Roman" w:hAnsi="Times New Roman" w:cs="Times New Roman"/>
          <w:sz w:val="24"/>
          <w:szCs w:val="24"/>
        </w:rPr>
        <w:t xml:space="preserve">, </w:t>
      </w:r>
      <w:r w:rsidR="00995E3D" w:rsidRPr="00655B83">
        <w:rPr>
          <w:rFonts w:ascii="Times New Roman" w:hAnsi="Times New Roman" w:cs="Times New Roman"/>
          <w:sz w:val="24"/>
          <w:szCs w:val="24"/>
        </w:rPr>
        <w:t xml:space="preserve">щодо </w:t>
      </w:r>
      <w:r w:rsidR="000F55B4" w:rsidRPr="00655B83">
        <w:rPr>
          <w:rFonts w:ascii="Times New Roman" w:hAnsi="Times New Roman" w:cs="Times New Roman"/>
          <w:sz w:val="24"/>
          <w:szCs w:val="24"/>
        </w:rPr>
        <w:t>створення сприятливого для життєдіяльності людини довкілля, збереження та охорону навколишнього природного середовища, забезпечення санітарного та епід</w:t>
      </w:r>
      <w:r w:rsidR="00995E3D" w:rsidRPr="00655B83">
        <w:rPr>
          <w:rFonts w:ascii="Times New Roman" w:hAnsi="Times New Roman" w:cs="Times New Roman"/>
          <w:sz w:val="24"/>
          <w:szCs w:val="24"/>
        </w:rPr>
        <w:t xml:space="preserve">емічного благополуччя населення, а </w:t>
      </w:r>
      <w:r w:rsidR="004169F3" w:rsidRPr="00655B83">
        <w:rPr>
          <w:rFonts w:ascii="Times New Roman" w:hAnsi="Times New Roman" w:cs="Times New Roman"/>
          <w:sz w:val="24"/>
          <w:szCs w:val="24"/>
        </w:rPr>
        <w:t xml:space="preserve">також </w:t>
      </w:r>
      <w:r w:rsidR="00995E3D" w:rsidRPr="00655B83">
        <w:rPr>
          <w:rFonts w:ascii="Times New Roman" w:hAnsi="Times New Roman" w:cs="Times New Roman"/>
          <w:sz w:val="24"/>
          <w:szCs w:val="24"/>
        </w:rPr>
        <w:t>на виконання вимог</w:t>
      </w:r>
      <w:r w:rsidR="004169F3" w:rsidRPr="00655B83">
        <w:rPr>
          <w:rFonts w:ascii="Times New Roman" w:hAnsi="Times New Roman" w:cs="Times New Roman"/>
          <w:sz w:val="24"/>
          <w:szCs w:val="24"/>
        </w:rPr>
        <w:t xml:space="preserve"> </w:t>
      </w:r>
      <w:r w:rsidR="00995E3D" w:rsidRPr="00655B83">
        <w:rPr>
          <w:rFonts w:ascii="Times New Roman" w:hAnsi="Times New Roman" w:cs="Times New Roman"/>
          <w:sz w:val="24"/>
          <w:szCs w:val="24"/>
        </w:rPr>
        <w:t>р</w:t>
      </w:r>
      <w:r w:rsidR="004169F3" w:rsidRPr="00655B83">
        <w:rPr>
          <w:rFonts w:ascii="Times New Roman" w:hAnsi="Times New Roman" w:cs="Times New Roman"/>
          <w:sz w:val="24"/>
          <w:szCs w:val="24"/>
        </w:rPr>
        <w:t xml:space="preserve">ішення </w:t>
      </w:r>
      <w:r w:rsidR="007D69B0" w:rsidRPr="00655B83">
        <w:rPr>
          <w:rFonts w:ascii="Times New Roman" w:hAnsi="Times New Roman" w:cs="Times New Roman"/>
          <w:sz w:val="24"/>
          <w:szCs w:val="24"/>
        </w:rPr>
        <w:t xml:space="preserve">43 сесії Звягельської міської ради 8 </w:t>
      </w:r>
      <w:r w:rsidR="00995E3D" w:rsidRPr="00655B83">
        <w:rPr>
          <w:rFonts w:ascii="Times New Roman" w:hAnsi="Times New Roman" w:cs="Times New Roman"/>
          <w:sz w:val="24"/>
          <w:szCs w:val="24"/>
        </w:rPr>
        <w:t xml:space="preserve">скликання </w:t>
      </w:r>
      <w:r w:rsidR="004169F3" w:rsidRPr="00655B83">
        <w:rPr>
          <w:rFonts w:ascii="Times New Roman" w:hAnsi="Times New Roman" w:cs="Times New Roman"/>
          <w:sz w:val="24"/>
          <w:szCs w:val="24"/>
        </w:rPr>
        <w:t>від 21.12.2023 р. № 1095 «Про затвердження Схеми санітарного очищення населених пунктів Звягельської міської територіальної громади</w:t>
      </w:r>
      <w:r w:rsidR="007D69B0" w:rsidRPr="00655B83">
        <w:rPr>
          <w:rFonts w:ascii="Times New Roman" w:hAnsi="Times New Roman" w:cs="Times New Roman"/>
          <w:sz w:val="24"/>
          <w:szCs w:val="24"/>
        </w:rPr>
        <w:t xml:space="preserve">» </w:t>
      </w:r>
      <w:r w:rsidR="00942D2C" w:rsidRPr="00655B83">
        <w:rPr>
          <w:rFonts w:ascii="Times New Roman" w:hAnsi="Times New Roman" w:cs="Times New Roman"/>
          <w:sz w:val="24"/>
          <w:szCs w:val="24"/>
        </w:rPr>
        <w:t xml:space="preserve">щодо </w:t>
      </w:r>
      <w:r w:rsidR="007D69B0" w:rsidRPr="00655B83">
        <w:rPr>
          <w:rFonts w:ascii="Times New Roman" w:hAnsi="Times New Roman" w:cs="Times New Roman"/>
          <w:sz w:val="24"/>
          <w:szCs w:val="24"/>
        </w:rPr>
        <w:t>впорядкування питань у сфері</w:t>
      </w:r>
      <w:r w:rsidR="00942D2C" w:rsidRPr="00655B83">
        <w:rPr>
          <w:rFonts w:ascii="Times New Roman" w:hAnsi="Times New Roman" w:cs="Times New Roman"/>
          <w:sz w:val="24"/>
          <w:szCs w:val="24"/>
        </w:rPr>
        <w:t xml:space="preserve"> </w:t>
      </w:r>
      <w:r w:rsidR="007D69B0" w:rsidRPr="00655B83">
        <w:rPr>
          <w:rFonts w:ascii="Times New Roman" w:hAnsi="Times New Roman" w:cs="Times New Roman"/>
          <w:sz w:val="24"/>
          <w:szCs w:val="24"/>
        </w:rPr>
        <w:t>поводження з відходами, забезпечення утримання</w:t>
      </w:r>
      <w:r w:rsidR="00942D2C" w:rsidRPr="00655B83">
        <w:rPr>
          <w:rFonts w:ascii="Times New Roman" w:hAnsi="Times New Roman" w:cs="Times New Roman"/>
          <w:sz w:val="24"/>
          <w:szCs w:val="24"/>
        </w:rPr>
        <w:t xml:space="preserve"> </w:t>
      </w:r>
      <w:r w:rsidR="007D69B0" w:rsidRPr="00655B83">
        <w:rPr>
          <w:rFonts w:ascii="Times New Roman" w:hAnsi="Times New Roman" w:cs="Times New Roman"/>
          <w:sz w:val="24"/>
          <w:szCs w:val="24"/>
        </w:rPr>
        <w:t>населених пунктів громади в належному санітарному</w:t>
      </w:r>
      <w:r w:rsidR="00942D2C" w:rsidRPr="00655B83">
        <w:rPr>
          <w:rFonts w:ascii="Times New Roman" w:hAnsi="Times New Roman" w:cs="Times New Roman"/>
          <w:sz w:val="24"/>
          <w:szCs w:val="24"/>
        </w:rPr>
        <w:t xml:space="preserve"> </w:t>
      </w:r>
      <w:r w:rsidR="007D69B0" w:rsidRPr="00655B83">
        <w:rPr>
          <w:rFonts w:ascii="Times New Roman" w:hAnsi="Times New Roman" w:cs="Times New Roman"/>
          <w:sz w:val="24"/>
          <w:szCs w:val="24"/>
        </w:rPr>
        <w:t>стані, зменшення негативного впливу відходів на довкілля</w:t>
      </w:r>
      <w:r w:rsidR="00942D2C" w:rsidRPr="00655B83">
        <w:rPr>
          <w:rFonts w:ascii="Times New Roman" w:hAnsi="Times New Roman" w:cs="Times New Roman"/>
          <w:sz w:val="24"/>
          <w:szCs w:val="24"/>
        </w:rPr>
        <w:t xml:space="preserve"> </w:t>
      </w:r>
      <w:r w:rsidR="007D69B0" w:rsidRPr="00655B83">
        <w:rPr>
          <w:rFonts w:ascii="Times New Roman" w:hAnsi="Times New Roman" w:cs="Times New Roman"/>
          <w:sz w:val="24"/>
          <w:szCs w:val="24"/>
        </w:rPr>
        <w:t>та здоров’я населення</w:t>
      </w:r>
      <w:r w:rsidR="00942D2C" w:rsidRPr="00655B83">
        <w:rPr>
          <w:rFonts w:ascii="Times New Roman" w:hAnsi="Times New Roman" w:cs="Times New Roman"/>
          <w:sz w:val="24"/>
          <w:szCs w:val="24"/>
        </w:rPr>
        <w:t>.</w:t>
      </w:r>
    </w:p>
    <w:p w14:paraId="6965F763" w14:textId="67055EF6" w:rsidR="007859E0" w:rsidRPr="00584064" w:rsidRDefault="007859E0" w:rsidP="00655B83">
      <w:pPr>
        <w:spacing w:after="0"/>
        <w:ind w:firstLine="357"/>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Вартість заходу </w:t>
      </w:r>
      <w:r w:rsidR="006C249F">
        <w:rPr>
          <w:rFonts w:ascii="Times New Roman" w:hAnsi="Times New Roman" w:cs="Times New Roman"/>
          <w:sz w:val="24"/>
          <w:szCs w:val="24"/>
        </w:rPr>
        <w:t>визначена на підставі аналізу комерційних пропозицій постачальників спеціалізованої техніки. За результатами порівняльного аналізу обрано пропозицію, яка відповідає технічним вимогам підприємства та має найбільш економічно вигідну вартість</w:t>
      </w:r>
      <w:r w:rsidR="0078778F">
        <w:rPr>
          <w:rFonts w:ascii="Times New Roman" w:hAnsi="Times New Roman" w:cs="Times New Roman"/>
          <w:sz w:val="24"/>
          <w:szCs w:val="24"/>
        </w:rPr>
        <w:t xml:space="preserve">, а саме пропозицію компанії </w:t>
      </w:r>
      <w:r w:rsidR="00584064" w:rsidRPr="00584064">
        <w:rPr>
          <w:rFonts w:ascii="Times New Roman" w:hAnsi="Times New Roman" w:cs="Times New Roman"/>
          <w:color w:val="000000" w:themeColor="text1"/>
          <w:sz w:val="24"/>
          <w:szCs w:val="24"/>
          <w:shd w:val="clear" w:color="auto" w:fill="FFFFFF"/>
        </w:rPr>
        <w:t>Кременчуцький завод комунальної техніки АЛЬФАТЕКС — це відомий в Україні виробник спеціалізованих вантажни</w:t>
      </w:r>
      <w:r w:rsidR="00584064">
        <w:rPr>
          <w:rFonts w:ascii="Times New Roman" w:hAnsi="Times New Roman" w:cs="Times New Roman"/>
          <w:color w:val="000000" w:themeColor="text1"/>
          <w:sz w:val="24"/>
          <w:szCs w:val="24"/>
          <w:shd w:val="clear" w:color="auto" w:fill="FFFFFF"/>
        </w:rPr>
        <w:t>х автомобілів, який понад 26 років успішно працює</w:t>
      </w:r>
      <w:r w:rsidR="00584064" w:rsidRPr="00584064">
        <w:rPr>
          <w:rFonts w:ascii="Times New Roman" w:hAnsi="Times New Roman" w:cs="Times New Roman"/>
          <w:color w:val="000000" w:themeColor="text1"/>
          <w:sz w:val="24"/>
          <w:szCs w:val="24"/>
          <w:shd w:val="clear" w:color="auto" w:fill="FFFFFF"/>
        </w:rPr>
        <w:t xml:space="preserve"> на ринку, забезпечуючи надійною технікою підприємства комунального сектору, благоустрою, енергетичні компанії, а також аграрну, дорожню та будівельну галузі.</w:t>
      </w:r>
    </w:p>
    <w:p w14:paraId="60A802CA" w14:textId="24F5038B" w:rsidR="00597EF5" w:rsidRPr="0049449C" w:rsidRDefault="00597EF5" w:rsidP="00566303">
      <w:pPr>
        <w:pStyle w:val="2"/>
        <w:spacing w:after="0"/>
      </w:pPr>
      <w:bookmarkStart w:id="56" w:name="_Toc234478864"/>
      <w:r w:rsidRPr="0049449C">
        <w:t xml:space="preserve">Очікувані результати виконання </w:t>
      </w:r>
      <w:r w:rsidR="00D44027">
        <w:t>Інвестиційної п</w:t>
      </w:r>
      <w:r w:rsidRPr="0049449C">
        <w:t>рограми</w:t>
      </w:r>
      <w:bookmarkStart w:id="57" w:name="_Toc223340468"/>
      <w:bookmarkStart w:id="58" w:name="_Toc223340488"/>
      <w:bookmarkStart w:id="59" w:name="_Toc223340508"/>
      <w:bookmarkStart w:id="60" w:name="_Toc223340528"/>
      <w:bookmarkStart w:id="61" w:name="_Toc223340542"/>
      <w:bookmarkStart w:id="62" w:name="_Toc223343896"/>
      <w:bookmarkStart w:id="63" w:name="_Toc223343995"/>
      <w:bookmarkStart w:id="64" w:name="_Toc223344019"/>
      <w:bookmarkEnd w:id="56"/>
      <w:bookmarkEnd w:id="57"/>
      <w:bookmarkEnd w:id="58"/>
      <w:bookmarkEnd w:id="59"/>
      <w:bookmarkEnd w:id="60"/>
      <w:bookmarkEnd w:id="61"/>
      <w:bookmarkEnd w:id="62"/>
      <w:bookmarkEnd w:id="63"/>
      <w:bookmarkEnd w:id="64"/>
    </w:p>
    <w:p w14:paraId="161E8C58" w14:textId="07270934" w:rsidR="00597EF5" w:rsidRPr="0049449C" w:rsidRDefault="00597EF5" w:rsidP="00255142">
      <w:pPr>
        <w:spacing w:after="0"/>
        <w:ind w:firstLine="357"/>
        <w:jc w:val="both"/>
        <w:rPr>
          <w:rFonts w:ascii="Times New Roman" w:hAnsi="Times New Roman" w:cs="Times New Roman"/>
          <w:sz w:val="24"/>
          <w:szCs w:val="24"/>
        </w:rPr>
      </w:pPr>
      <w:r w:rsidRPr="0049449C">
        <w:rPr>
          <w:rFonts w:ascii="Times New Roman" w:hAnsi="Times New Roman" w:cs="Times New Roman"/>
          <w:sz w:val="24"/>
          <w:szCs w:val="24"/>
        </w:rPr>
        <w:t>Інвестиційна програма комунального підприємства Звягельськ</w:t>
      </w:r>
      <w:r w:rsidR="001C2200" w:rsidRPr="0049449C">
        <w:rPr>
          <w:rFonts w:ascii="Times New Roman" w:hAnsi="Times New Roman" w:cs="Times New Roman"/>
          <w:sz w:val="24"/>
          <w:szCs w:val="24"/>
        </w:rPr>
        <w:t>ої міської ради «</w:t>
      </w:r>
      <w:proofErr w:type="spellStart"/>
      <w:r w:rsidR="001C2200" w:rsidRPr="0049449C">
        <w:rPr>
          <w:rFonts w:ascii="Times New Roman" w:hAnsi="Times New Roman" w:cs="Times New Roman"/>
          <w:sz w:val="24"/>
          <w:szCs w:val="24"/>
        </w:rPr>
        <w:t>Звягельсервіс</w:t>
      </w:r>
      <w:proofErr w:type="spellEnd"/>
      <w:r w:rsidR="001C2200" w:rsidRPr="0049449C">
        <w:rPr>
          <w:rFonts w:ascii="Times New Roman" w:hAnsi="Times New Roman" w:cs="Times New Roman"/>
          <w:sz w:val="24"/>
          <w:szCs w:val="24"/>
        </w:rPr>
        <w:t>»</w:t>
      </w:r>
      <w:r w:rsidRPr="0049449C">
        <w:rPr>
          <w:rFonts w:ascii="Times New Roman" w:hAnsi="Times New Roman" w:cs="Times New Roman"/>
          <w:sz w:val="24"/>
          <w:szCs w:val="24"/>
        </w:rPr>
        <w:t xml:space="preserve"> у сфері поводження з побутовими відходами </w:t>
      </w:r>
      <w:r w:rsidR="00FB42F3" w:rsidRPr="0049449C">
        <w:rPr>
          <w:rFonts w:ascii="Times New Roman" w:hAnsi="Times New Roman" w:cs="Times New Roman"/>
          <w:sz w:val="24"/>
          <w:szCs w:val="24"/>
        </w:rPr>
        <w:t xml:space="preserve">на </w:t>
      </w:r>
      <w:r w:rsidR="008032F9" w:rsidRPr="0049449C">
        <w:rPr>
          <w:rFonts w:ascii="Times New Roman" w:hAnsi="Times New Roman" w:cs="Times New Roman"/>
          <w:sz w:val="24"/>
          <w:szCs w:val="24"/>
        </w:rPr>
        <w:t>2026-2029</w:t>
      </w:r>
      <w:r w:rsidRPr="0049449C">
        <w:rPr>
          <w:rFonts w:ascii="Times New Roman" w:hAnsi="Times New Roman" w:cs="Times New Roman"/>
          <w:sz w:val="24"/>
          <w:szCs w:val="24"/>
        </w:rPr>
        <w:t xml:space="preserve"> роки (термін дії –</w:t>
      </w:r>
      <w:r w:rsidR="00FB42F3" w:rsidRPr="0049449C">
        <w:rPr>
          <w:rFonts w:ascii="Times New Roman" w:hAnsi="Times New Roman" w:cs="Times New Roman"/>
          <w:sz w:val="24"/>
          <w:szCs w:val="24"/>
        </w:rPr>
        <w:t xml:space="preserve"> </w:t>
      </w:r>
      <w:r w:rsidR="008032F9" w:rsidRPr="0049449C">
        <w:rPr>
          <w:rFonts w:ascii="Times New Roman" w:hAnsi="Times New Roman" w:cs="Times New Roman"/>
          <w:sz w:val="24"/>
          <w:szCs w:val="24"/>
        </w:rPr>
        <w:t>36 місяців</w:t>
      </w:r>
      <w:r w:rsidR="001C2200" w:rsidRPr="0049449C">
        <w:rPr>
          <w:rFonts w:ascii="Times New Roman" w:hAnsi="Times New Roman" w:cs="Times New Roman"/>
          <w:sz w:val="24"/>
          <w:szCs w:val="24"/>
        </w:rPr>
        <w:t>)</w:t>
      </w:r>
      <w:r w:rsidRPr="0049449C">
        <w:rPr>
          <w:rFonts w:ascii="Times New Roman" w:hAnsi="Times New Roman" w:cs="Times New Roman"/>
          <w:sz w:val="24"/>
          <w:szCs w:val="24"/>
        </w:rPr>
        <w:t xml:space="preserve"> спрямована на </w:t>
      </w:r>
      <w:r w:rsidR="00FB42F3" w:rsidRPr="0049449C">
        <w:rPr>
          <w:rFonts w:ascii="Times New Roman" w:hAnsi="Times New Roman" w:cs="Times New Roman"/>
          <w:sz w:val="24"/>
          <w:szCs w:val="24"/>
        </w:rPr>
        <w:t>підвищення якості виконання послуг з управління побутовими відходами, а також покращення ефективності господарської діяльності підприємства. У результаті виконання заходів програми очікується:</w:t>
      </w:r>
    </w:p>
    <w:p w14:paraId="163358BF" w14:textId="026F77BD" w:rsidR="00FB42F3" w:rsidRPr="00255142" w:rsidRDefault="00FB42F3" w:rsidP="00C3545F">
      <w:pPr>
        <w:pStyle w:val="a0"/>
        <w:numPr>
          <w:ilvl w:val="0"/>
          <w:numId w:val="12"/>
        </w:numPr>
        <w:spacing w:after="0"/>
        <w:jc w:val="both"/>
        <w:rPr>
          <w:rFonts w:ascii="Times New Roman" w:hAnsi="Times New Roman" w:cs="Times New Roman"/>
          <w:sz w:val="24"/>
          <w:szCs w:val="24"/>
        </w:rPr>
      </w:pPr>
      <w:r w:rsidRPr="00255142">
        <w:rPr>
          <w:rFonts w:ascii="Times New Roman" w:hAnsi="Times New Roman" w:cs="Times New Roman"/>
          <w:sz w:val="24"/>
          <w:szCs w:val="24"/>
        </w:rPr>
        <w:t>оновлення матеріально-технічної бази підприємства, що забезпечить безперебійне виконання технологічних процесів на полігоні та під час перевезення відходів.</w:t>
      </w:r>
    </w:p>
    <w:p w14:paraId="65A05E8D" w14:textId="172D1FA8" w:rsidR="00FB42F3" w:rsidRPr="00255142" w:rsidRDefault="00FB42F3" w:rsidP="00C3545F">
      <w:pPr>
        <w:pStyle w:val="a0"/>
        <w:numPr>
          <w:ilvl w:val="0"/>
          <w:numId w:val="12"/>
        </w:numPr>
        <w:spacing w:after="0"/>
        <w:jc w:val="both"/>
        <w:rPr>
          <w:rFonts w:ascii="Times New Roman" w:hAnsi="Times New Roman" w:cs="Times New Roman"/>
          <w:sz w:val="24"/>
          <w:szCs w:val="24"/>
        </w:rPr>
      </w:pPr>
      <w:r w:rsidRPr="00255142">
        <w:rPr>
          <w:rFonts w:ascii="Times New Roman" w:hAnsi="Times New Roman" w:cs="Times New Roman"/>
          <w:sz w:val="24"/>
          <w:szCs w:val="24"/>
        </w:rPr>
        <w:t>підвищення надійності роботи техніки, зменшення ризиків аварійних простоїв та зниження витрат на ремонт зношеного обладнання.</w:t>
      </w:r>
    </w:p>
    <w:p w14:paraId="3FEB6DFB" w14:textId="1246B8C4" w:rsidR="00FB42F3" w:rsidRPr="00255142" w:rsidRDefault="00FB42F3" w:rsidP="00C3545F">
      <w:pPr>
        <w:pStyle w:val="a0"/>
        <w:numPr>
          <w:ilvl w:val="0"/>
          <w:numId w:val="12"/>
        </w:numPr>
        <w:spacing w:after="0"/>
        <w:jc w:val="both"/>
        <w:rPr>
          <w:rFonts w:ascii="Times New Roman" w:hAnsi="Times New Roman" w:cs="Times New Roman"/>
          <w:sz w:val="24"/>
          <w:szCs w:val="24"/>
        </w:rPr>
      </w:pPr>
      <w:r w:rsidRPr="00255142">
        <w:rPr>
          <w:rFonts w:ascii="Times New Roman" w:hAnsi="Times New Roman" w:cs="Times New Roman"/>
          <w:sz w:val="24"/>
          <w:szCs w:val="24"/>
        </w:rPr>
        <w:t>підвищення економічної ефективності діяльності підприємства за рахунок оптимізації витрат та раціонального використання ресурсів.</w:t>
      </w:r>
    </w:p>
    <w:p w14:paraId="50FA7963" w14:textId="5EE0EE89" w:rsidR="00FB42F3" w:rsidRPr="00255142" w:rsidRDefault="00FB42F3" w:rsidP="00C3545F">
      <w:pPr>
        <w:pStyle w:val="a0"/>
        <w:numPr>
          <w:ilvl w:val="0"/>
          <w:numId w:val="12"/>
        </w:numPr>
        <w:spacing w:after="0"/>
        <w:jc w:val="both"/>
        <w:rPr>
          <w:rFonts w:ascii="Times New Roman" w:hAnsi="Times New Roman" w:cs="Times New Roman"/>
          <w:sz w:val="24"/>
          <w:szCs w:val="24"/>
        </w:rPr>
      </w:pPr>
      <w:r w:rsidRPr="00255142">
        <w:rPr>
          <w:rFonts w:ascii="Times New Roman" w:hAnsi="Times New Roman" w:cs="Times New Roman"/>
          <w:sz w:val="24"/>
          <w:szCs w:val="24"/>
        </w:rPr>
        <w:t>забезпечення стабільності надання послуг у середньо- та довгостроковій перспективі.</w:t>
      </w:r>
    </w:p>
    <w:p w14:paraId="62F5A32F" w14:textId="1DE84409" w:rsidR="0052684E" w:rsidRDefault="0052684E" w:rsidP="00310133">
      <w:pPr>
        <w:widowControl/>
        <w:suppressAutoHyphens w:val="0"/>
        <w:autoSpaceDE/>
        <w:autoSpaceDN/>
        <w:adjustRightInd/>
        <w:spacing w:after="0" w:line="240" w:lineRule="auto"/>
        <w:ind w:firstLine="360"/>
        <w:jc w:val="both"/>
        <w:textAlignment w:val="auto"/>
        <w:rPr>
          <w:rFonts w:ascii="Times New Roman" w:eastAsia="Times New Roman" w:hAnsi="Times New Roman" w:cs="Times New Roman"/>
          <w:color w:val="auto"/>
          <w:sz w:val="24"/>
          <w:szCs w:val="24"/>
        </w:rPr>
      </w:pPr>
      <w:r w:rsidRPr="0052684E">
        <w:rPr>
          <w:rFonts w:ascii="Times New Roman" w:eastAsia="Times New Roman" w:hAnsi="Times New Roman" w:cs="Times New Roman"/>
          <w:color w:val="auto"/>
          <w:sz w:val="24"/>
          <w:szCs w:val="24"/>
        </w:rPr>
        <w:t>Реалізація інвестиційної програми дозволить забезпечити стабільне функціонування підприємства, підвищити ефективність використання матеріально-технічних ресурсів та створити передумови для довгострокового розвитку системи поводження з побутовими відходами.</w:t>
      </w:r>
    </w:p>
    <w:p w14:paraId="7286DE91" w14:textId="5C38A162" w:rsidR="009C0F3D" w:rsidRDefault="009C0F3D" w:rsidP="00310133">
      <w:pPr>
        <w:widowControl/>
        <w:suppressAutoHyphens w:val="0"/>
        <w:autoSpaceDE/>
        <w:autoSpaceDN/>
        <w:adjustRightInd/>
        <w:spacing w:after="0" w:line="240" w:lineRule="auto"/>
        <w:ind w:firstLine="360"/>
        <w:jc w:val="both"/>
        <w:textAlignment w:val="auto"/>
        <w:rPr>
          <w:rFonts w:ascii="Times New Roman" w:eastAsia="Times New Roman" w:hAnsi="Times New Roman" w:cs="Times New Roman"/>
          <w:color w:val="auto"/>
          <w:sz w:val="24"/>
          <w:szCs w:val="24"/>
        </w:rPr>
      </w:pPr>
    </w:p>
    <w:p w14:paraId="03941834" w14:textId="3393A631" w:rsidR="009030A0" w:rsidRDefault="009030A0" w:rsidP="00310133">
      <w:pPr>
        <w:widowControl/>
        <w:suppressAutoHyphens w:val="0"/>
        <w:autoSpaceDE/>
        <w:autoSpaceDN/>
        <w:adjustRightInd/>
        <w:spacing w:after="0" w:line="240" w:lineRule="auto"/>
        <w:ind w:firstLine="360"/>
        <w:jc w:val="both"/>
        <w:textAlignment w:val="auto"/>
        <w:rPr>
          <w:rFonts w:ascii="Times New Roman" w:eastAsia="Times New Roman" w:hAnsi="Times New Roman" w:cs="Times New Roman"/>
          <w:color w:val="auto"/>
          <w:sz w:val="24"/>
          <w:szCs w:val="24"/>
        </w:rPr>
      </w:pPr>
    </w:p>
    <w:p w14:paraId="425B663D" w14:textId="10F46558" w:rsidR="00550405" w:rsidRDefault="00550405" w:rsidP="00310133">
      <w:pPr>
        <w:widowControl/>
        <w:suppressAutoHyphens w:val="0"/>
        <w:autoSpaceDE/>
        <w:autoSpaceDN/>
        <w:adjustRightInd/>
        <w:spacing w:after="0" w:line="240" w:lineRule="auto"/>
        <w:ind w:firstLine="360"/>
        <w:jc w:val="both"/>
        <w:textAlignment w:val="auto"/>
        <w:rPr>
          <w:rFonts w:ascii="Times New Roman" w:eastAsia="Times New Roman" w:hAnsi="Times New Roman" w:cs="Times New Roman"/>
          <w:color w:val="auto"/>
          <w:sz w:val="24"/>
          <w:szCs w:val="24"/>
        </w:rPr>
      </w:pPr>
    </w:p>
    <w:p w14:paraId="0AE0A90E" w14:textId="30CA7878" w:rsidR="00550405" w:rsidRDefault="00550405" w:rsidP="00310133">
      <w:pPr>
        <w:widowControl/>
        <w:suppressAutoHyphens w:val="0"/>
        <w:autoSpaceDE/>
        <w:autoSpaceDN/>
        <w:adjustRightInd/>
        <w:spacing w:after="0" w:line="240" w:lineRule="auto"/>
        <w:ind w:firstLine="360"/>
        <w:jc w:val="both"/>
        <w:textAlignment w:val="auto"/>
        <w:rPr>
          <w:rFonts w:ascii="Times New Roman" w:eastAsia="Times New Roman" w:hAnsi="Times New Roman" w:cs="Times New Roman"/>
          <w:color w:val="auto"/>
          <w:sz w:val="24"/>
          <w:szCs w:val="24"/>
        </w:rPr>
      </w:pPr>
    </w:p>
    <w:p w14:paraId="627C693C" w14:textId="6EE72057" w:rsidR="00550405" w:rsidRDefault="00550405" w:rsidP="00310133">
      <w:pPr>
        <w:widowControl/>
        <w:suppressAutoHyphens w:val="0"/>
        <w:autoSpaceDE/>
        <w:autoSpaceDN/>
        <w:adjustRightInd/>
        <w:spacing w:after="0" w:line="240" w:lineRule="auto"/>
        <w:ind w:firstLine="360"/>
        <w:jc w:val="both"/>
        <w:textAlignment w:val="auto"/>
        <w:rPr>
          <w:rFonts w:ascii="Times New Roman" w:eastAsia="Times New Roman" w:hAnsi="Times New Roman" w:cs="Times New Roman"/>
          <w:color w:val="auto"/>
          <w:sz w:val="24"/>
          <w:szCs w:val="24"/>
        </w:rPr>
      </w:pPr>
    </w:p>
    <w:p w14:paraId="2D7D1E8F" w14:textId="6CC92320" w:rsidR="009C0F3D" w:rsidRDefault="00786B1E" w:rsidP="00292E6C">
      <w:pPr>
        <w:pStyle w:val="2"/>
        <w:spacing w:after="0" w:line="240" w:lineRule="auto"/>
        <w:jc w:val="center"/>
        <w:rPr>
          <w:lang w:val="ru-RU"/>
        </w:rPr>
      </w:pPr>
      <w:bookmarkStart w:id="65" w:name="_Toc234478865"/>
      <w:r w:rsidRPr="00E91A46">
        <w:t xml:space="preserve">ДОДАТКИ до </w:t>
      </w:r>
      <w:r w:rsidR="009C0F3D" w:rsidRPr="00E91A46">
        <w:t>Інвестиційної програми комунального підприємства Звягельської міської ради «</w:t>
      </w:r>
      <w:proofErr w:type="spellStart"/>
      <w:r w:rsidR="009C0F3D" w:rsidRPr="00E91A46">
        <w:t>Звягельсервіс</w:t>
      </w:r>
      <w:proofErr w:type="spellEnd"/>
      <w:r w:rsidR="009C0F3D" w:rsidRPr="00E91A46">
        <w:t>» на послугу з управління побутовими відходами</w:t>
      </w:r>
      <w:r w:rsidRPr="00E91A46">
        <w:t xml:space="preserve"> </w:t>
      </w:r>
      <w:r w:rsidR="009C0F3D" w:rsidRPr="00E91A46">
        <w:t>на</w:t>
      </w:r>
      <w:r w:rsidR="009C0F3D" w:rsidRPr="00786B1E">
        <w:rPr>
          <w:lang w:val="ru-RU"/>
        </w:rPr>
        <w:t xml:space="preserve"> </w:t>
      </w:r>
      <w:r w:rsidR="006B7896">
        <w:rPr>
          <w:lang w:val="ru-RU"/>
        </w:rPr>
        <w:t>2026-2029</w:t>
      </w:r>
      <w:r w:rsidR="009C0F3D" w:rsidRPr="00786B1E">
        <w:rPr>
          <w:lang w:val="ru-RU"/>
        </w:rPr>
        <w:t>рр.</w:t>
      </w:r>
      <w:bookmarkEnd w:id="65"/>
    </w:p>
    <w:p w14:paraId="16481927" w14:textId="6EB6F137" w:rsidR="004E1335" w:rsidRPr="00E72CFE" w:rsidRDefault="004E1335" w:rsidP="00C3545F">
      <w:pPr>
        <w:pStyle w:val="a0"/>
        <w:numPr>
          <w:ilvl w:val="0"/>
          <w:numId w:val="17"/>
        </w:numPr>
        <w:spacing w:after="0"/>
        <w:jc w:val="both"/>
        <w:rPr>
          <w:rFonts w:ascii="Times New Roman" w:hAnsi="Times New Roman" w:cs="Times New Roman"/>
          <w:sz w:val="24"/>
          <w:szCs w:val="24"/>
          <w:lang w:val="ru-RU"/>
        </w:rPr>
      </w:pPr>
      <w:proofErr w:type="spellStart"/>
      <w:r w:rsidRPr="00E72CFE">
        <w:rPr>
          <w:rFonts w:ascii="Times New Roman" w:hAnsi="Times New Roman" w:cs="Times New Roman"/>
          <w:sz w:val="24"/>
          <w:szCs w:val="24"/>
          <w:lang w:val="ru-RU"/>
        </w:rPr>
        <w:lastRenderedPageBreak/>
        <w:t>Копія</w:t>
      </w:r>
      <w:proofErr w:type="spellEnd"/>
      <w:r w:rsidRPr="00E72CFE">
        <w:rPr>
          <w:rFonts w:ascii="Times New Roman" w:hAnsi="Times New Roman" w:cs="Times New Roman"/>
          <w:sz w:val="24"/>
          <w:szCs w:val="24"/>
          <w:lang w:val="ru-RU"/>
        </w:rPr>
        <w:t xml:space="preserve"> </w:t>
      </w:r>
      <w:proofErr w:type="spellStart"/>
      <w:r w:rsidRPr="00E72CFE">
        <w:rPr>
          <w:rFonts w:ascii="Times New Roman" w:hAnsi="Times New Roman" w:cs="Times New Roman"/>
          <w:sz w:val="24"/>
          <w:szCs w:val="24"/>
          <w:lang w:val="ru-RU"/>
        </w:rPr>
        <w:t>Рішення</w:t>
      </w:r>
      <w:proofErr w:type="spellEnd"/>
      <w:r w:rsidRPr="00E72CFE">
        <w:rPr>
          <w:rFonts w:ascii="Times New Roman" w:hAnsi="Times New Roman" w:cs="Times New Roman"/>
          <w:sz w:val="24"/>
          <w:szCs w:val="24"/>
          <w:lang w:val="ru-RU"/>
        </w:rPr>
        <w:t xml:space="preserve"> </w:t>
      </w:r>
      <w:r w:rsidR="001F60FD" w:rsidRPr="00E72CFE">
        <w:rPr>
          <w:rFonts w:ascii="Times New Roman" w:hAnsi="Times New Roman" w:cs="Times New Roman"/>
          <w:sz w:val="24"/>
          <w:szCs w:val="24"/>
          <w:lang w:val="ru-RU"/>
        </w:rPr>
        <w:t>Новоград-</w:t>
      </w:r>
      <w:proofErr w:type="spellStart"/>
      <w:r w:rsidR="001F60FD" w:rsidRPr="00E72CFE">
        <w:rPr>
          <w:rFonts w:ascii="Times New Roman" w:hAnsi="Times New Roman" w:cs="Times New Roman"/>
          <w:sz w:val="24"/>
          <w:szCs w:val="24"/>
          <w:lang w:val="ru-RU"/>
        </w:rPr>
        <w:t>Волинської</w:t>
      </w:r>
      <w:proofErr w:type="spellEnd"/>
      <w:r w:rsidR="001F60FD" w:rsidRPr="00E72CFE">
        <w:rPr>
          <w:rFonts w:ascii="Times New Roman" w:hAnsi="Times New Roman" w:cs="Times New Roman"/>
          <w:sz w:val="24"/>
          <w:szCs w:val="24"/>
          <w:lang w:val="ru-RU"/>
        </w:rPr>
        <w:t xml:space="preserve"> </w:t>
      </w:r>
      <w:proofErr w:type="spellStart"/>
      <w:r w:rsidR="001F60FD" w:rsidRPr="00E72CFE">
        <w:rPr>
          <w:rFonts w:ascii="Times New Roman" w:hAnsi="Times New Roman" w:cs="Times New Roman"/>
          <w:sz w:val="24"/>
          <w:szCs w:val="24"/>
          <w:lang w:val="ru-RU"/>
        </w:rPr>
        <w:t>міської</w:t>
      </w:r>
      <w:proofErr w:type="spellEnd"/>
      <w:r w:rsidR="001F60FD" w:rsidRPr="00E72CFE">
        <w:rPr>
          <w:rFonts w:ascii="Times New Roman" w:hAnsi="Times New Roman" w:cs="Times New Roman"/>
          <w:sz w:val="24"/>
          <w:szCs w:val="24"/>
          <w:lang w:val="ru-RU"/>
        </w:rPr>
        <w:t xml:space="preserve"> ради </w:t>
      </w:r>
      <w:proofErr w:type="spellStart"/>
      <w:r w:rsidRPr="00E72CFE">
        <w:rPr>
          <w:rFonts w:ascii="Times New Roman" w:hAnsi="Times New Roman" w:cs="Times New Roman"/>
          <w:sz w:val="24"/>
          <w:szCs w:val="24"/>
          <w:lang w:val="ru-RU"/>
        </w:rPr>
        <w:t>від</w:t>
      </w:r>
      <w:proofErr w:type="spellEnd"/>
      <w:r w:rsidRPr="00E72CFE">
        <w:rPr>
          <w:rFonts w:ascii="Times New Roman" w:hAnsi="Times New Roman" w:cs="Times New Roman"/>
          <w:sz w:val="24"/>
          <w:szCs w:val="24"/>
          <w:lang w:val="ru-RU"/>
        </w:rPr>
        <w:t xml:space="preserve"> 2</w:t>
      </w:r>
      <w:r w:rsidR="00550405">
        <w:rPr>
          <w:rFonts w:ascii="Times New Roman" w:hAnsi="Times New Roman" w:cs="Times New Roman"/>
          <w:sz w:val="24"/>
          <w:szCs w:val="24"/>
          <w:lang w:val="ru-RU"/>
        </w:rPr>
        <w:t>2</w:t>
      </w:r>
      <w:r w:rsidRPr="00E72CFE">
        <w:rPr>
          <w:rFonts w:ascii="Times New Roman" w:hAnsi="Times New Roman" w:cs="Times New Roman"/>
          <w:sz w:val="24"/>
          <w:szCs w:val="24"/>
          <w:lang w:val="ru-RU"/>
        </w:rPr>
        <w:t>.12.2022</w:t>
      </w:r>
      <w:r w:rsidR="00550405">
        <w:rPr>
          <w:rFonts w:ascii="Times New Roman" w:hAnsi="Times New Roman" w:cs="Times New Roman"/>
          <w:sz w:val="24"/>
          <w:szCs w:val="24"/>
          <w:lang w:val="ru-RU"/>
        </w:rPr>
        <w:t xml:space="preserve"> р. № 72</w:t>
      </w:r>
      <w:r w:rsidRPr="00E72CFE">
        <w:rPr>
          <w:rFonts w:ascii="Times New Roman" w:hAnsi="Times New Roman" w:cs="Times New Roman"/>
          <w:sz w:val="24"/>
          <w:szCs w:val="24"/>
          <w:lang w:val="ru-RU"/>
        </w:rPr>
        <w:t>5 «</w:t>
      </w:r>
      <w:r w:rsidR="001F60FD" w:rsidRPr="00E72CFE">
        <w:rPr>
          <w:rFonts w:ascii="Times New Roman" w:hAnsi="Times New Roman" w:cs="Times New Roman"/>
          <w:sz w:val="24"/>
          <w:szCs w:val="24"/>
          <w:lang w:val="ru-RU"/>
        </w:rPr>
        <w:t>П</w:t>
      </w:r>
      <w:r w:rsidRPr="00E72CFE">
        <w:rPr>
          <w:rFonts w:ascii="Times New Roman" w:hAnsi="Times New Roman" w:cs="Times New Roman"/>
          <w:sz w:val="24"/>
          <w:szCs w:val="24"/>
          <w:lang w:val="ru-RU"/>
        </w:rPr>
        <w:t xml:space="preserve">ро </w:t>
      </w:r>
      <w:proofErr w:type="spellStart"/>
      <w:r w:rsidRPr="00E72CFE">
        <w:rPr>
          <w:rFonts w:ascii="Times New Roman" w:hAnsi="Times New Roman" w:cs="Times New Roman"/>
          <w:sz w:val="24"/>
          <w:szCs w:val="24"/>
          <w:lang w:val="ru-RU"/>
        </w:rPr>
        <w:t>перейменування</w:t>
      </w:r>
      <w:proofErr w:type="spellEnd"/>
      <w:r w:rsidRPr="00E72CFE">
        <w:rPr>
          <w:rFonts w:ascii="Times New Roman" w:hAnsi="Times New Roman" w:cs="Times New Roman"/>
          <w:sz w:val="24"/>
          <w:szCs w:val="24"/>
          <w:lang w:val="ru-RU"/>
        </w:rPr>
        <w:t xml:space="preserve"> </w:t>
      </w:r>
      <w:proofErr w:type="spellStart"/>
      <w:r w:rsidRPr="00E72CFE">
        <w:rPr>
          <w:rFonts w:ascii="Times New Roman" w:hAnsi="Times New Roman" w:cs="Times New Roman"/>
          <w:sz w:val="24"/>
          <w:szCs w:val="24"/>
          <w:lang w:val="ru-RU"/>
        </w:rPr>
        <w:t>комунального</w:t>
      </w:r>
      <w:proofErr w:type="spellEnd"/>
      <w:r w:rsidRPr="00E72CFE">
        <w:rPr>
          <w:rFonts w:ascii="Times New Roman" w:hAnsi="Times New Roman" w:cs="Times New Roman"/>
          <w:sz w:val="24"/>
          <w:szCs w:val="24"/>
          <w:lang w:val="ru-RU"/>
        </w:rPr>
        <w:t xml:space="preserve"> </w:t>
      </w:r>
      <w:proofErr w:type="spellStart"/>
      <w:r w:rsidRPr="00E72CFE">
        <w:rPr>
          <w:rFonts w:ascii="Times New Roman" w:hAnsi="Times New Roman" w:cs="Times New Roman"/>
          <w:sz w:val="24"/>
          <w:szCs w:val="24"/>
          <w:lang w:val="ru-RU"/>
        </w:rPr>
        <w:t>підприємства</w:t>
      </w:r>
      <w:proofErr w:type="spellEnd"/>
      <w:r w:rsidRPr="00E72CFE">
        <w:rPr>
          <w:rFonts w:ascii="Times New Roman" w:hAnsi="Times New Roman" w:cs="Times New Roman"/>
          <w:sz w:val="24"/>
          <w:szCs w:val="24"/>
          <w:lang w:val="ru-RU"/>
        </w:rPr>
        <w:t xml:space="preserve"> Новоград-</w:t>
      </w:r>
      <w:proofErr w:type="spellStart"/>
      <w:r w:rsidRPr="00E72CFE">
        <w:rPr>
          <w:rFonts w:ascii="Times New Roman" w:hAnsi="Times New Roman" w:cs="Times New Roman"/>
          <w:sz w:val="24"/>
          <w:szCs w:val="24"/>
          <w:lang w:val="ru-RU"/>
        </w:rPr>
        <w:t>Волинської</w:t>
      </w:r>
      <w:proofErr w:type="spellEnd"/>
      <w:r w:rsidRPr="00E72CFE">
        <w:rPr>
          <w:rFonts w:ascii="Times New Roman" w:hAnsi="Times New Roman" w:cs="Times New Roman"/>
          <w:sz w:val="24"/>
          <w:szCs w:val="24"/>
          <w:lang w:val="ru-RU"/>
        </w:rPr>
        <w:t xml:space="preserve"> </w:t>
      </w:r>
      <w:proofErr w:type="spellStart"/>
      <w:r w:rsidRPr="00E72CFE">
        <w:rPr>
          <w:rFonts w:ascii="Times New Roman" w:hAnsi="Times New Roman" w:cs="Times New Roman"/>
          <w:sz w:val="24"/>
          <w:szCs w:val="24"/>
          <w:lang w:val="ru-RU"/>
        </w:rPr>
        <w:t>міської</w:t>
      </w:r>
      <w:proofErr w:type="spellEnd"/>
      <w:r w:rsidRPr="00E72CFE">
        <w:rPr>
          <w:rFonts w:ascii="Times New Roman" w:hAnsi="Times New Roman" w:cs="Times New Roman"/>
          <w:sz w:val="24"/>
          <w:szCs w:val="24"/>
          <w:lang w:val="ru-RU"/>
        </w:rPr>
        <w:t xml:space="preserve"> ради «Новоград-</w:t>
      </w:r>
      <w:proofErr w:type="spellStart"/>
      <w:r w:rsidRPr="00E72CFE">
        <w:rPr>
          <w:rFonts w:ascii="Times New Roman" w:hAnsi="Times New Roman" w:cs="Times New Roman"/>
          <w:sz w:val="24"/>
          <w:szCs w:val="24"/>
          <w:lang w:val="ru-RU"/>
        </w:rPr>
        <w:t>Волинськжитлосерв</w:t>
      </w:r>
      <w:r w:rsidR="001F60FD" w:rsidRPr="00E72CFE">
        <w:rPr>
          <w:rFonts w:ascii="Times New Roman" w:hAnsi="Times New Roman" w:cs="Times New Roman"/>
          <w:sz w:val="24"/>
          <w:szCs w:val="24"/>
          <w:lang w:val="ru-RU"/>
        </w:rPr>
        <w:t>і</w:t>
      </w:r>
      <w:r w:rsidRPr="00E72CFE">
        <w:rPr>
          <w:rFonts w:ascii="Times New Roman" w:hAnsi="Times New Roman" w:cs="Times New Roman"/>
          <w:sz w:val="24"/>
          <w:szCs w:val="24"/>
          <w:lang w:val="ru-RU"/>
        </w:rPr>
        <w:t>с</w:t>
      </w:r>
      <w:proofErr w:type="spellEnd"/>
      <w:r w:rsidRPr="00E72CFE">
        <w:rPr>
          <w:rFonts w:ascii="Times New Roman" w:hAnsi="Times New Roman" w:cs="Times New Roman"/>
          <w:sz w:val="24"/>
          <w:szCs w:val="24"/>
          <w:lang w:val="ru-RU"/>
        </w:rPr>
        <w:t>»</w:t>
      </w:r>
      <w:r w:rsidR="001F60FD" w:rsidRPr="00E72CFE">
        <w:rPr>
          <w:rFonts w:ascii="Times New Roman" w:hAnsi="Times New Roman" w:cs="Times New Roman"/>
          <w:sz w:val="24"/>
          <w:szCs w:val="24"/>
          <w:lang w:val="ru-RU"/>
        </w:rPr>
        <w:t>.</w:t>
      </w:r>
    </w:p>
    <w:p w14:paraId="0E5F591D" w14:textId="4ED85B2E" w:rsidR="001F60FD" w:rsidRPr="00E72CFE" w:rsidRDefault="001F60FD" w:rsidP="00C3545F">
      <w:pPr>
        <w:pStyle w:val="a0"/>
        <w:numPr>
          <w:ilvl w:val="0"/>
          <w:numId w:val="17"/>
        </w:numPr>
        <w:spacing w:after="0"/>
        <w:jc w:val="both"/>
        <w:rPr>
          <w:rFonts w:ascii="Times New Roman" w:hAnsi="Times New Roman" w:cs="Times New Roman"/>
          <w:sz w:val="24"/>
          <w:szCs w:val="24"/>
          <w:lang w:val="ru-RU"/>
        </w:rPr>
      </w:pPr>
      <w:proofErr w:type="spellStart"/>
      <w:r w:rsidRPr="00E72CFE">
        <w:rPr>
          <w:rFonts w:ascii="Times New Roman" w:hAnsi="Times New Roman" w:cs="Times New Roman"/>
          <w:sz w:val="24"/>
          <w:szCs w:val="24"/>
          <w:lang w:val="ru-RU"/>
        </w:rPr>
        <w:t>Копія</w:t>
      </w:r>
      <w:proofErr w:type="spellEnd"/>
      <w:r w:rsidRPr="00E72CFE">
        <w:rPr>
          <w:rFonts w:ascii="Times New Roman" w:hAnsi="Times New Roman" w:cs="Times New Roman"/>
          <w:sz w:val="24"/>
          <w:szCs w:val="24"/>
          <w:lang w:val="ru-RU"/>
        </w:rPr>
        <w:t xml:space="preserve"> </w:t>
      </w:r>
      <w:proofErr w:type="spellStart"/>
      <w:r w:rsidRPr="00E72CFE">
        <w:rPr>
          <w:rFonts w:ascii="Times New Roman" w:hAnsi="Times New Roman" w:cs="Times New Roman"/>
          <w:sz w:val="24"/>
          <w:szCs w:val="24"/>
          <w:lang w:val="ru-RU"/>
        </w:rPr>
        <w:t>Рішення</w:t>
      </w:r>
      <w:proofErr w:type="spellEnd"/>
      <w:r w:rsidRPr="00E72CFE">
        <w:rPr>
          <w:rFonts w:ascii="Times New Roman" w:hAnsi="Times New Roman" w:cs="Times New Roman"/>
          <w:sz w:val="24"/>
          <w:szCs w:val="24"/>
          <w:lang w:val="ru-RU"/>
        </w:rPr>
        <w:t xml:space="preserve"> </w:t>
      </w:r>
      <w:proofErr w:type="spellStart"/>
      <w:r w:rsidR="00AB725A" w:rsidRPr="00E72CFE">
        <w:rPr>
          <w:rFonts w:ascii="Times New Roman" w:hAnsi="Times New Roman" w:cs="Times New Roman"/>
          <w:sz w:val="24"/>
          <w:szCs w:val="24"/>
          <w:lang w:val="ru-RU"/>
        </w:rPr>
        <w:t>виконавчого</w:t>
      </w:r>
      <w:proofErr w:type="spellEnd"/>
      <w:r w:rsidR="00AB725A" w:rsidRPr="00E72CFE">
        <w:rPr>
          <w:rFonts w:ascii="Times New Roman" w:hAnsi="Times New Roman" w:cs="Times New Roman"/>
          <w:sz w:val="24"/>
          <w:szCs w:val="24"/>
          <w:lang w:val="ru-RU"/>
        </w:rPr>
        <w:t xml:space="preserve"> </w:t>
      </w:r>
      <w:proofErr w:type="spellStart"/>
      <w:r w:rsidR="00AB725A" w:rsidRPr="00E72CFE">
        <w:rPr>
          <w:rFonts w:ascii="Times New Roman" w:hAnsi="Times New Roman" w:cs="Times New Roman"/>
          <w:sz w:val="24"/>
          <w:szCs w:val="24"/>
          <w:lang w:val="ru-RU"/>
        </w:rPr>
        <w:t>комітету</w:t>
      </w:r>
      <w:proofErr w:type="spellEnd"/>
      <w:r w:rsidR="00AB725A" w:rsidRPr="00E72CFE">
        <w:rPr>
          <w:rFonts w:ascii="Times New Roman" w:hAnsi="Times New Roman" w:cs="Times New Roman"/>
          <w:sz w:val="24"/>
          <w:szCs w:val="24"/>
          <w:lang w:val="ru-RU"/>
        </w:rPr>
        <w:t xml:space="preserve"> Новоград-</w:t>
      </w:r>
      <w:proofErr w:type="spellStart"/>
      <w:r w:rsidR="00AB725A" w:rsidRPr="00E72CFE">
        <w:rPr>
          <w:rFonts w:ascii="Times New Roman" w:hAnsi="Times New Roman" w:cs="Times New Roman"/>
          <w:sz w:val="24"/>
          <w:szCs w:val="24"/>
          <w:lang w:val="ru-RU"/>
        </w:rPr>
        <w:t>Волинської</w:t>
      </w:r>
      <w:proofErr w:type="spellEnd"/>
      <w:r w:rsidR="00AB725A" w:rsidRPr="00E72CFE">
        <w:rPr>
          <w:rFonts w:ascii="Times New Roman" w:hAnsi="Times New Roman" w:cs="Times New Roman"/>
          <w:sz w:val="24"/>
          <w:szCs w:val="24"/>
          <w:lang w:val="ru-RU"/>
        </w:rPr>
        <w:t xml:space="preserve"> </w:t>
      </w:r>
      <w:proofErr w:type="spellStart"/>
      <w:r w:rsidR="00AB725A" w:rsidRPr="00E72CFE">
        <w:rPr>
          <w:rFonts w:ascii="Times New Roman" w:hAnsi="Times New Roman" w:cs="Times New Roman"/>
          <w:sz w:val="24"/>
          <w:szCs w:val="24"/>
          <w:lang w:val="ru-RU"/>
        </w:rPr>
        <w:t>міської</w:t>
      </w:r>
      <w:proofErr w:type="spellEnd"/>
      <w:r w:rsidR="00AB725A" w:rsidRPr="00E72CFE">
        <w:rPr>
          <w:rFonts w:ascii="Times New Roman" w:hAnsi="Times New Roman" w:cs="Times New Roman"/>
          <w:sz w:val="24"/>
          <w:szCs w:val="24"/>
          <w:lang w:val="ru-RU"/>
        </w:rPr>
        <w:t xml:space="preserve"> ради</w:t>
      </w:r>
      <w:r w:rsidRPr="00E72CFE">
        <w:rPr>
          <w:rFonts w:ascii="Times New Roman" w:hAnsi="Times New Roman" w:cs="Times New Roman"/>
          <w:sz w:val="24"/>
          <w:szCs w:val="24"/>
          <w:lang w:val="ru-RU"/>
        </w:rPr>
        <w:t xml:space="preserve"> </w:t>
      </w:r>
      <w:proofErr w:type="spellStart"/>
      <w:r w:rsidRPr="00E72CFE">
        <w:rPr>
          <w:rFonts w:ascii="Times New Roman" w:hAnsi="Times New Roman" w:cs="Times New Roman"/>
          <w:sz w:val="24"/>
          <w:szCs w:val="24"/>
          <w:lang w:val="ru-RU"/>
        </w:rPr>
        <w:t>від</w:t>
      </w:r>
      <w:proofErr w:type="spellEnd"/>
      <w:r w:rsidRPr="00E72CFE">
        <w:rPr>
          <w:rFonts w:ascii="Times New Roman" w:hAnsi="Times New Roman" w:cs="Times New Roman"/>
          <w:sz w:val="24"/>
          <w:szCs w:val="24"/>
          <w:lang w:val="ru-RU"/>
        </w:rPr>
        <w:t xml:space="preserve"> 17.11</w:t>
      </w:r>
      <w:r w:rsidR="004A7497">
        <w:rPr>
          <w:rFonts w:ascii="Times New Roman" w:hAnsi="Times New Roman" w:cs="Times New Roman"/>
          <w:sz w:val="24"/>
          <w:szCs w:val="24"/>
          <w:lang w:val="ru-RU"/>
        </w:rPr>
        <w:t>.2021</w:t>
      </w:r>
      <w:r w:rsidR="00AB725A" w:rsidRPr="00E72CFE">
        <w:rPr>
          <w:rFonts w:ascii="Times New Roman" w:hAnsi="Times New Roman" w:cs="Times New Roman"/>
          <w:sz w:val="24"/>
          <w:szCs w:val="24"/>
          <w:lang w:val="ru-RU"/>
        </w:rPr>
        <w:t xml:space="preserve">р. № 299 «Про передачу майна </w:t>
      </w:r>
      <w:proofErr w:type="spellStart"/>
      <w:r w:rsidR="00AB725A" w:rsidRPr="00E72CFE">
        <w:rPr>
          <w:rFonts w:ascii="Times New Roman" w:hAnsi="Times New Roman" w:cs="Times New Roman"/>
          <w:sz w:val="24"/>
          <w:szCs w:val="24"/>
          <w:lang w:val="ru-RU"/>
        </w:rPr>
        <w:t>комунальної</w:t>
      </w:r>
      <w:proofErr w:type="spellEnd"/>
      <w:r w:rsidR="00AB725A" w:rsidRPr="00E72CFE">
        <w:rPr>
          <w:rFonts w:ascii="Times New Roman" w:hAnsi="Times New Roman" w:cs="Times New Roman"/>
          <w:sz w:val="24"/>
          <w:szCs w:val="24"/>
          <w:lang w:val="ru-RU"/>
        </w:rPr>
        <w:t xml:space="preserve"> </w:t>
      </w:r>
      <w:proofErr w:type="spellStart"/>
      <w:r w:rsidR="00AB725A" w:rsidRPr="00E72CFE">
        <w:rPr>
          <w:rFonts w:ascii="Times New Roman" w:hAnsi="Times New Roman" w:cs="Times New Roman"/>
          <w:sz w:val="24"/>
          <w:szCs w:val="24"/>
          <w:lang w:val="ru-RU"/>
        </w:rPr>
        <w:t>власності</w:t>
      </w:r>
      <w:proofErr w:type="spellEnd"/>
      <w:r w:rsidR="00AB725A" w:rsidRPr="00E72CFE">
        <w:rPr>
          <w:rFonts w:ascii="Times New Roman" w:hAnsi="Times New Roman" w:cs="Times New Roman"/>
          <w:sz w:val="24"/>
          <w:szCs w:val="24"/>
          <w:lang w:val="ru-RU"/>
        </w:rPr>
        <w:t>», (</w:t>
      </w:r>
      <w:proofErr w:type="spellStart"/>
      <w:r w:rsidR="00AB725A" w:rsidRPr="00E72CFE">
        <w:rPr>
          <w:rFonts w:ascii="Times New Roman" w:hAnsi="Times New Roman" w:cs="Times New Roman"/>
          <w:sz w:val="24"/>
          <w:szCs w:val="24"/>
          <w:lang w:val="ru-RU"/>
        </w:rPr>
        <w:t>полігон</w:t>
      </w:r>
      <w:proofErr w:type="spellEnd"/>
      <w:r w:rsidR="00AB725A" w:rsidRPr="00E72CFE">
        <w:rPr>
          <w:rFonts w:ascii="Times New Roman" w:hAnsi="Times New Roman" w:cs="Times New Roman"/>
          <w:sz w:val="24"/>
          <w:szCs w:val="24"/>
          <w:lang w:val="ru-RU"/>
        </w:rPr>
        <w:t xml:space="preserve"> </w:t>
      </w:r>
      <w:proofErr w:type="spellStart"/>
      <w:r w:rsidR="00AB725A" w:rsidRPr="00E72CFE">
        <w:rPr>
          <w:rFonts w:ascii="Times New Roman" w:hAnsi="Times New Roman" w:cs="Times New Roman"/>
          <w:sz w:val="24"/>
          <w:szCs w:val="24"/>
          <w:lang w:val="ru-RU"/>
        </w:rPr>
        <w:t>твердих</w:t>
      </w:r>
      <w:proofErr w:type="spellEnd"/>
      <w:r w:rsidR="00AB725A" w:rsidRPr="00E72CFE">
        <w:rPr>
          <w:rFonts w:ascii="Times New Roman" w:hAnsi="Times New Roman" w:cs="Times New Roman"/>
          <w:sz w:val="24"/>
          <w:szCs w:val="24"/>
          <w:lang w:val="ru-RU"/>
        </w:rPr>
        <w:t xml:space="preserve"> </w:t>
      </w:r>
      <w:proofErr w:type="spellStart"/>
      <w:r w:rsidR="00AB725A" w:rsidRPr="00E72CFE">
        <w:rPr>
          <w:rFonts w:ascii="Times New Roman" w:hAnsi="Times New Roman" w:cs="Times New Roman"/>
          <w:sz w:val="24"/>
          <w:szCs w:val="24"/>
          <w:lang w:val="ru-RU"/>
        </w:rPr>
        <w:t>побутових</w:t>
      </w:r>
      <w:proofErr w:type="spellEnd"/>
      <w:r w:rsidR="00AB725A" w:rsidRPr="00E72CFE">
        <w:rPr>
          <w:rFonts w:ascii="Times New Roman" w:hAnsi="Times New Roman" w:cs="Times New Roman"/>
          <w:sz w:val="24"/>
          <w:szCs w:val="24"/>
          <w:lang w:val="ru-RU"/>
        </w:rPr>
        <w:t xml:space="preserve"> </w:t>
      </w:r>
      <w:proofErr w:type="spellStart"/>
      <w:r w:rsidR="00AB725A" w:rsidRPr="00E72CFE">
        <w:rPr>
          <w:rFonts w:ascii="Times New Roman" w:hAnsi="Times New Roman" w:cs="Times New Roman"/>
          <w:sz w:val="24"/>
          <w:szCs w:val="24"/>
          <w:lang w:val="ru-RU"/>
        </w:rPr>
        <w:t>відходів</w:t>
      </w:r>
      <w:proofErr w:type="spellEnd"/>
      <w:r w:rsidR="00AB725A" w:rsidRPr="00E72CFE">
        <w:rPr>
          <w:rFonts w:ascii="Times New Roman" w:hAnsi="Times New Roman" w:cs="Times New Roman"/>
          <w:sz w:val="24"/>
          <w:szCs w:val="24"/>
          <w:lang w:val="ru-RU"/>
        </w:rPr>
        <w:t>).</w:t>
      </w:r>
    </w:p>
    <w:p w14:paraId="65253120" w14:textId="2BBAC713" w:rsidR="00AB725A" w:rsidRDefault="00B722F4" w:rsidP="00C3545F">
      <w:pPr>
        <w:pStyle w:val="a0"/>
        <w:numPr>
          <w:ilvl w:val="0"/>
          <w:numId w:val="17"/>
        </w:numPr>
        <w:spacing w:after="0"/>
        <w:jc w:val="both"/>
        <w:rPr>
          <w:rFonts w:ascii="Times New Roman" w:hAnsi="Times New Roman" w:cs="Times New Roman"/>
          <w:sz w:val="24"/>
          <w:szCs w:val="24"/>
          <w:lang w:val="ru-RU"/>
        </w:rPr>
      </w:pPr>
      <w:proofErr w:type="spellStart"/>
      <w:r w:rsidRPr="00E72CFE">
        <w:rPr>
          <w:rFonts w:ascii="Times New Roman" w:hAnsi="Times New Roman" w:cs="Times New Roman"/>
          <w:sz w:val="24"/>
          <w:szCs w:val="24"/>
          <w:lang w:val="ru-RU"/>
        </w:rPr>
        <w:t>Копія</w:t>
      </w:r>
      <w:proofErr w:type="spellEnd"/>
      <w:r w:rsidRPr="00E72CFE">
        <w:rPr>
          <w:rFonts w:ascii="Times New Roman" w:hAnsi="Times New Roman" w:cs="Times New Roman"/>
          <w:sz w:val="24"/>
          <w:szCs w:val="24"/>
          <w:lang w:val="ru-RU"/>
        </w:rPr>
        <w:t xml:space="preserve"> Державного Акту на право </w:t>
      </w:r>
      <w:proofErr w:type="spellStart"/>
      <w:r w:rsidRPr="00E72CFE">
        <w:rPr>
          <w:rFonts w:ascii="Times New Roman" w:hAnsi="Times New Roman" w:cs="Times New Roman"/>
          <w:sz w:val="24"/>
          <w:szCs w:val="24"/>
          <w:lang w:val="ru-RU"/>
        </w:rPr>
        <w:t>постійного</w:t>
      </w:r>
      <w:proofErr w:type="spellEnd"/>
      <w:r w:rsidRPr="00E72CFE">
        <w:rPr>
          <w:rFonts w:ascii="Times New Roman" w:hAnsi="Times New Roman" w:cs="Times New Roman"/>
          <w:sz w:val="24"/>
          <w:szCs w:val="24"/>
          <w:lang w:val="ru-RU"/>
        </w:rPr>
        <w:t xml:space="preserve"> </w:t>
      </w:r>
      <w:proofErr w:type="spellStart"/>
      <w:r w:rsidRPr="00E72CFE">
        <w:rPr>
          <w:rFonts w:ascii="Times New Roman" w:hAnsi="Times New Roman" w:cs="Times New Roman"/>
          <w:sz w:val="24"/>
          <w:szCs w:val="24"/>
          <w:lang w:val="ru-RU"/>
        </w:rPr>
        <w:t>ко</w:t>
      </w:r>
      <w:r w:rsidR="004A7497">
        <w:rPr>
          <w:rFonts w:ascii="Times New Roman" w:hAnsi="Times New Roman" w:cs="Times New Roman"/>
          <w:sz w:val="24"/>
          <w:szCs w:val="24"/>
          <w:lang w:val="ru-RU"/>
        </w:rPr>
        <w:t>ристування</w:t>
      </w:r>
      <w:proofErr w:type="spellEnd"/>
      <w:r w:rsidR="004A7497">
        <w:rPr>
          <w:rFonts w:ascii="Times New Roman" w:hAnsi="Times New Roman" w:cs="Times New Roman"/>
          <w:sz w:val="24"/>
          <w:szCs w:val="24"/>
          <w:lang w:val="ru-RU"/>
        </w:rPr>
        <w:t xml:space="preserve"> земельною </w:t>
      </w:r>
      <w:proofErr w:type="spellStart"/>
      <w:r w:rsidR="004A7497">
        <w:rPr>
          <w:rFonts w:ascii="Times New Roman" w:hAnsi="Times New Roman" w:cs="Times New Roman"/>
          <w:sz w:val="24"/>
          <w:szCs w:val="24"/>
          <w:lang w:val="ru-RU"/>
        </w:rPr>
        <w:t>ділянкою</w:t>
      </w:r>
      <w:proofErr w:type="spellEnd"/>
      <w:r w:rsidR="004A7497">
        <w:rPr>
          <w:rFonts w:ascii="Times New Roman" w:hAnsi="Times New Roman" w:cs="Times New Roman"/>
          <w:sz w:val="24"/>
          <w:szCs w:val="24"/>
          <w:lang w:val="ru-RU"/>
        </w:rPr>
        <w:t xml:space="preserve"> (</w:t>
      </w:r>
      <w:r w:rsidRPr="00E72CFE">
        <w:rPr>
          <w:rFonts w:ascii="Times New Roman" w:hAnsi="Times New Roman" w:cs="Times New Roman"/>
          <w:sz w:val="24"/>
          <w:szCs w:val="24"/>
          <w:lang w:val="ru-RU"/>
        </w:rPr>
        <w:t xml:space="preserve">для </w:t>
      </w:r>
      <w:proofErr w:type="spellStart"/>
      <w:r w:rsidRPr="00E72CFE">
        <w:rPr>
          <w:rFonts w:ascii="Times New Roman" w:hAnsi="Times New Roman" w:cs="Times New Roman"/>
          <w:sz w:val="24"/>
          <w:szCs w:val="24"/>
          <w:lang w:val="ru-RU"/>
        </w:rPr>
        <w:t>розміщення</w:t>
      </w:r>
      <w:proofErr w:type="spellEnd"/>
      <w:r w:rsidRPr="00E72CFE">
        <w:rPr>
          <w:rFonts w:ascii="Times New Roman" w:hAnsi="Times New Roman" w:cs="Times New Roman"/>
          <w:sz w:val="24"/>
          <w:szCs w:val="24"/>
          <w:lang w:val="ru-RU"/>
        </w:rPr>
        <w:t xml:space="preserve"> «</w:t>
      </w:r>
      <w:proofErr w:type="spellStart"/>
      <w:r w:rsidRPr="00E72CFE">
        <w:rPr>
          <w:rFonts w:ascii="Times New Roman" w:hAnsi="Times New Roman" w:cs="Times New Roman"/>
          <w:sz w:val="24"/>
          <w:szCs w:val="24"/>
          <w:lang w:val="ru-RU"/>
        </w:rPr>
        <w:t>Полігону</w:t>
      </w:r>
      <w:proofErr w:type="spellEnd"/>
      <w:r w:rsidRPr="00E72CFE">
        <w:rPr>
          <w:rFonts w:ascii="Times New Roman" w:hAnsi="Times New Roman" w:cs="Times New Roman"/>
          <w:sz w:val="24"/>
          <w:szCs w:val="24"/>
          <w:lang w:val="ru-RU"/>
        </w:rPr>
        <w:t xml:space="preserve"> </w:t>
      </w:r>
      <w:proofErr w:type="spellStart"/>
      <w:r w:rsidRPr="00E72CFE">
        <w:rPr>
          <w:rFonts w:ascii="Times New Roman" w:hAnsi="Times New Roman" w:cs="Times New Roman"/>
          <w:sz w:val="24"/>
          <w:szCs w:val="24"/>
          <w:lang w:val="ru-RU"/>
        </w:rPr>
        <w:t>твердих</w:t>
      </w:r>
      <w:proofErr w:type="spellEnd"/>
      <w:r w:rsidRPr="00E72CFE">
        <w:rPr>
          <w:rFonts w:ascii="Times New Roman" w:hAnsi="Times New Roman" w:cs="Times New Roman"/>
          <w:sz w:val="24"/>
          <w:szCs w:val="24"/>
          <w:lang w:val="ru-RU"/>
        </w:rPr>
        <w:t xml:space="preserve"> </w:t>
      </w:r>
      <w:proofErr w:type="spellStart"/>
      <w:r w:rsidRPr="00E72CFE">
        <w:rPr>
          <w:rFonts w:ascii="Times New Roman" w:hAnsi="Times New Roman" w:cs="Times New Roman"/>
          <w:sz w:val="24"/>
          <w:szCs w:val="24"/>
          <w:lang w:val="ru-RU"/>
        </w:rPr>
        <w:t>побутових</w:t>
      </w:r>
      <w:proofErr w:type="spellEnd"/>
      <w:r w:rsidRPr="00E72CFE">
        <w:rPr>
          <w:rFonts w:ascii="Times New Roman" w:hAnsi="Times New Roman" w:cs="Times New Roman"/>
          <w:sz w:val="24"/>
          <w:szCs w:val="24"/>
          <w:lang w:val="ru-RU"/>
        </w:rPr>
        <w:t xml:space="preserve"> </w:t>
      </w:r>
      <w:proofErr w:type="spellStart"/>
      <w:r w:rsidRPr="00E72CFE">
        <w:rPr>
          <w:rFonts w:ascii="Times New Roman" w:hAnsi="Times New Roman" w:cs="Times New Roman"/>
          <w:sz w:val="24"/>
          <w:szCs w:val="24"/>
          <w:lang w:val="ru-RU"/>
        </w:rPr>
        <w:t>відходів</w:t>
      </w:r>
      <w:proofErr w:type="spellEnd"/>
      <w:r w:rsidRPr="00E72CFE">
        <w:rPr>
          <w:rFonts w:ascii="Times New Roman" w:hAnsi="Times New Roman" w:cs="Times New Roman"/>
          <w:sz w:val="24"/>
          <w:szCs w:val="24"/>
          <w:lang w:val="ru-RU"/>
        </w:rPr>
        <w:t xml:space="preserve"> </w:t>
      </w:r>
      <w:proofErr w:type="spellStart"/>
      <w:r w:rsidRPr="00E72CFE">
        <w:rPr>
          <w:rFonts w:ascii="Times New Roman" w:hAnsi="Times New Roman" w:cs="Times New Roman"/>
          <w:sz w:val="24"/>
          <w:szCs w:val="24"/>
          <w:lang w:val="ru-RU"/>
        </w:rPr>
        <w:t>міста</w:t>
      </w:r>
      <w:proofErr w:type="spellEnd"/>
      <w:r w:rsidRPr="00E72CFE">
        <w:rPr>
          <w:rFonts w:ascii="Times New Roman" w:hAnsi="Times New Roman" w:cs="Times New Roman"/>
          <w:sz w:val="24"/>
          <w:szCs w:val="24"/>
          <w:lang w:val="ru-RU"/>
        </w:rPr>
        <w:t xml:space="preserve"> Новоград-</w:t>
      </w:r>
      <w:proofErr w:type="spellStart"/>
      <w:r w:rsidRPr="00E72CFE">
        <w:rPr>
          <w:rFonts w:ascii="Times New Roman" w:hAnsi="Times New Roman" w:cs="Times New Roman"/>
          <w:sz w:val="24"/>
          <w:szCs w:val="24"/>
          <w:lang w:val="ru-RU"/>
        </w:rPr>
        <w:t>Волинського</w:t>
      </w:r>
      <w:proofErr w:type="spellEnd"/>
      <w:r w:rsidRPr="00E72CFE">
        <w:rPr>
          <w:rFonts w:ascii="Times New Roman" w:hAnsi="Times New Roman" w:cs="Times New Roman"/>
          <w:sz w:val="24"/>
          <w:szCs w:val="24"/>
          <w:lang w:val="ru-RU"/>
        </w:rPr>
        <w:t>».</w:t>
      </w:r>
    </w:p>
    <w:p w14:paraId="2F3E7FDB" w14:textId="77777777" w:rsidR="00502C14" w:rsidRPr="00B4568F" w:rsidRDefault="00502C14" w:rsidP="00C3545F">
      <w:pPr>
        <w:pStyle w:val="a0"/>
        <w:numPr>
          <w:ilvl w:val="0"/>
          <w:numId w:val="17"/>
        </w:numPr>
        <w:spacing w:after="0"/>
        <w:jc w:val="both"/>
        <w:rPr>
          <w:rFonts w:ascii="Times New Roman" w:hAnsi="Times New Roman" w:cs="Times New Roman"/>
          <w:color w:val="000000" w:themeColor="text1"/>
          <w:sz w:val="24"/>
          <w:szCs w:val="24"/>
          <w:lang w:val="ru-RU"/>
        </w:rPr>
      </w:pPr>
      <w:proofErr w:type="spellStart"/>
      <w:r w:rsidRPr="00B4568F">
        <w:rPr>
          <w:rFonts w:ascii="Times New Roman" w:hAnsi="Times New Roman" w:cs="Times New Roman"/>
          <w:color w:val="000000" w:themeColor="text1"/>
          <w:sz w:val="24"/>
          <w:szCs w:val="24"/>
          <w:lang w:val="ru-RU"/>
        </w:rPr>
        <w:t>Копія</w:t>
      </w:r>
      <w:proofErr w:type="spellEnd"/>
      <w:r w:rsidRPr="00B4568F">
        <w:rPr>
          <w:rFonts w:ascii="Times New Roman" w:hAnsi="Times New Roman" w:cs="Times New Roman"/>
          <w:color w:val="000000" w:themeColor="text1"/>
          <w:sz w:val="24"/>
          <w:szCs w:val="24"/>
          <w:lang w:val="ru-RU"/>
        </w:rPr>
        <w:t xml:space="preserve"> </w:t>
      </w:r>
      <w:proofErr w:type="spellStart"/>
      <w:r w:rsidRPr="00B4568F">
        <w:rPr>
          <w:rFonts w:ascii="Times New Roman" w:hAnsi="Times New Roman" w:cs="Times New Roman"/>
          <w:color w:val="000000" w:themeColor="text1"/>
          <w:sz w:val="24"/>
          <w:szCs w:val="24"/>
          <w:lang w:val="ru-RU"/>
        </w:rPr>
        <w:t>Рішення</w:t>
      </w:r>
      <w:proofErr w:type="spellEnd"/>
      <w:r w:rsidRPr="00B4568F">
        <w:rPr>
          <w:rFonts w:ascii="Times New Roman" w:hAnsi="Times New Roman" w:cs="Times New Roman"/>
          <w:color w:val="000000" w:themeColor="text1"/>
          <w:sz w:val="24"/>
          <w:szCs w:val="24"/>
          <w:lang w:val="ru-RU"/>
        </w:rPr>
        <w:t xml:space="preserve"> </w:t>
      </w:r>
      <w:proofErr w:type="spellStart"/>
      <w:r w:rsidRPr="00B4568F">
        <w:rPr>
          <w:rFonts w:ascii="Times New Roman" w:hAnsi="Times New Roman" w:cs="Times New Roman"/>
          <w:color w:val="000000" w:themeColor="text1"/>
          <w:sz w:val="24"/>
          <w:szCs w:val="24"/>
          <w:lang w:val="ru-RU"/>
        </w:rPr>
        <w:t>від</w:t>
      </w:r>
      <w:proofErr w:type="spellEnd"/>
      <w:r w:rsidRPr="00B4568F">
        <w:rPr>
          <w:rFonts w:ascii="Times New Roman" w:hAnsi="Times New Roman" w:cs="Times New Roman"/>
          <w:color w:val="000000" w:themeColor="text1"/>
          <w:sz w:val="24"/>
          <w:szCs w:val="24"/>
          <w:lang w:val="ru-RU"/>
        </w:rPr>
        <w:t xml:space="preserve"> 10.04.2024 р. № 1111 «Про </w:t>
      </w:r>
      <w:proofErr w:type="spellStart"/>
      <w:r w:rsidRPr="00B4568F">
        <w:rPr>
          <w:rFonts w:ascii="Times New Roman" w:hAnsi="Times New Roman" w:cs="Times New Roman"/>
          <w:color w:val="000000" w:themeColor="text1"/>
          <w:sz w:val="24"/>
          <w:szCs w:val="24"/>
          <w:lang w:val="ru-RU"/>
        </w:rPr>
        <w:t>встановлення</w:t>
      </w:r>
      <w:proofErr w:type="spellEnd"/>
      <w:r w:rsidRPr="00B4568F">
        <w:rPr>
          <w:rFonts w:ascii="Times New Roman" w:hAnsi="Times New Roman" w:cs="Times New Roman"/>
          <w:color w:val="000000" w:themeColor="text1"/>
          <w:sz w:val="24"/>
          <w:szCs w:val="24"/>
          <w:lang w:val="ru-RU"/>
        </w:rPr>
        <w:t xml:space="preserve"> </w:t>
      </w:r>
      <w:proofErr w:type="spellStart"/>
      <w:r w:rsidRPr="00B4568F">
        <w:rPr>
          <w:rFonts w:ascii="Times New Roman" w:hAnsi="Times New Roman" w:cs="Times New Roman"/>
          <w:color w:val="000000" w:themeColor="text1"/>
          <w:sz w:val="24"/>
          <w:szCs w:val="24"/>
          <w:lang w:val="ru-RU"/>
        </w:rPr>
        <w:t>середньозваженого</w:t>
      </w:r>
      <w:proofErr w:type="spellEnd"/>
      <w:r w:rsidRPr="00B4568F">
        <w:rPr>
          <w:rFonts w:ascii="Times New Roman" w:hAnsi="Times New Roman" w:cs="Times New Roman"/>
          <w:color w:val="000000" w:themeColor="text1"/>
          <w:sz w:val="24"/>
          <w:szCs w:val="24"/>
          <w:lang w:val="ru-RU"/>
        </w:rPr>
        <w:t xml:space="preserve"> тарифу на </w:t>
      </w:r>
      <w:proofErr w:type="spellStart"/>
      <w:r w:rsidRPr="00B4568F">
        <w:rPr>
          <w:rFonts w:ascii="Times New Roman" w:hAnsi="Times New Roman" w:cs="Times New Roman"/>
          <w:color w:val="000000" w:themeColor="text1"/>
          <w:sz w:val="24"/>
          <w:szCs w:val="24"/>
          <w:lang w:val="ru-RU"/>
        </w:rPr>
        <w:t>послугу</w:t>
      </w:r>
      <w:proofErr w:type="spellEnd"/>
      <w:r w:rsidRPr="00B4568F">
        <w:rPr>
          <w:rFonts w:ascii="Times New Roman" w:hAnsi="Times New Roman" w:cs="Times New Roman"/>
          <w:color w:val="000000" w:themeColor="text1"/>
          <w:sz w:val="24"/>
          <w:szCs w:val="24"/>
          <w:lang w:val="ru-RU"/>
        </w:rPr>
        <w:t xml:space="preserve"> з </w:t>
      </w:r>
      <w:proofErr w:type="spellStart"/>
      <w:r w:rsidRPr="00B4568F">
        <w:rPr>
          <w:rFonts w:ascii="Times New Roman" w:hAnsi="Times New Roman" w:cs="Times New Roman"/>
          <w:color w:val="000000" w:themeColor="text1"/>
          <w:sz w:val="24"/>
          <w:szCs w:val="24"/>
          <w:lang w:val="ru-RU"/>
        </w:rPr>
        <w:t>управління</w:t>
      </w:r>
      <w:proofErr w:type="spellEnd"/>
      <w:r w:rsidRPr="00B4568F">
        <w:rPr>
          <w:rFonts w:ascii="Times New Roman" w:hAnsi="Times New Roman" w:cs="Times New Roman"/>
          <w:color w:val="000000" w:themeColor="text1"/>
          <w:sz w:val="24"/>
          <w:szCs w:val="24"/>
          <w:lang w:val="ru-RU"/>
        </w:rPr>
        <w:t xml:space="preserve"> </w:t>
      </w:r>
      <w:proofErr w:type="spellStart"/>
      <w:r w:rsidRPr="00B4568F">
        <w:rPr>
          <w:rFonts w:ascii="Times New Roman" w:hAnsi="Times New Roman" w:cs="Times New Roman"/>
          <w:color w:val="000000" w:themeColor="text1"/>
          <w:sz w:val="24"/>
          <w:szCs w:val="24"/>
          <w:lang w:val="ru-RU"/>
        </w:rPr>
        <w:t>побутовими</w:t>
      </w:r>
      <w:proofErr w:type="spellEnd"/>
      <w:r w:rsidRPr="00B4568F">
        <w:rPr>
          <w:rFonts w:ascii="Times New Roman" w:hAnsi="Times New Roman" w:cs="Times New Roman"/>
          <w:color w:val="000000" w:themeColor="text1"/>
          <w:sz w:val="24"/>
          <w:szCs w:val="24"/>
          <w:lang w:val="ru-RU"/>
        </w:rPr>
        <w:t xml:space="preserve"> </w:t>
      </w:r>
      <w:proofErr w:type="spellStart"/>
      <w:r w:rsidRPr="00B4568F">
        <w:rPr>
          <w:rFonts w:ascii="Times New Roman" w:hAnsi="Times New Roman" w:cs="Times New Roman"/>
          <w:color w:val="000000" w:themeColor="text1"/>
          <w:sz w:val="24"/>
          <w:szCs w:val="24"/>
          <w:lang w:val="ru-RU"/>
        </w:rPr>
        <w:t>відходами</w:t>
      </w:r>
      <w:proofErr w:type="spellEnd"/>
      <w:r w:rsidRPr="00B4568F">
        <w:rPr>
          <w:rFonts w:ascii="Times New Roman" w:hAnsi="Times New Roman" w:cs="Times New Roman"/>
          <w:color w:val="000000" w:themeColor="text1"/>
          <w:sz w:val="24"/>
          <w:szCs w:val="24"/>
          <w:lang w:val="ru-RU"/>
        </w:rPr>
        <w:t xml:space="preserve"> (</w:t>
      </w:r>
      <w:proofErr w:type="spellStart"/>
      <w:r w:rsidRPr="00B4568F">
        <w:rPr>
          <w:rFonts w:ascii="Times New Roman" w:hAnsi="Times New Roman" w:cs="Times New Roman"/>
          <w:color w:val="000000" w:themeColor="text1"/>
          <w:sz w:val="24"/>
          <w:szCs w:val="24"/>
          <w:lang w:val="ru-RU"/>
        </w:rPr>
        <w:t>змішані</w:t>
      </w:r>
      <w:proofErr w:type="spellEnd"/>
      <w:r w:rsidRPr="00B4568F">
        <w:rPr>
          <w:rFonts w:ascii="Times New Roman" w:hAnsi="Times New Roman" w:cs="Times New Roman"/>
          <w:color w:val="000000" w:themeColor="text1"/>
          <w:sz w:val="24"/>
          <w:szCs w:val="24"/>
          <w:lang w:val="ru-RU"/>
        </w:rPr>
        <w:t>)»</w:t>
      </w:r>
    </w:p>
    <w:p w14:paraId="76BE3283" w14:textId="0BB06DE8" w:rsidR="00595449" w:rsidRPr="00E72CFE" w:rsidRDefault="00595449" w:rsidP="00C3545F">
      <w:pPr>
        <w:pStyle w:val="a0"/>
        <w:numPr>
          <w:ilvl w:val="0"/>
          <w:numId w:val="17"/>
        </w:numPr>
        <w:spacing w:after="0"/>
        <w:jc w:val="both"/>
        <w:rPr>
          <w:rFonts w:ascii="Times New Roman" w:hAnsi="Times New Roman" w:cs="Times New Roman"/>
          <w:sz w:val="24"/>
          <w:szCs w:val="24"/>
          <w:lang w:val="ru-RU"/>
        </w:rPr>
      </w:pPr>
      <w:proofErr w:type="spellStart"/>
      <w:r w:rsidRPr="00E72CFE">
        <w:rPr>
          <w:rFonts w:ascii="Times New Roman" w:hAnsi="Times New Roman" w:cs="Times New Roman"/>
          <w:sz w:val="24"/>
          <w:szCs w:val="24"/>
          <w:lang w:val="ru-RU"/>
        </w:rPr>
        <w:t>Копія</w:t>
      </w:r>
      <w:proofErr w:type="spellEnd"/>
      <w:r w:rsidRPr="00E72CFE">
        <w:rPr>
          <w:rFonts w:ascii="Times New Roman" w:hAnsi="Times New Roman" w:cs="Times New Roman"/>
          <w:sz w:val="24"/>
          <w:szCs w:val="24"/>
          <w:lang w:val="ru-RU"/>
        </w:rPr>
        <w:t xml:space="preserve"> Акту </w:t>
      </w:r>
      <w:proofErr w:type="spellStart"/>
      <w:r w:rsidRPr="00E72CFE">
        <w:rPr>
          <w:rFonts w:ascii="Times New Roman" w:hAnsi="Times New Roman" w:cs="Times New Roman"/>
          <w:sz w:val="24"/>
          <w:szCs w:val="24"/>
          <w:lang w:val="ru-RU"/>
        </w:rPr>
        <w:t>Приймання</w:t>
      </w:r>
      <w:proofErr w:type="spellEnd"/>
      <w:r w:rsidRPr="00E72CFE">
        <w:rPr>
          <w:rFonts w:ascii="Times New Roman" w:hAnsi="Times New Roman" w:cs="Times New Roman"/>
          <w:sz w:val="24"/>
          <w:szCs w:val="24"/>
          <w:lang w:val="ru-RU"/>
        </w:rPr>
        <w:t xml:space="preserve"> </w:t>
      </w:r>
      <w:proofErr w:type="spellStart"/>
      <w:r w:rsidRPr="00E72CFE">
        <w:rPr>
          <w:rFonts w:ascii="Times New Roman" w:hAnsi="Times New Roman" w:cs="Times New Roman"/>
          <w:sz w:val="24"/>
          <w:szCs w:val="24"/>
          <w:lang w:val="ru-RU"/>
        </w:rPr>
        <w:t>передачі</w:t>
      </w:r>
      <w:proofErr w:type="spellEnd"/>
      <w:r w:rsidRPr="00E72CFE">
        <w:rPr>
          <w:rFonts w:ascii="Times New Roman" w:hAnsi="Times New Roman" w:cs="Times New Roman"/>
          <w:sz w:val="24"/>
          <w:szCs w:val="24"/>
          <w:lang w:val="ru-RU"/>
        </w:rPr>
        <w:t xml:space="preserve"> транспортного </w:t>
      </w:r>
      <w:proofErr w:type="spellStart"/>
      <w:r w:rsidRPr="00E72CFE">
        <w:rPr>
          <w:rFonts w:ascii="Times New Roman" w:hAnsi="Times New Roman" w:cs="Times New Roman"/>
          <w:sz w:val="24"/>
          <w:szCs w:val="24"/>
          <w:lang w:val="ru-RU"/>
        </w:rPr>
        <w:t>засобу</w:t>
      </w:r>
      <w:proofErr w:type="spellEnd"/>
      <w:r w:rsidRPr="00E72CFE">
        <w:rPr>
          <w:rFonts w:ascii="Times New Roman" w:hAnsi="Times New Roman" w:cs="Times New Roman"/>
          <w:sz w:val="24"/>
          <w:szCs w:val="24"/>
          <w:lang w:val="ru-RU"/>
        </w:rPr>
        <w:t xml:space="preserve"> Бульдозер Т-170</w:t>
      </w:r>
    </w:p>
    <w:p w14:paraId="0A750C1D" w14:textId="49EB170E" w:rsidR="00595449" w:rsidRPr="00E72CFE" w:rsidRDefault="00595449" w:rsidP="00C3545F">
      <w:pPr>
        <w:pStyle w:val="a0"/>
        <w:numPr>
          <w:ilvl w:val="0"/>
          <w:numId w:val="17"/>
        </w:numPr>
        <w:spacing w:after="0"/>
        <w:jc w:val="both"/>
        <w:rPr>
          <w:rFonts w:ascii="Times New Roman" w:hAnsi="Times New Roman" w:cs="Times New Roman"/>
          <w:sz w:val="24"/>
          <w:szCs w:val="24"/>
          <w:lang w:val="ru-RU"/>
        </w:rPr>
      </w:pPr>
      <w:proofErr w:type="spellStart"/>
      <w:r w:rsidRPr="00E72CFE">
        <w:rPr>
          <w:rFonts w:ascii="Times New Roman" w:hAnsi="Times New Roman" w:cs="Times New Roman"/>
          <w:sz w:val="24"/>
          <w:szCs w:val="24"/>
          <w:lang w:val="ru-RU"/>
        </w:rPr>
        <w:t>Копія</w:t>
      </w:r>
      <w:proofErr w:type="spellEnd"/>
      <w:r w:rsidRPr="00E72CFE">
        <w:rPr>
          <w:rFonts w:ascii="Times New Roman" w:hAnsi="Times New Roman" w:cs="Times New Roman"/>
          <w:sz w:val="24"/>
          <w:szCs w:val="24"/>
          <w:lang w:val="ru-RU"/>
        </w:rPr>
        <w:t xml:space="preserve"> </w:t>
      </w:r>
      <w:proofErr w:type="spellStart"/>
      <w:r w:rsidRPr="00E72CFE">
        <w:rPr>
          <w:rFonts w:ascii="Times New Roman" w:hAnsi="Times New Roman" w:cs="Times New Roman"/>
          <w:sz w:val="24"/>
          <w:szCs w:val="24"/>
          <w:lang w:val="ru-RU"/>
        </w:rPr>
        <w:t>фінансової</w:t>
      </w:r>
      <w:proofErr w:type="spellEnd"/>
      <w:r w:rsidRPr="00E72CFE">
        <w:rPr>
          <w:rFonts w:ascii="Times New Roman" w:hAnsi="Times New Roman" w:cs="Times New Roman"/>
          <w:sz w:val="24"/>
          <w:szCs w:val="24"/>
          <w:lang w:val="ru-RU"/>
        </w:rPr>
        <w:t xml:space="preserve"> </w:t>
      </w:r>
      <w:proofErr w:type="spellStart"/>
      <w:r w:rsidRPr="00E72CFE">
        <w:rPr>
          <w:rFonts w:ascii="Times New Roman" w:hAnsi="Times New Roman" w:cs="Times New Roman"/>
          <w:sz w:val="24"/>
          <w:szCs w:val="24"/>
          <w:lang w:val="ru-RU"/>
        </w:rPr>
        <w:t>звітності</w:t>
      </w:r>
      <w:proofErr w:type="spellEnd"/>
      <w:r w:rsidRPr="00E72CFE">
        <w:rPr>
          <w:rFonts w:ascii="Times New Roman" w:hAnsi="Times New Roman" w:cs="Times New Roman"/>
          <w:sz w:val="24"/>
          <w:szCs w:val="24"/>
          <w:lang w:val="ru-RU"/>
        </w:rPr>
        <w:t xml:space="preserve"> </w:t>
      </w:r>
      <w:proofErr w:type="spellStart"/>
      <w:r w:rsidR="008F01B6" w:rsidRPr="00E72CFE">
        <w:rPr>
          <w:rFonts w:ascii="Times New Roman" w:hAnsi="Times New Roman" w:cs="Times New Roman"/>
          <w:sz w:val="24"/>
          <w:szCs w:val="24"/>
          <w:lang w:val="ru-RU"/>
        </w:rPr>
        <w:t>згідно</w:t>
      </w:r>
      <w:proofErr w:type="spellEnd"/>
      <w:r w:rsidR="008F01B6" w:rsidRPr="00E72CFE">
        <w:rPr>
          <w:rFonts w:ascii="Times New Roman" w:hAnsi="Times New Roman" w:cs="Times New Roman"/>
          <w:sz w:val="24"/>
          <w:szCs w:val="24"/>
          <w:lang w:val="ru-RU"/>
        </w:rPr>
        <w:t xml:space="preserve"> п. 5 </w:t>
      </w:r>
      <w:proofErr w:type="spellStart"/>
      <w:r w:rsidR="008F01B6" w:rsidRPr="00E72CFE">
        <w:rPr>
          <w:rFonts w:ascii="Times New Roman" w:hAnsi="Times New Roman" w:cs="Times New Roman"/>
          <w:sz w:val="24"/>
          <w:szCs w:val="24"/>
          <w:lang w:val="ru-RU"/>
        </w:rPr>
        <w:t>Роділу</w:t>
      </w:r>
      <w:proofErr w:type="spellEnd"/>
      <w:r w:rsidR="008F01B6" w:rsidRPr="00E72CFE">
        <w:rPr>
          <w:rFonts w:ascii="Times New Roman" w:hAnsi="Times New Roman" w:cs="Times New Roman"/>
          <w:sz w:val="24"/>
          <w:szCs w:val="24"/>
          <w:lang w:val="ru-RU"/>
        </w:rPr>
        <w:t xml:space="preserve"> ІІІ</w:t>
      </w:r>
      <w:r w:rsidR="00502C14">
        <w:rPr>
          <w:rFonts w:ascii="Times New Roman" w:hAnsi="Times New Roman" w:cs="Times New Roman"/>
          <w:sz w:val="24"/>
          <w:szCs w:val="24"/>
          <w:lang w:val="ru-RU"/>
        </w:rPr>
        <w:t xml:space="preserve"> за 2024 </w:t>
      </w:r>
      <w:proofErr w:type="spellStart"/>
      <w:r w:rsidR="00F71CAC" w:rsidRPr="00E72CFE">
        <w:rPr>
          <w:rFonts w:ascii="Times New Roman" w:hAnsi="Times New Roman" w:cs="Times New Roman"/>
          <w:sz w:val="24"/>
          <w:szCs w:val="24"/>
          <w:lang w:val="ru-RU"/>
        </w:rPr>
        <w:t>рік</w:t>
      </w:r>
      <w:proofErr w:type="spellEnd"/>
    </w:p>
    <w:p w14:paraId="3E06F19A" w14:textId="01C31F93" w:rsidR="00F71CAC" w:rsidRDefault="00F71CAC" w:rsidP="00C3545F">
      <w:pPr>
        <w:pStyle w:val="a0"/>
        <w:numPr>
          <w:ilvl w:val="0"/>
          <w:numId w:val="17"/>
        </w:numPr>
        <w:spacing w:after="0"/>
        <w:jc w:val="both"/>
        <w:rPr>
          <w:rFonts w:ascii="Times New Roman" w:hAnsi="Times New Roman" w:cs="Times New Roman"/>
          <w:sz w:val="24"/>
          <w:szCs w:val="24"/>
          <w:lang w:val="ru-RU"/>
        </w:rPr>
      </w:pPr>
      <w:proofErr w:type="spellStart"/>
      <w:r w:rsidRPr="00E72CFE">
        <w:rPr>
          <w:rFonts w:ascii="Times New Roman" w:hAnsi="Times New Roman" w:cs="Times New Roman"/>
          <w:sz w:val="24"/>
          <w:szCs w:val="24"/>
          <w:lang w:val="ru-RU"/>
        </w:rPr>
        <w:t>Копія</w:t>
      </w:r>
      <w:proofErr w:type="spellEnd"/>
      <w:r w:rsidRPr="00E72CFE">
        <w:rPr>
          <w:rFonts w:ascii="Times New Roman" w:hAnsi="Times New Roman" w:cs="Times New Roman"/>
          <w:sz w:val="24"/>
          <w:szCs w:val="24"/>
          <w:lang w:val="ru-RU"/>
        </w:rPr>
        <w:t xml:space="preserve"> </w:t>
      </w:r>
      <w:proofErr w:type="spellStart"/>
      <w:r w:rsidRPr="00E72CFE">
        <w:rPr>
          <w:rFonts w:ascii="Times New Roman" w:hAnsi="Times New Roman" w:cs="Times New Roman"/>
          <w:sz w:val="24"/>
          <w:szCs w:val="24"/>
          <w:lang w:val="ru-RU"/>
        </w:rPr>
        <w:t>фінансової</w:t>
      </w:r>
      <w:proofErr w:type="spellEnd"/>
      <w:r w:rsidRPr="00E72CFE">
        <w:rPr>
          <w:rFonts w:ascii="Times New Roman" w:hAnsi="Times New Roman" w:cs="Times New Roman"/>
          <w:sz w:val="24"/>
          <w:szCs w:val="24"/>
          <w:lang w:val="ru-RU"/>
        </w:rPr>
        <w:t xml:space="preserve"> </w:t>
      </w:r>
      <w:proofErr w:type="spellStart"/>
      <w:r w:rsidRPr="00E72CFE">
        <w:rPr>
          <w:rFonts w:ascii="Times New Roman" w:hAnsi="Times New Roman" w:cs="Times New Roman"/>
          <w:sz w:val="24"/>
          <w:szCs w:val="24"/>
          <w:lang w:val="ru-RU"/>
        </w:rPr>
        <w:t>звітност</w:t>
      </w:r>
      <w:r w:rsidR="00502C14">
        <w:rPr>
          <w:rFonts w:ascii="Times New Roman" w:hAnsi="Times New Roman" w:cs="Times New Roman"/>
          <w:sz w:val="24"/>
          <w:szCs w:val="24"/>
          <w:lang w:val="ru-RU"/>
        </w:rPr>
        <w:t>і</w:t>
      </w:r>
      <w:proofErr w:type="spellEnd"/>
      <w:r w:rsidR="00502C14">
        <w:rPr>
          <w:rFonts w:ascii="Times New Roman" w:hAnsi="Times New Roman" w:cs="Times New Roman"/>
          <w:sz w:val="24"/>
          <w:szCs w:val="24"/>
          <w:lang w:val="ru-RU"/>
        </w:rPr>
        <w:t xml:space="preserve"> </w:t>
      </w:r>
      <w:proofErr w:type="spellStart"/>
      <w:r w:rsidR="00502C14">
        <w:rPr>
          <w:rFonts w:ascii="Times New Roman" w:hAnsi="Times New Roman" w:cs="Times New Roman"/>
          <w:sz w:val="24"/>
          <w:szCs w:val="24"/>
          <w:lang w:val="ru-RU"/>
        </w:rPr>
        <w:t>згідно</w:t>
      </w:r>
      <w:proofErr w:type="spellEnd"/>
      <w:r w:rsidR="00502C14">
        <w:rPr>
          <w:rFonts w:ascii="Times New Roman" w:hAnsi="Times New Roman" w:cs="Times New Roman"/>
          <w:sz w:val="24"/>
          <w:szCs w:val="24"/>
          <w:lang w:val="ru-RU"/>
        </w:rPr>
        <w:t xml:space="preserve"> п. 5 </w:t>
      </w:r>
      <w:proofErr w:type="spellStart"/>
      <w:r w:rsidR="00502C14">
        <w:rPr>
          <w:rFonts w:ascii="Times New Roman" w:hAnsi="Times New Roman" w:cs="Times New Roman"/>
          <w:sz w:val="24"/>
          <w:szCs w:val="24"/>
          <w:lang w:val="ru-RU"/>
        </w:rPr>
        <w:t>Роділу</w:t>
      </w:r>
      <w:proofErr w:type="spellEnd"/>
      <w:r w:rsidR="00502C14">
        <w:rPr>
          <w:rFonts w:ascii="Times New Roman" w:hAnsi="Times New Roman" w:cs="Times New Roman"/>
          <w:sz w:val="24"/>
          <w:szCs w:val="24"/>
          <w:lang w:val="ru-RU"/>
        </w:rPr>
        <w:t xml:space="preserve"> ІІІ за 2025</w:t>
      </w:r>
      <w:r w:rsidRPr="00E72CFE">
        <w:rPr>
          <w:rFonts w:ascii="Times New Roman" w:hAnsi="Times New Roman" w:cs="Times New Roman"/>
          <w:sz w:val="24"/>
          <w:szCs w:val="24"/>
          <w:lang w:val="ru-RU"/>
        </w:rPr>
        <w:t xml:space="preserve"> </w:t>
      </w:r>
      <w:proofErr w:type="spellStart"/>
      <w:r w:rsidRPr="00E72CFE">
        <w:rPr>
          <w:rFonts w:ascii="Times New Roman" w:hAnsi="Times New Roman" w:cs="Times New Roman"/>
          <w:sz w:val="24"/>
          <w:szCs w:val="24"/>
          <w:lang w:val="ru-RU"/>
        </w:rPr>
        <w:t>рік</w:t>
      </w:r>
      <w:proofErr w:type="spellEnd"/>
    </w:p>
    <w:p w14:paraId="787502B0" w14:textId="3C2388D5" w:rsidR="00D40731" w:rsidRDefault="00D40731" w:rsidP="00D40731">
      <w:pPr>
        <w:pStyle w:val="a0"/>
        <w:numPr>
          <w:ilvl w:val="0"/>
          <w:numId w:val="17"/>
        </w:numPr>
        <w:spacing w:after="0"/>
        <w:jc w:val="both"/>
        <w:rPr>
          <w:rFonts w:ascii="Times New Roman" w:hAnsi="Times New Roman" w:cs="Times New Roman"/>
          <w:sz w:val="24"/>
          <w:szCs w:val="24"/>
          <w:lang w:val="ru-RU"/>
        </w:rPr>
      </w:pPr>
      <w:proofErr w:type="spellStart"/>
      <w:r w:rsidRPr="00E72CFE">
        <w:rPr>
          <w:rFonts w:ascii="Times New Roman" w:hAnsi="Times New Roman" w:cs="Times New Roman"/>
          <w:sz w:val="24"/>
          <w:szCs w:val="24"/>
          <w:lang w:val="ru-RU"/>
        </w:rPr>
        <w:t>Копія</w:t>
      </w:r>
      <w:proofErr w:type="spellEnd"/>
      <w:r w:rsidRPr="00E72CFE">
        <w:rPr>
          <w:rFonts w:ascii="Times New Roman" w:hAnsi="Times New Roman" w:cs="Times New Roman"/>
          <w:sz w:val="24"/>
          <w:szCs w:val="24"/>
          <w:lang w:val="ru-RU"/>
        </w:rPr>
        <w:t xml:space="preserve"> </w:t>
      </w:r>
      <w:proofErr w:type="spellStart"/>
      <w:r w:rsidRPr="00E72CFE">
        <w:rPr>
          <w:rFonts w:ascii="Times New Roman" w:hAnsi="Times New Roman" w:cs="Times New Roman"/>
          <w:sz w:val="24"/>
          <w:szCs w:val="24"/>
          <w:lang w:val="ru-RU"/>
        </w:rPr>
        <w:t>фінансової</w:t>
      </w:r>
      <w:proofErr w:type="spellEnd"/>
      <w:r w:rsidRPr="00E72CFE">
        <w:rPr>
          <w:rFonts w:ascii="Times New Roman" w:hAnsi="Times New Roman" w:cs="Times New Roman"/>
          <w:sz w:val="24"/>
          <w:szCs w:val="24"/>
          <w:lang w:val="ru-RU"/>
        </w:rPr>
        <w:t xml:space="preserve"> </w:t>
      </w:r>
      <w:proofErr w:type="spellStart"/>
      <w:r w:rsidRPr="00E72CFE">
        <w:rPr>
          <w:rFonts w:ascii="Times New Roman" w:hAnsi="Times New Roman" w:cs="Times New Roman"/>
          <w:sz w:val="24"/>
          <w:szCs w:val="24"/>
          <w:lang w:val="ru-RU"/>
        </w:rPr>
        <w:t>звітност</w:t>
      </w:r>
      <w:r>
        <w:rPr>
          <w:rFonts w:ascii="Times New Roman" w:hAnsi="Times New Roman" w:cs="Times New Roman"/>
          <w:sz w:val="24"/>
          <w:szCs w:val="24"/>
          <w:lang w:val="ru-RU"/>
        </w:rPr>
        <w:t>і</w:t>
      </w:r>
      <w:proofErr w:type="spellEnd"/>
      <w:r>
        <w:rPr>
          <w:rFonts w:ascii="Times New Roman" w:hAnsi="Times New Roman" w:cs="Times New Roman"/>
          <w:sz w:val="24"/>
          <w:szCs w:val="24"/>
          <w:lang w:val="ru-RU"/>
        </w:rPr>
        <w:t xml:space="preserve"> </w:t>
      </w:r>
      <w:proofErr w:type="spellStart"/>
      <w:r>
        <w:rPr>
          <w:rFonts w:ascii="Times New Roman" w:hAnsi="Times New Roman" w:cs="Times New Roman"/>
          <w:sz w:val="24"/>
          <w:szCs w:val="24"/>
          <w:lang w:val="ru-RU"/>
        </w:rPr>
        <w:t>згідно</w:t>
      </w:r>
      <w:proofErr w:type="spellEnd"/>
      <w:r>
        <w:rPr>
          <w:rFonts w:ascii="Times New Roman" w:hAnsi="Times New Roman" w:cs="Times New Roman"/>
          <w:sz w:val="24"/>
          <w:szCs w:val="24"/>
          <w:lang w:val="ru-RU"/>
        </w:rPr>
        <w:t xml:space="preserve"> п. 5 </w:t>
      </w:r>
      <w:proofErr w:type="spellStart"/>
      <w:r>
        <w:rPr>
          <w:rFonts w:ascii="Times New Roman" w:hAnsi="Times New Roman" w:cs="Times New Roman"/>
          <w:sz w:val="24"/>
          <w:szCs w:val="24"/>
          <w:lang w:val="ru-RU"/>
        </w:rPr>
        <w:t>Роділу</w:t>
      </w:r>
      <w:proofErr w:type="spellEnd"/>
      <w:r>
        <w:rPr>
          <w:rFonts w:ascii="Times New Roman" w:hAnsi="Times New Roman" w:cs="Times New Roman"/>
          <w:sz w:val="24"/>
          <w:szCs w:val="24"/>
          <w:lang w:val="ru-RU"/>
        </w:rPr>
        <w:t xml:space="preserve"> ІІІ за І-й квартал 2026</w:t>
      </w:r>
      <w:r w:rsidRPr="00E72CFE">
        <w:rPr>
          <w:rFonts w:ascii="Times New Roman" w:hAnsi="Times New Roman" w:cs="Times New Roman"/>
          <w:sz w:val="24"/>
          <w:szCs w:val="24"/>
          <w:lang w:val="ru-RU"/>
        </w:rPr>
        <w:t xml:space="preserve"> </w:t>
      </w:r>
      <w:proofErr w:type="spellStart"/>
      <w:r w:rsidRPr="00E72CFE">
        <w:rPr>
          <w:rFonts w:ascii="Times New Roman" w:hAnsi="Times New Roman" w:cs="Times New Roman"/>
          <w:sz w:val="24"/>
          <w:szCs w:val="24"/>
          <w:lang w:val="ru-RU"/>
        </w:rPr>
        <w:t>рік</w:t>
      </w:r>
      <w:proofErr w:type="spellEnd"/>
    </w:p>
    <w:p w14:paraId="4C0A6F04" w14:textId="6003A59E" w:rsidR="00FC6EC9" w:rsidRPr="00502C14" w:rsidRDefault="00FC6EC9" w:rsidP="00C3545F">
      <w:pPr>
        <w:pStyle w:val="docdata"/>
        <w:numPr>
          <w:ilvl w:val="0"/>
          <w:numId w:val="17"/>
        </w:numPr>
        <w:spacing w:before="0" w:beforeAutospacing="0" w:after="0" w:afterAutospacing="0" w:line="240" w:lineRule="atLeast"/>
        <w:jc w:val="both"/>
        <w:rPr>
          <w:color w:val="000000" w:themeColor="text1"/>
          <w:shd w:val="clear" w:color="auto" w:fill="FFFF00"/>
        </w:rPr>
      </w:pPr>
      <w:r w:rsidRPr="00B4568F">
        <w:rPr>
          <w:bCs/>
          <w:iCs/>
          <w:color w:val="000000" w:themeColor="text1"/>
        </w:rPr>
        <w:t>Копія Комерційної пропозиції ТОВ ТД «</w:t>
      </w:r>
      <w:proofErr w:type="spellStart"/>
      <w:r w:rsidRPr="00B4568F">
        <w:rPr>
          <w:bCs/>
          <w:iCs/>
          <w:color w:val="000000" w:themeColor="text1"/>
        </w:rPr>
        <w:t>Альфатекс</w:t>
      </w:r>
      <w:proofErr w:type="spellEnd"/>
      <w:r w:rsidRPr="00B4568F">
        <w:rPr>
          <w:bCs/>
          <w:iCs/>
          <w:color w:val="000000" w:themeColor="text1"/>
        </w:rPr>
        <w:t xml:space="preserve">» </w:t>
      </w:r>
      <w:r w:rsidR="0048725C" w:rsidRPr="00B4568F">
        <w:rPr>
          <w:bCs/>
          <w:iCs/>
          <w:color w:val="000000" w:themeColor="text1"/>
        </w:rPr>
        <w:t xml:space="preserve">Гідравлічний гусеничний бульдозер </w:t>
      </w:r>
      <w:r w:rsidR="0048725C" w:rsidRPr="00B4568F">
        <w:rPr>
          <w:color w:val="000000" w:themeColor="text1"/>
        </w:rPr>
        <w:t>SHANTUI SD 16</w:t>
      </w:r>
      <w:r w:rsidR="00B4568F" w:rsidRPr="00B4568F">
        <w:rPr>
          <w:color w:val="000000" w:themeColor="text1"/>
        </w:rPr>
        <w:t xml:space="preserve"> (з прямим відвалом).</w:t>
      </w:r>
    </w:p>
    <w:p w14:paraId="0BCD2DC1" w14:textId="77777777" w:rsidR="00502C14" w:rsidRPr="00B4568F" w:rsidRDefault="00502C14" w:rsidP="00C3545F">
      <w:pPr>
        <w:pStyle w:val="docdata"/>
        <w:numPr>
          <w:ilvl w:val="0"/>
          <w:numId w:val="17"/>
        </w:numPr>
        <w:spacing w:before="0" w:beforeAutospacing="0" w:after="0" w:afterAutospacing="0" w:line="240" w:lineRule="atLeast"/>
        <w:jc w:val="both"/>
        <w:rPr>
          <w:color w:val="000000" w:themeColor="text1"/>
          <w:shd w:val="clear" w:color="auto" w:fill="FFFF00"/>
        </w:rPr>
      </w:pPr>
      <w:r w:rsidRPr="00B4568F">
        <w:rPr>
          <w:bCs/>
          <w:iCs/>
          <w:color w:val="000000" w:themeColor="text1"/>
        </w:rPr>
        <w:t xml:space="preserve">Копія Комерційної пропозиції Товариства «ТАД </w:t>
      </w:r>
      <w:proofErr w:type="spellStart"/>
      <w:r w:rsidRPr="00B4568F">
        <w:rPr>
          <w:bCs/>
          <w:iCs/>
          <w:color w:val="000000" w:themeColor="text1"/>
        </w:rPr>
        <w:t>Констракшн</w:t>
      </w:r>
      <w:proofErr w:type="spellEnd"/>
      <w:r w:rsidRPr="00B4568F">
        <w:rPr>
          <w:bCs/>
          <w:iCs/>
          <w:color w:val="000000" w:themeColor="text1"/>
        </w:rPr>
        <w:t xml:space="preserve"> Груп» ГУСЕНИЧНИЙ БУЛЬДОЗЕР </w:t>
      </w:r>
      <w:r w:rsidRPr="00B4568F">
        <w:rPr>
          <w:bCs/>
          <w:color w:val="000000" w:themeColor="text1"/>
        </w:rPr>
        <w:t>SINOMACH GTY160YS </w:t>
      </w:r>
      <w:r w:rsidRPr="00B4568F">
        <w:rPr>
          <w:color w:val="000000" w:themeColor="text1"/>
        </w:rPr>
        <w:t>(1100mm ширина трака</w:t>
      </w:r>
      <w:r w:rsidRPr="00B4568F">
        <w:rPr>
          <w:bCs/>
          <w:color w:val="000000" w:themeColor="text1"/>
        </w:rPr>
        <w:t>)</w:t>
      </w:r>
      <w:r w:rsidRPr="00B4568F">
        <w:rPr>
          <w:bCs/>
          <w:iCs/>
          <w:color w:val="000000" w:themeColor="text1"/>
        </w:rPr>
        <w:t>.</w:t>
      </w:r>
    </w:p>
    <w:p w14:paraId="06F58461" w14:textId="77777777" w:rsidR="00502C14" w:rsidRPr="00B4568F" w:rsidRDefault="00502C14" w:rsidP="00502C14">
      <w:pPr>
        <w:pStyle w:val="docdata"/>
        <w:spacing w:before="0" w:beforeAutospacing="0" w:after="0" w:afterAutospacing="0" w:line="240" w:lineRule="atLeast"/>
        <w:ind w:left="720"/>
        <w:jc w:val="both"/>
        <w:rPr>
          <w:color w:val="000000" w:themeColor="text1"/>
          <w:shd w:val="clear" w:color="auto" w:fill="FFFF00"/>
        </w:rPr>
      </w:pPr>
    </w:p>
    <w:p w14:paraId="198BF707" w14:textId="77777777" w:rsidR="00FC6EC9" w:rsidRPr="00B4568F" w:rsidRDefault="00FC6EC9" w:rsidP="00B7671E">
      <w:pPr>
        <w:pStyle w:val="docdata"/>
        <w:spacing w:before="0" w:beforeAutospacing="0" w:after="0" w:afterAutospacing="0" w:line="240" w:lineRule="atLeast"/>
        <w:jc w:val="both"/>
        <w:rPr>
          <w:color w:val="000000" w:themeColor="text1"/>
          <w:sz w:val="28"/>
          <w:szCs w:val="28"/>
          <w:shd w:val="clear" w:color="auto" w:fill="FFFF00"/>
        </w:rPr>
      </w:pPr>
    </w:p>
    <w:p w14:paraId="675F3F8C" w14:textId="3E9CD534" w:rsidR="00966B89" w:rsidRPr="00B4568F" w:rsidRDefault="00966B89" w:rsidP="00B7671E">
      <w:pPr>
        <w:pStyle w:val="docdata"/>
        <w:spacing w:before="0" w:beforeAutospacing="0" w:after="120" w:afterAutospacing="0" w:line="240" w:lineRule="atLeast"/>
        <w:jc w:val="both"/>
        <w:rPr>
          <w:color w:val="000000" w:themeColor="text1"/>
        </w:rPr>
      </w:pPr>
    </w:p>
    <w:p w14:paraId="0EA7BD4E" w14:textId="53DFDA95" w:rsidR="00966B89" w:rsidRPr="00263D40" w:rsidRDefault="00966B89" w:rsidP="00966B89">
      <w:pPr>
        <w:rPr>
          <w:color w:val="000000" w:themeColor="text1"/>
        </w:rPr>
      </w:pPr>
    </w:p>
    <w:p w14:paraId="43766ADD" w14:textId="77777777" w:rsidR="00786B1E" w:rsidRPr="00263D40" w:rsidRDefault="00786B1E" w:rsidP="00786B1E"/>
    <w:p w14:paraId="4297E723" w14:textId="77777777" w:rsidR="00234440" w:rsidRDefault="00234440" w:rsidP="00466E09">
      <w:pPr>
        <w:widowControl/>
        <w:suppressAutoHyphens w:val="0"/>
        <w:autoSpaceDE/>
        <w:autoSpaceDN/>
        <w:adjustRightInd/>
        <w:spacing w:after="0" w:line="240" w:lineRule="auto"/>
        <w:jc w:val="center"/>
        <w:textAlignment w:val="auto"/>
        <w:rPr>
          <w:rFonts w:ascii="Times New Roman" w:eastAsia="Times New Roman" w:hAnsi="Times New Roman" w:cs="Times New Roman"/>
          <w:b/>
          <w:color w:val="auto"/>
          <w:sz w:val="24"/>
          <w:szCs w:val="24"/>
        </w:rPr>
      </w:pPr>
    </w:p>
    <w:p w14:paraId="60AC51B2" w14:textId="77777777" w:rsidR="00234440" w:rsidRDefault="00234440" w:rsidP="00466E09">
      <w:pPr>
        <w:widowControl/>
        <w:suppressAutoHyphens w:val="0"/>
        <w:autoSpaceDE/>
        <w:autoSpaceDN/>
        <w:adjustRightInd/>
        <w:spacing w:after="0" w:line="240" w:lineRule="auto"/>
        <w:jc w:val="center"/>
        <w:textAlignment w:val="auto"/>
        <w:rPr>
          <w:rFonts w:ascii="Times New Roman" w:eastAsia="Times New Roman" w:hAnsi="Times New Roman" w:cs="Times New Roman"/>
          <w:b/>
          <w:color w:val="auto"/>
          <w:sz w:val="24"/>
          <w:szCs w:val="24"/>
        </w:rPr>
      </w:pPr>
    </w:p>
    <w:p w14:paraId="4A30BC71" w14:textId="22013D5E" w:rsidR="008F3C82" w:rsidRDefault="008F3C82" w:rsidP="00466E09">
      <w:pPr>
        <w:widowControl/>
        <w:suppressAutoHyphens w:val="0"/>
        <w:autoSpaceDE/>
        <w:autoSpaceDN/>
        <w:adjustRightInd/>
        <w:spacing w:after="0" w:line="240" w:lineRule="auto"/>
        <w:jc w:val="center"/>
        <w:textAlignment w:val="auto"/>
        <w:rPr>
          <w:rFonts w:ascii="Times New Roman" w:eastAsia="Times New Roman" w:hAnsi="Times New Roman" w:cs="Times New Roman"/>
          <w:b/>
          <w:color w:val="auto"/>
          <w:sz w:val="24"/>
          <w:szCs w:val="24"/>
        </w:rPr>
      </w:pPr>
    </w:p>
    <w:p w14:paraId="249BFF4A" w14:textId="38BF0F14" w:rsidR="004842DE" w:rsidRDefault="004842DE" w:rsidP="00466E09">
      <w:pPr>
        <w:widowControl/>
        <w:suppressAutoHyphens w:val="0"/>
        <w:autoSpaceDE/>
        <w:autoSpaceDN/>
        <w:adjustRightInd/>
        <w:spacing w:after="0" w:line="240" w:lineRule="auto"/>
        <w:jc w:val="center"/>
        <w:textAlignment w:val="auto"/>
        <w:rPr>
          <w:rFonts w:ascii="Times New Roman" w:eastAsia="Times New Roman" w:hAnsi="Times New Roman" w:cs="Times New Roman"/>
          <w:b/>
          <w:color w:val="auto"/>
          <w:sz w:val="24"/>
          <w:szCs w:val="24"/>
        </w:rPr>
      </w:pPr>
    </w:p>
    <w:p w14:paraId="45A53443" w14:textId="37885615" w:rsidR="004842DE" w:rsidRDefault="004842DE" w:rsidP="00466E09">
      <w:pPr>
        <w:widowControl/>
        <w:suppressAutoHyphens w:val="0"/>
        <w:autoSpaceDE/>
        <w:autoSpaceDN/>
        <w:adjustRightInd/>
        <w:spacing w:after="0" w:line="240" w:lineRule="auto"/>
        <w:jc w:val="center"/>
        <w:textAlignment w:val="auto"/>
        <w:rPr>
          <w:rFonts w:ascii="Times New Roman" w:eastAsia="Times New Roman" w:hAnsi="Times New Roman" w:cs="Times New Roman"/>
          <w:b/>
          <w:color w:val="auto"/>
          <w:sz w:val="24"/>
          <w:szCs w:val="24"/>
        </w:rPr>
      </w:pPr>
    </w:p>
    <w:p w14:paraId="045B46D7" w14:textId="361A5124" w:rsidR="004842DE" w:rsidRDefault="004842DE" w:rsidP="00466E09">
      <w:pPr>
        <w:widowControl/>
        <w:suppressAutoHyphens w:val="0"/>
        <w:autoSpaceDE/>
        <w:autoSpaceDN/>
        <w:adjustRightInd/>
        <w:spacing w:after="0" w:line="240" w:lineRule="auto"/>
        <w:jc w:val="center"/>
        <w:textAlignment w:val="auto"/>
        <w:rPr>
          <w:rFonts w:ascii="Times New Roman" w:eastAsia="Times New Roman" w:hAnsi="Times New Roman" w:cs="Times New Roman"/>
          <w:b/>
          <w:color w:val="auto"/>
          <w:sz w:val="24"/>
          <w:szCs w:val="24"/>
        </w:rPr>
      </w:pPr>
    </w:p>
    <w:p w14:paraId="2AA7B356" w14:textId="5C327331" w:rsidR="004842DE" w:rsidRDefault="004842DE" w:rsidP="00466E09">
      <w:pPr>
        <w:widowControl/>
        <w:suppressAutoHyphens w:val="0"/>
        <w:autoSpaceDE/>
        <w:autoSpaceDN/>
        <w:adjustRightInd/>
        <w:spacing w:after="0" w:line="240" w:lineRule="auto"/>
        <w:jc w:val="center"/>
        <w:textAlignment w:val="auto"/>
        <w:rPr>
          <w:rFonts w:ascii="Times New Roman" w:eastAsia="Times New Roman" w:hAnsi="Times New Roman" w:cs="Times New Roman"/>
          <w:b/>
          <w:color w:val="auto"/>
          <w:sz w:val="24"/>
          <w:szCs w:val="24"/>
        </w:rPr>
      </w:pPr>
    </w:p>
    <w:p w14:paraId="167A156A" w14:textId="11397B98" w:rsidR="004842DE" w:rsidRDefault="004842DE" w:rsidP="00466E09">
      <w:pPr>
        <w:widowControl/>
        <w:suppressAutoHyphens w:val="0"/>
        <w:autoSpaceDE/>
        <w:autoSpaceDN/>
        <w:adjustRightInd/>
        <w:spacing w:after="0" w:line="240" w:lineRule="auto"/>
        <w:jc w:val="center"/>
        <w:textAlignment w:val="auto"/>
        <w:rPr>
          <w:rFonts w:ascii="Times New Roman" w:eastAsia="Times New Roman" w:hAnsi="Times New Roman" w:cs="Times New Roman"/>
          <w:b/>
          <w:color w:val="auto"/>
          <w:sz w:val="24"/>
          <w:szCs w:val="24"/>
        </w:rPr>
      </w:pPr>
    </w:p>
    <w:p w14:paraId="654738FA" w14:textId="4B1B45F4" w:rsidR="00476EF6" w:rsidRDefault="00476EF6" w:rsidP="00466E09">
      <w:pPr>
        <w:widowControl/>
        <w:suppressAutoHyphens w:val="0"/>
        <w:autoSpaceDE/>
        <w:autoSpaceDN/>
        <w:adjustRightInd/>
        <w:spacing w:after="0" w:line="240" w:lineRule="auto"/>
        <w:jc w:val="center"/>
        <w:textAlignment w:val="auto"/>
        <w:rPr>
          <w:rFonts w:ascii="Times New Roman" w:eastAsia="Times New Roman" w:hAnsi="Times New Roman" w:cs="Times New Roman"/>
          <w:b/>
          <w:color w:val="auto"/>
          <w:sz w:val="24"/>
          <w:szCs w:val="24"/>
        </w:rPr>
      </w:pPr>
    </w:p>
    <w:p w14:paraId="705771E3" w14:textId="1618E1D8" w:rsidR="00476EF6" w:rsidRDefault="00476EF6" w:rsidP="00466E09">
      <w:pPr>
        <w:widowControl/>
        <w:suppressAutoHyphens w:val="0"/>
        <w:autoSpaceDE/>
        <w:autoSpaceDN/>
        <w:adjustRightInd/>
        <w:spacing w:after="0" w:line="240" w:lineRule="auto"/>
        <w:jc w:val="center"/>
        <w:textAlignment w:val="auto"/>
        <w:rPr>
          <w:rFonts w:ascii="Times New Roman" w:eastAsia="Times New Roman" w:hAnsi="Times New Roman" w:cs="Times New Roman"/>
          <w:b/>
          <w:color w:val="auto"/>
          <w:sz w:val="24"/>
          <w:szCs w:val="24"/>
        </w:rPr>
      </w:pPr>
    </w:p>
    <w:p w14:paraId="22004740" w14:textId="620B378B" w:rsidR="00052147" w:rsidRDefault="00052147" w:rsidP="00466E09">
      <w:pPr>
        <w:widowControl/>
        <w:suppressAutoHyphens w:val="0"/>
        <w:autoSpaceDE/>
        <w:autoSpaceDN/>
        <w:adjustRightInd/>
        <w:spacing w:after="0" w:line="240" w:lineRule="auto"/>
        <w:jc w:val="center"/>
        <w:textAlignment w:val="auto"/>
        <w:rPr>
          <w:rFonts w:ascii="Times New Roman" w:eastAsia="Times New Roman" w:hAnsi="Times New Roman" w:cs="Times New Roman"/>
          <w:b/>
          <w:color w:val="auto"/>
          <w:sz w:val="24"/>
          <w:szCs w:val="24"/>
        </w:rPr>
      </w:pPr>
    </w:p>
    <w:p w14:paraId="00577590" w14:textId="4F4A3C63" w:rsidR="00052147" w:rsidRDefault="00052147" w:rsidP="00466E09">
      <w:pPr>
        <w:widowControl/>
        <w:suppressAutoHyphens w:val="0"/>
        <w:autoSpaceDE/>
        <w:autoSpaceDN/>
        <w:adjustRightInd/>
        <w:spacing w:after="0" w:line="240" w:lineRule="auto"/>
        <w:jc w:val="center"/>
        <w:textAlignment w:val="auto"/>
        <w:rPr>
          <w:rFonts w:ascii="Times New Roman" w:eastAsia="Times New Roman" w:hAnsi="Times New Roman" w:cs="Times New Roman"/>
          <w:b/>
          <w:color w:val="auto"/>
          <w:sz w:val="24"/>
          <w:szCs w:val="24"/>
        </w:rPr>
      </w:pPr>
    </w:p>
    <w:p w14:paraId="6DFB90DB" w14:textId="77BD0955" w:rsidR="00052147" w:rsidRDefault="00052147" w:rsidP="00466E09">
      <w:pPr>
        <w:widowControl/>
        <w:suppressAutoHyphens w:val="0"/>
        <w:autoSpaceDE/>
        <w:autoSpaceDN/>
        <w:adjustRightInd/>
        <w:spacing w:after="0" w:line="240" w:lineRule="auto"/>
        <w:jc w:val="center"/>
        <w:textAlignment w:val="auto"/>
        <w:rPr>
          <w:rFonts w:ascii="Times New Roman" w:eastAsia="Times New Roman" w:hAnsi="Times New Roman" w:cs="Times New Roman"/>
          <w:b/>
          <w:color w:val="auto"/>
          <w:sz w:val="24"/>
          <w:szCs w:val="24"/>
        </w:rPr>
      </w:pPr>
    </w:p>
    <w:p w14:paraId="2A1BF5A5" w14:textId="63E63A8F" w:rsidR="00052147" w:rsidRDefault="00052147" w:rsidP="00466E09">
      <w:pPr>
        <w:widowControl/>
        <w:suppressAutoHyphens w:val="0"/>
        <w:autoSpaceDE/>
        <w:autoSpaceDN/>
        <w:adjustRightInd/>
        <w:spacing w:after="0" w:line="240" w:lineRule="auto"/>
        <w:jc w:val="center"/>
        <w:textAlignment w:val="auto"/>
        <w:rPr>
          <w:rFonts w:ascii="Times New Roman" w:eastAsia="Times New Roman" w:hAnsi="Times New Roman" w:cs="Times New Roman"/>
          <w:b/>
          <w:color w:val="auto"/>
          <w:sz w:val="24"/>
          <w:szCs w:val="24"/>
        </w:rPr>
      </w:pPr>
    </w:p>
    <w:p w14:paraId="1261725E" w14:textId="489631C6" w:rsidR="00052147" w:rsidRDefault="00052147" w:rsidP="00466E09">
      <w:pPr>
        <w:widowControl/>
        <w:suppressAutoHyphens w:val="0"/>
        <w:autoSpaceDE/>
        <w:autoSpaceDN/>
        <w:adjustRightInd/>
        <w:spacing w:after="0" w:line="240" w:lineRule="auto"/>
        <w:jc w:val="center"/>
        <w:textAlignment w:val="auto"/>
        <w:rPr>
          <w:rFonts w:ascii="Times New Roman" w:eastAsia="Times New Roman" w:hAnsi="Times New Roman" w:cs="Times New Roman"/>
          <w:b/>
          <w:color w:val="auto"/>
          <w:sz w:val="24"/>
          <w:szCs w:val="24"/>
        </w:rPr>
      </w:pPr>
    </w:p>
    <w:p w14:paraId="79C57867" w14:textId="17EF3250" w:rsidR="00F723BA" w:rsidRDefault="00F723BA" w:rsidP="00466E09">
      <w:pPr>
        <w:widowControl/>
        <w:suppressAutoHyphens w:val="0"/>
        <w:autoSpaceDE/>
        <w:autoSpaceDN/>
        <w:adjustRightInd/>
        <w:spacing w:after="0" w:line="240" w:lineRule="auto"/>
        <w:jc w:val="center"/>
        <w:textAlignment w:val="auto"/>
        <w:rPr>
          <w:rFonts w:ascii="Times New Roman" w:eastAsia="Times New Roman" w:hAnsi="Times New Roman" w:cs="Times New Roman"/>
          <w:b/>
          <w:color w:val="auto"/>
          <w:sz w:val="24"/>
          <w:szCs w:val="24"/>
        </w:rPr>
      </w:pPr>
    </w:p>
    <w:p w14:paraId="1C2DF2DF" w14:textId="6B54675A" w:rsidR="00F723BA" w:rsidRDefault="00F723BA" w:rsidP="00466E09">
      <w:pPr>
        <w:widowControl/>
        <w:suppressAutoHyphens w:val="0"/>
        <w:autoSpaceDE/>
        <w:autoSpaceDN/>
        <w:adjustRightInd/>
        <w:spacing w:after="0" w:line="240" w:lineRule="auto"/>
        <w:jc w:val="center"/>
        <w:textAlignment w:val="auto"/>
        <w:rPr>
          <w:rFonts w:ascii="Times New Roman" w:eastAsia="Times New Roman" w:hAnsi="Times New Roman" w:cs="Times New Roman"/>
          <w:b/>
          <w:color w:val="auto"/>
          <w:sz w:val="24"/>
          <w:szCs w:val="24"/>
        </w:rPr>
      </w:pPr>
    </w:p>
    <w:p w14:paraId="265DD4FF" w14:textId="77777777" w:rsidR="00F723BA" w:rsidRDefault="00F723BA" w:rsidP="00466E09">
      <w:pPr>
        <w:widowControl/>
        <w:suppressAutoHyphens w:val="0"/>
        <w:autoSpaceDE/>
        <w:autoSpaceDN/>
        <w:adjustRightInd/>
        <w:spacing w:after="0" w:line="240" w:lineRule="auto"/>
        <w:jc w:val="center"/>
        <w:textAlignment w:val="auto"/>
        <w:rPr>
          <w:rFonts w:ascii="Times New Roman" w:eastAsia="Times New Roman" w:hAnsi="Times New Roman" w:cs="Times New Roman"/>
          <w:b/>
          <w:color w:val="auto"/>
          <w:sz w:val="24"/>
          <w:szCs w:val="24"/>
        </w:rPr>
      </w:pPr>
    </w:p>
    <w:p w14:paraId="762CEFBB" w14:textId="77777777" w:rsidR="00F723BA" w:rsidRDefault="00F723BA" w:rsidP="00466E09">
      <w:pPr>
        <w:widowControl/>
        <w:suppressAutoHyphens w:val="0"/>
        <w:autoSpaceDE/>
        <w:autoSpaceDN/>
        <w:adjustRightInd/>
        <w:spacing w:after="0" w:line="240" w:lineRule="auto"/>
        <w:jc w:val="center"/>
        <w:textAlignment w:val="auto"/>
        <w:rPr>
          <w:rFonts w:ascii="Times New Roman" w:eastAsia="Times New Roman" w:hAnsi="Times New Roman" w:cs="Times New Roman"/>
          <w:b/>
          <w:color w:val="auto"/>
          <w:sz w:val="24"/>
          <w:szCs w:val="24"/>
        </w:rPr>
      </w:pPr>
    </w:p>
    <w:p w14:paraId="70D33A5B" w14:textId="77777777" w:rsidR="00F723BA" w:rsidRDefault="00F723BA" w:rsidP="00466E09">
      <w:pPr>
        <w:widowControl/>
        <w:suppressAutoHyphens w:val="0"/>
        <w:autoSpaceDE/>
        <w:autoSpaceDN/>
        <w:adjustRightInd/>
        <w:spacing w:after="0" w:line="240" w:lineRule="auto"/>
        <w:jc w:val="center"/>
        <w:textAlignment w:val="auto"/>
        <w:rPr>
          <w:rFonts w:ascii="Times New Roman" w:eastAsia="Times New Roman" w:hAnsi="Times New Roman" w:cs="Times New Roman"/>
          <w:b/>
          <w:color w:val="auto"/>
          <w:sz w:val="24"/>
          <w:szCs w:val="24"/>
        </w:rPr>
      </w:pPr>
    </w:p>
    <w:p w14:paraId="1B251538" w14:textId="30B39E13" w:rsidR="00F723BA" w:rsidRDefault="00F723BA" w:rsidP="00466E09">
      <w:pPr>
        <w:widowControl/>
        <w:suppressAutoHyphens w:val="0"/>
        <w:autoSpaceDE/>
        <w:autoSpaceDN/>
        <w:adjustRightInd/>
        <w:spacing w:after="0" w:line="240" w:lineRule="auto"/>
        <w:jc w:val="center"/>
        <w:textAlignment w:val="auto"/>
        <w:rPr>
          <w:rFonts w:ascii="Times New Roman" w:eastAsia="Times New Roman" w:hAnsi="Times New Roman" w:cs="Times New Roman"/>
          <w:b/>
          <w:color w:val="auto"/>
          <w:sz w:val="24"/>
          <w:szCs w:val="24"/>
        </w:rPr>
      </w:pPr>
    </w:p>
    <w:sectPr w:rsidR="00F723BA" w:rsidSect="00D77897">
      <w:pgSz w:w="11906" w:h="16838" w:code="9"/>
      <w:pgMar w:top="1134" w:right="567" w:bottom="1134" w:left="1701"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7B89A8" w14:textId="77777777" w:rsidR="004874FD" w:rsidRDefault="004874FD" w:rsidP="001645D2">
      <w:pPr>
        <w:spacing w:after="0" w:line="240" w:lineRule="auto"/>
      </w:pPr>
      <w:r>
        <w:separator/>
      </w:r>
    </w:p>
  </w:endnote>
  <w:endnote w:type="continuationSeparator" w:id="0">
    <w:p w14:paraId="23D1FDFF" w14:textId="77777777" w:rsidR="004874FD" w:rsidRDefault="004874FD" w:rsidP="00164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ragmatica Book">
    <w:altName w:val="Times New Roman"/>
    <w:panose1 w:val="00000000000000000000"/>
    <w:charset w:val="00"/>
    <w:family w:val="auto"/>
    <w:notTrueType/>
    <w:pitch w:val="default"/>
    <w:sig w:usb0="00000003" w:usb1="00000000" w:usb2="00000000" w:usb3="00000000" w:csb0="00000001" w:csb1="00000000"/>
  </w:font>
  <w:font w:name="Pragmatica Bold">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HeliosCon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BEED2" w14:textId="77777777" w:rsidR="00783A87" w:rsidRDefault="00783A87">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71981D" w14:textId="77777777" w:rsidR="0018365F" w:rsidRDefault="0018365F">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AB43C4" w14:textId="77777777" w:rsidR="00783A87" w:rsidRDefault="00783A87">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378A1A" w14:textId="77777777" w:rsidR="004874FD" w:rsidRDefault="004874FD" w:rsidP="001645D2">
      <w:pPr>
        <w:spacing w:after="0" w:line="240" w:lineRule="auto"/>
      </w:pPr>
      <w:r>
        <w:separator/>
      </w:r>
    </w:p>
  </w:footnote>
  <w:footnote w:type="continuationSeparator" w:id="0">
    <w:p w14:paraId="29C4EB05" w14:textId="77777777" w:rsidR="004874FD" w:rsidRDefault="004874FD" w:rsidP="001645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74E82B" w14:textId="77777777" w:rsidR="00783A87" w:rsidRDefault="00783A87">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F238C" w14:textId="77777777" w:rsidR="00783A87" w:rsidRDefault="00783A87">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68DCA9" w14:textId="77777777" w:rsidR="00783A87" w:rsidRDefault="00783A87">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15FB3"/>
    <w:multiLevelType w:val="hybridMultilevel"/>
    <w:tmpl w:val="530C87FE"/>
    <w:lvl w:ilvl="0" w:tplc="FDAEC7E8">
      <w:start w:val="1"/>
      <w:numFmt w:val="bullet"/>
      <w:lvlText w:val="-"/>
      <w:lvlJc w:val="left"/>
      <w:pPr>
        <w:ind w:left="720" w:hanging="360"/>
      </w:pPr>
      <w:rPr>
        <w:rFonts w:ascii="Times New Roman" w:eastAsiaTheme="minorHAnsi" w:hAnsi="Times New Roman" w:cs="Times New Roman" w:hint="default"/>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0D675E1B"/>
    <w:multiLevelType w:val="multilevel"/>
    <w:tmpl w:val="0B308A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F9D351D"/>
    <w:multiLevelType w:val="hybridMultilevel"/>
    <w:tmpl w:val="806C3368"/>
    <w:lvl w:ilvl="0" w:tplc="7CDC6402">
      <w:start w:val="1"/>
      <w:numFmt w:val="decimal"/>
      <w:lvlText w:val="%1."/>
      <w:lvlJc w:val="center"/>
      <w:pPr>
        <w:ind w:left="720" w:hanging="360"/>
      </w:pPr>
      <w:rPr>
        <w:rFonts w:hint="default"/>
        <w:color w:val="000000" w:themeColor="text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4405BB5"/>
    <w:multiLevelType w:val="hybridMultilevel"/>
    <w:tmpl w:val="ADAE6DBA"/>
    <w:lvl w:ilvl="0" w:tplc="0422000F">
      <w:start w:val="1"/>
      <w:numFmt w:val="decimal"/>
      <w:lvlText w:val="%1."/>
      <w:lvlJc w:val="left"/>
      <w:pPr>
        <w:ind w:left="360" w:hanging="360"/>
      </w:pPr>
      <w:rPr>
        <w:rFonts w:cs="Times New Roman"/>
      </w:rPr>
    </w:lvl>
    <w:lvl w:ilvl="1" w:tplc="04220019" w:tentative="1">
      <w:start w:val="1"/>
      <w:numFmt w:val="lowerLetter"/>
      <w:lvlText w:val="%2."/>
      <w:lvlJc w:val="left"/>
      <w:pPr>
        <w:ind w:left="1080" w:hanging="360"/>
      </w:pPr>
      <w:rPr>
        <w:rFonts w:cs="Times New Roman"/>
      </w:rPr>
    </w:lvl>
    <w:lvl w:ilvl="2" w:tplc="0422001B" w:tentative="1">
      <w:start w:val="1"/>
      <w:numFmt w:val="lowerRoman"/>
      <w:lvlText w:val="%3."/>
      <w:lvlJc w:val="right"/>
      <w:pPr>
        <w:ind w:left="1800" w:hanging="180"/>
      </w:pPr>
      <w:rPr>
        <w:rFonts w:cs="Times New Roman"/>
      </w:rPr>
    </w:lvl>
    <w:lvl w:ilvl="3" w:tplc="0422000F" w:tentative="1">
      <w:start w:val="1"/>
      <w:numFmt w:val="decimal"/>
      <w:lvlText w:val="%4."/>
      <w:lvlJc w:val="left"/>
      <w:pPr>
        <w:ind w:left="2520" w:hanging="360"/>
      </w:pPr>
      <w:rPr>
        <w:rFonts w:cs="Times New Roman"/>
      </w:rPr>
    </w:lvl>
    <w:lvl w:ilvl="4" w:tplc="04220019" w:tentative="1">
      <w:start w:val="1"/>
      <w:numFmt w:val="lowerLetter"/>
      <w:lvlText w:val="%5."/>
      <w:lvlJc w:val="left"/>
      <w:pPr>
        <w:ind w:left="3240" w:hanging="360"/>
      </w:pPr>
      <w:rPr>
        <w:rFonts w:cs="Times New Roman"/>
      </w:rPr>
    </w:lvl>
    <w:lvl w:ilvl="5" w:tplc="0422001B" w:tentative="1">
      <w:start w:val="1"/>
      <w:numFmt w:val="lowerRoman"/>
      <w:lvlText w:val="%6."/>
      <w:lvlJc w:val="right"/>
      <w:pPr>
        <w:ind w:left="3960" w:hanging="180"/>
      </w:pPr>
      <w:rPr>
        <w:rFonts w:cs="Times New Roman"/>
      </w:rPr>
    </w:lvl>
    <w:lvl w:ilvl="6" w:tplc="0422000F" w:tentative="1">
      <w:start w:val="1"/>
      <w:numFmt w:val="decimal"/>
      <w:lvlText w:val="%7."/>
      <w:lvlJc w:val="left"/>
      <w:pPr>
        <w:ind w:left="4680" w:hanging="360"/>
      </w:pPr>
      <w:rPr>
        <w:rFonts w:cs="Times New Roman"/>
      </w:rPr>
    </w:lvl>
    <w:lvl w:ilvl="7" w:tplc="04220019" w:tentative="1">
      <w:start w:val="1"/>
      <w:numFmt w:val="lowerLetter"/>
      <w:lvlText w:val="%8."/>
      <w:lvlJc w:val="left"/>
      <w:pPr>
        <w:ind w:left="5400" w:hanging="360"/>
      </w:pPr>
      <w:rPr>
        <w:rFonts w:cs="Times New Roman"/>
      </w:rPr>
    </w:lvl>
    <w:lvl w:ilvl="8" w:tplc="0422001B" w:tentative="1">
      <w:start w:val="1"/>
      <w:numFmt w:val="lowerRoman"/>
      <w:lvlText w:val="%9."/>
      <w:lvlJc w:val="right"/>
      <w:pPr>
        <w:ind w:left="6120" w:hanging="180"/>
      </w:pPr>
      <w:rPr>
        <w:rFonts w:cs="Times New Roman"/>
      </w:rPr>
    </w:lvl>
  </w:abstractNum>
  <w:abstractNum w:abstractNumId="4" w15:restartNumberingAfterBreak="0">
    <w:nsid w:val="2B7E2FDB"/>
    <w:multiLevelType w:val="hybridMultilevel"/>
    <w:tmpl w:val="24F88632"/>
    <w:lvl w:ilvl="0" w:tplc="FDAEC7E8">
      <w:start w:val="1"/>
      <w:numFmt w:val="bullet"/>
      <w:lvlText w:val="-"/>
      <w:lvlJc w:val="left"/>
      <w:pPr>
        <w:ind w:left="720" w:hanging="360"/>
      </w:pPr>
      <w:rPr>
        <w:rFonts w:ascii="Times New Roman" w:eastAsiaTheme="minorHAnsi" w:hAnsi="Times New Roman" w:cs="Times New Roman" w:hint="default"/>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5E263EB"/>
    <w:multiLevelType w:val="hybridMultilevel"/>
    <w:tmpl w:val="EC680504"/>
    <w:lvl w:ilvl="0" w:tplc="FDAEC7E8">
      <w:start w:val="1"/>
      <w:numFmt w:val="bullet"/>
      <w:lvlText w:val="-"/>
      <w:lvlJc w:val="left"/>
      <w:pPr>
        <w:ind w:left="720" w:hanging="360"/>
      </w:pPr>
      <w:rPr>
        <w:rFonts w:ascii="Times New Roman" w:eastAsiaTheme="minorHAnsi" w:hAnsi="Times New Roman" w:cs="Times New Roman" w:hint="default"/>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39787113"/>
    <w:multiLevelType w:val="hybridMultilevel"/>
    <w:tmpl w:val="5A226192"/>
    <w:lvl w:ilvl="0" w:tplc="FDAEC7E8">
      <w:start w:val="1"/>
      <w:numFmt w:val="bullet"/>
      <w:lvlText w:val="-"/>
      <w:lvlJc w:val="left"/>
      <w:pPr>
        <w:ind w:left="720" w:hanging="360"/>
      </w:pPr>
      <w:rPr>
        <w:rFonts w:ascii="Times New Roman" w:eastAsiaTheme="minorHAnsi" w:hAnsi="Times New Roman" w:cs="Times New Roman" w:hint="default"/>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3A4F33C8"/>
    <w:multiLevelType w:val="hybridMultilevel"/>
    <w:tmpl w:val="D5CCA11A"/>
    <w:lvl w:ilvl="0" w:tplc="ECB808F4">
      <w:start w:val="1"/>
      <w:numFmt w:val="decimal"/>
      <w:lvlText w:val="%1."/>
      <w:lvlJc w:val="left"/>
      <w:pPr>
        <w:ind w:left="720" w:hanging="360"/>
      </w:pPr>
      <w:rPr>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46AB48D5"/>
    <w:multiLevelType w:val="multilevel"/>
    <w:tmpl w:val="035E9D0A"/>
    <w:lvl w:ilvl="0">
      <w:start w:val="1"/>
      <w:numFmt w:val="decimal"/>
      <w:pStyle w:val="2"/>
      <w:lvlText w:val="%1."/>
      <w:lvlJc w:val="left"/>
      <w:pPr>
        <w:ind w:left="360" w:hanging="360"/>
      </w:pPr>
      <w:rPr>
        <w:rFonts w:hint="default"/>
      </w:rPr>
    </w:lvl>
    <w:lvl w:ilvl="1">
      <w:start w:val="1"/>
      <w:numFmt w:val="decimal"/>
      <w:pStyle w:val="3"/>
      <w:lvlText w:val="%1.%2."/>
      <w:lvlJc w:val="left"/>
      <w:pPr>
        <w:ind w:left="792" w:hanging="432"/>
      </w:pPr>
      <w:rPr>
        <w:rFonts w:hint="default"/>
        <w:b/>
        <w:i w:val="0"/>
      </w:rPr>
    </w:lvl>
    <w:lvl w:ilvl="2">
      <w:start w:val="1"/>
      <w:numFmt w:val="decimal"/>
      <w:pStyle w:val="4"/>
      <w:lvlText w:val="%1.%2.%3."/>
      <w:lvlJc w:val="left"/>
      <w:pPr>
        <w:ind w:left="1214" w:hanging="504"/>
      </w:pPr>
      <w:rPr>
        <w:rFonts w:hint="default"/>
        <w:b/>
        <w:i/>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A1C4B3D"/>
    <w:multiLevelType w:val="hybridMultilevel"/>
    <w:tmpl w:val="63E0F3F4"/>
    <w:lvl w:ilvl="0" w:tplc="FDAEC7E8">
      <w:start w:val="1"/>
      <w:numFmt w:val="bullet"/>
      <w:lvlText w:val="-"/>
      <w:lvlJc w:val="left"/>
      <w:pPr>
        <w:ind w:left="720" w:hanging="360"/>
      </w:pPr>
      <w:rPr>
        <w:rFonts w:ascii="Times New Roman" w:eastAsiaTheme="minorHAnsi" w:hAnsi="Times New Roman" w:cs="Times New Roman" w:hint="default"/>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55856C9"/>
    <w:multiLevelType w:val="hybridMultilevel"/>
    <w:tmpl w:val="3DE27064"/>
    <w:lvl w:ilvl="0" w:tplc="FDAEC7E8">
      <w:start w:val="1"/>
      <w:numFmt w:val="bullet"/>
      <w:lvlText w:val="-"/>
      <w:lvlJc w:val="left"/>
      <w:pPr>
        <w:ind w:left="720" w:hanging="360"/>
      </w:pPr>
      <w:rPr>
        <w:rFonts w:ascii="Times New Roman" w:eastAsiaTheme="minorHAnsi" w:hAnsi="Times New Roman" w:cs="Times New Roman" w:hint="default"/>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5F6908C2"/>
    <w:multiLevelType w:val="hybridMultilevel"/>
    <w:tmpl w:val="35B4BDE6"/>
    <w:lvl w:ilvl="0" w:tplc="FDAEC7E8">
      <w:start w:val="1"/>
      <w:numFmt w:val="bullet"/>
      <w:lvlText w:val="-"/>
      <w:lvlJc w:val="left"/>
      <w:pPr>
        <w:ind w:left="720" w:hanging="360"/>
      </w:pPr>
      <w:rPr>
        <w:rFonts w:ascii="Times New Roman" w:eastAsiaTheme="minorHAnsi" w:hAnsi="Times New Roman" w:cs="Times New Roman" w:hint="default"/>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63D93F03"/>
    <w:multiLevelType w:val="hybridMultilevel"/>
    <w:tmpl w:val="1E282D20"/>
    <w:lvl w:ilvl="0" w:tplc="FDAEC7E8">
      <w:start w:val="1"/>
      <w:numFmt w:val="bullet"/>
      <w:lvlText w:val="-"/>
      <w:lvlJc w:val="left"/>
      <w:pPr>
        <w:ind w:left="720" w:hanging="360"/>
      </w:pPr>
      <w:rPr>
        <w:rFonts w:ascii="Times New Roman" w:eastAsiaTheme="minorHAnsi" w:hAnsi="Times New Roman" w:cs="Times New Roman" w:hint="default"/>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641532BD"/>
    <w:multiLevelType w:val="hybridMultilevel"/>
    <w:tmpl w:val="89947978"/>
    <w:lvl w:ilvl="0" w:tplc="FDAEC7E8">
      <w:start w:val="1"/>
      <w:numFmt w:val="bullet"/>
      <w:lvlText w:val="-"/>
      <w:lvlJc w:val="left"/>
      <w:pPr>
        <w:ind w:left="3552" w:hanging="360"/>
      </w:pPr>
      <w:rPr>
        <w:rFonts w:ascii="Times New Roman" w:eastAsiaTheme="minorHAnsi" w:hAnsi="Times New Roman" w:cs="Times New Roman" w:hint="default"/>
        <w:sz w:val="24"/>
      </w:rPr>
    </w:lvl>
    <w:lvl w:ilvl="1" w:tplc="04220003" w:tentative="1">
      <w:start w:val="1"/>
      <w:numFmt w:val="bullet"/>
      <w:lvlText w:val="o"/>
      <w:lvlJc w:val="left"/>
      <w:pPr>
        <w:ind w:left="4272" w:hanging="360"/>
      </w:pPr>
      <w:rPr>
        <w:rFonts w:ascii="Courier New" w:hAnsi="Courier New" w:cs="Courier New" w:hint="default"/>
      </w:rPr>
    </w:lvl>
    <w:lvl w:ilvl="2" w:tplc="04220005" w:tentative="1">
      <w:start w:val="1"/>
      <w:numFmt w:val="bullet"/>
      <w:lvlText w:val=""/>
      <w:lvlJc w:val="left"/>
      <w:pPr>
        <w:ind w:left="4992" w:hanging="360"/>
      </w:pPr>
      <w:rPr>
        <w:rFonts w:ascii="Wingdings" w:hAnsi="Wingdings" w:hint="default"/>
      </w:rPr>
    </w:lvl>
    <w:lvl w:ilvl="3" w:tplc="04220001" w:tentative="1">
      <w:start w:val="1"/>
      <w:numFmt w:val="bullet"/>
      <w:lvlText w:val=""/>
      <w:lvlJc w:val="left"/>
      <w:pPr>
        <w:ind w:left="5712" w:hanging="360"/>
      </w:pPr>
      <w:rPr>
        <w:rFonts w:ascii="Symbol" w:hAnsi="Symbol" w:hint="default"/>
      </w:rPr>
    </w:lvl>
    <w:lvl w:ilvl="4" w:tplc="04220003" w:tentative="1">
      <w:start w:val="1"/>
      <w:numFmt w:val="bullet"/>
      <w:lvlText w:val="o"/>
      <w:lvlJc w:val="left"/>
      <w:pPr>
        <w:ind w:left="6432" w:hanging="360"/>
      </w:pPr>
      <w:rPr>
        <w:rFonts w:ascii="Courier New" w:hAnsi="Courier New" w:cs="Courier New" w:hint="default"/>
      </w:rPr>
    </w:lvl>
    <w:lvl w:ilvl="5" w:tplc="04220005" w:tentative="1">
      <w:start w:val="1"/>
      <w:numFmt w:val="bullet"/>
      <w:lvlText w:val=""/>
      <w:lvlJc w:val="left"/>
      <w:pPr>
        <w:ind w:left="7152" w:hanging="360"/>
      </w:pPr>
      <w:rPr>
        <w:rFonts w:ascii="Wingdings" w:hAnsi="Wingdings" w:hint="default"/>
      </w:rPr>
    </w:lvl>
    <w:lvl w:ilvl="6" w:tplc="04220001" w:tentative="1">
      <w:start w:val="1"/>
      <w:numFmt w:val="bullet"/>
      <w:lvlText w:val=""/>
      <w:lvlJc w:val="left"/>
      <w:pPr>
        <w:ind w:left="7872" w:hanging="360"/>
      </w:pPr>
      <w:rPr>
        <w:rFonts w:ascii="Symbol" w:hAnsi="Symbol" w:hint="default"/>
      </w:rPr>
    </w:lvl>
    <w:lvl w:ilvl="7" w:tplc="04220003" w:tentative="1">
      <w:start w:val="1"/>
      <w:numFmt w:val="bullet"/>
      <w:lvlText w:val="o"/>
      <w:lvlJc w:val="left"/>
      <w:pPr>
        <w:ind w:left="8592" w:hanging="360"/>
      </w:pPr>
      <w:rPr>
        <w:rFonts w:ascii="Courier New" w:hAnsi="Courier New" w:cs="Courier New" w:hint="default"/>
      </w:rPr>
    </w:lvl>
    <w:lvl w:ilvl="8" w:tplc="04220005" w:tentative="1">
      <w:start w:val="1"/>
      <w:numFmt w:val="bullet"/>
      <w:lvlText w:val=""/>
      <w:lvlJc w:val="left"/>
      <w:pPr>
        <w:ind w:left="9312" w:hanging="360"/>
      </w:pPr>
      <w:rPr>
        <w:rFonts w:ascii="Wingdings" w:hAnsi="Wingdings" w:hint="default"/>
      </w:rPr>
    </w:lvl>
  </w:abstractNum>
  <w:abstractNum w:abstractNumId="14" w15:restartNumberingAfterBreak="0">
    <w:nsid w:val="79A04772"/>
    <w:multiLevelType w:val="multilevel"/>
    <w:tmpl w:val="45BA84FA"/>
    <w:styleLink w:val="WWNum1"/>
    <w:lvl w:ilvl="0">
      <w:start w:val="1"/>
      <w:numFmt w:val="decimal"/>
      <w:lvlText w:val="%1)"/>
      <w:lvlJc w:val="left"/>
      <w:pPr>
        <w:ind w:left="0" w:firstLine="0"/>
      </w:pPr>
    </w:lvl>
    <w:lvl w:ilvl="1">
      <w:numFmt w:val="bullet"/>
      <w:lvlText w:val="◦"/>
      <w:lvlJc w:val="left"/>
      <w:pPr>
        <w:ind w:left="0" w:firstLine="0"/>
      </w:pPr>
    </w:lvl>
    <w:lvl w:ilvl="2">
      <w:numFmt w:val="bullet"/>
      <w:lvlText w:val="▪"/>
      <w:lvlJc w:val="left"/>
      <w:pPr>
        <w:ind w:left="0" w:firstLine="0"/>
      </w:pPr>
    </w:lvl>
    <w:lvl w:ilvl="3">
      <w:numFmt w:val="bullet"/>
      <w:lvlText w:val="•"/>
      <w:lvlJc w:val="left"/>
      <w:pPr>
        <w:ind w:left="0" w:firstLine="0"/>
      </w:pPr>
    </w:lvl>
    <w:lvl w:ilvl="4">
      <w:numFmt w:val="bullet"/>
      <w:lvlText w:val="◦"/>
      <w:lvlJc w:val="left"/>
      <w:pPr>
        <w:ind w:left="0" w:firstLine="0"/>
      </w:pPr>
    </w:lvl>
    <w:lvl w:ilvl="5">
      <w:numFmt w:val="bullet"/>
      <w:lvlText w:val="▪"/>
      <w:lvlJc w:val="left"/>
      <w:pPr>
        <w:ind w:left="0" w:firstLine="0"/>
      </w:pPr>
    </w:lvl>
    <w:lvl w:ilvl="6">
      <w:numFmt w:val="bullet"/>
      <w:lvlText w:val="•"/>
      <w:lvlJc w:val="left"/>
      <w:pPr>
        <w:ind w:left="0" w:firstLine="0"/>
      </w:pPr>
    </w:lvl>
    <w:lvl w:ilvl="7">
      <w:numFmt w:val="bullet"/>
      <w:lvlText w:val="◦"/>
      <w:lvlJc w:val="left"/>
      <w:pPr>
        <w:ind w:left="0" w:firstLine="0"/>
      </w:pPr>
    </w:lvl>
    <w:lvl w:ilvl="8">
      <w:numFmt w:val="bullet"/>
      <w:lvlText w:val="▪"/>
      <w:lvlJc w:val="left"/>
      <w:pPr>
        <w:ind w:left="0" w:firstLine="0"/>
      </w:pPr>
    </w:lvl>
  </w:abstractNum>
  <w:abstractNum w:abstractNumId="15" w15:restartNumberingAfterBreak="0">
    <w:nsid w:val="7C1D2CEC"/>
    <w:multiLevelType w:val="hybridMultilevel"/>
    <w:tmpl w:val="D5CCA11A"/>
    <w:lvl w:ilvl="0" w:tplc="ECB808F4">
      <w:start w:val="1"/>
      <w:numFmt w:val="decimal"/>
      <w:lvlText w:val="%1."/>
      <w:lvlJc w:val="left"/>
      <w:pPr>
        <w:ind w:left="720" w:hanging="360"/>
      </w:pPr>
      <w:rPr>
        <w:sz w:val="22"/>
        <w:szCs w:val="22"/>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7D335C3F"/>
    <w:multiLevelType w:val="hybridMultilevel"/>
    <w:tmpl w:val="4716A62C"/>
    <w:lvl w:ilvl="0" w:tplc="FDAEC7E8">
      <w:start w:val="1"/>
      <w:numFmt w:val="bullet"/>
      <w:lvlText w:val="-"/>
      <w:lvlJc w:val="left"/>
      <w:pPr>
        <w:ind w:left="720" w:hanging="360"/>
      </w:pPr>
      <w:rPr>
        <w:rFonts w:ascii="Times New Roman" w:eastAsiaTheme="minorHAnsi" w:hAnsi="Times New Roman" w:cs="Times New Roman" w:hint="default"/>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4"/>
  </w:num>
  <w:num w:numId="2">
    <w:abstractNumId w:val="1"/>
  </w:num>
  <w:num w:numId="3">
    <w:abstractNumId w:val="8"/>
  </w:num>
  <w:num w:numId="4">
    <w:abstractNumId w:val="8"/>
    <w:lvlOverride w:ilvl="0">
      <w:lvl w:ilvl="0">
        <w:start w:val="1"/>
        <w:numFmt w:val="decimal"/>
        <w:pStyle w:val="2"/>
        <w:lvlText w:val="%1."/>
        <w:lvlJc w:val="left"/>
        <w:pPr>
          <w:ind w:left="357" w:hanging="357"/>
        </w:pPr>
        <w:rPr>
          <w:rFonts w:hint="default"/>
        </w:rPr>
      </w:lvl>
    </w:lvlOverride>
    <w:lvlOverride w:ilvl="1">
      <w:lvl w:ilvl="1">
        <w:start w:val="1"/>
        <w:numFmt w:val="decimal"/>
        <w:pStyle w:val="3"/>
        <w:lvlText w:val="%1.%2."/>
        <w:lvlJc w:val="left"/>
        <w:pPr>
          <w:ind w:left="714" w:hanging="357"/>
        </w:pPr>
        <w:rPr>
          <w:rFonts w:hint="default"/>
        </w:rPr>
      </w:lvl>
    </w:lvlOverride>
    <w:lvlOverride w:ilvl="2">
      <w:lvl w:ilvl="2">
        <w:start w:val="1"/>
        <w:numFmt w:val="decimal"/>
        <w:pStyle w:val="4"/>
        <w:lvlText w:val="%1.%2.%3."/>
        <w:lvlJc w:val="left"/>
        <w:pPr>
          <w:ind w:left="1071" w:hanging="357"/>
        </w:pPr>
        <w:rPr>
          <w:rFonts w:hint="default"/>
        </w:rPr>
      </w:lvl>
    </w:lvlOverride>
    <w:lvlOverride w:ilvl="3">
      <w:lvl w:ilvl="3">
        <w:start w:val="1"/>
        <w:numFmt w:val="decimal"/>
        <w:lvlText w:val="%1.%2.%3.%4."/>
        <w:lvlJc w:val="left"/>
        <w:pPr>
          <w:ind w:left="1428" w:hanging="357"/>
        </w:pPr>
        <w:rPr>
          <w:rFonts w:hint="default"/>
        </w:rPr>
      </w:lvl>
    </w:lvlOverride>
    <w:lvlOverride w:ilvl="4">
      <w:lvl w:ilvl="4">
        <w:start w:val="1"/>
        <w:numFmt w:val="decimal"/>
        <w:lvlText w:val="%1.%2.%3.%4.%5."/>
        <w:lvlJc w:val="left"/>
        <w:pPr>
          <w:ind w:left="1785" w:hanging="357"/>
        </w:pPr>
        <w:rPr>
          <w:rFonts w:hint="default"/>
        </w:rPr>
      </w:lvl>
    </w:lvlOverride>
    <w:lvlOverride w:ilvl="5">
      <w:lvl w:ilvl="5">
        <w:start w:val="1"/>
        <w:numFmt w:val="decimal"/>
        <w:lvlText w:val="%1.%2.%3.%4.%5.%6."/>
        <w:lvlJc w:val="left"/>
        <w:pPr>
          <w:ind w:left="2142" w:hanging="357"/>
        </w:pPr>
        <w:rPr>
          <w:rFonts w:hint="default"/>
        </w:rPr>
      </w:lvl>
    </w:lvlOverride>
    <w:lvlOverride w:ilvl="6">
      <w:lvl w:ilvl="6">
        <w:start w:val="1"/>
        <w:numFmt w:val="decimal"/>
        <w:lvlText w:val="%1.%2.%3.%4.%5.%6.%7."/>
        <w:lvlJc w:val="left"/>
        <w:pPr>
          <w:ind w:left="2499" w:hanging="357"/>
        </w:pPr>
        <w:rPr>
          <w:rFonts w:hint="default"/>
        </w:rPr>
      </w:lvl>
    </w:lvlOverride>
    <w:lvlOverride w:ilvl="7">
      <w:lvl w:ilvl="7">
        <w:start w:val="1"/>
        <w:numFmt w:val="decimal"/>
        <w:lvlText w:val="%1.%2.%3.%4.%5.%6.%7.%8."/>
        <w:lvlJc w:val="left"/>
        <w:pPr>
          <w:ind w:left="2856" w:hanging="357"/>
        </w:pPr>
        <w:rPr>
          <w:rFonts w:hint="default"/>
        </w:rPr>
      </w:lvl>
    </w:lvlOverride>
    <w:lvlOverride w:ilvl="8">
      <w:lvl w:ilvl="8">
        <w:start w:val="1"/>
        <w:numFmt w:val="decimal"/>
        <w:lvlText w:val="%1.%2.%3.%4.%5.%6.%7.%8.%9."/>
        <w:lvlJc w:val="left"/>
        <w:pPr>
          <w:ind w:left="3213" w:hanging="357"/>
        </w:pPr>
        <w:rPr>
          <w:rFonts w:hint="default"/>
        </w:rPr>
      </w:lvl>
    </w:lvlOverride>
  </w:num>
  <w:num w:numId="5">
    <w:abstractNumId w:val="10"/>
  </w:num>
  <w:num w:numId="6">
    <w:abstractNumId w:val="16"/>
  </w:num>
  <w:num w:numId="7">
    <w:abstractNumId w:val="4"/>
  </w:num>
  <w:num w:numId="8">
    <w:abstractNumId w:val="11"/>
  </w:num>
  <w:num w:numId="9">
    <w:abstractNumId w:val="5"/>
  </w:num>
  <w:num w:numId="10">
    <w:abstractNumId w:val="9"/>
  </w:num>
  <w:num w:numId="11">
    <w:abstractNumId w:val="6"/>
  </w:num>
  <w:num w:numId="12">
    <w:abstractNumId w:val="12"/>
  </w:num>
  <w:num w:numId="13">
    <w:abstractNumId w:val="15"/>
  </w:num>
  <w:num w:numId="14">
    <w:abstractNumId w:val="0"/>
  </w:num>
  <w:num w:numId="15">
    <w:abstractNumId w:val="13"/>
  </w:num>
  <w:num w:numId="16">
    <w:abstractNumId w:val="7"/>
  </w:num>
  <w:num w:numId="17">
    <w:abstractNumId w:val="2"/>
  </w:num>
  <w:num w:numId="18">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F0A"/>
    <w:rsid w:val="0000026E"/>
    <w:rsid w:val="000005DC"/>
    <w:rsid w:val="000063EC"/>
    <w:rsid w:val="00010A7B"/>
    <w:rsid w:val="00014658"/>
    <w:rsid w:val="00015D31"/>
    <w:rsid w:val="0001755B"/>
    <w:rsid w:val="00017651"/>
    <w:rsid w:val="00023419"/>
    <w:rsid w:val="00026834"/>
    <w:rsid w:val="00030986"/>
    <w:rsid w:val="00032ADF"/>
    <w:rsid w:val="000330FC"/>
    <w:rsid w:val="00033201"/>
    <w:rsid w:val="00033A46"/>
    <w:rsid w:val="0003712B"/>
    <w:rsid w:val="0003731E"/>
    <w:rsid w:val="000423DD"/>
    <w:rsid w:val="00045531"/>
    <w:rsid w:val="0004707D"/>
    <w:rsid w:val="00047111"/>
    <w:rsid w:val="0005012E"/>
    <w:rsid w:val="00050922"/>
    <w:rsid w:val="000517E4"/>
    <w:rsid w:val="00052147"/>
    <w:rsid w:val="00054763"/>
    <w:rsid w:val="00054FD0"/>
    <w:rsid w:val="00055183"/>
    <w:rsid w:val="000658AB"/>
    <w:rsid w:val="000667BD"/>
    <w:rsid w:val="00066C9F"/>
    <w:rsid w:val="000672F0"/>
    <w:rsid w:val="00067B7A"/>
    <w:rsid w:val="00070178"/>
    <w:rsid w:val="000710B8"/>
    <w:rsid w:val="00073E9F"/>
    <w:rsid w:val="00075340"/>
    <w:rsid w:val="00075B48"/>
    <w:rsid w:val="00075E1F"/>
    <w:rsid w:val="0007660D"/>
    <w:rsid w:val="00085122"/>
    <w:rsid w:val="00085933"/>
    <w:rsid w:val="000906F5"/>
    <w:rsid w:val="00092EFE"/>
    <w:rsid w:val="00096602"/>
    <w:rsid w:val="0009739D"/>
    <w:rsid w:val="000976CF"/>
    <w:rsid w:val="000A0D54"/>
    <w:rsid w:val="000A6431"/>
    <w:rsid w:val="000A7A62"/>
    <w:rsid w:val="000B3B75"/>
    <w:rsid w:val="000B3E46"/>
    <w:rsid w:val="000B57ED"/>
    <w:rsid w:val="000B649A"/>
    <w:rsid w:val="000B6D85"/>
    <w:rsid w:val="000C33AF"/>
    <w:rsid w:val="000C55DA"/>
    <w:rsid w:val="000C7A58"/>
    <w:rsid w:val="000C7E4B"/>
    <w:rsid w:val="000D3A69"/>
    <w:rsid w:val="000D3FD1"/>
    <w:rsid w:val="000D4CDA"/>
    <w:rsid w:val="000E217B"/>
    <w:rsid w:val="000E24CB"/>
    <w:rsid w:val="000E3E15"/>
    <w:rsid w:val="000E3EB0"/>
    <w:rsid w:val="000E40FF"/>
    <w:rsid w:val="000E4918"/>
    <w:rsid w:val="000E6C1B"/>
    <w:rsid w:val="000E771D"/>
    <w:rsid w:val="000E7CE1"/>
    <w:rsid w:val="000F0F11"/>
    <w:rsid w:val="000F1F59"/>
    <w:rsid w:val="000F3326"/>
    <w:rsid w:val="000F55B4"/>
    <w:rsid w:val="000F71EC"/>
    <w:rsid w:val="000F7A3F"/>
    <w:rsid w:val="000F7E31"/>
    <w:rsid w:val="001017F5"/>
    <w:rsid w:val="001021C0"/>
    <w:rsid w:val="0010419C"/>
    <w:rsid w:val="001044C4"/>
    <w:rsid w:val="00105B75"/>
    <w:rsid w:val="001110A7"/>
    <w:rsid w:val="0011198B"/>
    <w:rsid w:val="00113766"/>
    <w:rsid w:val="00116D98"/>
    <w:rsid w:val="00122916"/>
    <w:rsid w:val="00122C93"/>
    <w:rsid w:val="001230C4"/>
    <w:rsid w:val="00123894"/>
    <w:rsid w:val="00124131"/>
    <w:rsid w:val="001243EC"/>
    <w:rsid w:val="001255E7"/>
    <w:rsid w:val="001259FC"/>
    <w:rsid w:val="00125AD5"/>
    <w:rsid w:val="0012694C"/>
    <w:rsid w:val="00130804"/>
    <w:rsid w:val="00132670"/>
    <w:rsid w:val="001379D0"/>
    <w:rsid w:val="00143007"/>
    <w:rsid w:val="00144B02"/>
    <w:rsid w:val="00145CBF"/>
    <w:rsid w:val="001461AB"/>
    <w:rsid w:val="0014691B"/>
    <w:rsid w:val="0014732B"/>
    <w:rsid w:val="00150502"/>
    <w:rsid w:val="0015396D"/>
    <w:rsid w:val="0015685E"/>
    <w:rsid w:val="001613D0"/>
    <w:rsid w:val="001645D2"/>
    <w:rsid w:val="00164B87"/>
    <w:rsid w:val="00164C6D"/>
    <w:rsid w:val="00164E33"/>
    <w:rsid w:val="001659C4"/>
    <w:rsid w:val="00165A3F"/>
    <w:rsid w:val="00167708"/>
    <w:rsid w:val="00170DAB"/>
    <w:rsid w:val="00173398"/>
    <w:rsid w:val="00176CDC"/>
    <w:rsid w:val="00177B6B"/>
    <w:rsid w:val="00181022"/>
    <w:rsid w:val="0018365F"/>
    <w:rsid w:val="0019363D"/>
    <w:rsid w:val="00194B6E"/>
    <w:rsid w:val="00197352"/>
    <w:rsid w:val="001A0920"/>
    <w:rsid w:val="001A0BEA"/>
    <w:rsid w:val="001A4F32"/>
    <w:rsid w:val="001A5792"/>
    <w:rsid w:val="001A616A"/>
    <w:rsid w:val="001A6269"/>
    <w:rsid w:val="001A6A10"/>
    <w:rsid w:val="001B1ECA"/>
    <w:rsid w:val="001B23DC"/>
    <w:rsid w:val="001B25A8"/>
    <w:rsid w:val="001B521F"/>
    <w:rsid w:val="001B5E92"/>
    <w:rsid w:val="001C02E2"/>
    <w:rsid w:val="001C2200"/>
    <w:rsid w:val="001C244C"/>
    <w:rsid w:val="001C41CF"/>
    <w:rsid w:val="001C5071"/>
    <w:rsid w:val="001D1F73"/>
    <w:rsid w:val="001D2D92"/>
    <w:rsid w:val="001D4FBD"/>
    <w:rsid w:val="001D6653"/>
    <w:rsid w:val="001E0AAA"/>
    <w:rsid w:val="001E15BB"/>
    <w:rsid w:val="001E195F"/>
    <w:rsid w:val="001E27DA"/>
    <w:rsid w:val="001F5E01"/>
    <w:rsid w:val="001F60FD"/>
    <w:rsid w:val="00202A05"/>
    <w:rsid w:val="00203214"/>
    <w:rsid w:val="0020370C"/>
    <w:rsid w:val="00203952"/>
    <w:rsid w:val="00205FCC"/>
    <w:rsid w:val="00206677"/>
    <w:rsid w:val="00206C41"/>
    <w:rsid w:val="00212110"/>
    <w:rsid w:val="0021232D"/>
    <w:rsid w:val="00217C9E"/>
    <w:rsid w:val="00217F27"/>
    <w:rsid w:val="0022017B"/>
    <w:rsid w:val="00222739"/>
    <w:rsid w:val="00222D7E"/>
    <w:rsid w:val="00227370"/>
    <w:rsid w:val="00227A04"/>
    <w:rsid w:val="002321C1"/>
    <w:rsid w:val="00233C3D"/>
    <w:rsid w:val="00234050"/>
    <w:rsid w:val="0023413C"/>
    <w:rsid w:val="00234440"/>
    <w:rsid w:val="00234CE2"/>
    <w:rsid w:val="0023634E"/>
    <w:rsid w:val="002371F2"/>
    <w:rsid w:val="00237D62"/>
    <w:rsid w:val="0024138E"/>
    <w:rsid w:val="00241BB7"/>
    <w:rsid w:val="00242823"/>
    <w:rsid w:val="00242F6A"/>
    <w:rsid w:val="002459F3"/>
    <w:rsid w:val="00245A43"/>
    <w:rsid w:val="00250F2A"/>
    <w:rsid w:val="00251279"/>
    <w:rsid w:val="00251FD9"/>
    <w:rsid w:val="002521F2"/>
    <w:rsid w:val="00254A91"/>
    <w:rsid w:val="00254E24"/>
    <w:rsid w:val="00255142"/>
    <w:rsid w:val="002557AE"/>
    <w:rsid w:val="00255AE7"/>
    <w:rsid w:val="00256788"/>
    <w:rsid w:val="00260288"/>
    <w:rsid w:val="0026118F"/>
    <w:rsid w:val="00261D65"/>
    <w:rsid w:val="0026273F"/>
    <w:rsid w:val="00263D40"/>
    <w:rsid w:val="00265BA3"/>
    <w:rsid w:val="00270A2B"/>
    <w:rsid w:val="002717FB"/>
    <w:rsid w:val="00280FA6"/>
    <w:rsid w:val="00281C1B"/>
    <w:rsid w:val="00283945"/>
    <w:rsid w:val="00283FDA"/>
    <w:rsid w:val="00285F57"/>
    <w:rsid w:val="002905BC"/>
    <w:rsid w:val="00292E6C"/>
    <w:rsid w:val="00295FE1"/>
    <w:rsid w:val="002962A8"/>
    <w:rsid w:val="002A4062"/>
    <w:rsid w:val="002A68A4"/>
    <w:rsid w:val="002A78AF"/>
    <w:rsid w:val="002B0C0A"/>
    <w:rsid w:val="002B16D8"/>
    <w:rsid w:val="002B249C"/>
    <w:rsid w:val="002B3E3E"/>
    <w:rsid w:val="002B4344"/>
    <w:rsid w:val="002B435E"/>
    <w:rsid w:val="002B6D66"/>
    <w:rsid w:val="002B6DE9"/>
    <w:rsid w:val="002C2641"/>
    <w:rsid w:val="002C2CFB"/>
    <w:rsid w:val="002C4410"/>
    <w:rsid w:val="002C49A6"/>
    <w:rsid w:val="002C4BE1"/>
    <w:rsid w:val="002C4F56"/>
    <w:rsid w:val="002C5F44"/>
    <w:rsid w:val="002C7228"/>
    <w:rsid w:val="002D0A0A"/>
    <w:rsid w:val="002D1300"/>
    <w:rsid w:val="002D531F"/>
    <w:rsid w:val="002D5344"/>
    <w:rsid w:val="002E094C"/>
    <w:rsid w:val="002E0BBB"/>
    <w:rsid w:val="002E0FE2"/>
    <w:rsid w:val="002E3DB6"/>
    <w:rsid w:val="002E5CEF"/>
    <w:rsid w:val="002E74EB"/>
    <w:rsid w:val="002F5BF9"/>
    <w:rsid w:val="002F5E4C"/>
    <w:rsid w:val="00300506"/>
    <w:rsid w:val="00300F4B"/>
    <w:rsid w:val="0030122F"/>
    <w:rsid w:val="00301758"/>
    <w:rsid w:val="00303803"/>
    <w:rsid w:val="00305B4B"/>
    <w:rsid w:val="0030659E"/>
    <w:rsid w:val="00306700"/>
    <w:rsid w:val="00306E14"/>
    <w:rsid w:val="0030717C"/>
    <w:rsid w:val="00310133"/>
    <w:rsid w:val="0031226F"/>
    <w:rsid w:val="003123F8"/>
    <w:rsid w:val="003127B0"/>
    <w:rsid w:val="003130B3"/>
    <w:rsid w:val="003150AE"/>
    <w:rsid w:val="0031782E"/>
    <w:rsid w:val="0031787B"/>
    <w:rsid w:val="0032069F"/>
    <w:rsid w:val="00322849"/>
    <w:rsid w:val="003232D0"/>
    <w:rsid w:val="0032477C"/>
    <w:rsid w:val="00325984"/>
    <w:rsid w:val="00325EA8"/>
    <w:rsid w:val="00326C35"/>
    <w:rsid w:val="00327CDD"/>
    <w:rsid w:val="00327DA5"/>
    <w:rsid w:val="00330ADD"/>
    <w:rsid w:val="003320B7"/>
    <w:rsid w:val="0033255E"/>
    <w:rsid w:val="003420BB"/>
    <w:rsid w:val="00344AE7"/>
    <w:rsid w:val="0034624E"/>
    <w:rsid w:val="00351144"/>
    <w:rsid w:val="00352F16"/>
    <w:rsid w:val="003577CE"/>
    <w:rsid w:val="00357C20"/>
    <w:rsid w:val="00360ABD"/>
    <w:rsid w:val="00361477"/>
    <w:rsid w:val="0036773B"/>
    <w:rsid w:val="003741CB"/>
    <w:rsid w:val="0037587D"/>
    <w:rsid w:val="00382223"/>
    <w:rsid w:val="00382D89"/>
    <w:rsid w:val="00384665"/>
    <w:rsid w:val="00384D41"/>
    <w:rsid w:val="0038564F"/>
    <w:rsid w:val="00385AD8"/>
    <w:rsid w:val="00385EDF"/>
    <w:rsid w:val="0038668F"/>
    <w:rsid w:val="00387197"/>
    <w:rsid w:val="00390788"/>
    <w:rsid w:val="0039190A"/>
    <w:rsid w:val="00392D61"/>
    <w:rsid w:val="00395B3D"/>
    <w:rsid w:val="00395BA2"/>
    <w:rsid w:val="00396DF5"/>
    <w:rsid w:val="003979CA"/>
    <w:rsid w:val="00397DC8"/>
    <w:rsid w:val="003A447D"/>
    <w:rsid w:val="003A651F"/>
    <w:rsid w:val="003B153E"/>
    <w:rsid w:val="003B1D1E"/>
    <w:rsid w:val="003B2231"/>
    <w:rsid w:val="003B3E14"/>
    <w:rsid w:val="003B40B0"/>
    <w:rsid w:val="003B4254"/>
    <w:rsid w:val="003B44B5"/>
    <w:rsid w:val="003B4AFD"/>
    <w:rsid w:val="003B533A"/>
    <w:rsid w:val="003B7167"/>
    <w:rsid w:val="003C1517"/>
    <w:rsid w:val="003C15FB"/>
    <w:rsid w:val="003C169A"/>
    <w:rsid w:val="003C3976"/>
    <w:rsid w:val="003C4732"/>
    <w:rsid w:val="003C5B22"/>
    <w:rsid w:val="003C5EDC"/>
    <w:rsid w:val="003C631F"/>
    <w:rsid w:val="003C6C47"/>
    <w:rsid w:val="003D1656"/>
    <w:rsid w:val="003D232E"/>
    <w:rsid w:val="003D3514"/>
    <w:rsid w:val="003D3A8A"/>
    <w:rsid w:val="003D4213"/>
    <w:rsid w:val="003D4683"/>
    <w:rsid w:val="003D6E92"/>
    <w:rsid w:val="003E0208"/>
    <w:rsid w:val="003E31F9"/>
    <w:rsid w:val="003E76C7"/>
    <w:rsid w:val="003F3723"/>
    <w:rsid w:val="003F7382"/>
    <w:rsid w:val="0040033B"/>
    <w:rsid w:val="00401F3E"/>
    <w:rsid w:val="00403086"/>
    <w:rsid w:val="00404EE9"/>
    <w:rsid w:val="0040519C"/>
    <w:rsid w:val="00405CD4"/>
    <w:rsid w:val="00405CEF"/>
    <w:rsid w:val="004065EB"/>
    <w:rsid w:val="00406E1F"/>
    <w:rsid w:val="00412416"/>
    <w:rsid w:val="0041247D"/>
    <w:rsid w:val="00412996"/>
    <w:rsid w:val="00412DBE"/>
    <w:rsid w:val="00413321"/>
    <w:rsid w:val="00413D05"/>
    <w:rsid w:val="004142F7"/>
    <w:rsid w:val="004169F3"/>
    <w:rsid w:val="004207D2"/>
    <w:rsid w:val="00421A0E"/>
    <w:rsid w:val="004220AA"/>
    <w:rsid w:val="00424F10"/>
    <w:rsid w:val="004302CD"/>
    <w:rsid w:val="00430E6C"/>
    <w:rsid w:val="004314D2"/>
    <w:rsid w:val="0043281B"/>
    <w:rsid w:val="00432DBE"/>
    <w:rsid w:val="00434432"/>
    <w:rsid w:val="004359DD"/>
    <w:rsid w:val="00436C7C"/>
    <w:rsid w:val="004415DC"/>
    <w:rsid w:val="00442291"/>
    <w:rsid w:val="00446046"/>
    <w:rsid w:val="00447B17"/>
    <w:rsid w:val="00451F64"/>
    <w:rsid w:val="004540A1"/>
    <w:rsid w:val="00454899"/>
    <w:rsid w:val="004569F2"/>
    <w:rsid w:val="00460D40"/>
    <w:rsid w:val="00463030"/>
    <w:rsid w:val="004630D1"/>
    <w:rsid w:val="0046318D"/>
    <w:rsid w:val="00465308"/>
    <w:rsid w:val="004655C7"/>
    <w:rsid w:val="00465E76"/>
    <w:rsid w:val="00466BCB"/>
    <w:rsid w:val="00466E09"/>
    <w:rsid w:val="00470B62"/>
    <w:rsid w:val="004720BA"/>
    <w:rsid w:val="00472643"/>
    <w:rsid w:val="00473EAB"/>
    <w:rsid w:val="00474781"/>
    <w:rsid w:val="00475E7B"/>
    <w:rsid w:val="00476EF6"/>
    <w:rsid w:val="00476F19"/>
    <w:rsid w:val="00477F0E"/>
    <w:rsid w:val="00480BD1"/>
    <w:rsid w:val="00481757"/>
    <w:rsid w:val="00481FBA"/>
    <w:rsid w:val="004823D1"/>
    <w:rsid w:val="004842DE"/>
    <w:rsid w:val="00486614"/>
    <w:rsid w:val="0048725C"/>
    <w:rsid w:val="004874FD"/>
    <w:rsid w:val="0049449C"/>
    <w:rsid w:val="004956A7"/>
    <w:rsid w:val="00497BE8"/>
    <w:rsid w:val="004A64E6"/>
    <w:rsid w:val="004A7497"/>
    <w:rsid w:val="004B156F"/>
    <w:rsid w:val="004C0121"/>
    <w:rsid w:val="004C2283"/>
    <w:rsid w:val="004C36A3"/>
    <w:rsid w:val="004C4000"/>
    <w:rsid w:val="004C4F99"/>
    <w:rsid w:val="004C5028"/>
    <w:rsid w:val="004C62B3"/>
    <w:rsid w:val="004C7463"/>
    <w:rsid w:val="004D1CA9"/>
    <w:rsid w:val="004D2BBC"/>
    <w:rsid w:val="004D731A"/>
    <w:rsid w:val="004E00E8"/>
    <w:rsid w:val="004E1335"/>
    <w:rsid w:val="004E1CF7"/>
    <w:rsid w:val="004E360A"/>
    <w:rsid w:val="004E6033"/>
    <w:rsid w:val="004E6BEB"/>
    <w:rsid w:val="004E7AA2"/>
    <w:rsid w:val="004F034F"/>
    <w:rsid w:val="004F12CE"/>
    <w:rsid w:val="004F1345"/>
    <w:rsid w:val="004F28BC"/>
    <w:rsid w:val="004F306A"/>
    <w:rsid w:val="004F4ED3"/>
    <w:rsid w:val="004F5D89"/>
    <w:rsid w:val="004F62B3"/>
    <w:rsid w:val="004F706A"/>
    <w:rsid w:val="00502C14"/>
    <w:rsid w:val="00506745"/>
    <w:rsid w:val="0051002A"/>
    <w:rsid w:val="00511690"/>
    <w:rsid w:val="005117B4"/>
    <w:rsid w:val="00515865"/>
    <w:rsid w:val="005178F2"/>
    <w:rsid w:val="00517ED8"/>
    <w:rsid w:val="00517F5A"/>
    <w:rsid w:val="00520174"/>
    <w:rsid w:val="00522129"/>
    <w:rsid w:val="00524E6D"/>
    <w:rsid w:val="0052684E"/>
    <w:rsid w:val="005302B8"/>
    <w:rsid w:val="00530AD7"/>
    <w:rsid w:val="005324E4"/>
    <w:rsid w:val="00536D0E"/>
    <w:rsid w:val="005405D6"/>
    <w:rsid w:val="00541455"/>
    <w:rsid w:val="00541E01"/>
    <w:rsid w:val="0054222B"/>
    <w:rsid w:val="005425BA"/>
    <w:rsid w:val="005428B9"/>
    <w:rsid w:val="00542A5B"/>
    <w:rsid w:val="00543169"/>
    <w:rsid w:val="00544E90"/>
    <w:rsid w:val="0054678F"/>
    <w:rsid w:val="00547B23"/>
    <w:rsid w:val="00547ED5"/>
    <w:rsid w:val="00550405"/>
    <w:rsid w:val="005521A0"/>
    <w:rsid w:val="005527B2"/>
    <w:rsid w:val="005529FF"/>
    <w:rsid w:val="0055472E"/>
    <w:rsid w:val="00554921"/>
    <w:rsid w:val="00555175"/>
    <w:rsid w:val="00555AE2"/>
    <w:rsid w:val="00555F40"/>
    <w:rsid w:val="00556A6C"/>
    <w:rsid w:val="00565800"/>
    <w:rsid w:val="00566303"/>
    <w:rsid w:val="005666A1"/>
    <w:rsid w:val="00572625"/>
    <w:rsid w:val="005742F0"/>
    <w:rsid w:val="005750D3"/>
    <w:rsid w:val="00576F36"/>
    <w:rsid w:val="0058053A"/>
    <w:rsid w:val="00583F33"/>
    <w:rsid w:val="00584064"/>
    <w:rsid w:val="0058468F"/>
    <w:rsid w:val="00585F7E"/>
    <w:rsid w:val="00586399"/>
    <w:rsid w:val="0058706F"/>
    <w:rsid w:val="005926AD"/>
    <w:rsid w:val="00595268"/>
    <w:rsid w:val="00595449"/>
    <w:rsid w:val="0059763A"/>
    <w:rsid w:val="00597C60"/>
    <w:rsid w:val="00597EF5"/>
    <w:rsid w:val="005A056D"/>
    <w:rsid w:val="005A1D08"/>
    <w:rsid w:val="005A228B"/>
    <w:rsid w:val="005A258F"/>
    <w:rsid w:val="005A3E89"/>
    <w:rsid w:val="005A5352"/>
    <w:rsid w:val="005A6301"/>
    <w:rsid w:val="005B035C"/>
    <w:rsid w:val="005B1466"/>
    <w:rsid w:val="005B15C3"/>
    <w:rsid w:val="005B67C1"/>
    <w:rsid w:val="005C0C56"/>
    <w:rsid w:val="005C1ACF"/>
    <w:rsid w:val="005C2119"/>
    <w:rsid w:val="005C2651"/>
    <w:rsid w:val="005C4246"/>
    <w:rsid w:val="005C4466"/>
    <w:rsid w:val="005C4F3C"/>
    <w:rsid w:val="005C7978"/>
    <w:rsid w:val="005C7E20"/>
    <w:rsid w:val="005D6FC8"/>
    <w:rsid w:val="005D7C54"/>
    <w:rsid w:val="005E2425"/>
    <w:rsid w:val="005E30CC"/>
    <w:rsid w:val="005E46A4"/>
    <w:rsid w:val="005E494F"/>
    <w:rsid w:val="005E4B6D"/>
    <w:rsid w:val="005E5DDC"/>
    <w:rsid w:val="005E6919"/>
    <w:rsid w:val="005E7EA9"/>
    <w:rsid w:val="005F2002"/>
    <w:rsid w:val="005F5B14"/>
    <w:rsid w:val="005F6347"/>
    <w:rsid w:val="00602A0C"/>
    <w:rsid w:val="00603EA3"/>
    <w:rsid w:val="00604864"/>
    <w:rsid w:val="0061386E"/>
    <w:rsid w:val="00613D64"/>
    <w:rsid w:val="00614D53"/>
    <w:rsid w:val="00616089"/>
    <w:rsid w:val="0062123C"/>
    <w:rsid w:val="00621411"/>
    <w:rsid w:val="00621549"/>
    <w:rsid w:val="006219C8"/>
    <w:rsid w:val="006267C1"/>
    <w:rsid w:val="00626E5A"/>
    <w:rsid w:val="00630160"/>
    <w:rsid w:val="00630460"/>
    <w:rsid w:val="00632073"/>
    <w:rsid w:val="00635EE6"/>
    <w:rsid w:val="0063649D"/>
    <w:rsid w:val="00636990"/>
    <w:rsid w:val="00637CF6"/>
    <w:rsid w:val="00642F15"/>
    <w:rsid w:val="0064552C"/>
    <w:rsid w:val="00646CED"/>
    <w:rsid w:val="00647091"/>
    <w:rsid w:val="00647B70"/>
    <w:rsid w:val="006500C6"/>
    <w:rsid w:val="00651FB3"/>
    <w:rsid w:val="00654AC4"/>
    <w:rsid w:val="00654F88"/>
    <w:rsid w:val="0065517B"/>
    <w:rsid w:val="00655B83"/>
    <w:rsid w:val="00656411"/>
    <w:rsid w:val="006569AA"/>
    <w:rsid w:val="00657B23"/>
    <w:rsid w:val="00657D06"/>
    <w:rsid w:val="00660E46"/>
    <w:rsid w:val="00671F68"/>
    <w:rsid w:val="00672D6A"/>
    <w:rsid w:val="006730D6"/>
    <w:rsid w:val="00673CE4"/>
    <w:rsid w:val="0067408E"/>
    <w:rsid w:val="00675F4B"/>
    <w:rsid w:val="006775A5"/>
    <w:rsid w:val="00682500"/>
    <w:rsid w:val="00685F6A"/>
    <w:rsid w:val="00686401"/>
    <w:rsid w:val="006879FE"/>
    <w:rsid w:val="0069198A"/>
    <w:rsid w:val="0069206F"/>
    <w:rsid w:val="0069214D"/>
    <w:rsid w:val="00694C62"/>
    <w:rsid w:val="00695C33"/>
    <w:rsid w:val="006A1500"/>
    <w:rsid w:val="006A23F9"/>
    <w:rsid w:val="006A2E8E"/>
    <w:rsid w:val="006A61ED"/>
    <w:rsid w:val="006A697F"/>
    <w:rsid w:val="006B14A3"/>
    <w:rsid w:val="006B1CD1"/>
    <w:rsid w:val="006B2707"/>
    <w:rsid w:val="006B371F"/>
    <w:rsid w:val="006B3745"/>
    <w:rsid w:val="006B436F"/>
    <w:rsid w:val="006B7896"/>
    <w:rsid w:val="006C058E"/>
    <w:rsid w:val="006C08D0"/>
    <w:rsid w:val="006C0B77"/>
    <w:rsid w:val="006C1BD4"/>
    <w:rsid w:val="006C249F"/>
    <w:rsid w:val="006C67F2"/>
    <w:rsid w:val="006D09BF"/>
    <w:rsid w:val="006D0B1A"/>
    <w:rsid w:val="006D307F"/>
    <w:rsid w:val="006D3249"/>
    <w:rsid w:val="006D414E"/>
    <w:rsid w:val="006D4819"/>
    <w:rsid w:val="006D4DA7"/>
    <w:rsid w:val="006D5994"/>
    <w:rsid w:val="006D6991"/>
    <w:rsid w:val="006D6A49"/>
    <w:rsid w:val="006E29EF"/>
    <w:rsid w:val="006E2A3C"/>
    <w:rsid w:val="006E3E68"/>
    <w:rsid w:val="006E43D3"/>
    <w:rsid w:val="006E5D9E"/>
    <w:rsid w:val="006E6095"/>
    <w:rsid w:val="006F2B08"/>
    <w:rsid w:val="006F5827"/>
    <w:rsid w:val="007004A7"/>
    <w:rsid w:val="00701716"/>
    <w:rsid w:val="007019B3"/>
    <w:rsid w:val="0071287F"/>
    <w:rsid w:val="007147F3"/>
    <w:rsid w:val="0071778F"/>
    <w:rsid w:val="00720356"/>
    <w:rsid w:val="007209B3"/>
    <w:rsid w:val="00722011"/>
    <w:rsid w:val="00726882"/>
    <w:rsid w:val="007269C4"/>
    <w:rsid w:val="00727497"/>
    <w:rsid w:val="00734336"/>
    <w:rsid w:val="007355DC"/>
    <w:rsid w:val="00736311"/>
    <w:rsid w:val="00736F3D"/>
    <w:rsid w:val="0074165F"/>
    <w:rsid w:val="00741FCB"/>
    <w:rsid w:val="00744875"/>
    <w:rsid w:val="00745457"/>
    <w:rsid w:val="007470E3"/>
    <w:rsid w:val="007503DA"/>
    <w:rsid w:val="00750E79"/>
    <w:rsid w:val="00751907"/>
    <w:rsid w:val="00751C7C"/>
    <w:rsid w:val="0075590F"/>
    <w:rsid w:val="00755D38"/>
    <w:rsid w:val="007603B9"/>
    <w:rsid w:val="00761148"/>
    <w:rsid w:val="00771BDB"/>
    <w:rsid w:val="00773448"/>
    <w:rsid w:val="007734CC"/>
    <w:rsid w:val="00773893"/>
    <w:rsid w:val="007779F5"/>
    <w:rsid w:val="00777E6A"/>
    <w:rsid w:val="00777FA0"/>
    <w:rsid w:val="0078121F"/>
    <w:rsid w:val="00783A87"/>
    <w:rsid w:val="00784AD8"/>
    <w:rsid w:val="00784D50"/>
    <w:rsid w:val="007859E0"/>
    <w:rsid w:val="0078694D"/>
    <w:rsid w:val="00786B1E"/>
    <w:rsid w:val="007873ED"/>
    <w:rsid w:val="0078778F"/>
    <w:rsid w:val="00790E17"/>
    <w:rsid w:val="00792625"/>
    <w:rsid w:val="0079794A"/>
    <w:rsid w:val="007A1769"/>
    <w:rsid w:val="007A55E3"/>
    <w:rsid w:val="007A6607"/>
    <w:rsid w:val="007C33E0"/>
    <w:rsid w:val="007C6F01"/>
    <w:rsid w:val="007C7669"/>
    <w:rsid w:val="007C7CEF"/>
    <w:rsid w:val="007D5462"/>
    <w:rsid w:val="007D69B0"/>
    <w:rsid w:val="007E079E"/>
    <w:rsid w:val="007E147E"/>
    <w:rsid w:val="007E307C"/>
    <w:rsid w:val="007E44B4"/>
    <w:rsid w:val="007E5824"/>
    <w:rsid w:val="007E6A05"/>
    <w:rsid w:val="007F00E5"/>
    <w:rsid w:val="007F091B"/>
    <w:rsid w:val="007F0FD7"/>
    <w:rsid w:val="007F2100"/>
    <w:rsid w:val="007F2466"/>
    <w:rsid w:val="007F49E7"/>
    <w:rsid w:val="007F6B89"/>
    <w:rsid w:val="007F7B6B"/>
    <w:rsid w:val="008013DA"/>
    <w:rsid w:val="008032F9"/>
    <w:rsid w:val="008048E1"/>
    <w:rsid w:val="00806203"/>
    <w:rsid w:val="008114CB"/>
    <w:rsid w:val="00812E42"/>
    <w:rsid w:val="00815B27"/>
    <w:rsid w:val="00820F88"/>
    <w:rsid w:val="00823133"/>
    <w:rsid w:val="008242FF"/>
    <w:rsid w:val="008253DA"/>
    <w:rsid w:val="0083122B"/>
    <w:rsid w:val="008319FC"/>
    <w:rsid w:val="00832337"/>
    <w:rsid w:val="00834778"/>
    <w:rsid w:val="0083742E"/>
    <w:rsid w:val="0084075A"/>
    <w:rsid w:val="008439C0"/>
    <w:rsid w:val="008464E1"/>
    <w:rsid w:val="00850A0C"/>
    <w:rsid w:val="00853356"/>
    <w:rsid w:val="008540C4"/>
    <w:rsid w:val="00854686"/>
    <w:rsid w:val="00855595"/>
    <w:rsid w:val="008579B4"/>
    <w:rsid w:val="008601EC"/>
    <w:rsid w:val="008605FA"/>
    <w:rsid w:val="00860D6C"/>
    <w:rsid w:val="008614AD"/>
    <w:rsid w:val="008623DC"/>
    <w:rsid w:val="008654EC"/>
    <w:rsid w:val="0086592A"/>
    <w:rsid w:val="00866DE2"/>
    <w:rsid w:val="008704D0"/>
    <w:rsid w:val="00870751"/>
    <w:rsid w:val="00872729"/>
    <w:rsid w:val="008740BC"/>
    <w:rsid w:val="00881464"/>
    <w:rsid w:val="00881917"/>
    <w:rsid w:val="00882D14"/>
    <w:rsid w:val="00887158"/>
    <w:rsid w:val="008879BF"/>
    <w:rsid w:val="00890A93"/>
    <w:rsid w:val="008912FE"/>
    <w:rsid w:val="00891ED9"/>
    <w:rsid w:val="00892777"/>
    <w:rsid w:val="00894849"/>
    <w:rsid w:val="00894CCD"/>
    <w:rsid w:val="00896579"/>
    <w:rsid w:val="008A09B0"/>
    <w:rsid w:val="008A464F"/>
    <w:rsid w:val="008A49CA"/>
    <w:rsid w:val="008B44CB"/>
    <w:rsid w:val="008B5D50"/>
    <w:rsid w:val="008C0097"/>
    <w:rsid w:val="008C1358"/>
    <w:rsid w:val="008C29CE"/>
    <w:rsid w:val="008C3208"/>
    <w:rsid w:val="008C69D8"/>
    <w:rsid w:val="008C7611"/>
    <w:rsid w:val="008D08DE"/>
    <w:rsid w:val="008D148A"/>
    <w:rsid w:val="008D5152"/>
    <w:rsid w:val="008D59B8"/>
    <w:rsid w:val="008D6774"/>
    <w:rsid w:val="008E2BF1"/>
    <w:rsid w:val="008E74CE"/>
    <w:rsid w:val="008F0194"/>
    <w:rsid w:val="008F01B6"/>
    <w:rsid w:val="008F1AF6"/>
    <w:rsid w:val="008F3C82"/>
    <w:rsid w:val="00902C9D"/>
    <w:rsid w:val="009030A0"/>
    <w:rsid w:val="00903437"/>
    <w:rsid w:val="00904CCA"/>
    <w:rsid w:val="009056DB"/>
    <w:rsid w:val="00905E56"/>
    <w:rsid w:val="00917244"/>
    <w:rsid w:val="0091794E"/>
    <w:rsid w:val="00920F6C"/>
    <w:rsid w:val="0092202A"/>
    <w:rsid w:val="00922C48"/>
    <w:rsid w:val="00924DDB"/>
    <w:rsid w:val="00925768"/>
    <w:rsid w:val="009267A2"/>
    <w:rsid w:val="00932C72"/>
    <w:rsid w:val="0093598B"/>
    <w:rsid w:val="00937279"/>
    <w:rsid w:val="00942A1B"/>
    <w:rsid w:val="00942D2C"/>
    <w:rsid w:val="009445E6"/>
    <w:rsid w:val="00945379"/>
    <w:rsid w:val="00947D4C"/>
    <w:rsid w:val="00950B67"/>
    <w:rsid w:val="0095259D"/>
    <w:rsid w:val="009579DB"/>
    <w:rsid w:val="00957D2A"/>
    <w:rsid w:val="00957D8A"/>
    <w:rsid w:val="00961C55"/>
    <w:rsid w:val="00962C6C"/>
    <w:rsid w:val="00962ECB"/>
    <w:rsid w:val="00964A47"/>
    <w:rsid w:val="00966A3F"/>
    <w:rsid w:val="00966B89"/>
    <w:rsid w:val="00970BCD"/>
    <w:rsid w:val="00970F29"/>
    <w:rsid w:val="00973EDD"/>
    <w:rsid w:val="009770F8"/>
    <w:rsid w:val="0097777F"/>
    <w:rsid w:val="00985795"/>
    <w:rsid w:val="00985D0A"/>
    <w:rsid w:val="00987971"/>
    <w:rsid w:val="009879B4"/>
    <w:rsid w:val="009902BB"/>
    <w:rsid w:val="00991547"/>
    <w:rsid w:val="00991610"/>
    <w:rsid w:val="00994714"/>
    <w:rsid w:val="00995E3D"/>
    <w:rsid w:val="0099644D"/>
    <w:rsid w:val="0099667D"/>
    <w:rsid w:val="0099756E"/>
    <w:rsid w:val="009A04A1"/>
    <w:rsid w:val="009A1EDC"/>
    <w:rsid w:val="009A2FD1"/>
    <w:rsid w:val="009A52F7"/>
    <w:rsid w:val="009B0287"/>
    <w:rsid w:val="009B1A10"/>
    <w:rsid w:val="009B4A54"/>
    <w:rsid w:val="009C04E5"/>
    <w:rsid w:val="009C0F3D"/>
    <w:rsid w:val="009C5805"/>
    <w:rsid w:val="009D239C"/>
    <w:rsid w:val="009D2763"/>
    <w:rsid w:val="009D5F05"/>
    <w:rsid w:val="009D70B3"/>
    <w:rsid w:val="009D799D"/>
    <w:rsid w:val="009D7C64"/>
    <w:rsid w:val="009E0612"/>
    <w:rsid w:val="009E1AC4"/>
    <w:rsid w:val="009E2578"/>
    <w:rsid w:val="009E2D2D"/>
    <w:rsid w:val="009E480F"/>
    <w:rsid w:val="009E761A"/>
    <w:rsid w:val="009E7622"/>
    <w:rsid w:val="009E7691"/>
    <w:rsid w:val="009E7926"/>
    <w:rsid w:val="009F0C73"/>
    <w:rsid w:val="009F3828"/>
    <w:rsid w:val="009F3B13"/>
    <w:rsid w:val="009F5A4E"/>
    <w:rsid w:val="009F5D52"/>
    <w:rsid w:val="009F6B79"/>
    <w:rsid w:val="00A01156"/>
    <w:rsid w:val="00A03469"/>
    <w:rsid w:val="00A0346F"/>
    <w:rsid w:val="00A0539B"/>
    <w:rsid w:val="00A054D1"/>
    <w:rsid w:val="00A05673"/>
    <w:rsid w:val="00A0626D"/>
    <w:rsid w:val="00A10E4B"/>
    <w:rsid w:val="00A122B9"/>
    <w:rsid w:val="00A13C67"/>
    <w:rsid w:val="00A152BA"/>
    <w:rsid w:val="00A17050"/>
    <w:rsid w:val="00A20458"/>
    <w:rsid w:val="00A2071B"/>
    <w:rsid w:val="00A23A45"/>
    <w:rsid w:val="00A24301"/>
    <w:rsid w:val="00A25E92"/>
    <w:rsid w:val="00A26707"/>
    <w:rsid w:val="00A278AA"/>
    <w:rsid w:val="00A30415"/>
    <w:rsid w:val="00A32320"/>
    <w:rsid w:val="00A34DE6"/>
    <w:rsid w:val="00A36DF9"/>
    <w:rsid w:val="00A37BA0"/>
    <w:rsid w:val="00A41C1A"/>
    <w:rsid w:val="00A42DEA"/>
    <w:rsid w:val="00A54981"/>
    <w:rsid w:val="00A555A3"/>
    <w:rsid w:val="00A55CBF"/>
    <w:rsid w:val="00A56F27"/>
    <w:rsid w:val="00A577A2"/>
    <w:rsid w:val="00A6524E"/>
    <w:rsid w:val="00A67E87"/>
    <w:rsid w:val="00A71DD4"/>
    <w:rsid w:val="00A749F1"/>
    <w:rsid w:val="00A7585C"/>
    <w:rsid w:val="00A75BB2"/>
    <w:rsid w:val="00A76319"/>
    <w:rsid w:val="00A76690"/>
    <w:rsid w:val="00A76F51"/>
    <w:rsid w:val="00A778C9"/>
    <w:rsid w:val="00A83A7A"/>
    <w:rsid w:val="00A83BAB"/>
    <w:rsid w:val="00A83C42"/>
    <w:rsid w:val="00A852EF"/>
    <w:rsid w:val="00A87296"/>
    <w:rsid w:val="00A9050C"/>
    <w:rsid w:val="00A92261"/>
    <w:rsid w:val="00A944C9"/>
    <w:rsid w:val="00A95A6B"/>
    <w:rsid w:val="00A95E20"/>
    <w:rsid w:val="00A966AE"/>
    <w:rsid w:val="00A973C7"/>
    <w:rsid w:val="00AA1E97"/>
    <w:rsid w:val="00AA285F"/>
    <w:rsid w:val="00AA5DCE"/>
    <w:rsid w:val="00AA71AA"/>
    <w:rsid w:val="00AA78F5"/>
    <w:rsid w:val="00AB27A1"/>
    <w:rsid w:val="00AB2D61"/>
    <w:rsid w:val="00AB3C28"/>
    <w:rsid w:val="00AB414F"/>
    <w:rsid w:val="00AB49F8"/>
    <w:rsid w:val="00AB5247"/>
    <w:rsid w:val="00AB6D7D"/>
    <w:rsid w:val="00AB725A"/>
    <w:rsid w:val="00AB7E9C"/>
    <w:rsid w:val="00AC06EB"/>
    <w:rsid w:val="00AC457C"/>
    <w:rsid w:val="00AC46E4"/>
    <w:rsid w:val="00AC5F1F"/>
    <w:rsid w:val="00AD0115"/>
    <w:rsid w:val="00AD2247"/>
    <w:rsid w:val="00AD23C2"/>
    <w:rsid w:val="00AD5240"/>
    <w:rsid w:val="00AD5C63"/>
    <w:rsid w:val="00AE05C2"/>
    <w:rsid w:val="00AE0A9C"/>
    <w:rsid w:val="00AE1FDA"/>
    <w:rsid w:val="00AE34D0"/>
    <w:rsid w:val="00AE4D86"/>
    <w:rsid w:val="00AE53FE"/>
    <w:rsid w:val="00AE5480"/>
    <w:rsid w:val="00AF06F4"/>
    <w:rsid w:val="00AF083B"/>
    <w:rsid w:val="00AF2D16"/>
    <w:rsid w:val="00AF4814"/>
    <w:rsid w:val="00AF53E0"/>
    <w:rsid w:val="00AF5597"/>
    <w:rsid w:val="00B00AA2"/>
    <w:rsid w:val="00B00C28"/>
    <w:rsid w:val="00B01AE9"/>
    <w:rsid w:val="00B029EC"/>
    <w:rsid w:val="00B03B42"/>
    <w:rsid w:val="00B04D6B"/>
    <w:rsid w:val="00B070BC"/>
    <w:rsid w:val="00B101CF"/>
    <w:rsid w:val="00B12407"/>
    <w:rsid w:val="00B12A06"/>
    <w:rsid w:val="00B132FD"/>
    <w:rsid w:val="00B14107"/>
    <w:rsid w:val="00B16506"/>
    <w:rsid w:val="00B218A9"/>
    <w:rsid w:val="00B21BCA"/>
    <w:rsid w:val="00B22C98"/>
    <w:rsid w:val="00B23A9B"/>
    <w:rsid w:val="00B268C2"/>
    <w:rsid w:val="00B2764B"/>
    <w:rsid w:val="00B31893"/>
    <w:rsid w:val="00B33216"/>
    <w:rsid w:val="00B33CBC"/>
    <w:rsid w:val="00B35CE9"/>
    <w:rsid w:val="00B40D05"/>
    <w:rsid w:val="00B41736"/>
    <w:rsid w:val="00B41DDD"/>
    <w:rsid w:val="00B44EA5"/>
    <w:rsid w:val="00B4568F"/>
    <w:rsid w:val="00B464CA"/>
    <w:rsid w:val="00B51924"/>
    <w:rsid w:val="00B5316E"/>
    <w:rsid w:val="00B5437B"/>
    <w:rsid w:val="00B56CF0"/>
    <w:rsid w:val="00B56F0E"/>
    <w:rsid w:val="00B570B0"/>
    <w:rsid w:val="00B57A28"/>
    <w:rsid w:val="00B613F6"/>
    <w:rsid w:val="00B61531"/>
    <w:rsid w:val="00B6320E"/>
    <w:rsid w:val="00B64BF7"/>
    <w:rsid w:val="00B65AFD"/>
    <w:rsid w:val="00B66639"/>
    <w:rsid w:val="00B67126"/>
    <w:rsid w:val="00B67E2E"/>
    <w:rsid w:val="00B70B50"/>
    <w:rsid w:val="00B720C8"/>
    <w:rsid w:val="00B722F4"/>
    <w:rsid w:val="00B74956"/>
    <w:rsid w:val="00B7671E"/>
    <w:rsid w:val="00B808B3"/>
    <w:rsid w:val="00B80A2E"/>
    <w:rsid w:val="00B83762"/>
    <w:rsid w:val="00B83865"/>
    <w:rsid w:val="00B84681"/>
    <w:rsid w:val="00B861A1"/>
    <w:rsid w:val="00B915B7"/>
    <w:rsid w:val="00B94AD2"/>
    <w:rsid w:val="00B979A9"/>
    <w:rsid w:val="00BA4099"/>
    <w:rsid w:val="00BA428E"/>
    <w:rsid w:val="00BB0B45"/>
    <w:rsid w:val="00BB1141"/>
    <w:rsid w:val="00BB1996"/>
    <w:rsid w:val="00BB68DE"/>
    <w:rsid w:val="00BB6DC0"/>
    <w:rsid w:val="00BC0FFC"/>
    <w:rsid w:val="00BC1954"/>
    <w:rsid w:val="00BC324F"/>
    <w:rsid w:val="00BC5CC2"/>
    <w:rsid w:val="00BC7D81"/>
    <w:rsid w:val="00BD002B"/>
    <w:rsid w:val="00BD168B"/>
    <w:rsid w:val="00BD1A12"/>
    <w:rsid w:val="00BD1F8A"/>
    <w:rsid w:val="00BD4491"/>
    <w:rsid w:val="00BD5EA7"/>
    <w:rsid w:val="00BE0812"/>
    <w:rsid w:val="00BE312C"/>
    <w:rsid w:val="00BE3C93"/>
    <w:rsid w:val="00BF42B1"/>
    <w:rsid w:val="00BF6B06"/>
    <w:rsid w:val="00BF73ED"/>
    <w:rsid w:val="00C0031F"/>
    <w:rsid w:val="00C0243D"/>
    <w:rsid w:val="00C03F61"/>
    <w:rsid w:val="00C076C8"/>
    <w:rsid w:val="00C114A4"/>
    <w:rsid w:val="00C120CD"/>
    <w:rsid w:val="00C12F17"/>
    <w:rsid w:val="00C15EC3"/>
    <w:rsid w:val="00C160BE"/>
    <w:rsid w:val="00C16EC2"/>
    <w:rsid w:val="00C17BAD"/>
    <w:rsid w:val="00C22844"/>
    <w:rsid w:val="00C228EF"/>
    <w:rsid w:val="00C22D94"/>
    <w:rsid w:val="00C23B88"/>
    <w:rsid w:val="00C245E6"/>
    <w:rsid w:val="00C24638"/>
    <w:rsid w:val="00C26B16"/>
    <w:rsid w:val="00C30FDD"/>
    <w:rsid w:val="00C31321"/>
    <w:rsid w:val="00C34F97"/>
    <w:rsid w:val="00C3545F"/>
    <w:rsid w:val="00C37683"/>
    <w:rsid w:val="00C42211"/>
    <w:rsid w:val="00C502D6"/>
    <w:rsid w:val="00C53A92"/>
    <w:rsid w:val="00C55FBF"/>
    <w:rsid w:val="00C562CE"/>
    <w:rsid w:val="00C56860"/>
    <w:rsid w:val="00C57063"/>
    <w:rsid w:val="00C572E4"/>
    <w:rsid w:val="00C57622"/>
    <w:rsid w:val="00C57E62"/>
    <w:rsid w:val="00C667BD"/>
    <w:rsid w:val="00C66989"/>
    <w:rsid w:val="00C67135"/>
    <w:rsid w:val="00C67E33"/>
    <w:rsid w:val="00C74F0A"/>
    <w:rsid w:val="00C74F64"/>
    <w:rsid w:val="00C753C4"/>
    <w:rsid w:val="00C771AB"/>
    <w:rsid w:val="00C81D1E"/>
    <w:rsid w:val="00C84CC9"/>
    <w:rsid w:val="00C902F3"/>
    <w:rsid w:val="00C91B24"/>
    <w:rsid w:val="00C9215E"/>
    <w:rsid w:val="00C94470"/>
    <w:rsid w:val="00C94EBD"/>
    <w:rsid w:val="00C95530"/>
    <w:rsid w:val="00C95FF4"/>
    <w:rsid w:val="00CA0235"/>
    <w:rsid w:val="00CA0832"/>
    <w:rsid w:val="00CA14EB"/>
    <w:rsid w:val="00CA1BB0"/>
    <w:rsid w:val="00CA26E4"/>
    <w:rsid w:val="00CA3E1A"/>
    <w:rsid w:val="00CA4178"/>
    <w:rsid w:val="00CA48CE"/>
    <w:rsid w:val="00CA669A"/>
    <w:rsid w:val="00CA6843"/>
    <w:rsid w:val="00CA69D9"/>
    <w:rsid w:val="00CA77FD"/>
    <w:rsid w:val="00CA7ECA"/>
    <w:rsid w:val="00CB09C8"/>
    <w:rsid w:val="00CB16E5"/>
    <w:rsid w:val="00CB3F4E"/>
    <w:rsid w:val="00CC0BFE"/>
    <w:rsid w:val="00CC5FBC"/>
    <w:rsid w:val="00CD077C"/>
    <w:rsid w:val="00CD18DC"/>
    <w:rsid w:val="00CD27F6"/>
    <w:rsid w:val="00CD2B20"/>
    <w:rsid w:val="00CD6B40"/>
    <w:rsid w:val="00CE11B3"/>
    <w:rsid w:val="00CE1767"/>
    <w:rsid w:val="00CE257F"/>
    <w:rsid w:val="00CE3467"/>
    <w:rsid w:val="00CF0520"/>
    <w:rsid w:val="00CF0D8E"/>
    <w:rsid w:val="00CF14F4"/>
    <w:rsid w:val="00CF1DCC"/>
    <w:rsid w:val="00CF5BF1"/>
    <w:rsid w:val="00CF65F4"/>
    <w:rsid w:val="00CF69E8"/>
    <w:rsid w:val="00CF73DA"/>
    <w:rsid w:val="00D0136E"/>
    <w:rsid w:val="00D018A3"/>
    <w:rsid w:val="00D01BB4"/>
    <w:rsid w:val="00D0271B"/>
    <w:rsid w:val="00D04D74"/>
    <w:rsid w:val="00D05299"/>
    <w:rsid w:val="00D054E7"/>
    <w:rsid w:val="00D0579A"/>
    <w:rsid w:val="00D07689"/>
    <w:rsid w:val="00D109D1"/>
    <w:rsid w:val="00D113B9"/>
    <w:rsid w:val="00D148FF"/>
    <w:rsid w:val="00D150A8"/>
    <w:rsid w:val="00D168BF"/>
    <w:rsid w:val="00D17CE2"/>
    <w:rsid w:val="00D21B6B"/>
    <w:rsid w:val="00D22F4F"/>
    <w:rsid w:val="00D245D7"/>
    <w:rsid w:val="00D24918"/>
    <w:rsid w:val="00D25EA2"/>
    <w:rsid w:val="00D26799"/>
    <w:rsid w:val="00D2747F"/>
    <w:rsid w:val="00D27A24"/>
    <w:rsid w:val="00D3145E"/>
    <w:rsid w:val="00D320FA"/>
    <w:rsid w:val="00D34440"/>
    <w:rsid w:val="00D36089"/>
    <w:rsid w:val="00D40096"/>
    <w:rsid w:val="00D4047A"/>
    <w:rsid w:val="00D40731"/>
    <w:rsid w:val="00D41FAA"/>
    <w:rsid w:val="00D4221A"/>
    <w:rsid w:val="00D42E0A"/>
    <w:rsid w:val="00D44027"/>
    <w:rsid w:val="00D45C14"/>
    <w:rsid w:val="00D4699B"/>
    <w:rsid w:val="00D50033"/>
    <w:rsid w:val="00D50702"/>
    <w:rsid w:val="00D50C81"/>
    <w:rsid w:val="00D5113C"/>
    <w:rsid w:val="00D51223"/>
    <w:rsid w:val="00D545BD"/>
    <w:rsid w:val="00D55F4B"/>
    <w:rsid w:val="00D56556"/>
    <w:rsid w:val="00D66C21"/>
    <w:rsid w:val="00D701F9"/>
    <w:rsid w:val="00D711EF"/>
    <w:rsid w:val="00D719EC"/>
    <w:rsid w:val="00D755AC"/>
    <w:rsid w:val="00D7589A"/>
    <w:rsid w:val="00D75C57"/>
    <w:rsid w:val="00D776EF"/>
    <w:rsid w:val="00D77897"/>
    <w:rsid w:val="00D809BB"/>
    <w:rsid w:val="00D827F0"/>
    <w:rsid w:val="00D83D6F"/>
    <w:rsid w:val="00D84FC7"/>
    <w:rsid w:val="00D85360"/>
    <w:rsid w:val="00D87F39"/>
    <w:rsid w:val="00D96203"/>
    <w:rsid w:val="00D96945"/>
    <w:rsid w:val="00D975DB"/>
    <w:rsid w:val="00D97C8E"/>
    <w:rsid w:val="00DA04A2"/>
    <w:rsid w:val="00DA28CA"/>
    <w:rsid w:val="00DA4D29"/>
    <w:rsid w:val="00DA5F14"/>
    <w:rsid w:val="00DB0EDD"/>
    <w:rsid w:val="00DB3720"/>
    <w:rsid w:val="00DB630A"/>
    <w:rsid w:val="00DB6514"/>
    <w:rsid w:val="00DB6D4A"/>
    <w:rsid w:val="00DB717F"/>
    <w:rsid w:val="00DB7EA9"/>
    <w:rsid w:val="00DC25EE"/>
    <w:rsid w:val="00DC46E8"/>
    <w:rsid w:val="00DC646B"/>
    <w:rsid w:val="00DC7DE2"/>
    <w:rsid w:val="00DD31C6"/>
    <w:rsid w:val="00DD410F"/>
    <w:rsid w:val="00DD42CF"/>
    <w:rsid w:val="00DD6169"/>
    <w:rsid w:val="00DD66E0"/>
    <w:rsid w:val="00DE126E"/>
    <w:rsid w:val="00DE180D"/>
    <w:rsid w:val="00DE3397"/>
    <w:rsid w:val="00DE51A2"/>
    <w:rsid w:val="00DE622C"/>
    <w:rsid w:val="00DE7720"/>
    <w:rsid w:val="00DE787D"/>
    <w:rsid w:val="00DF069C"/>
    <w:rsid w:val="00DF2C5D"/>
    <w:rsid w:val="00DF406D"/>
    <w:rsid w:val="00DF77C5"/>
    <w:rsid w:val="00E0127F"/>
    <w:rsid w:val="00E01846"/>
    <w:rsid w:val="00E03D92"/>
    <w:rsid w:val="00E046E9"/>
    <w:rsid w:val="00E04FD9"/>
    <w:rsid w:val="00E04FE3"/>
    <w:rsid w:val="00E062EF"/>
    <w:rsid w:val="00E06B0A"/>
    <w:rsid w:val="00E07ABB"/>
    <w:rsid w:val="00E07C4B"/>
    <w:rsid w:val="00E115B8"/>
    <w:rsid w:val="00E14416"/>
    <w:rsid w:val="00E14A8C"/>
    <w:rsid w:val="00E16324"/>
    <w:rsid w:val="00E17070"/>
    <w:rsid w:val="00E22656"/>
    <w:rsid w:val="00E26DC9"/>
    <w:rsid w:val="00E30ED4"/>
    <w:rsid w:val="00E31CEA"/>
    <w:rsid w:val="00E340B0"/>
    <w:rsid w:val="00E35517"/>
    <w:rsid w:val="00E3569F"/>
    <w:rsid w:val="00E37E27"/>
    <w:rsid w:val="00E42629"/>
    <w:rsid w:val="00E44301"/>
    <w:rsid w:val="00E450B2"/>
    <w:rsid w:val="00E46534"/>
    <w:rsid w:val="00E465B7"/>
    <w:rsid w:val="00E4711B"/>
    <w:rsid w:val="00E50E00"/>
    <w:rsid w:val="00E52A53"/>
    <w:rsid w:val="00E53680"/>
    <w:rsid w:val="00E54DE4"/>
    <w:rsid w:val="00E613BC"/>
    <w:rsid w:val="00E61BE3"/>
    <w:rsid w:val="00E710AC"/>
    <w:rsid w:val="00E72CFE"/>
    <w:rsid w:val="00E742DE"/>
    <w:rsid w:val="00E75628"/>
    <w:rsid w:val="00E773E7"/>
    <w:rsid w:val="00E80158"/>
    <w:rsid w:val="00E80A54"/>
    <w:rsid w:val="00E80C86"/>
    <w:rsid w:val="00E814A8"/>
    <w:rsid w:val="00E81977"/>
    <w:rsid w:val="00E81A2D"/>
    <w:rsid w:val="00E83E8B"/>
    <w:rsid w:val="00E867E7"/>
    <w:rsid w:val="00E87B93"/>
    <w:rsid w:val="00E87F4D"/>
    <w:rsid w:val="00E91A46"/>
    <w:rsid w:val="00E93277"/>
    <w:rsid w:val="00E93E58"/>
    <w:rsid w:val="00E96680"/>
    <w:rsid w:val="00EA13FC"/>
    <w:rsid w:val="00EA42F1"/>
    <w:rsid w:val="00EA42FC"/>
    <w:rsid w:val="00EA4EA2"/>
    <w:rsid w:val="00EA59DF"/>
    <w:rsid w:val="00EB0F72"/>
    <w:rsid w:val="00EB308E"/>
    <w:rsid w:val="00EB488F"/>
    <w:rsid w:val="00EB63E5"/>
    <w:rsid w:val="00EC032A"/>
    <w:rsid w:val="00EC2043"/>
    <w:rsid w:val="00EC6F64"/>
    <w:rsid w:val="00EC7677"/>
    <w:rsid w:val="00ED0ECD"/>
    <w:rsid w:val="00ED14CC"/>
    <w:rsid w:val="00ED306D"/>
    <w:rsid w:val="00ED4346"/>
    <w:rsid w:val="00EE4070"/>
    <w:rsid w:val="00EE47BF"/>
    <w:rsid w:val="00EE536E"/>
    <w:rsid w:val="00EE6DA4"/>
    <w:rsid w:val="00EE7A05"/>
    <w:rsid w:val="00EF1AAB"/>
    <w:rsid w:val="00EF30D9"/>
    <w:rsid w:val="00EF57C9"/>
    <w:rsid w:val="00EF6611"/>
    <w:rsid w:val="00F01B77"/>
    <w:rsid w:val="00F02C45"/>
    <w:rsid w:val="00F03810"/>
    <w:rsid w:val="00F03B7D"/>
    <w:rsid w:val="00F058AD"/>
    <w:rsid w:val="00F1202A"/>
    <w:rsid w:val="00F12C76"/>
    <w:rsid w:val="00F1454F"/>
    <w:rsid w:val="00F27969"/>
    <w:rsid w:val="00F30434"/>
    <w:rsid w:val="00F317D0"/>
    <w:rsid w:val="00F32234"/>
    <w:rsid w:val="00F33647"/>
    <w:rsid w:val="00F36423"/>
    <w:rsid w:val="00F36FDE"/>
    <w:rsid w:val="00F40C03"/>
    <w:rsid w:val="00F44BD5"/>
    <w:rsid w:val="00F508E3"/>
    <w:rsid w:val="00F50B5E"/>
    <w:rsid w:val="00F51BAC"/>
    <w:rsid w:val="00F562A9"/>
    <w:rsid w:val="00F5702D"/>
    <w:rsid w:val="00F574B1"/>
    <w:rsid w:val="00F6039B"/>
    <w:rsid w:val="00F62FFF"/>
    <w:rsid w:val="00F63F0E"/>
    <w:rsid w:val="00F671A0"/>
    <w:rsid w:val="00F70490"/>
    <w:rsid w:val="00F70515"/>
    <w:rsid w:val="00F71CAC"/>
    <w:rsid w:val="00F723BA"/>
    <w:rsid w:val="00F739D2"/>
    <w:rsid w:val="00F74403"/>
    <w:rsid w:val="00F75CB6"/>
    <w:rsid w:val="00F7678A"/>
    <w:rsid w:val="00F81227"/>
    <w:rsid w:val="00F814D1"/>
    <w:rsid w:val="00F81ACD"/>
    <w:rsid w:val="00F82745"/>
    <w:rsid w:val="00F82A88"/>
    <w:rsid w:val="00F83BC7"/>
    <w:rsid w:val="00F841F9"/>
    <w:rsid w:val="00F9164D"/>
    <w:rsid w:val="00F920FE"/>
    <w:rsid w:val="00F927E5"/>
    <w:rsid w:val="00F9422B"/>
    <w:rsid w:val="00F95470"/>
    <w:rsid w:val="00F956D6"/>
    <w:rsid w:val="00F976D6"/>
    <w:rsid w:val="00FA11CD"/>
    <w:rsid w:val="00FA2213"/>
    <w:rsid w:val="00FA25F9"/>
    <w:rsid w:val="00FA3E00"/>
    <w:rsid w:val="00FA5936"/>
    <w:rsid w:val="00FB42F3"/>
    <w:rsid w:val="00FB478B"/>
    <w:rsid w:val="00FB5ED5"/>
    <w:rsid w:val="00FC0461"/>
    <w:rsid w:val="00FC363A"/>
    <w:rsid w:val="00FC5267"/>
    <w:rsid w:val="00FC5A28"/>
    <w:rsid w:val="00FC6EC9"/>
    <w:rsid w:val="00FD1FEF"/>
    <w:rsid w:val="00FD3A31"/>
    <w:rsid w:val="00FD4018"/>
    <w:rsid w:val="00FD4E2C"/>
    <w:rsid w:val="00FD4F00"/>
    <w:rsid w:val="00FE089E"/>
    <w:rsid w:val="00FE1182"/>
    <w:rsid w:val="00FE1418"/>
    <w:rsid w:val="00FE2324"/>
    <w:rsid w:val="00FE310B"/>
    <w:rsid w:val="00FE601D"/>
    <w:rsid w:val="00FE74CB"/>
    <w:rsid w:val="00FF24D3"/>
    <w:rsid w:val="00FF477C"/>
    <w:rsid w:val="00FF4C2D"/>
    <w:rsid w:val="00FF590D"/>
    <w:rsid w:val="00FF5D3E"/>
    <w:rsid w:val="00FF691B"/>
    <w:rsid w:val="00FF7D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F514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4F0A"/>
    <w:pPr>
      <w:widowControl w:val="0"/>
      <w:suppressAutoHyphens/>
      <w:autoSpaceDE w:val="0"/>
      <w:autoSpaceDN w:val="0"/>
      <w:adjustRightInd w:val="0"/>
      <w:spacing w:after="200" w:line="264" w:lineRule="auto"/>
      <w:textAlignment w:val="center"/>
    </w:pPr>
    <w:rPr>
      <w:rFonts w:ascii="Calibri" w:eastAsiaTheme="minorEastAsia" w:hAnsi="Calibri" w:cs="Calibri"/>
      <w:color w:val="000000"/>
      <w:kern w:val="0"/>
      <w:lang w:val="uk-UA" w:eastAsia="uk-UA"/>
      <w14:ligatures w14:val="none"/>
    </w:rPr>
  </w:style>
  <w:style w:type="paragraph" w:styleId="1">
    <w:name w:val="heading 1"/>
    <w:basedOn w:val="a"/>
    <w:link w:val="10"/>
    <w:uiPriority w:val="9"/>
    <w:qFormat/>
    <w:rsid w:val="00C572E4"/>
    <w:pPr>
      <w:widowControl/>
      <w:suppressAutoHyphens w:val="0"/>
      <w:autoSpaceDE/>
      <w:autoSpaceDN/>
      <w:adjustRightInd/>
      <w:spacing w:before="100" w:beforeAutospacing="1" w:after="100" w:afterAutospacing="1" w:line="240" w:lineRule="auto"/>
      <w:textAlignment w:val="auto"/>
      <w:outlineLvl w:val="0"/>
    </w:pPr>
    <w:rPr>
      <w:rFonts w:ascii="Times New Roman" w:eastAsia="Times New Roman" w:hAnsi="Times New Roman" w:cs="Times New Roman"/>
      <w:b/>
      <w:bCs/>
      <w:color w:val="auto"/>
      <w:kern w:val="36"/>
      <w:sz w:val="48"/>
      <w:szCs w:val="48"/>
    </w:rPr>
  </w:style>
  <w:style w:type="paragraph" w:styleId="2">
    <w:name w:val="heading 2"/>
    <w:basedOn w:val="a0"/>
    <w:next w:val="a"/>
    <w:link w:val="20"/>
    <w:uiPriority w:val="9"/>
    <w:unhideWhenUsed/>
    <w:qFormat/>
    <w:rsid w:val="00A56F27"/>
    <w:pPr>
      <w:numPr>
        <w:numId w:val="4"/>
      </w:numPr>
      <w:jc w:val="both"/>
      <w:outlineLvl w:val="1"/>
    </w:pPr>
    <w:rPr>
      <w:rFonts w:ascii="Times New Roman" w:hAnsi="Times New Roman" w:cs="Times New Roman"/>
      <w:b/>
      <w:sz w:val="24"/>
      <w:szCs w:val="24"/>
    </w:rPr>
  </w:style>
  <w:style w:type="paragraph" w:styleId="3">
    <w:name w:val="heading 3"/>
    <w:basedOn w:val="a0"/>
    <w:next w:val="a"/>
    <w:link w:val="30"/>
    <w:uiPriority w:val="9"/>
    <w:unhideWhenUsed/>
    <w:qFormat/>
    <w:rsid w:val="00424F10"/>
    <w:pPr>
      <w:widowControl/>
      <w:numPr>
        <w:ilvl w:val="1"/>
        <w:numId w:val="3"/>
      </w:numPr>
      <w:suppressAutoHyphens w:val="0"/>
      <w:autoSpaceDE/>
      <w:autoSpaceDN/>
      <w:adjustRightInd/>
      <w:spacing w:after="0" w:line="240" w:lineRule="auto"/>
      <w:jc w:val="both"/>
      <w:textAlignment w:val="auto"/>
      <w:outlineLvl w:val="2"/>
    </w:pPr>
    <w:rPr>
      <w:rFonts w:ascii="Times New Roman" w:eastAsia="Times New Roman" w:hAnsi="Times New Roman" w:cs="Times New Roman"/>
      <w:b/>
      <w:color w:val="auto"/>
      <w:sz w:val="24"/>
      <w:szCs w:val="24"/>
    </w:rPr>
  </w:style>
  <w:style w:type="paragraph" w:styleId="4">
    <w:name w:val="heading 4"/>
    <w:basedOn w:val="a0"/>
    <w:next w:val="a"/>
    <w:link w:val="40"/>
    <w:uiPriority w:val="9"/>
    <w:unhideWhenUsed/>
    <w:qFormat/>
    <w:rsid w:val="00F7678A"/>
    <w:pPr>
      <w:numPr>
        <w:ilvl w:val="2"/>
        <w:numId w:val="3"/>
      </w:numPr>
      <w:spacing w:after="0" w:line="240" w:lineRule="auto"/>
      <w:jc w:val="both"/>
      <w:outlineLvl w:val="3"/>
    </w:pPr>
    <w:rPr>
      <w:rFonts w:ascii="Times New Roman" w:hAnsi="Times New Roman" w:cs="Times New Roman"/>
      <w:b/>
      <w:i/>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C572E4"/>
    <w:rPr>
      <w:rFonts w:ascii="Times New Roman" w:eastAsia="Times New Roman" w:hAnsi="Times New Roman" w:cs="Times New Roman"/>
      <w:b/>
      <w:bCs/>
      <w:kern w:val="36"/>
      <w:sz w:val="48"/>
      <w:szCs w:val="48"/>
      <w:lang w:val="uk-UA" w:eastAsia="uk-UA"/>
      <w14:ligatures w14:val="none"/>
    </w:rPr>
  </w:style>
  <w:style w:type="paragraph" w:customStyle="1" w:styleId="a4">
    <w:name w:val="[Без стиля]"/>
    <w:rsid w:val="00C74F0A"/>
    <w:pPr>
      <w:widowControl w:val="0"/>
      <w:autoSpaceDE w:val="0"/>
      <w:autoSpaceDN w:val="0"/>
      <w:adjustRightInd w:val="0"/>
      <w:spacing w:after="0" w:line="288" w:lineRule="auto"/>
      <w:textAlignment w:val="center"/>
    </w:pPr>
    <w:rPr>
      <w:rFonts w:ascii="Times New Roman" w:eastAsiaTheme="minorEastAsia" w:hAnsi="Times New Roman" w:cs="Times New Roman"/>
      <w:color w:val="000000"/>
      <w:kern w:val="0"/>
      <w:sz w:val="24"/>
      <w:szCs w:val="24"/>
      <w:lang w:val="en-US" w:eastAsia="uk-UA"/>
      <w14:ligatures w14:val="none"/>
    </w:rPr>
  </w:style>
  <w:style w:type="paragraph" w:customStyle="1" w:styleId="Ch6">
    <w:name w:val="Основной текст (Ch_6 Міністерства)"/>
    <w:basedOn w:val="a"/>
    <w:uiPriority w:val="99"/>
    <w:rsid w:val="00C74F0A"/>
    <w:pPr>
      <w:tabs>
        <w:tab w:val="right" w:pos="7710"/>
        <w:tab w:val="right" w:pos="11514"/>
      </w:tabs>
      <w:suppressAutoHyphens w:val="0"/>
      <w:spacing w:after="0" w:line="257" w:lineRule="auto"/>
      <w:ind w:firstLine="283"/>
      <w:jc w:val="both"/>
    </w:pPr>
    <w:rPr>
      <w:rFonts w:ascii="Pragmatica Book" w:hAnsi="Pragmatica Book" w:cs="Pragmatica Book"/>
      <w:w w:val="90"/>
      <w:sz w:val="18"/>
      <w:szCs w:val="18"/>
    </w:rPr>
  </w:style>
  <w:style w:type="paragraph" w:customStyle="1" w:styleId="Ch60">
    <w:name w:val="Заголовок Додатка (Ch_6 Міністерства)"/>
    <w:basedOn w:val="a"/>
    <w:uiPriority w:val="99"/>
    <w:rsid w:val="00C74F0A"/>
    <w:pPr>
      <w:keepNext/>
      <w:keepLines/>
      <w:tabs>
        <w:tab w:val="right" w:pos="7710"/>
      </w:tabs>
      <w:spacing w:before="283" w:after="113" w:line="257" w:lineRule="auto"/>
      <w:jc w:val="center"/>
    </w:pPr>
    <w:rPr>
      <w:rFonts w:ascii="Pragmatica Bold" w:hAnsi="Pragmatica Bold" w:cs="Pragmatica Bold"/>
      <w:b/>
      <w:bCs/>
      <w:w w:val="90"/>
      <w:sz w:val="19"/>
      <w:szCs w:val="19"/>
    </w:rPr>
  </w:style>
  <w:style w:type="paragraph" w:customStyle="1" w:styleId="Ch61">
    <w:name w:val="Основной текст (без абзаца) (Ch_6 Міністерства)"/>
    <w:basedOn w:val="Ch6"/>
    <w:uiPriority w:val="99"/>
    <w:rsid w:val="00C74F0A"/>
    <w:pPr>
      <w:tabs>
        <w:tab w:val="right" w:leader="underscore" w:pos="7710"/>
        <w:tab w:val="right" w:leader="underscore" w:pos="11514"/>
      </w:tabs>
      <w:ind w:firstLine="0"/>
    </w:pPr>
  </w:style>
  <w:style w:type="paragraph" w:customStyle="1" w:styleId="Ch62">
    <w:name w:val="Додаток № (Ch_6 Міністерства)"/>
    <w:basedOn w:val="a"/>
    <w:uiPriority w:val="99"/>
    <w:rsid w:val="00C74F0A"/>
    <w:pPr>
      <w:keepNext/>
      <w:keepLines/>
      <w:tabs>
        <w:tab w:val="right" w:pos="7710"/>
      </w:tabs>
      <w:spacing w:before="397" w:after="0" w:line="257" w:lineRule="auto"/>
      <w:ind w:left="3969"/>
    </w:pPr>
    <w:rPr>
      <w:rFonts w:ascii="Pragmatica Book" w:hAnsi="Pragmatica Book" w:cs="Pragmatica Book"/>
      <w:w w:val="90"/>
      <w:sz w:val="17"/>
      <w:szCs w:val="17"/>
    </w:rPr>
  </w:style>
  <w:style w:type="paragraph" w:customStyle="1" w:styleId="StrokeCh6">
    <w:name w:val="Stroke (Ch_6 Міністерства)"/>
    <w:basedOn w:val="a4"/>
    <w:uiPriority w:val="99"/>
    <w:rsid w:val="00C74F0A"/>
    <w:pPr>
      <w:tabs>
        <w:tab w:val="right" w:pos="7710"/>
      </w:tabs>
      <w:spacing w:before="17" w:line="257" w:lineRule="auto"/>
      <w:jc w:val="center"/>
    </w:pPr>
    <w:rPr>
      <w:rFonts w:ascii="Pragmatica Book" w:hAnsi="Pragmatica Book" w:cs="Pragmatica Book"/>
      <w:w w:val="90"/>
      <w:sz w:val="14"/>
      <w:szCs w:val="14"/>
      <w:lang w:val="uk-UA"/>
    </w:rPr>
  </w:style>
  <w:style w:type="paragraph" w:styleId="a5">
    <w:name w:val="Normal (Web)"/>
    <w:basedOn w:val="a"/>
    <w:uiPriority w:val="99"/>
    <w:rsid w:val="00C74F0A"/>
    <w:pPr>
      <w:spacing w:before="100" w:after="100" w:line="288" w:lineRule="auto"/>
    </w:pPr>
    <w:rPr>
      <w:rFonts w:ascii="Times New Roman" w:hAnsi="Times New Roman" w:cs="Times New Roman"/>
      <w:sz w:val="24"/>
      <w:szCs w:val="24"/>
      <w:lang w:val="ru-RU"/>
    </w:rPr>
  </w:style>
  <w:style w:type="paragraph" w:styleId="a6">
    <w:name w:val="header"/>
    <w:basedOn w:val="a"/>
    <w:link w:val="a7"/>
    <w:uiPriority w:val="99"/>
    <w:unhideWhenUsed/>
    <w:rsid w:val="001645D2"/>
    <w:pPr>
      <w:tabs>
        <w:tab w:val="center" w:pos="4677"/>
        <w:tab w:val="right" w:pos="9355"/>
      </w:tabs>
      <w:spacing w:after="0" w:line="240" w:lineRule="auto"/>
    </w:pPr>
  </w:style>
  <w:style w:type="character" w:customStyle="1" w:styleId="a7">
    <w:name w:val="Верхний колонтитул Знак"/>
    <w:basedOn w:val="a1"/>
    <w:link w:val="a6"/>
    <w:uiPriority w:val="99"/>
    <w:rsid w:val="001645D2"/>
    <w:rPr>
      <w:rFonts w:ascii="Calibri" w:eastAsiaTheme="minorEastAsia" w:hAnsi="Calibri" w:cs="Calibri"/>
      <w:color w:val="000000"/>
      <w:kern w:val="0"/>
      <w:lang w:val="uk-UA" w:eastAsia="uk-UA"/>
      <w14:ligatures w14:val="none"/>
    </w:rPr>
  </w:style>
  <w:style w:type="paragraph" w:styleId="a8">
    <w:name w:val="footer"/>
    <w:basedOn w:val="a"/>
    <w:link w:val="a9"/>
    <w:uiPriority w:val="99"/>
    <w:unhideWhenUsed/>
    <w:rsid w:val="001645D2"/>
    <w:pPr>
      <w:tabs>
        <w:tab w:val="center" w:pos="4677"/>
        <w:tab w:val="right" w:pos="9355"/>
      </w:tabs>
      <w:spacing w:after="0" w:line="240" w:lineRule="auto"/>
    </w:pPr>
  </w:style>
  <w:style w:type="character" w:customStyle="1" w:styleId="a9">
    <w:name w:val="Нижний колонтитул Знак"/>
    <w:basedOn w:val="a1"/>
    <w:link w:val="a8"/>
    <w:uiPriority w:val="99"/>
    <w:rsid w:val="001645D2"/>
    <w:rPr>
      <w:rFonts w:ascii="Calibri" w:eastAsiaTheme="minorEastAsia" w:hAnsi="Calibri" w:cs="Calibri"/>
      <w:color w:val="000000"/>
      <w:kern w:val="0"/>
      <w:lang w:val="uk-UA" w:eastAsia="uk-UA"/>
      <w14:ligatures w14:val="none"/>
    </w:rPr>
  </w:style>
  <w:style w:type="paragraph" w:customStyle="1" w:styleId="Default">
    <w:name w:val="Default"/>
    <w:rsid w:val="004C502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table" w:styleId="aa">
    <w:name w:val="Table Grid"/>
    <w:basedOn w:val="a2"/>
    <w:uiPriority w:val="39"/>
    <w:rsid w:val="004C502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0">
    <w:name w:val="List Paragraph"/>
    <w:basedOn w:val="a"/>
    <w:uiPriority w:val="34"/>
    <w:qFormat/>
    <w:rsid w:val="000A0D54"/>
    <w:pPr>
      <w:ind w:left="720"/>
      <w:contextualSpacing/>
    </w:pPr>
  </w:style>
  <w:style w:type="character" w:styleId="ab">
    <w:name w:val="line number"/>
    <w:basedOn w:val="a1"/>
    <w:uiPriority w:val="99"/>
    <w:semiHidden/>
    <w:unhideWhenUsed/>
    <w:rsid w:val="000A0D54"/>
  </w:style>
  <w:style w:type="paragraph" w:styleId="ac">
    <w:name w:val="No Spacing"/>
    <w:uiPriority w:val="1"/>
    <w:qFormat/>
    <w:rsid w:val="000A0D54"/>
    <w:pPr>
      <w:spacing w:after="0" w:line="240" w:lineRule="auto"/>
    </w:pPr>
    <w:rPr>
      <w:kern w:val="0"/>
      <w14:ligatures w14:val="none"/>
    </w:rPr>
  </w:style>
  <w:style w:type="character" w:styleId="ad">
    <w:name w:val="Hyperlink"/>
    <w:basedOn w:val="a1"/>
    <w:uiPriority w:val="99"/>
    <w:unhideWhenUsed/>
    <w:rsid w:val="00597EF5"/>
    <w:rPr>
      <w:color w:val="0563C1" w:themeColor="hyperlink"/>
      <w:u w:val="single"/>
    </w:rPr>
  </w:style>
  <w:style w:type="character" w:customStyle="1" w:styleId="ae">
    <w:name w:val="Основной текст_"/>
    <w:link w:val="11"/>
    <w:rsid w:val="00597EF5"/>
    <w:rPr>
      <w:rFonts w:ascii="Times New Roman" w:eastAsia="Times New Roman" w:hAnsi="Times New Roman"/>
      <w:spacing w:val="-1"/>
      <w:sz w:val="23"/>
      <w:szCs w:val="23"/>
      <w:shd w:val="clear" w:color="auto" w:fill="FFFFFF"/>
    </w:rPr>
  </w:style>
  <w:style w:type="paragraph" w:customStyle="1" w:styleId="11">
    <w:name w:val="Основной текст1"/>
    <w:basedOn w:val="a"/>
    <w:link w:val="ae"/>
    <w:rsid w:val="00597EF5"/>
    <w:pPr>
      <w:shd w:val="clear" w:color="auto" w:fill="FFFFFF"/>
      <w:suppressAutoHyphens w:val="0"/>
      <w:autoSpaceDE/>
      <w:autoSpaceDN/>
      <w:adjustRightInd/>
      <w:spacing w:after="0" w:line="278" w:lineRule="exact"/>
      <w:jc w:val="both"/>
      <w:textAlignment w:val="auto"/>
    </w:pPr>
    <w:rPr>
      <w:rFonts w:ascii="Times New Roman" w:eastAsia="Times New Roman" w:hAnsi="Times New Roman" w:cstheme="minorBidi"/>
      <w:color w:val="auto"/>
      <w:spacing w:val="-1"/>
      <w:kern w:val="2"/>
      <w:sz w:val="23"/>
      <w:szCs w:val="23"/>
      <w:lang w:val="ru-RU" w:eastAsia="en-US"/>
      <w14:ligatures w14:val="standardContextual"/>
    </w:rPr>
  </w:style>
  <w:style w:type="paragraph" w:customStyle="1" w:styleId="rvps7">
    <w:name w:val="rvps7"/>
    <w:basedOn w:val="a"/>
    <w:rsid w:val="00597EF5"/>
    <w:pPr>
      <w:widowControl/>
      <w:suppressAutoHyphens w:val="0"/>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4"/>
      <w:szCs w:val="24"/>
      <w:lang w:val="en-US" w:eastAsia="en-US"/>
    </w:rPr>
  </w:style>
  <w:style w:type="character" w:customStyle="1" w:styleId="rvts15">
    <w:name w:val="rvts15"/>
    <w:basedOn w:val="a1"/>
    <w:rsid w:val="00597EF5"/>
  </w:style>
  <w:style w:type="paragraph" w:customStyle="1" w:styleId="rvps12">
    <w:name w:val="rvps12"/>
    <w:basedOn w:val="a"/>
    <w:rsid w:val="00597EF5"/>
    <w:pPr>
      <w:widowControl/>
      <w:suppressAutoHyphens w:val="0"/>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4"/>
      <w:szCs w:val="24"/>
      <w:lang w:val="en-US" w:eastAsia="en-US"/>
    </w:rPr>
  </w:style>
  <w:style w:type="character" w:customStyle="1" w:styleId="rvts82">
    <w:name w:val="rvts82"/>
    <w:basedOn w:val="a1"/>
    <w:rsid w:val="00597EF5"/>
  </w:style>
  <w:style w:type="paragraph" w:customStyle="1" w:styleId="rvps14">
    <w:name w:val="rvps14"/>
    <w:basedOn w:val="a"/>
    <w:rsid w:val="00597EF5"/>
    <w:pPr>
      <w:widowControl/>
      <w:suppressAutoHyphens w:val="0"/>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4"/>
      <w:szCs w:val="24"/>
      <w:lang w:val="en-US" w:eastAsia="en-US"/>
    </w:rPr>
  </w:style>
  <w:style w:type="paragraph" w:styleId="af">
    <w:name w:val="Balloon Text"/>
    <w:basedOn w:val="a"/>
    <w:link w:val="af0"/>
    <w:uiPriority w:val="99"/>
    <w:semiHidden/>
    <w:unhideWhenUsed/>
    <w:rsid w:val="00597EF5"/>
    <w:pPr>
      <w:widowControl/>
      <w:suppressAutoHyphens w:val="0"/>
      <w:autoSpaceDE/>
      <w:autoSpaceDN/>
      <w:adjustRightInd/>
      <w:spacing w:after="0" w:line="240" w:lineRule="auto"/>
      <w:textAlignment w:val="auto"/>
    </w:pPr>
    <w:rPr>
      <w:rFonts w:ascii="Segoe UI" w:eastAsiaTheme="minorHAnsi" w:hAnsi="Segoe UI" w:cs="Segoe UI"/>
      <w:color w:val="auto"/>
      <w:sz w:val="18"/>
      <w:szCs w:val="18"/>
      <w:lang w:val="ru-RU" w:eastAsia="en-US"/>
    </w:rPr>
  </w:style>
  <w:style w:type="character" w:customStyle="1" w:styleId="af0">
    <w:name w:val="Текст выноски Знак"/>
    <w:basedOn w:val="a1"/>
    <w:link w:val="af"/>
    <w:uiPriority w:val="99"/>
    <w:semiHidden/>
    <w:rsid w:val="00597EF5"/>
    <w:rPr>
      <w:rFonts w:ascii="Segoe UI" w:hAnsi="Segoe UI" w:cs="Segoe UI"/>
      <w:kern w:val="0"/>
      <w:sz w:val="18"/>
      <w:szCs w:val="18"/>
      <w14:ligatures w14:val="none"/>
    </w:rPr>
  </w:style>
  <w:style w:type="character" w:customStyle="1" w:styleId="spanrvts23">
    <w:name w:val="span_rvts23"/>
    <w:basedOn w:val="a1"/>
    <w:rsid w:val="00B12407"/>
    <w:rPr>
      <w:rFonts w:ascii="Times New Roman" w:eastAsia="Times New Roman" w:hAnsi="Times New Roman" w:cs="Times New Roman"/>
      <w:b/>
      <w:bCs/>
      <w:i w:val="0"/>
      <w:iCs w:val="0"/>
      <w:sz w:val="32"/>
      <w:szCs w:val="32"/>
    </w:rPr>
  </w:style>
  <w:style w:type="paragraph" w:customStyle="1" w:styleId="rvps6">
    <w:name w:val="rvps6"/>
    <w:basedOn w:val="a"/>
    <w:rsid w:val="00B12407"/>
    <w:pPr>
      <w:widowControl/>
      <w:suppressAutoHyphens w:val="0"/>
      <w:autoSpaceDE/>
      <w:autoSpaceDN/>
      <w:adjustRightInd/>
      <w:spacing w:after="0" w:line="240" w:lineRule="auto"/>
      <w:jc w:val="center"/>
      <w:textAlignment w:val="auto"/>
    </w:pPr>
    <w:rPr>
      <w:rFonts w:ascii="Times New Roman" w:eastAsia="Times New Roman" w:hAnsi="Times New Roman" w:cs="Times New Roman"/>
      <w:color w:val="auto"/>
      <w:sz w:val="24"/>
      <w:szCs w:val="24"/>
      <w:lang w:val="en-US" w:eastAsia="en-US"/>
    </w:rPr>
  </w:style>
  <w:style w:type="character" w:styleId="af1">
    <w:name w:val="Emphasis"/>
    <w:qFormat/>
    <w:rsid w:val="00A577A2"/>
    <w:rPr>
      <w:rFonts w:cs="Times New Roman"/>
      <w:i/>
      <w:iCs/>
    </w:rPr>
  </w:style>
  <w:style w:type="paragraph" w:customStyle="1" w:styleId="Ch63">
    <w:name w:val="Простой подзаголовок (Ch_6 Міністерства)"/>
    <w:basedOn w:val="a"/>
    <w:uiPriority w:val="99"/>
    <w:rsid w:val="0036773B"/>
    <w:pPr>
      <w:keepNext/>
      <w:keepLines/>
      <w:tabs>
        <w:tab w:val="right" w:pos="7710"/>
      </w:tabs>
      <w:spacing w:before="113" w:after="57" w:line="257" w:lineRule="auto"/>
      <w:ind w:left="283"/>
    </w:pPr>
    <w:rPr>
      <w:rFonts w:ascii="Pragmatica Bold" w:hAnsi="Pragmatica Bold" w:cs="Pragmatica Bold"/>
      <w:b/>
      <w:bCs/>
      <w:w w:val="90"/>
      <w:sz w:val="18"/>
      <w:szCs w:val="18"/>
    </w:rPr>
  </w:style>
  <w:style w:type="character" w:customStyle="1" w:styleId="Bold">
    <w:name w:val="Bold"/>
    <w:uiPriority w:val="99"/>
    <w:rsid w:val="0036773B"/>
    <w:rPr>
      <w:b/>
      <w:u w:val="none"/>
      <w:vertAlign w:val="baseline"/>
    </w:rPr>
  </w:style>
  <w:style w:type="paragraph" w:customStyle="1" w:styleId="Standard">
    <w:name w:val="Standard"/>
    <w:rsid w:val="000F7A3F"/>
    <w:pPr>
      <w:widowControl w:val="0"/>
      <w:suppressAutoHyphens/>
      <w:autoSpaceDN w:val="0"/>
      <w:spacing w:after="0" w:line="240" w:lineRule="auto"/>
    </w:pPr>
    <w:rPr>
      <w:rFonts w:ascii="Times New Roman" w:eastAsia="SimSun" w:hAnsi="Times New Roman" w:cs="Mangal"/>
      <w:kern w:val="3"/>
      <w:sz w:val="24"/>
      <w:szCs w:val="24"/>
      <w:lang w:val="uk-UA" w:eastAsia="zh-CN" w:bidi="hi-IN"/>
      <w14:ligatures w14:val="none"/>
    </w:rPr>
  </w:style>
  <w:style w:type="numbering" w:customStyle="1" w:styleId="WWNum1">
    <w:name w:val="WWNum1"/>
    <w:rsid w:val="000F7A3F"/>
    <w:pPr>
      <w:numPr>
        <w:numId w:val="1"/>
      </w:numPr>
    </w:pPr>
  </w:style>
  <w:style w:type="paragraph" w:styleId="af2">
    <w:name w:val="Revision"/>
    <w:hidden/>
    <w:uiPriority w:val="99"/>
    <w:semiHidden/>
    <w:rsid w:val="00265BA3"/>
    <w:pPr>
      <w:spacing w:after="0" w:line="240" w:lineRule="auto"/>
    </w:pPr>
    <w:rPr>
      <w:rFonts w:ascii="Calibri" w:eastAsiaTheme="minorEastAsia" w:hAnsi="Calibri" w:cs="Calibri"/>
      <w:color w:val="000000"/>
      <w:kern w:val="0"/>
      <w:lang w:val="uk-UA" w:eastAsia="uk-UA"/>
      <w14:ligatures w14:val="none"/>
    </w:rPr>
  </w:style>
  <w:style w:type="character" w:customStyle="1" w:styleId="20">
    <w:name w:val="Заголовок 2 Знак"/>
    <w:basedOn w:val="a1"/>
    <w:link w:val="2"/>
    <w:uiPriority w:val="9"/>
    <w:rsid w:val="00A56F27"/>
    <w:rPr>
      <w:rFonts w:ascii="Times New Roman" w:eastAsiaTheme="minorEastAsia" w:hAnsi="Times New Roman" w:cs="Times New Roman"/>
      <w:b/>
      <w:color w:val="000000"/>
      <w:kern w:val="0"/>
      <w:sz w:val="24"/>
      <w:szCs w:val="24"/>
      <w:lang w:val="uk-UA" w:eastAsia="uk-UA"/>
      <w14:ligatures w14:val="none"/>
    </w:rPr>
  </w:style>
  <w:style w:type="character" w:customStyle="1" w:styleId="30">
    <w:name w:val="Заголовок 3 Знак"/>
    <w:basedOn w:val="a1"/>
    <w:link w:val="3"/>
    <w:uiPriority w:val="9"/>
    <w:rsid w:val="00424F10"/>
    <w:rPr>
      <w:rFonts w:ascii="Times New Roman" w:eastAsia="Times New Roman" w:hAnsi="Times New Roman" w:cs="Times New Roman"/>
      <w:b/>
      <w:kern w:val="0"/>
      <w:sz w:val="24"/>
      <w:szCs w:val="24"/>
      <w:lang w:val="uk-UA" w:eastAsia="uk-UA"/>
      <w14:ligatures w14:val="none"/>
    </w:rPr>
  </w:style>
  <w:style w:type="character" w:customStyle="1" w:styleId="40">
    <w:name w:val="Заголовок 4 Знак"/>
    <w:basedOn w:val="a1"/>
    <w:link w:val="4"/>
    <w:uiPriority w:val="9"/>
    <w:rsid w:val="00F7678A"/>
    <w:rPr>
      <w:rFonts w:ascii="Times New Roman" w:eastAsiaTheme="minorEastAsia" w:hAnsi="Times New Roman" w:cs="Times New Roman"/>
      <w:b/>
      <w:i/>
      <w:color w:val="000000"/>
      <w:kern w:val="0"/>
      <w:sz w:val="24"/>
      <w:szCs w:val="24"/>
      <w:lang w:val="uk-UA" w:eastAsia="uk-UA"/>
      <w14:ligatures w14:val="none"/>
    </w:rPr>
  </w:style>
  <w:style w:type="paragraph" w:styleId="af3">
    <w:name w:val="TOC Heading"/>
    <w:basedOn w:val="1"/>
    <w:next w:val="a"/>
    <w:uiPriority w:val="39"/>
    <w:unhideWhenUsed/>
    <w:qFormat/>
    <w:rsid w:val="00424F10"/>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21">
    <w:name w:val="toc 2"/>
    <w:basedOn w:val="a"/>
    <w:next w:val="a"/>
    <w:autoRedefine/>
    <w:uiPriority w:val="39"/>
    <w:unhideWhenUsed/>
    <w:rsid w:val="00424F10"/>
    <w:pPr>
      <w:spacing w:after="100"/>
      <w:ind w:left="220"/>
    </w:pPr>
  </w:style>
  <w:style w:type="paragraph" w:styleId="31">
    <w:name w:val="toc 3"/>
    <w:basedOn w:val="a"/>
    <w:next w:val="a"/>
    <w:autoRedefine/>
    <w:uiPriority w:val="39"/>
    <w:unhideWhenUsed/>
    <w:rsid w:val="00424F10"/>
    <w:pPr>
      <w:spacing w:after="100"/>
      <w:ind w:left="440"/>
    </w:pPr>
  </w:style>
  <w:style w:type="paragraph" w:customStyle="1" w:styleId="TableTABL">
    <w:name w:val="Table (TABL)"/>
    <w:basedOn w:val="a"/>
    <w:uiPriority w:val="99"/>
    <w:rsid w:val="00555F40"/>
    <w:pPr>
      <w:tabs>
        <w:tab w:val="right" w:pos="7767"/>
      </w:tabs>
      <w:spacing w:after="0" w:line="252" w:lineRule="auto"/>
    </w:pPr>
    <w:rPr>
      <w:rFonts w:ascii="HeliosCond" w:hAnsi="HeliosCond" w:cs="HeliosCond"/>
      <w:spacing w:val="-2"/>
      <w:sz w:val="17"/>
      <w:szCs w:val="17"/>
    </w:rPr>
  </w:style>
  <w:style w:type="paragraph" w:customStyle="1" w:styleId="Ch64">
    <w:name w:val="Додаток №_горизонт (Ch_6 Міністерства)"/>
    <w:basedOn w:val="a"/>
    <w:uiPriority w:val="99"/>
    <w:rsid w:val="00555F40"/>
    <w:pPr>
      <w:keepNext/>
      <w:keepLines/>
      <w:tabs>
        <w:tab w:val="right" w:leader="underscore" w:pos="11514"/>
      </w:tabs>
      <w:spacing w:before="397" w:after="0" w:line="257" w:lineRule="auto"/>
      <w:ind w:left="8050"/>
    </w:pPr>
    <w:rPr>
      <w:rFonts w:ascii="Pragmatica Book" w:hAnsi="Pragmatica Book" w:cs="Pragmatica Book"/>
      <w:w w:val="90"/>
      <w:sz w:val="17"/>
      <w:szCs w:val="17"/>
    </w:rPr>
  </w:style>
  <w:style w:type="paragraph" w:customStyle="1" w:styleId="TableshapkaTABL">
    <w:name w:val="Table_shapka (TABL)"/>
    <w:basedOn w:val="a"/>
    <w:uiPriority w:val="99"/>
    <w:rsid w:val="00555F40"/>
    <w:pPr>
      <w:tabs>
        <w:tab w:val="right" w:pos="6350"/>
      </w:tabs>
      <w:spacing w:after="0" w:line="257" w:lineRule="auto"/>
      <w:jc w:val="center"/>
    </w:pPr>
    <w:rPr>
      <w:rFonts w:ascii="Pragmatica Book" w:hAnsi="Pragmatica Book" w:cs="Pragmatica Book"/>
      <w:w w:val="90"/>
      <w:sz w:val="15"/>
      <w:szCs w:val="15"/>
    </w:rPr>
  </w:style>
  <w:style w:type="character" w:customStyle="1" w:styleId="st46">
    <w:name w:val="st46"/>
    <w:uiPriority w:val="99"/>
    <w:rsid w:val="00555F40"/>
    <w:rPr>
      <w:i/>
      <w:iCs/>
      <w:color w:val="000000"/>
    </w:rPr>
  </w:style>
  <w:style w:type="paragraph" w:styleId="12">
    <w:name w:val="toc 1"/>
    <w:basedOn w:val="a"/>
    <w:next w:val="a"/>
    <w:autoRedefine/>
    <w:uiPriority w:val="39"/>
    <w:unhideWhenUsed/>
    <w:rsid w:val="00033201"/>
    <w:pPr>
      <w:widowControl/>
      <w:suppressAutoHyphens w:val="0"/>
      <w:autoSpaceDE/>
      <w:autoSpaceDN/>
      <w:adjustRightInd/>
      <w:spacing w:after="100" w:line="259" w:lineRule="auto"/>
      <w:textAlignment w:val="auto"/>
    </w:pPr>
    <w:rPr>
      <w:rFonts w:asciiTheme="minorHAnsi" w:hAnsiTheme="minorHAnsi" w:cs="Times New Roman"/>
      <w:color w:val="auto"/>
    </w:rPr>
  </w:style>
  <w:style w:type="character" w:styleId="af4">
    <w:name w:val="annotation reference"/>
    <w:basedOn w:val="a1"/>
    <w:uiPriority w:val="99"/>
    <w:semiHidden/>
    <w:unhideWhenUsed/>
    <w:rsid w:val="00401F3E"/>
    <w:rPr>
      <w:sz w:val="16"/>
      <w:szCs w:val="16"/>
    </w:rPr>
  </w:style>
  <w:style w:type="paragraph" w:styleId="af5">
    <w:name w:val="annotation text"/>
    <w:basedOn w:val="a"/>
    <w:link w:val="af6"/>
    <w:uiPriority w:val="99"/>
    <w:semiHidden/>
    <w:unhideWhenUsed/>
    <w:rsid w:val="00401F3E"/>
    <w:pPr>
      <w:spacing w:line="240" w:lineRule="auto"/>
    </w:pPr>
    <w:rPr>
      <w:sz w:val="20"/>
      <w:szCs w:val="20"/>
    </w:rPr>
  </w:style>
  <w:style w:type="character" w:customStyle="1" w:styleId="af6">
    <w:name w:val="Текст примечания Знак"/>
    <w:basedOn w:val="a1"/>
    <w:link w:val="af5"/>
    <w:uiPriority w:val="99"/>
    <w:semiHidden/>
    <w:rsid w:val="00401F3E"/>
    <w:rPr>
      <w:rFonts w:ascii="Calibri" w:eastAsiaTheme="minorEastAsia" w:hAnsi="Calibri" w:cs="Calibri"/>
      <w:color w:val="000000"/>
      <w:kern w:val="0"/>
      <w:sz w:val="20"/>
      <w:szCs w:val="20"/>
      <w:lang w:val="uk-UA" w:eastAsia="uk-UA"/>
      <w14:ligatures w14:val="none"/>
    </w:rPr>
  </w:style>
  <w:style w:type="paragraph" w:styleId="af7">
    <w:name w:val="annotation subject"/>
    <w:basedOn w:val="af5"/>
    <w:next w:val="af5"/>
    <w:link w:val="af8"/>
    <w:uiPriority w:val="99"/>
    <w:semiHidden/>
    <w:unhideWhenUsed/>
    <w:rsid w:val="00401F3E"/>
    <w:rPr>
      <w:b/>
      <w:bCs/>
    </w:rPr>
  </w:style>
  <w:style w:type="character" w:customStyle="1" w:styleId="af8">
    <w:name w:val="Тема примечания Знак"/>
    <w:basedOn w:val="af6"/>
    <w:link w:val="af7"/>
    <w:uiPriority w:val="99"/>
    <w:semiHidden/>
    <w:rsid w:val="00401F3E"/>
    <w:rPr>
      <w:rFonts w:ascii="Calibri" w:eastAsiaTheme="minorEastAsia" w:hAnsi="Calibri" w:cs="Calibri"/>
      <w:b/>
      <w:bCs/>
      <w:color w:val="000000"/>
      <w:kern w:val="0"/>
      <w:sz w:val="20"/>
      <w:szCs w:val="20"/>
      <w:lang w:val="uk-UA" w:eastAsia="uk-UA"/>
      <w14:ligatures w14:val="none"/>
    </w:rPr>
  </w:style>
  <w:style w:type="character" w:styleId="af9">
    <w:name w:val="Strong"/>
    <w:basedOn w:val="a1"/>
    <w:uiPriority w:val="22"/>
    <w:qFormat/>
    <w:rsid w:val="00B61531"/>
    <w:rPr>
      <w:b/>
      <w:bCs/>
    </w:rPr>
  </w:style>
  <w:style w:type="paragraph" w:customStyle="1" w:styleId="docdata">
    <w:name w:val="docdata"/>
    <w:aliases w:val="docy,v5,6470,baiaagaaboqcaaadfxcaaawnfwaaaaaaaaaaaaaaaaaaaaaaaaaaaaaaaaaaaaaaaaaaaaaaaaaaaaaaaaaaaaaaaaaaaaaaaaaaaaaaaaaaaaaaaaaaaaaaaaaaaaaaaaaaaaaaaaaaaaaaaaaaaaaaaaaaaaaaaaaaaaaaaaaaaaaaaaaaaaaaaaaaaaaaaaaaaaaaaaaaaaaaaaaaaaaaaaaaaaaaaaaaaaaa"/>
    <w:basedOn w:val="a"/>
    <w:uiPriority w:val="99"/>
    <w:rsid w:val="00966B89"/>
    <w:pPr>
      <w:widowControl/>
      <w:suppressAutoHyphens w:val="0"/>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table" w:customStyle="1" w:styleId="TableGrid">
    <w:name w:val="TableGrid"/>
    <w:rsid w:val="00DA04A2"/>
    <w:pPr>
      <w:spacing w:after="0" w:line="240" w:lineRule="auto"/>
    </w:pPr>
    <w:rPr>
      <w:rFonts w:eastAsiaTheme="minorEastAsia"/>
      <w:kern w:val="0"/>
      <w:lang w:val="uk-UA" w:eastAsia="uk-UA"/>
      <w14:ligatures w14:val="none"/>
    </w:rPr>
    <w:tblPr>
      <w:tblCellMar>
        <w:top w:w="0" w:type="dxa"/>
        <w:left w:w="0" w:type="dxa"/>
        <w:bottom w:w="0" w:type="dxa"/>
        <w:right w:w="0" w:type="dxa"/>
      </w:tblCellMar>
    </w:tblPr>
  </w:style>
  <w:style w:type="paragraph" w:customStyle="1" w:styleId="22">
    <w:name w:val="Абзац списка2"/>
    <w:basedOn w:val="a"/>
    <w:uiPriority w:val="99"/>
    <w:rsid w:val="00263D40"/>
    <w:pPr>
      <w:suppressAutoHyphens w:val="0"/>
      <w:spacing w:after="0" w:line="240" w:lineRule="auto"/>
      <w:ind w:left="720"/>
      <w:contextualSpacing/>
      <w:textAlignment w:val="auto"/>
    </w:pPr>
    <w:rPr>
      <w:rFonts w:ascii="Times New Roman" w:eastAsia="Times New Roman" w:hAnsi="Times New Roman" w:cs="Times New Roman"/>
      <w:color w:val="auto"/>
      <w:sz w:val="20"/>
      <w:szCs w:val="20"/>
      <w:lang w:val="ru-RU" w:eastAsia="ru-RU"/>
    </w:rPr>
  </w:style>
  <w:style w:type="character" w:customStyle="1" w:styleId="2506">
    <w:name w:val="2506"/>
    <w:aliases w:val="baiaagaaboqcaaadoguaaawwbqaaaaaaaaaaaaaaaaaaaaaaaaaaaaaaaaaaaaaaaaaaaaaaaaaaaaaaaaaaaaaaaaaaaaaaaaaaaaaaaaaaaaaaaaaaaaaaaaaaaaaaaaaaaaaaaaaaaaaaaaaaaaaaaaaaaaaaaaaaaaaaaaaaaaaaaaaaaaaaaaaaaaaaaaaaaaaaaaaaaaaaaaaaaaaaaaaaaaaaaaaaaaaa"/>
    <w:uiPriority w:val="99"/>
    <w:rsid w:val="00263D4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11285">
      <w:bodyDiv w:val="1"/>
      <w:marLeft w:val="0"/>
      <w:marRight w:val="0"/>
      <w:marTop w:val="0"/>
      <w:marBottom w:val="0"/>
      <w:divBdr>
        <w:top w:val="none" w:sz="0" w:space="0" w:color="auto"/>
        <w:left w:val="none" w:sz="0" w:space="0" w:color="auto"/>
        <w:bottom w:val="none" w:sz="0" w:space="0" w:color="auto"/>
        <w:right w:val="none" w:sz="0" w:space="0" w:color="auto"/>
      </w:divBdr>
    </w:div>
    <w:div w:id="230628839">
      <w:bodyDiv w:val="1"/>
      <w:marLeft w:val="0"/>
      <w:marRight w:val="0"/>
      <w:marTop w:val="0"/>
      <w:marBottom w:val="0"/>
      <w:divBdr>
        <w:top w:val="none" w:sz="0" w:space="0" w:color="auto"/>
        <w:left w:val="none" w:sz="0" w:space="0" w:color="auto"/>
        <w:bottom w:val="none" w:sz="0" w:space="0" w:color="auto"/>
        <w:right w:val="none" w:sz="0" w:space="0" w:color="auto"/>
      </w:divBdr>
      <w:divsChild>
        <w:div w:id="619921968">
          <w:marLeft w:val="0"/>
          <w:marRight w:val="0"/>
          <w:marTop w:val="0"/>
          <w:marBottom w:val="0"/>
          <w:divBdr>
            <w:top w:val="none" w:sz="0" w:space="0" w:color="auto"/>
            <w:left w:val="none" w:sz="0" w:space="0" w:color="auto"/>
            <w:bottom w:val="none" w:sz="0" w:space="0" w:color="auto"/>
            <w:right w:val="none" w:sz="0" w:space="0" w:color="auto"/>
          </w:divBdr>
        </w:div>
        <w:div w:id="1388068222">
          <w:marLeft w:val="0"/>
          <w:marRight w:val="0"/>
          <w:marTop w:val="0"/>
          <w:marBottom w:val="0"/>
          <w:divBdr>
            <w:top w:val="none" w:sz="0" w:space="0" w:color="auto"/>
            <w:left w:val="none" w:sz="0" w:space="0" w:color="auto"/>
            <w:bottom w:val="none" w:sz="0" w:space="0" w:color="auto"/>
            <w:right w:val="none" w:sz="0" w:space="0" w:color="auto"/>
          </w:divBdr>
        </w:div>
        <w:div w:id="799609499">
          <w:marLeft w:val="0"/>
          <w:marRight w:val="0"/>
          <w:marTop w:val="0"/>
          <w:marBottom w:val="0"/>
          <w:divBdr>
            <w:top w:val="none" w:sz="0" w:space="0" w:color="auto"/>
            <w:left w:val="none" w:sz="0" w:space="0" w:color="auto"/>
            <w:bottom w:val="none" w:sz="0" w:space="0" w:color="auto"/>
            <w:right w:val="none" w:sz="0" w:space="0" w:color="auto"/>
          </w:divBdr>
        </w:div>
        <w:div w:id="1059017694">
          <w:marLeft w:val="0"/>
          <w:marRight w:val="0"/>
          <w:marTop w:val="0"/>
          <w:marBottom w:val="0"/>
          <w:divBdr>
            <w:top w:val="none" w:sz="0" w:space="0" w:color="auto"/>
            <w:left w:val="none" w:sz="0" w:space="0" w:color="auto"/>
            <w:bottom w:val="none" w:sz="0" w:space="0" w:color="auto"/>
            <w:right w:val="none" w:sz="0" w:space="0" w:color="auto"/>
          </w:divBdr>
        </w:div>
        <w:div w:id="236401428">
          <w:marLeft w:val="0"/>
          <w:marRight w:val="0"/>
          <w:marTop w:val="0"/>
          <w:marBottom w:val="0"/>
          <w:divBdr>
            <w:top w:val="none" w:sz="0" w:space="0" w:color="auto"/>
            <w:left w:val="none" w:sz="0" w:space="0" w:color="auto"/>
            <w:bottom w:val="none" w:sz="0" w:space="0" w:color="auto"/>
            <w:right w:val="none" w:sz="0" w:space="0" w:color="auto"/>
          </w:divBdr>
        </w:div>
        <w:div w:id="687409555">
          <w:marLeft w:val="0"/>
          <w:marRight w:val="0"/>
          <w:marTop w:val="0"/>
          <w:marBottom w:val="0"/>
          <w:divBdr>
            <w:top w:val="none" w:sz="0" w:space="0" w:color="auto"/>
            <w:left w:val="none" w:sz="0" w:space="0" w:color="auto"/>
            <w:bottom w:val="none" w:sz="0" w:space="0" w:color="auto"/>
            <w:right w:val="none" w:sz="0" w:space="0" w:color="auto"/>
          </w:divBdr>
        </w:div>
        <w:div w:id="1281455941">
          <w:marLeft w:val="0"/>
          <w:marRight w:val="0"/>
          <w:marTop w:val="0"/>
          <w:marBottom w:val="0"/>
          <w:divBdr>
            <w:top w:val="none" w:sz="0" w:space="0" w:color="auto"/>
            <w:left w:val="none" w:sz="0" w:space="0" w:color="auto"/>
            <w:bottom w:val="none" w:sz="0" w:space="0" w:color="auto"/>
            <w:right w:val="none" w:sz="0" w:space="0" w:color="auto"/>
          </w:divBdr>
        </w:div>
        <w:div w:id="1006443676">
          <w:marLeft w:val="0"/>
          <w:marRight w:val="0"/>
          <w:marTop w:val="0"/>
          <w:marBottom w:val="0"/>
          <w:divBdr>
            <w:top w:val="none" w:sz="0" w:space="0" w:color="auto"/>
            <w:left w:val="none" w:sz="0" w:space="0" w:color="auto"/>
            <w:bottom w:val="none" w:sz="0" w:space="0" w:color="auto"/>
            <w:right w:val="none" w:sz="0" w:space="0" w:color="auto"/>
          </w:divBdr>
        </w:div>
        <w:div w:id="695694595">
          <w:marLeft w:val="0"/>
          <w:marRight w:val="0"/>
          <w:marTop w:val="0"/>
          <w:marBottom w:val="0"/>
          <w:divBdr>
            <w:top w:val="none" w:sz="0" w:space="0" w:color="auto"/>
            <w:left w:val="none" w:sz="0" w:space="0" w:color="auto"/>
            <w:bottom w:val="none" w:sz="0" w:space="0" w:color="auto"/>
            <w:right w:val="none" w:sz="0" w:space="0" w:color="auto"/>
          </w:divBdr>
        </w:div>
        <w:div w:id="264509051">
          <w:marLeft w:val="0"/>
          <w:marRight w:val="0"/>
          <w:marTop w:val="0"/>
          <w:marBottom w:val="0"/>
          <w:divBdr>
            <w:top w:val="none" w:sz="0" w:space="0" w:color="auto"/>
            <w:left w:val="none" w:sz="0" w:space="0" w:color="auto"/>
            <w:bottom w:val="none" w:sz="0" w:space="0" w:color="auto"/>
            <w:right w:val="none" w:sz="0" w:space="0" w:color="auto"/>
          </w:divBdr>
        </w:div>
        <w:div w:id="112873246">
          <w:marLeft w:val="0"/>
          <w:marRight w:val="0"/>
          <w:marTop w:val="0"/>
          <w:marBottom w:val="0"/>
          <w:divBdr>
            <w:top w:val="none" w:sz="0" w:space="0" w:color="auto"/>
            <w:left w:val="none" w:sz="0" w:space="0" w:color="auto"/>
            <w:bottom w:val="none" w:sz="0" w:space="0" w:color="auto"/>
            <w:right w:val="none" w:sz="0" w:space="0" w:color="auto"/>
          </w:divBdr>
        </w:div>
        <w:div w:id="1492142370">
          <w:marLeft w:val="0"/>
          <w:marRight w:val="0"/>
          <w:marTop w:val="0"/>
          <w:marBottom w:val="0"/>
          <w:divBdr>
            <w:top w:val="none" w:sz="0" w:space="0" w:color="auto"/>
            <w:left w:val="none" w:sz="0" w:space="0" w:color="auto"/>
            <w:bottom w:val="none" w:sz="0" w:space="0" w:color="auto"/>
            <w:right w:val="none" w:sz="0" w:space="0" w:color="auto"/>
          </w:divBdr>
        </w:div>
        <w:div w:id="675039909">
          <w:marLeft w:val="0"/>
          <w:marRight w:val="0"/>
          <w:marTop w:val="0"/>
          <w:marBottom w:val="0"/>
          <w:divBdr>
            <w:top w:val="none" w:sz="0" w:space="0" w:color="auto"/>
            <w:left w:val="none" w:sz="0" w:space="0" w:color="auto"/>
            <w:bottom w:val="none" w:sz="0" w:space="0" w:color="auto"/>
            <w:right w:val="none" w:sz="0" w:space="0" w:color="auto"/>
          </w:divBdr>
        </w:div>
        <w:div w:id="1084761583">
          <w:marLeft w:val="0"/>
          <w:marRight w:val="0"/>
          <w:marTop w:val="0"/>
          <w:marBottom w:val="0"/>
          <w:divBdr>
            <w:top w:val="none" w:sz="0" w:space="0" w:color="auto"/>
            <w:left w:val="none" w:sz="0" w:space="0" w:color="auto"/>
            <w:bottom w:val="none" w:sz="0" w:space="0" w:color="auto"/>
            <w:right w:val="none" w:sz="0" w:space="0" w:color="auto"/>
          </w:divBdr>
        </w:div>
        <w:div w:id="1257248094">
          <w:marLeft w:val="0"/>
          <w:marRight w:val="0"/>
          <w:marTop w:val="0"/>
          <w:marBottom w:val="0"/>
          <w:divBdr>
            <w:top w:val="none" w:sz="0" w:space="0" w:color="auto"/>
            <w:left w:val="none" w:sz="0" w:space="0" w:color="auto"/>
            <w:bottom w:val="none" w:sz="0" w:space="0" w:color="auto"/>
            <w:right w:val="none" w:sz="0" w:space="0" w:color="auto"/>
          </w:divBdr>
        </w:div>
        <w:div w:id="1390566577">
          <w:marLeft w:val="0"/>
          <w:marRight w:val="0"/>
          <w:marTop w:val="0"/>
          <w:marBottom w:val="0"/>
          <w:divBdr>
            <w:top w:val="none" w:sz="0" w:space="0" w:color="auto"/>
            <w:left w:val="none" w:sz="0" w:space="0" w:color="auto"/>
            <w:bottom w:val="none" w:sz="0" w:space="0" w:color="auto"/>
            <w:right w:val="none" w:sz="0" w:space="0" w:color="auto"/>
          </w:divBdr>
        </w:div>
        <w:div w:id="410392380">
          <w:marLeft w:val="0"/>
          <w:marRight w:val="0"/>
          <w:marTop w:val="0"/>
          <w:marBottom w:val="0"/>
          <w:divBdr>
            <w:top w:val="none" w:sz="0" w:space="0" w:color="auto"/>
            <w:left w:val="none" w:sz="0" w:space="0" w:color="auto"/>
            <w:bottom w:val="none" w:sz="0" w:space="0" w:color="auto"/>
            <w:right w:val="none" w:sz="0" w:space="0" w:color="auto"/>
          </w:divBdr>
        </w:div>
        <w:div w:id="1652755410">
          <w:marLeft w:val="0"/>
          <w:marRight w:val="0"/>
          <w:marTop w:val="0"/>
          <w:marBottom w:val="0"/>
          <w:divBdr>
            <w:top w:val="none" w:sz="0" w:space="0" w:color="auto"/>
            <w:left w:val="none" w:sz="0" w:space="0" w:color="auto"/>
            <w:bottom w:val="none" w:sz="0" w:space="0" w:color="auto"/>
            <w:right w:val="none" w:sz="0" w:space="0" w:color="auto"/>
          </w:divBdr>
        </w:div>
        <w:div w:id="26176622">
          <w:marLeft w:val="0"/>
          <w:marRight w:val="0"/>
          <w:marTop w:val="0"/>
          <w:marBottom w:val="0"/>
          <w:divBdr>
            <w:top w:val="none" w:sz="0" w:space="0" w:color="auto"/>
            <w:left w:val="none" w:sz="0" w:space="0" w:color="auto"/>
            <w:bottom w:val="none" w:sz="0" w:space="0" w:color="auto"/>
            <w:right w:val="none" w:sz="0" w:space="0" w:color="auto"/>
          </w:divBdr>
        </w:div>
        <w:div w:id="1601450656">
          <w:marLeft w:val="0"/>
          <w:marRight w:val="0"/>
          <w:marTop w:val="0"/>
          <w:marBottom w:val="0"/>
          <w:divBdr>
            <w:top w:val="none" w:sz="0" w:space="0" w:color="auto"/>
            <w:left w:val="none" w:sz="0" w:space="0" w:color="auto"/>
            <w:bottom w:val="none" w:sz="0" w:space="0" w:color="auto"/>
            <w:right w:val="none" w:sz="0" w:space="0" w:color="auto"/>
          </w:divBdr>
        </w:div>
        <w:div w:id="1039819963">
          <w:marLeft w:val="0"/>
          <w:marRight w:val="0"/>
          <w:marTop w:val="0"/>
          <w:marBottom w:val="0"/>
          <w:divBdr>
            <w:top w:val="none" w:sz="0" w:space="0" w:color="auto"/>
            <w:left w:val="none" w:sz="0" w:space="0" w:color="auto"/>
            <w:bottom w:val="none" w:sz="0" w:space="0" w:color="auto"/>
            <w:right w:val="none" w:sz="0" w:space="0" w:color="auto"/>
          </w:divBdr>
        </w:div>
        <w:div w:id="1953050587">
          <w:marLeft w:val="0"/>
          <w:marRight w:val="0"/>
          <w:marTop w:val="0"/>
          <w:marBottom w:val="0"/>
          <w:divBdr>
            <w:top w:val="none" w:sz="0" w:space="0" w:color="auto"/>
            <w:left w:val="none" w:sz="0" w:space="0" w:color="auto"/>
            <w:bottom w:val="none" w:sz="0" w:space="0" w:color="auto"/>
            <w:right w:val="none" w:sz="0" w:space="0" w:color="auto"/>
          </w:divBdr>
        </w:div>
        <w:div w:id="51316526">
          <w:marLeft w:val="0"/>
          <w:marRight w:val="0"/>
          <w:marTop w:val="0"/>
          <w:marBottom w:val="0"/>
          <w:divBdr>
            <w:top w:val="none" w:sz="0" w:space="0" w:color="auto"/>
            <w:left w:val="none" w:sz="0" w:space="0" w:color="auto"/>
            <w:bottom w:val="none" w:sz="0" w:space="0" w:color="auto"/>
            <w:right w:val="none" w:sz="0" w:space="0" w:color="auto"/>
          </w:divBdr>
        </w:div>
        <w:div w:id="1899130295">
          <w:marLeft w:val="0"/>
          <w:marRight w:val="0"/>
          <w:marTop w:val="0"/>
          <w:marBottom w:val="0"/>
          <w:divBdr>
            <w:top w:val="none" w:sz="0" w:space="0" w:color="auto"/>
            <w:left w:val="none" w:sz="0" w:space="0" w:color="auto"/>
            <w:bottom w:val="none" w:sz="0" w:space="0" w:color="auto"/>
            <w:right w:val="none" w:sz="0" w:space="0" w:color="auto"/>
          </w:divBdr>
        </w:div>
        <w:div w:id="948052070">
          <w:marLeft w:val="0"/>
          <w:marRight w:val="0"/>
          <w:marTop w:val="0"/>
          <w:marBottom w:val="0"/>
          <w:divBdr>
            <w:top w:val="none" w:sz="0" w:space="0" w:color="auto"/>
            <w:left w:val="none" w:sz="0" w:space="0" w:color="auto"/>
            <w:bottom w:val="none" w:sz="0" w:space="0" w:color="auto"/>
            <w:right w:val="none" w:sz="0" w:space="0" w:color="auto"/>
          </w:divBdr>
        </w:div>
        <w:div w:id="36010890">
          <w:marLeft w:val="0"/>
          <w:marRight w:val="0"/>
          <w:marTop w:val="0"/>
          <w:marBottom w:val="0"/>
          <w:divBdr>
            <w:top w:val="none" w:sz="0" w:space="0" w:color="auto"/>
            <w:left w:val="none" w:sz="0" w:space="0" w:color="auto"/>
            <w:bottom w:val="none" w:sz="0" w:space="0" w:color="auto"/>
            <w:right w:val="none" w:sz="0" w:space="0" w:color="auto"/>
          </w:divBdr>
        </w:div>
        <w:div w:id="332609245">
          <w:marLeft w:val="0"/>
          <w:marRight w:val="0"/>
          <w:marTop w:val="0"/>
          <w:marBottom w:val="0"/>
          <w:divBdr>
            <w:top w:val="none" w:sz="0" w:space="0" w:color="auto"/>
            <w:left w:val="none" w:sz="0" w:space="0" w:color="auto"/>
            <w:bottom w:val="none" w:sz="0" w:space="0" w:color="auto"/>
            <w:right w:val="none" w:sz="0" w:space="0" w:color="auto"/>
          </w:divBdr>
        </w:div>
        <w:div w:id="1586300764">
          <w:marLeft w:val="0"/>
          <w:marRight w:val="0"/>
          <w:marTop w:val="0"/>
          <w:marBottom w:val="0"/>
          <w:divBdr>
            <w:top w:val="none" w:sz="0" w:space="0" w:color="auto"/>
            <w:left w:val="none" w:sz="0" w:space="0" w:color="auto"/>
            <w:bottom w:val="none" w:sz="0" w:space="0" w:color="auto"/>
            <w:right w:val="none" w:sz="0" w:space="0" w:color="auto"/>
          </w:divBdr>
        </w:div>
        <w:div w:id="1809663343">
          <w:marLeft w:val="0"/>
          <w:marRight w:val="0"/>
          <w:marTop w:val="0"/>
          <w:marBottom w:val="0"/>
          <w:divBdr>
            <w:top w:val="none" w:sz="0" w:space="0" w:color="auto"/>
            <w:left w:val="none" w:sz="0" w:space="0" w:color="auto"/>
            <w:bottom w:val="none" w:sz="0" w:space="0" w:color="auto"/>
            <w:right w:val="none" w:sz="0" w:space="0" w:color="auto"/>
          </w:divBdr>
        </w:div>
        <w:div w:id="1333290091">
          <w:marLeft w:val="0"/>
          <w:marRight w:val="0"/>
          <w:marTop w:val="0"/>
          <w:marBottom w:val="0"/>
          <w:divBdr>
            <w:top w:val="none" w:sz="0" w:space="0" w:color="auto"/>
            <w:left w:val="none" w:sz="0" w:space="0" w:color="auto"/>
            <w:bottom w:val="none" w:sz="0" w:space="0" w:color="auto"/>
            <w:right w:val="none" w:sz="0" w:space="0" w:color="auto"/>
          </w:divBdr>
        </w:div>
        <w:div w:id="108746946">
          <w:marLeft w:val="0"/>
          <w:marRight w:val="0"/>
          <w:marTop w:val="0"/>
          <w:marBottom w:val="0"/>
          <w:divBdr>
            <w:top w:val="none" w:sz="0" w:space="0" w:color="auto"/>
            <w:left w:val="none" w:sz="0" w:space="0" w:color="auto"/>
            <w:bottom w:val="none" w:sz="0" w:space="0" w:color="auto"/>
            <w:right w:val="none" w:sz="0" w:space="0" w:color="auto"/>
          </w:divBdr>
        </w:div>
        <w:div w:id="850028628">
          <w:marLeft w:val="0"/>
          <w:marRight w:val="0"/>
          <w:marTop w:val="0"/>
          <w:marBottom w:val="0"/>
          <w:divBdr>
            <w:top w:val="none" w:sz="0" w:space="0" w:color="auto"/>
            <w:left w:val="none" w:sz="0" w:space="0" w:color="auto"/>
            <w:bottom w:val="none" w:sz="0" w:space="0" w:color="auto"/>
            <w:right w:val="none" w:sz="0" w:space="0" w:color="auto"/>
          </w:divBdr>
        </w:div>
        <w:div w:id="2021854089">
          <w:marLeft w:val="0"/>
          <w:marRight w:val="0"/>
          <w:marTop w:val="0"/>
          <w:marBottom w:val="0"/>
          <w:divBdr>
            <w:top w:val="none" w:sz="0" w:space="0" w:color="auto"/>
            <w:left w:val="none" w:sz="0" w:space="0" w:color="auto"/>
            <w:bottom w:val="none" w:sz="0" w:space="0" w:color="auto"/>
            <w:right w:val="none" w:sz="0" w:space="0" w:color="auto"/>
          </w:divBdr>
        </w:div>
        <w:div w:id="349767370">
          <w:marLeft w:val="0"/>
          <w:marRight w:val="0"/>
          <w:marTop w:val="0"/>
          <w:marBottom w:val="0"/>
          <w:divBdr>
            <w:top w:val="none" w:sz="0" w:space="0" w:color="auto"/>
            <w:left w:val="none" w:sz="0" w:space="0" w:color="auto"/>
            <w:bottom w:val="none" w:sz="0" w:space="0" w:color="auto"/>
            <w:right w:val="none" w:sz="0" w:space="0" w:color="auto"/>
          </w:divBdr>
        </w:div>
        <w:div w:id="1792939328">
          <w:marLeft w:val="0"/>
          <w:marRight w:val="0"/>
          <w:marTop w:val="0"/>
          <w:marBottom w:val="0"/>
          <w:divBdr>
            <w:top w:val="none" w:sz="0" w:space="0" w:color="auto"/>
            <w:left w:val="none" w:sz="0" w:space="0" w:color="auto"/>
            <w:bottom w:val="none" w:sz="0" w:space="0" w:color="auto"/>
            <w:right w:val="none" w:sz="0" w:space="0" w:color="auto"/>
          </w:divBdr>
        </w:div>
        <w:div w:id="902570531">
          <w:marLeft w:val="0"/>
          <w:marRight w:val="0"/>
          <w:marTop w:val="0"/>
          <w:marBottom w:val="0"/>
          <w:divBdr>
            <w:top w:val="none" w:sz="0" w:space="0" w:color="auto"/>
            <w:left w:val="none" w:sz="0" w:space="0" w:color="auto"/>
            <w:bottom w:val="none" w:sz="0" w:space="0" w:color="auto"/>
            <w:right w:val="none" w:sz="0" w:space="0" w:color="auto"/>
          </w:divBdr>
        </w:div>
        <w:div w:id="1008100288">
          <w:marLeft w:val="0"/>
          <w:marRight w:val="0"/>
          <w:marTop w:val="0"/>
          <w:marBottom w:val="0"/>
          <w:divBdr>
            <w:top w:val="none" w:sz="0" w:space="0" w:color="auto"/>
            <w:left w:val="none" w:sz="0" w:space="0" w:color="auto"/>
            <w:bottom w:val="none" w:sz="0" w:space="0" w:color="auto"/>
            <w:right w:val="none" w:sz="0" w:space="0" w:color="auto"/>
          </w:divBdr>
        </w:div>
        <w:div w:id="1666979391">
          <w:marLeft w:val="0"/>
          <w:marRight w:val="0"/>
          <w:marTop w:val="0"/>
          <w:marBottom w:val="0"/>
          <w:divBdr>
            <w:top w:val="none" w:sz="0" w:space="0" w:color="auto"/>
            <w:left w:val="none" w:sz="0" w:space="0" w:color="auto"/>
            <w:bottom w:val="none" w:sz="0" w:space="0" w:color="auto"/>
            <w:right w:val="none" w:sz="0" w:space="0" w:color="auto"/>
          </w:divBdr>
        </w:div>
        <w:div w:id="4865849">
          <w:marLeft w:val="0"/>
          <w:marRight w:val="0"/>
          <w:marTop w:val="0"/>
          <w:marBottom w:val="0"/>
          <w:divBdr>
            <w:top w:val="none" w:sz="0" w:space="0" w:color="auto"/>
            <w:left w:val="none" w:sz="0" w:space="0" w:color="auto"/>
            <w:bottom w:val="none" w:sz="0" w:space="0" w:color="auto"/>
            <w:right w:val="none" w:sz="0" w:space="0" w:color="auto"/>
          </w:divBdr>
        </w:div>
        <w:div w:id="129826892">
          <w:marLeft w:val="0"/>
          <w:marRight w:val="0"/>
          <w:marTop w:val="0"/>
          <w:marBottom w:val="0"/>
          <w:divBdr>
            <w:top w:val="none" w:sz="0" w:space="0" w:color="auto"/>
            <w:left w:val="none" w:sz="0" w:space="0" w:color="auto"/>
            <w:bottom w:val="none" w:sz="0" w:space="0" w:color="auto"/>
            <w:right w:val="none" w:sz="0" w:space="0" w:color="auto"/>
          </w:divBdr>
        </w:div>
        <w:div w:id="1682583009">
          <w:marLeft w:val="0"/>
          <w:marRight w:val="0"/>
          <w:marTop w:val="0"/>
          <w:marBottom w:val="0"/>
          <w:divBdr>
            <w:top w:val="none" w:sz="0" w:space="0" w:color="auto"/>
            <w:left w:val="none" w:sz="0" w:space="0" w:color="auto"/>
            <w:bottom w:val="none" w:sz="0" w:space="0" w:color="auto"/>
            <w:right w:val="none" w:sz="0" w:space="0" w:color="auto"/>
          </w:divBdr>
        </w:div>
        <w:div w:id="901987796">
          <w:marLeft w:val="0"/>
          <w:marRight w:val="0"/>
          <w:marTop w:val="0"/>
          <w:marBottom w:val="0"/>
          <w:divBdr>
            <w:top w:val="none" w:sz="0" w:space="0" w:color="auto"/>
            <w:left w:val="none" w:sz="0" w:space="0" w:color="auto"/>
            <w:bottom w:val="none" w:sz="0" w:space="0" w:color="auto"/>
            <w:right w:val="none" w:sz="0" w:space="0" w:color="auto"/>
          </w:divBdr>
        </w:div>
        <w:div w:id="348408068">
          <w:marLeft w:val="0"/>
          <w:marRight w:val="0"/>
          <w:marTop w:val="0"/>
          <w:marBottom w:val="0"/>
          <w:divBdr>
            <w:top w:val="none" w:sz="0" w:space="0" w:color="auto"/>
            <w:left w:val="none" w:sz="0" w:space="0" w:color="auto"/>
            <w:bottom w:val="none" w:sz="0" w:space="0" w:color="auto"/>
            <w:right w:val="none" w:sz="0" w:space="0" w:color="auto"/>
          </w:divBdr>
        </w:div>
        <w:div w:id="1301109359">
          <w:marLeft w:val="0"/>
          <w:marRight w:val="0"/>
          <w:marTop w:val="0"/>
          <w:marBottom w:val="0"/>
          <w:divBdr>
            <w:top w:val="none" w:sz="0" w:space="0" w:color="auto"/>
            <w:left w:val="none" w:sz="0" w:space="0" w:color="auto"/>
            <w:bottom w:val="none" w:sz="0" w:space="0" w:color="auto"/>
            <w:right w:val="none" w:sz="0" w:space="0" w:color="auto"/>
          </w:divBdr>
        </w:div>
        <w:div w:id="128474303">
          <w:marLeft w:val="0"/>
          <w:marRight w:val="0"/>
          <w:marTop w:val="0"/>
          <w:marBottom w:val="0"/>
          <w:divBdr>
            <w:top w:val="none" w:sz="0" w:space="0" w:color="auto"/>
            <w:left w:val="none" w:sz="0" w:space="0" w:color="auto"/>
            <w:bottom w:val="none" w:sz="0" w:space="0" w:color="auto"/>
            <w:right w:val="none" w:sz="0" w:space="0" w:color="auto"/>
          </w:divBdr>
        </w:div>
        <w:div w:id="1057438534">
          <w:marLeft w:val="0"/>
          <w:marRight w:val="0"/>
          <w:marTop w:val="0"/>
          <w:marBottom w:val="0"/>
          <w:divBdr>
            <w:top w:val="none" w:sz="0" w:space="0" w:color="auto"/>
            <w:left w:val="none" w:sz="0" w:space="0" w:color="auto"/>
            <w:bottom w:val="none" w:sz="0" w:space="0" w:color="auto"/>
            <w:right w:val="none" w:sz="0" w:space="0" w:color="auto"/>
          </w:divBdr>
        </w:div>
        <w:div w:id="307127456">
          <w:marLeft w:val="0"/>
          <w:marRight w:val="0"/>
          <w:marTop w:val="0"/>
          <w:marBottom w:val="0"/>
          <w:divBdr>
            <w:top w:val="none" w:sz="0" w:space="0" w:color="auto"/>
            <w:left w:val="none" w:sz="0" w:space="0" w:color="auto"/>
            <w:bottom w:val="none" w:sz="0" w:space="0" w:color="auto"/>
            <w:right w:val="none" w:sz="0" w:space="0" w:color="auto"/>
          </w:divBdr>
        </w:div>
        <w:div w:id="1728644295">
          <w:marLeft w:val="0"/>
          <w:marRight w:val="0"/>
          <w:marTop w:val="0"/>
          <w:marBottom w:val="0"/>
          <w:divBdr>
            <w:top w:val="none" w:sz="0" w:space="0" w:color="auto"/>
            <w:left w:val="none" w:sz="0" w:space="0" w:color="auto"/>
            <w:bottom w:val="none" w:sz="0" w:space="0" w:color="auto"/>
            <w:right w:val="none" w:sz="0" w:space="0" w:color="auto"/>
          </w:divBdr>
        </w:div>
        <w:div w:id="1165323047">
          <w:marLeft w:val="0"/>
          <w:marRight w:val="0"/>
          <w:marTop w:val="0"/>
          <w:marBottom w:val="0"/>
          <w:divBdr>
            <w:top w:val="none" w:sz="0" w:space="0" w:color="auto"/>
            <w:left w:val="none" w:sz="0" w:space="0" w:color="auto"/>
            <w:bottom w:val="none" w:sz="0" w:space="0" w:color="auto"/>
            <w:right w:val="none" w:sz="0" w:space="0" w:color="auto"/>
          </w:divBdr>
        </w:div>
        <w:div w:id="1564095008">
          <w:marLeft w:val="0"/>
          <w:marRight w:val="0"/>
          <w:marTop w:val="0"/>
          <w:marBottom w:val="0"/>
          <w:divBdr>
            <w:top w:val="none" w:sz="0" w:space="0" w:color="auto"/>
            <w:left w:val="none" w:sz="0" w:space="0" w:color="auto"/>
            <w:bottom w:val="none" w:sz="0" w:space="0" w:color="auto"/>
            <w:right w:val="none" w:sz="0" w:space="0" w:color="auto"/>
          </w:divBdr>
        </w:div>
        <w:div w:id="2075469034">
          <w:marLeft w:val="0"/>
          <w:marRight w:val="0"/>
          <w:marTop w:val="0"/>
          <w:marBottom w:val="0"/>
          <w:divBdr>
            <w:top w:val="none" w:sz="0" w:space="0" w:color="auto"/>
            <w:left w:val="none" w:sz="0" w:space="0" w:color="auto"/>
            <w:bottom w:val="none" w:sz="0" w:space="0" w:color="auto"/>
            <w:right w:val="none" w:sz="0" w:space="0" w:color="auto"/>
          </w:divBdr>
        </w:div>
        <w:div w:id="1217157512">
          <w:marLeft w:val="0"/>
          <w:marRight w:val="0"/>
          <w:marTop w:val="0"/>
          <w:marBottom w:val="0"/>
          <w:divBdr>
            <w:top w:val="none" w:sz="0" w:space="0" w:color="auto"/>
            <w:left w:val="none" w:sz="0" w:space="0" w:color="auto"/>
            <w:bottom w:val="none" w:sz="0" w:space="0" w:color="auto"/>
            <w:right w:val="none" w:sz="0" w:space="0" w:color="auto"/>
          </w:divBdr>
        </w:div>
        <w:div w:id="1709142724">
          <w:marLeft w:val="0"/>
          <w:marRight w:val="0"/>
          <w:marTop w:val="0"/>
          <w:marBottom w:val="0"/>
          <w:divBdr>
            <w:top w:val="none" w:sz="0" w:space="0" w:color="auto"/>
            <w:left w:val="none" w:sz="0" w:space="0" w:color="auto"/>
            <w:bottom w:val="none" w:sz="0" w:space="0" w:color="auto"/>
            <w:right w:val="none" w:sz="0" w:space="0" w:color="auto"/>
          </w:divBdr>
        </w:div>
        <w:div w:id="1923441793">
          <w:marLeft w:val="0"/>
          <w:marRight w:val="0"/>
          <w:marTop w:val="0"/>
          <w:marBottom w:val="0"/>
          <w:divBdr>
            <w:top w:val="none" w:sz="0" w:space="0" w:color="auto"/>
            <w:left w:val="none" w:sz="0" w:space="0" w:color="auto"/>
            <w:bottom w:val="none" w:sz="0" w:space="0" w:color="auto"/>
            <w:right w:val="none" w:sz="0" w:space="0" w:color="auto"/>
          </w:divBdr>
        </w:div>
        <w:div w:id="1531071137">
          <w:marLeft w:val="0"/>
          <w:marRight w:val="0"/>
          <w:marTop w:val="0"/>
          <w:marBottom w:val="0"/>
          <w:divBdr>
            <w:top w:val="none" w:sz="0" w:space="0" w:color="auto"/>
            <w:left w:val="none" w:sz="0" w:space="0" w:color="auto"/>
            <w:bottom w:val="none" w:sz="0" w:space="0" w:color="auto"/>
            <w:right w:val="none" w:sz="0" w:space="0" w:color="auto"/>
          </w:divBdr>
        </w:div>
      </w:divsChild>
    </w:div>
    <w:div w:id="320239824">
      <w:bodyDiv w:val="1"/>
      <w:marLeft w:val="0"/>
      <w:marRight w:val="0"/>
      <w:marTop w:val="0"/>
      <w:marBottom w:val="0"/>
      <w:divBdr>
        <w:top w:val="none" w:sz="0" w:space="0" w:color="auto"/>
        <w:left w:val="none" w:sz="0" w:space="0" w:color="auto"/>
        <w:bottom w:val="none" w:sz="0" w:space="0" w:color="auto"/>
        <w:right w:val="none" w:sz="0" w:space="0" w:color="auto"/>
      </w:divBdr>
      <w:divsChild>
        <w:div w:id="39326708">
          <w:marLeft w:val="0"/>
          <w:marRight w:val="0"/>
          <w:marTop w:val="0"/>
          <w:marBottom w:val="0"/>
          <w:divBdr>
            <w:top w:val="none" w:sz="0" w:space="0" w:color="auto"/>
            <w:left w:val="none" w:sz="0" w:space="0" w:color="auto"/>
            <w:bottom w:val="none" w:sz="0" w:space="0" w:color="auto"/>
            <w:right w:val="none" w:sz="0" w:space="0" w:color="auto"/>
          </w:divBdr>
        </w:div>
        <w:div w:id="969553997">
          <w:marLeft w:val="0"/>
          <w:marRight w:val="0"/>
          <w:marTop w:val="0"/>
          <w:marBottom w:val="0"/>
          <w:divBdr>
            <w:top w:val="none" w:sz="0" w:space="0" w:color="auto"/>
            <w:left w:val="none" w:sz="0" w:space="0" w:color="auto"/>
            <w:bottom w:val="none" w:sz="0" w:space="0" w:color="auto"/>
            <w:right w:val="none" w:sz="0" w:space="0" w:color="auto"/>
          </w:divBdr>
        </w:div>
        <w:div w:id="976225460">
          <w:marLeft w:val="0"/>
          <w:marRight w:val="0"/>
          <w:marTop w:val="0"/>
          <w:marBottom w:val="0"/>
          <w:divBdr>
            <w:top w:val="none" w:sz="0" w:space="0" w:color="auto"/>
            <w:left w:val="none" w:sz="0" w:space="0" w:color="auto"/>
            <w:bottom w:val="none" w:sz="0" w:space="0" w:color="auto"/>
            <w:right w:val="none" w:sz="0" w:space="0" w:color="auto"/>
          </w:divBdr>
        </w:div>
        <w:div w:id="1009527467">
          <w:marLeft w:val="0"/>
          <w:marRight w:val="0"/>
          <w:marTop w:val="0"/>
          <w:marBottom w:val="0"/>
          <w:divBdr>
            <w:top w:val="none" w:sz="0" w:space="0" w:color="auto"/>
            <w:left w:val="none" w:sz="0" w:space="0" w:color="auto"/>
            <w:bottom w:val="none" w:sz="0" w:space="0" w:color="auto"/>
            <w:right w:val="none" w:sz="0" w:space="0" w:color="auto"/>
          </w:divBdr>
        </w:div>
        <w:div w:id="1246106417">
          <w:marLeft w:val="0"/>
          <w:marRight w:val="0"/>
          <w:marTop w:val="0"/>
          <w:marBottom w:val="0"/>
          <w:divBdr>
            <w:top w:val="none" w:sz="0" w:space="0" w:color="auto"/>
            <w:left w:val="none" w:sz="0" w:space="0" w:color="auto"/>
            <w:bottom w:val="none" w:sz="0" w:space="0" w:color="auto"/>
            <w:right w:val="none" w:sz="0" w:space="0" w:color="auto"/>
          </w:divBdr>
        </w:div>
        <w:div w:id="1791196945">
          <w:marLeft w:val="0"/>
          <w:marRight w:val="0"/>
          <w:marTop w:val="0"/>
          <w:marBottom w:val="0"/>
          <w:divBdr>
            <w:top w:val="none" w:sz="0" w:space="0" w:color="auto"/>
            <w:left w:val="none" w:sz="0" w:space="0" w:color="auto"/>
            <w:bottom w:val="none" w:sz="0" w:space="0" w:color="auto"/>
            <w:right w:val="none" w:sz="0" w:space="0" w:color="auto"/>
          </w:divBdr>
        </w:div>
        <w:div w:id="2092461515">
          <w:marLeft w:val="0"/>
          <w:marRight w:val="0"/>
          <w:marTop w:val="0"/>
          <w:marBottom w:val="0"/>
          <w:divBdr>
            <w:top w:val="none" w:sz="0" w:space="0" w:color="auto"/>
            <w:left w:val="none" w:sz="0" w:space="0" w:color="auto"/>
            <w:bottom w:val="none" w:sz="0" w:space="0" w:color="auto"/>
            <w:right w:val="none" w:sz="0" w:space="0" w:color="auto"/>
          </w:divBdr>
        </w:div>
      </w:divsChild>
    </w:div>
    <w:div w:id="420297002">
      <w:bodyDiv w:val="1"/>
      <w:marLeft w:val="0"/>
      <w:marRight w:val="0"/>
      <w:marTop w:val="0"/>
      <w:marBottom w:val="0"/>
      <w:divBdr>
        <w:top w:val="none" w:sz="0" w:space="0" w:color="auto"/>
        <w:left w:val="none" w:sz="0" w:space="0" w:color="auto"/>
        <w:bottom w:val="none" w:sz="0" w:space="0" w:color="auto"/>
        <w:right w:val="none" w:sz="0" w:space="0" w:color="auto"/>
      </w:divBdr>
      <w:divsChild>
        <w:div w:id="805780933">
          <w:marLeft w:val="0"/>
          <w:marRight w:val="0"/>
          <w:marTop w:val="0"/>
          <w:marBottom w:val="0"/>
          <w:divBdr>
            <w:top w:val="none" w:sz="0" w:space="0" w:color="auto"/>
            <w:left w:val="none" w:sz="0" w:space="0" w:color="auto"/>
            <w:bottom w:val="none" w:sz="0" w:space="0" w:color="auto"/>
            <w:right w:val="none" w:sz="0" w:space="0" w:color="auto"/>
          </w:divBdr>
        </w:div>
        <w:div w:id="923951691">
          <w:marLeft w:val="0"/>
          <w:marRight w:val="0"/>
          <w:marTop w:val="0"/>
          <w:marBottom w:val="0"/>
          <w:divBdr>
            <w:top w:val="none" w:sz="0" w:space="0" w:color="auto"/>
            <w:left w:val="none" w:sz="0" w:space="0" w:color="auto"/>
            <w:bottom w:val="none" w:sz="0" w:space="0" w:color="auto"/>
            <w:right w:val="none" w:sz="0" w:space="0" w:color="auto"/>
          </w:divBdr>
        </w:div>
        <w:div w:id="1906068143">
          <w:marLeft w:val="0"/>
          <w:marRight w:val="0"/>
          <w:marTop w:val="0"/>
          <w:marBottom w:val="0"/>
          <w:divBdr>
            <w:top w:val="none" w:sz="0" w:space="0" w:color="auto"/>
            <w:left w:val="none" w:sz="0" w:space="0" w:color="auto"/>
            <w:bottom w:val="none" w:sz="0" w:space="0" w:color="auto"/>
            <w:right w:val="none" w:sz="0" w:space="0" w:color="auto"/>
          </w:divBdr>
        </w:div>
        <w:div w:id="704331712">
          <w:marLeft w:val="0"/>
          <w:marRight w:val="0"/>
          <w:marTop w:val="0"/>
          <w:marBottom w:val="0"/>
          <w:divBdr>
            <w:top w:val="none" w:sz="0" w:space="0" w:color="auto"/>
            <w:left w:val="none" w:sz="0" w:space="0" w:color="auto"/>
            <w:bottom w:val="none" w:sz="0" w:space="0" w:color="auto"/>
            <w:right w:val="none" w:sz="0" w:space="0" w:color="auto"/>
          </w:divBdr>
        </w:div>
        <w:div w:id="1206215603">
          <w:marLeft w:val="0"/>
          <w:marRight w:val="0"/>
          <w:marTop w:val="0"/>
          <w:marBottom w:val="0"/>
          <w:divBdr>
            <w:top w:val="none" w:sz="0" w:space="0" w:color="auto"/>
            <w:left w:val="none" w:sz="0" w:space="0" w:color="auto"/>
            <w:bottom w:val="none" w:sz="0" w:space="0" w:color="auto"/>
            <w:right w:val="none" w:sz="0" w:space="0" w:color="auto"/>
          </w:divBdr>
        </w:div>
        <w:div w:id="2030137711">
          <w:marLeft w:val="0"/>
          <w:marRight w:val="0"/>
          <w:marTop w:val="0"/>
          <w:marBottom w:val="0"/>
          <w:divBdr>
            <w:top w:val="none" w:sz="0" w:space="0" w:color="auto"/>
            <w:left w:val="none" w:sz="0" w:space="0" w:color="auto"/>
            <w:bottom w:val="none" w:sz="0" w:space="0" w:color="auto"/>
            <w:right w:val="none" w:sz="0" w:space="0" w:color="auto"/>
          </w:divBdr>
        </w:div>
        <w:div w:id="1347755496">
          <w:marLeft w:val="0"/>
          <w:marRight w:val="0"/>
          <w:marTop w:val="0"/>
          <w:marBottom w:val="0"/>
          <w:divBdr>
            <w:top w:val="none" w:sz="0" w:space="0" w:color="auto"/>
            <w:left w:val="none" w:sz="0" w:space="0" w:color="auto"/>
            <w:bottom w:val="none" w:sz="0" w:space="0" w:color="auto"/>
            <w:right w:val="none" w:sz="0" w:space="0" w:color="auto"/>
          </w:divBdr>
        </w:div>
        <w:div w:id="1777287256">
          <w:marLeft w:val="0"/>
          <w:marRight w:val="0"/>
          <w:marTop w:val="0"/>
          <w:marBottom w:val="0"/>
          <w:divBdr>
            <w:top w:val="none" w:sz="0" w:space="0" w:color="auto"/>
            <w:left w:val="none" w:sz="0" w:space="0" w:color="auto"/>
            <w:bottom w:val="none" w:sz="0" w:space="0" w:color="auto"/>
            <w:right w:val="none" w:sz="0" w:space="0" w:color="auto"/>
          </w:divBdr>
        </w:div>
        <w:div w:id="148909544">
          <w:marLeft w:val="0"/>
          <w:marRight w:val="0"/>
          <w:marTop w:val="0"/>
          <w:marBottom w:val="0"/>
          <w:divBdr>
            <w:top w:val="none" w:sz="0" w:space="0" w:color="auto"/>
            <w:left w:val="none" w:sz="0" w:space="0" w:color="auto"/>
            <w:bottom w:val="none" w:sz="0" w:space="0" w:color="auto"/>
            <w:right w:val="none" w:sz="0" w:space="0" w:color="auto"/>
          </w:divBdr>
        </w:div>
        <w:div w:id="889000703">
          <w:marLeft w:val="0"/>
          <w:marRight w:val="0"/>
          <w:marTop w:val="0"/>
          <w:marBottom w:val="0"/>
          <w:divBdr>
            <w:top w:val="none" w:sz="0" w:space="0" w:color="auto"/>
            <w:left w:val="none" w:sz="0" w:space="0" w:color="auto"/>
            <w:bottom w:val="none" w:sz="0" w:space="0" w:color="auto"/>
            <w:right w:val="none" w:sz="0" w:space="0" w:color="auto"/>
          </w:divBdr>
        </w:div>
        <w:div w:id="1408651346">
          <w:marLeft w:val="0"/>
          <w:marRight w:val="0"/>
          <w:marTop w:val="0"/>
          <w:marBottom w:val="0"/>
          <w:divBdr>
            <w:top w:val="none" w:sz="0" w:space="0" w:color="auto"/>
            <w:left w:val="none" w:sz="0" w:space="0" w:color="auto"/>
            <w:bottom w:val="none" w:sz="0" w:space="0" w:color="auto"/>
            <w:right w:val="none" w:sz="0" w:space="0" w:color="auto"/>
          </w:divBdr>
        </w:div>
        <w:div w:id="1835610587">
          <w:marLeft w:val="0"/>
          <w:marRight w:val="0"/>
          <w:marTop w:val="0"/>
          <w:marBottom w:val="0"/>
          <w:divBdr>
            <w:top w:val="none" w:sz="0" w:space="0" w:color="auto"/>
            <w:left w:val="none" w:sz="0" w:space="0" w:color="auto"/>
            <w:bottom w:val="none" w:sz="0" w:space="0" w:color="auto"/>
            <w:right w:val="none" w:sz="0" w:space="0" w:color="auto"/>
          </w:divBdr>
        </w:div>
        <w:div w:id="726345554">
          <w:marLeft w:val="0"/>
          <w:marRight w:val="0"/>
          <w:marTop w:val="0"/>
          <w:marBottom w:val="0"/>
          <w:divBdr>
            <w:top w:val="none" w:sz="0" w:space="0" w:color="auto"/>
            <w:left w:val="none" w:sz="0" w:space="0" w:color="auto"/>
            <w:bottom w:val="none" w:sz="0" w:space="0" w:color="auto"/>
            <w:right w:val="none" w:sz="0" w:space="0" w:color="auto"/>
          </w:divBdr>
        </w:div>
        <w:div w:id="249702368">
          <w:marLeft w:val="0"/>
          <w:marRight w:val="0"/>
          <w:marTop w:val="0"/>
          <w:marBottom w:val="0"/>
          <w:divBdr>
            <w:top w:val="none" w:sz="0" w:space="0" w:color="auto"/>
            <w:left w:val="none" w:sz="0" w:space="0" w:color="auto"/>
            <w:bottom w:val="none" w:sz="0" w:space="0" w:color="auto"/>
            <w:right w:val="none" w:sz="0" w:space="0" w:color="auto"/>
          </w:divBdr>
        </w:div>
        <w:div w:id="1382708031">
          <w:marLeft w:val="0"/>
          <w:marRight w:val="0"/>
          <w:marTop w:val="0"/>
          <w:marBottom w:val="0"/>
          <w:divBdr>
            <w:top w:val="none" w:sz="0" w:space="0" w:color="auto"/>
            <w:left w:val="none" w:sz="0" w:space="0" w:color="auto"/>
            <w:bottom w:val="none" w:sz="0" w:space="0" w:color="auto"/>
            <w:right w:val="none" w:sz="0" w:space="0" w:color="auto"/>
          </w:divBdr>
        </w:div>
        <w:div w:id="1616210905">
          <w:marLeft w:val="0"/>
          <w:marRight w:val="0"/>
          <w:marTop w:val="0"/>
          <w:marBottom w:val="0"/>
          <w:divBdr>
            <w:top w:val="none" w:sz="0" w:space="0" w:color="auto"/>
            <w:left w:val="none" w:sz="0" w:space="0" w:color="auto"/>
            <w:bottom w:val="none" w:sz="0" w:space="0" w:color="auto"/>
            <w:right w:val="none" w:sz="0" w:space="0" w:color="auto"/>
          </w:divBdr>
        </w:div>
        <w:div w:id="521432828">
          <w:marLeft w:val="0"/>
          <w:marRight w:val="0"/>
          <w:marTop w:val="0"/>
          <w:marBottom w:val="0"/>
          <w:divBdr>
            <w:top w:val="none" w:sz="0" w:space="0" w:color="auto"/>
            <w:left w:val="none" w:sz="0" w:space="0" w:color="auto"/>
            <w:bottom w:val="none" w:sz="0" w:space="0" w:color="auto"/>
            <w:right w:val="none" w:sz="0" w:space="0" w:color="auto"/>
          </w:divBdr>
        </w:div>
        <w:div w:id="1605963347">
          <w:marLeft w:val="0"/>
          <w:marRight w:val="0"/>
          <w:marTop w:val="0"/>
          <w:marBottom w:val="0"/>
          <w:divBdr>
            <w:top w:val="none" w:sz="0" w:space="0" w:color="auto"/>
            <w:left w:val="none" w:sz="0" w:space="0" w:color="auto"/>
            <w:bottom w:val="none" w:sz="0" w:space="0" w:color="auto"/>
            <w:right w:val="none" w:sz="0" w:space="0" w:color="auto"/>
          </w:divBdr>
        </w:div>
        <w:div w:id="2142260864">
          <w:marLeft w:val="0"/>
          <w:marRight w:val="0"/>
          <w:marTop w:val="0"/>
          <w:marBottom w:val="0"/>
          <w:divBdr>
            <w:top w:val="none" w:sz="0" w:space="0" w:color="auto"/>
            <w:left w:val="none" w:sz="0" w:space="0" w:color="auto"/>
            <w:bottom w:val="none" w:sz="0" w:space="0" w:color="auto"/>
            <w:right w:val="none" w:sz="0" w:space="0" w:color="auto"/>
          </w:divBdr>
        </w:div>
        <w:div w:id="912275147">
          <w:marLeft w:val="0"/>
          <w:marRight w:val="0"/>
          <w:marTop w:val="0"/>
          <w:marBottom w:val="0"/>
          <w:divBdr>
            <w:top w:val="none" w:sz="0" w:space="0" w:color="auto"/>
            <w:left w:val="none" w:sz="0" w:space="0" w:color="auto"/>
            <w:bottom w:val="none" w:sz="0" w:space="0" w:color="auto"/>
            <w:right w:val="none" w:sz="0" w:space="0" w:color="auto"/>
          </w:divBdr>
        </w:div>
        <w:div w:id="722489886">
          <w:marLeft w:val="0"/>
          <w:marRight w:val="0"/>
          <w:marTop w:val="0"/>
          <w:marBottom w:val="0"/>
          <w:divBdr>
            <w:top w:val="none" w:sz="0" w:space="0" w:color="auto"/>
            <w:left w:val="none" w:sz="0" w:space="0" w:color="auto"/>
            <w:bottom w:val="none" w:sz="0" w:space="0" w:color="auto"/>
            <w:right w:val="none" w:sz="0" w:space="0" w:color="auto"/>
          </w:divBdr>
        </w:div>
        <w:div w:id="1905525671">
          <w:marLeft w:val="0"/>
          <w:marRight w:val="0"/>
          <w:marTop w:val="0"/>
          <w:marBottom w:val="0"/>
          <w:divBdr>
            <w:top w:val="none" w:sz="0" w:space="0" w:color="auto"/>
            <w:left w:val="none" w:sz="0" w:space="0" w:color="auto"/>
            <w:bottom w:val="none" w:sz="0" w:space="0" w:color="auto"/>
            <w:right w:val="none" w:sz="0" w:space="0" w:color="auto"/>
          </w:divBdr>
        </w:div>
        <w:div w:id="824783683">
          <w:marLeft w:val="0"/>
          <w:marRight w:val="0"/>
          <w:marTop w:val="0"/>
          <w:marBottom w:val="0"/>
          <w:divBdr>
            <w:top w:val="none" w:sz="0" w:space="0" w:color="auto"/>
            <w:left w:val="none" w:sz="0" w:space="0" w:color="auto"/>
            <w:bottom w:val="none" w:sz="0" w:space="0" w:color="auto"/>
            <w:right w:val="none" w:sz="0" w:space="0" w:color="auto"/>
          </w:divBdr>
        </w:div>
        <w:div w:id="545215946">
          <w:marLeft w:val="0"/>
          <w:marRight w:val="0"/>
          <w:marTop w:val="0"/>
          <w:marBottom w:val="0"/>
          <w:divBdr>
            <w:top w:val="none" w:sz="0" w:space="0" w:color="auto"/>
            <w:left w:val="none" w:sz="0" w:space="0" w:color="auto"/>
            <w:bottom w:val="none" w:sz="0" w:space="0" w:color="auto"/>
            <w:right w:val="none" w:sz="0" w:space="0" w:color="auto"/>
          </w:divBdr>
        </w:div>
        <w:div w:id="1214661903">
          <w:marLeft w:val="0"/>
          <w:marRight w:val="0"/>
          <w:marTop w:val="0"/>
          <w:marBottom w:val="0"/>
          <w:divBdr>
            <w:top w:val="none" w:sz="0" w:space="0" w:color="auto"/>
            <w:left w:val="none" w:sz="0" w:space="0" w:color="auto"/>
            <w:bottom w:val="none" w:sz="0" w:space="0" w:color="auto"/>
            <w:right w:val="none" w:sz="0" w:space="0" w:color="auto"/>
          </w:divBdr>
        </w:div>
        <w:div w:id="1868372321">
          <w:marLeft w:val="0"/>
          <w:marRight w:val="0"/>
          <w:marTop w:val="0"/>
          <w:marBottom w:val="0"/>
          <w:divBdr>
            <w:top w:val="none" w:sz="0" w:space="0" w:color="auto"/>
            <w:left w:val="none" w:sz="0" w:space="0" w:color="auto"/>
            <w:bottom w:val="none" w:sz="0" w:space="0" w:color="auto"/>
            <w:right w:val="none" w:sz="0" w:space="0" w:color="auto"/>
          </w:divBdr>
        </w:div>
        <w:div w:id="1073504722">
          <w:marLeft w:val="0"/>
          <w:marRight w:val="0"/>
          <w:marTop w:val="0"/>
          <w:marBottom w:val="0"/>
          <w:divBdr>
            <w:top w:val="none" w:sz="0" w:space="0" w:color="auto"/>
            <w:left w:val="none" w:sz="0" w:space="0" w:color="auto"/>
            <w:bottom w:val="none" w:sz="0" w:space="0" w:color="auto"/>
            <w:right w:val="none" w:sz="0" w:space="0" w:color="auto"/>
          </w:divBdr>
        </w:div>
        <w:div w:id="1223753893">
          <w:marLeft w:val="0"/>
          <w:marRight w:val="0"/>
          <w:marTop w:val="0"/>
          <w:marBottom w:val="0"/>
          <w:divBdr>
            <w:top w:val="none" w:sz="0" w:space="0" w:color="auto"/>
            <w:left w:val="none" w:sz="0" w:space="0" w:color="auto"/>
            <w:bottom w:val="none" w:sz="0" w:space="0" w:color="auto"/>
            <w:right w:val="none" w:sz="0" w:space="0" w:color="auto"/>
          </w:divBdr>
        </w:div>
        <w:div w:id="1397817661">
          <w:marLeft w:val="0"/>
          <w:marRight w:val="0"/>
          <w:marTop w:val="0"/>
          <w:marBottom w:val="0"/>
          <w:divBdr>
            <w:top w:val="none" w:sz="0" w:space="0" w:color="auto"/>
            <w:left w:val="none" w:sz="0" w:space="0" w:color="auto"/>
            <w:bottom w:val="none" w:sz="0" w:space="0" w:color="auto"/>
            <w:right w:val="none" w:sz="0" w:space="0" w:color="auto"/>
          </w:divBdr>
        </w:div>
        <w:div w:id="33041975">
          <w:marLeft w:val="0"/>
          <w:marRight w:val="0"/>
          <w:marTop w:val="0"/>
          <w:marBottom w:val="0"/>
          <w:divBdr>
            <w:top w:val="none" w:sz="0" w:space="0" w:color="auto"/>
            <w:left w:val="none" w:sz="0" w:space="0" w:color="auto"/>
            <w:bottom w:val="none" w:sz="0" w:space="0" w:color="auto"/>
            <w:right w:val="none" w:sz="0" w:space="0" w:color="auto"/>
          </w:divBdr>
        </w:div>
        <w:div w:id="2033650180">
          <w:marLeft w:val="0"/>
          <w:marRight w:val="0"/>
          <w:marTop w:val="0"/>
          <w:marBottom w:val="0"/>
          <w:divBdr>
            <w:top w:val="none" w:sz="0" w:space="0" w:color="auto"/>
            <w:left w:val="none" w:sz="0" w:space="0" w:color="auto"/>
            <w:bottom w:val="none" w:sz="0" w:space="0" w:color="auto"/>
            <w:right w:val="none" w:sz="0" w:space="0" w:color="auto"/>
          </w:divBdr>
        </w:div>
        <w:div w:id="1255360876">
          <w:marLeft w:val="0"/>
          <w:marRight w:val="0"/>
          <w:marTop w:val="0"/>
          <w:marBottom w:val="0"/>
          <w:divBdr>
            <w:top w:val="none" w:sz="0" w:space="0" w:color="auto"/>
            <w:left w:val="none" w:sz="0" w:space="0" w:color="auto"/>
            <w:bottom w:val="none" w:sz="0" w:space="0" w:color="auto"/>
            <w:right w:val="none" w:sz="0" w:space="0" w:color="auto"/>
          </w:divBdr>
        </w:div>
        <w:div w:id="1350715436">
          <w:marLeft w:val="0"/>
          <w:marRight w:val="0"/>
          <w:marTop w:val="0"/>
          <w:marBottom w:val="0"/>
          <w:divBdr>
            <w:top w:val="none" w:sz="0" w:space="0" w:color="auto"/>
            <w:left w:val="none" w:sz="0" w:space="0" w:color="auto"/>
            <w:bottom w:val="none" w:sz="0" w:space="0" w:color="auto"/>
            <w:right w:val="none" w:sz="0" w:space="0" w:color="auto"/>
          </w:divBdr>
        </w:div>
        <w:div w:id="1753357913">
          <w:marLeft w:val="0"/>
          <w:marRight w:val="0"/>
          <w:marTop w:val="0"/>
          <w:marBottom w:val="0"/>
          <w:divBdr>
            <w:top w:val="none" w:sz="0" w:space="0" w:color="auto"/>
            <w:left w:val="none" w:sz="0" w:space="0" w:color="auto"/>
            <w:bottom w:val="none" w:sz="0" w:space="0" w:color="auto"/>
            <w:right w:val="none" w:sz="0" w:space="0" w:color="auto"/>
          </w:divBdr>
        </w:div>
        <w:div w:id="1480423277">
          <w:marLeft w:val="0"/>
          <w:marRight w:val="0"/>
          <w:marTop w:val="0"/>
          <w:marBottom w:val="0"/>
          <w:divBdr>
            <w:top w:val="none" w:sz="0" w:space="0" w:color="auto"/>
            <w:left w:val="none" w:sz="0" w:space="0" w:color="auto"/>
            <w:bottom w:val="none" w:sz="0" w:space="0" w:color="auto"/>
            <w:right w:val="none" w:sz="0" w:space="0" w:color="auto"/>
          </w:divBdr>
        </w:div>
        <w:div w:id="1202521675">
          <w:marLeft w:val="0"/>
          <w:marRight w:val="0"/>
          <w:marTop w:val="0"/>
          <w:marBottom w:val="0"/>
          <w:divBdr>
            <w:top w:val="none" w:sz="0" w:space="0" w:color="auto"/>
            <w:left w:val="none" w:sz="0" w:space="0" w:color="auto"/>
            <w:bottom w:val="none" w:sz="0" w:space="0" w:color="auto"/>
            <w:right w:val="none" w:sz="0" w:space="0" w:color="auto"/>
          </w:divBdr>
        </w:div>
        <w:div w:id="127825234">
          <w:marLeft w:val="0"/>
          <w:marRight w:val="0"/>
          <w:marTop w:val="0"/>
          <w:marBottom w:val="0"/>
          <w:divBdr>
            <w:top w:val="none" w:sz="0" w:space="0" w:color="auto"/>
            <w:left w:val="none" w:sz="0" w:space="0" w:color="auto"/>
            <w:bottom w:val="none" w:sz="0" w:space="0" w:color="auto"/>
            <w:right w:val="none" w:sz="0" w:space="0" w:color="auto"/>
          </w:divBdr>
        </w:div>
        <w:div w:id="2080206315">
          <w:marLeft w:val="0"/>
          <w:marRight w:val="0"/>
          <w:marTop w:val="0"/>
          <w:marBottom w:val="0"/>
          <w:divBdr>
            <w:top w:val="none" w:sz="0" w:space="0" w:color="auto"/>
            <w:left w:val="none" w:sz="0" w:space="0" w:color="auto"/>
            <w:bottom w:val="none" w:sz="0" w:space="0" w:color="auto"/>
            <w:right w:val="none" w:sz="0" w:space="0" w:color="auto"/>
          </w:divBdr>
        </w:div>
        <w:div w:id="1955013814">
          <w:marLeft w:val="0"/>
          <w:marRight w:val="0"/>
          <w:marTop w:val="0"/>
          <w:marBottom w:val="0"/>
          <w:divBdr>
            <w:top w:val="none" w:sz="0" w:space="0" w:color="auto"/>
            <w:left w:val="none" w:sz="0" w:space="0" w:color="auto"/>
            <w:bottom w:val="none" w:sz="0" w:space="0" w:color="auto"/>
            <w:right w:val="none" w:sz="0" w:space="0" w:color="auto"/>
          </w:divBdr>
        </w:div>
        <w:div w:id="1580022379">
          <w:marLeft w:val="0"/>
          <w:marRight w:val="0"/>
          <w:marTop w:val="0"/>
          <w:marBottom w:val="0"/>
          <w:divBdr>
            <w:top w:val="none" w:sz="0" w:space="0" w:color="auto"/>
            <w:left w:val="none" w:sz="0" w:space="0" w:color="auto"/>
            <w:bottom w:val="none" w:sz="0" w:space="0" w:color="auto"/>
            <w:right w:val="none" w:sz="0" w:space="0" w:color="auto"/>
          </w:divBdr>
        </w:div>
        <w:div w:id="1011448229">
          <w:marLeft w:val="0"/>
          <w:marRight w:val="0"/>
          <w:marTop w:val="0"/>
          <w:marBottom w:val="0"/>
          <w:divBdr>
            <w:top w:val="none" w:sz="0" w:space="0" w:color="auto"/>
            <w:left w:val="none" w:sz="0" w:space="0" w:color="auto"/>
            <w:bottom w:val="none" w:sz="0" w:space="0" w:color="auto"/>
            <w:right w:val="none" w:sz="0" w:space="0" w:color="auto"/>
          </w:divBdr>
        </w:div>
        <w:div w:id="1359426515">
          <w:marLeft w:val="0"/>
          <w:marRight w:val="0"/>
          <w:marTop w:val="0"/>
          <w:marBottom w:val="0"/>
          <w:divBdr>
            <w:top w:val="none" w:sz="0" w:space="0" w:color="auto"/>
            <w:left w:val="none" w:sz="0" w:space="0" w:color="auto"/>
            <w:bottom w:val="none" w:sz="0" w:space="0" w:color="auto"/>
            <w:right w:val="none" w:sz="0" w:space="0" w:color="auto"/>
          </w:divBdr>
        </w:div>
        <w:div w:id="1208104008">
          <w:marLeft w:val="0"/>
          <w:marRight w:val="0"/>
          <w:marTop w:val="0"/>
          <w:marBottom w:val="0"/>
          <w:divBdr>
            <w:top w:val="none" w:sz="0" w:space="0" w:color="auto"/>
            <w:left w:val="none" w:sz="0" w:space="0" w:color="auto"/>
            <w:bottom w:val="none" w:sz="0" w:space="0" w:color="auto"/>
            <w:right w:val="none" w:sz="0" w:space="0" w:color="auto"/>
          </w:divBdr>
        </w:div>
        <w:div w:id="1218083831">
          <w:marLeft w:val="0"/>
          <w:marRight w:val="0"/>
          <w:marTop w:val="0"/>
          <w:marBottom w:val="0"/>
          <w:divBdr>
            <w:top w:val="none" w:sz="0" w:space="0" w:color="auto"/>
            <w:left w:val="none" w:sz="0" w:space="0" w:color="auto"/>
            <w:bottom w:val="none" w:sz="0" w:space="0" w:color="auto"/>
            <w:right w:val="none" w:sz="0" w:space="0" w:color="auto"/>
          </w:divBdr>
        </w:div>
        <w:div w:id="1854345703">
          <w:marLeft w:val="0"/>
          <w:marRight w:val="0"/>
          <w:marTop w:val="0"/>
          <w:marBottom w:val="0"/>
          <w:divBdr>
            <w:top w:val="none" w:sz="0" w:space="0" w:color="auto"/>
            <w:left w:val="none" w:sz="0" w:space="0" w:color="auto"/>
            <w:bottom w:val="none" w:sz="0" w:space="0" w:color="auto"/>
            <w:right w:val="none" w:sz="0" w:space="0" w:color="auto"/>
          </w:divBdr>
        </w:div>
        <w:div w:id="1439790927">
          <w:marLeft w:val="0"/>
          <w:marRight w:val="0"/>
          <w:marTop w:val="0"/>
          <w:marBottom w:val="0"/>
          <w:divBdr>
            <w:top w:val="none" w:sz="0" w:space="0" w:color="auto"/>
            <w:left w:val="none" w:sz="0" w:space="0" w:color="auto"/>
            <w:bottom w:val="none" w:sz="0" w:space="0" w:color="auto"/>
            <w:right w:val="none" w:sz="0" w:space="0" w:color="auto"/>
          </w:divBdr>
        </w:div>
        <w:div w:id="907762268">
          <w:marLeft w:val="0"/>
          <w:marRight w:val="0"/>
          <w:marTop w:val="0"/>
          <w:marBottom w:val="0"/>
          <w:divBdr>
            <w:top w:val="none" w:sz="0" w:space="0" w:color="auto"/>
            <w:left w:val="none" w:sz="0" w:space="0" w:color="auto"/>
            <w:bottom w:val="none" w:sz="0" w:space="0" w:color="auto"/>
            <w:right w:val="none" w:sz="0" w:space="0" w:color="auto"/>
          </w:divBdr>
        </w:div>
        <w:div w:id="465271168">
          <w:marLeft w:val="0"/>
          <w:marRight w:val="0"/>
          <w:marTop w:val="0"/>
          <w:marBottom w:val="0"/>
          <w:divBdr>
            <w:top w:val="none" w:sz="0" w:space="0" w:color="auto"/>
            <w:left w:val="none" w:sz="0" w:space="0" w:color="auto"/>
            <w:bottom w:val="none" w:sz="0" w:space="0" w:color="auto"/>
            <w:right w:val="none" w:sz="0" w:space="0" w:color="auto"/>
          </w:divBdr>
        </w:div>
        <w:div w:id="1287541889">
          <w:marLeft w:val="0"/>
          <w:marRight w:val="0"/>
          <w:marTop w:val="0"/>
          <w:marBottom w:val="0"/>
          <w:divBdr>
            <w:top w:val="none" w:sz="0" w:space="0" w:color="auto"/>
            <w:left w:val="none" w:sz="0" w:space="0" w:color="auto"/>
            <w:bottom w:val="none" w:sz="0" w:space="0" w:color="auto"/>
            <w:right w:val="none" w:sz="0" w:space="0" w:color="auto"/>
          </w:divBdr>
        </w:div>
        <w:div w:id="156582896">
          <w:marLeft w:val="0"/>
          <w:marRight w:val="0"/>
          <w:marTop w:val="0"/>
          <w:marBottom w:val="0"/>
          <w:divBdr>
            <w:top w:val="none" w:sz="0" w:space="0" w:color="auto"/>
            <w:left w:val="none" w:sz="0" w:space="0" w:color="auto"/>
            <w:bottom w:val="none" w:sz="0" w:space="0" w:color="auto"/>
            <w:right w:val="none" w:sz="0" w:space="0" w:color="auto"/>
          </w:divBdr>
        </w:div>
        <w:div w:id="1669400273">
          <w:marLeft w:val="0"/>
          <w:marRight w:val="0"/>
          <w:marTop w:val="0"/>
          <w:marBottom w:val="0"/>
          <w:divBdr>
            <w:top w:val="none" w:sz="0" w:space="0" w:color="auto"/>
            <w:left w:val="none" w:sz="0" w:space="0" w:color="auto"/>
            <w:bottom w:val="none" w:sz="0" w:space="0" w:color="auto"/>
            <w:right w:val="none" w:sz="0" w:space="0" w:color="auto"/>
          </w:divBdr>
        </w:div>
        <w:div w:id="10954062">
          <w:marLeft w:val="0"/>
          <w:marRight w:val="0"/>
          <w:marTop w:val="0"/>
          <w:marBottom w:val="0"/>
          <w:divBdr>
            <w:top w:val="none" w:sz="0" w:space="0" w:color="auto"/>
            <w:left w:val="none" w:sz="0" w:space="0" w:color="auto"/>
            <w:bottom w:val="none" w:sz="0" w:space="0" w:color="auto"/>
            <w:right w:val="none" w:sz="0" w:space="0" w:color="auto"/>
          </w:divBdr>
        </w:div>
        <w:div w:id="1051004100">
          <w:marLeft w:val="0"/>
          <w:marRight w:val="0"/>
          <w:marTop w:val="0"/>
          <w:marBottom w:val="0"/>
          <w:divBdr>
            <w:top w:val="none" w:sz="0" w:space="0" w:color="auto"/>
            <w:left w:val="none" w:sz="0" w:space="0" w:color="auto"/>
            <w:bottom w:val="none" w:sz="0" w:space="0" w:color="auto"/>
            <w:right w:val="none" w:sz="0" w:space="0" w:color="auto"/>
          </w:divBdr>
        </w:div>
        <w:div w:id="1233540594">
          <w:marLeft w:val="0"/>
          <w:marRight w:val="0"/>
          <w:marTop w:val="0"/>
          <w:marBottom w:val="0"/>
          <w:divBdr>
            <w:top w:val="none" w:sz="0" w:space="0" w:color="auto"/>
            <w:left w:val="none" w:sz="0" w:space="0" w:color="auto"/>
            <w:bottom w:val="none" w:sz="0" w:space="0" w:color="auto"/>
            <w:right w:val="none" w:sz="0" w:space="0" w:color="auto"/>
          </w:divBdr>
        </w:div>
        <w:div w:id="1241869739">
          <w:marLeft w:val="0"/>
          <w:marRight w:val="0"/>
          <w:marTop w:val="0"/>
          <w:marBottom w:val="0"/>
          <w:divBdr>
            <w:top w:val="none" w:sz="0" w:space="0" w:color="auto"/>
            <w:left w:val="none" w:sz="0" w:space="0" w:color="auto"/>
            <w:bottom w:val="none" w:sz="0" w:space="0" w:color="auto"/>
            <w:right w:val="none" w:sz="0" w:space="0" w:color="auto"/>
          </w:divBdr>
        </w:div>
        <w:div w:id="1785542107">
          <w:marLeft w:val="0"/>
          <w:marRight w:val="0"/>
          <w:marTop w:val="0"/>
          <w:marBottom w:val="0"/>
          <w:divBdr>
            <w:top w:val="none" w:sz="0" w:space="0" w:color="auto"/>
            <w:left w:val="none" w:sz="0" w:space="0" w:color="auto"/>
            <w:bottom w:val="none" w:sz="0" w:space="0" w:color="auto"/>
            <w:right w:val="none" w:sz="0" w:space="0" w:color="auto"/>
          </w:divBdr>
        </w:div>
        <w:div w:id="906380546">
          <w:marLeft w:val="0"/>
          <w:marRight w:val="0"/>
          <w:marTop w:val="0"/>
          <w:marBottom w:val="0"/>
          <w:divBdr>
            <w:top w:val="none" w:sz="0" w:space="0" w:color="auto"/>
            <w:left w:val="none" w:sz="0" w:space="0" w:color="auto"/>
            <w:bottom w:val="none" w:sz="0" w:space="0" w:color="auto"/>
            <w:right w:val="none" w:sz="0" w:space="0" w:color="auto"/>
          </w:divBdr>
        </w:div>
        <w:div w:id="36049900">
          <w:marLeft w:val="0"/>
          <w:marRight w:val="0"/>
          <w:marTop w:val="0"/>
          <w:marBottom w:val="0"/>
          <w:divBdr>
            <w:top w:val="none" w:sz="0" w:space="0" w:color="auto"/>
            <w:left w:val="none" w:sz="0" w:space="0" w:color="auto"/>
            <w:bottom w:val="none" w:sz="0" w:space="0" w:color="auto"/>
            <w:right w:val="none" w:sz="0" w:space="0" w:color="auto"/>
          </w:divBdr>
        </w:div>
        <w:div w:id="1116103247">
          <w:marLeft w:val="0"/>
          <w:marRight w:val="0"/>
          <w:marTop w:val="0"/>
          <w:marBottom w:val="0"/>
          <w:divBdr>
            <w:top w:val="none" w:sz="0" w:space="0" w:color="auto"/>
            <w:left w:val="none" w:sz="0" w:space="0" w:color="auto"/>
            <w:bottom w:val="none" w:sz="0" w:space="0" w:color="auto"/>
            <w:right w:val="none" w:sz="0" w:space="0" w:color="auto"/>
          </w:divBdr>
        </w:div>
        <w:div w:id="334303694">
          <w:marLeft w:val="0"/>
          <w:marRight w:val="0"/>
          <w:marTop w:val="0"/>
          <w:marBottom w:val="0"/>
          <w:divBdr>
            <w:top w:val="none" w:sz="0" w:space="0" w:color="auto"/>
            <w:left w:val="none" w:sz="0" w:space="0" w:color="auto"/>
            <w:bottom w:val="none" w:sz="0" w:space="0" w:color="auto"/>
            <w:right w:val="none" w:sz="0" w:space="0" w:color="auto"/>
          </w:divBdr>
        </w:div>
        <w:div w:id="703990933">
          <w:marLeft w:val="0"/>
          <w:marRight w:val="0"/>
          <w:marTop w:val="0"/>
          <w:marBottom w:val="0"/>
          <w:divBdr>
            <w:top w:val="none" w:sz="0" w:space="0" w:color="auto"/>
            <w:left w:val="none" w:sz="0" w:space="0" w:color="auto"/>
            <w:bottom w:val="none" w:sz="0" w:space="0" w:color="auto"/>
            <w:right w:val="none" w:sz="0" w:space="0" w:color="auto"/>
          </w:divBdr>
        </w:div>
        <w:div w:id="863980588">
          <w:marLeft w:val="0"/>
          <w:marRight w:val="0"/>
          <w:marTop w:val="0"/>
          <w:marBottom w:val="0"/>
          <w:divBdr>
            <w:top w:val="none" w:sz="0" w:space="0" w:color="auto"/>
            <w:left w:val="none" w:sz="0" w:space="0" w:color="auto"/>
            <w:bottom w:val="none" w:sz="0" w:space="0" w:color="auto"/>
            <w:right w:val="none" w:sz="0" w:space="0" w:color="auto"/>
          </w:divBdr>
        </w:div>
        <w:div w:id="1193037638">
          <w:marLeft w:val="0"/>
          <w:marRight w:val="0"/>
          <w:marTop w:val="0"/>
          <w:marBottom w:val="0"/>
          <w:divBdr>
            <w:top w:val="none" w:sz="0" w:space="0" w:color="auto"/>
            <w:left w:val="none" w:sz="0" w:space="0" w:color="auto"/>
            <w:bottom w:val="none" w:sz="0" w:space="0" w:color="auto"/>
            <w:right w:val="none" w:sz="0" w:space="0" w:color="auto"/>
          </w:divBdr>
        </w:div>
        <w:div w:id="1221668385">
          <w:marLeft w:val="0"/>
          <w:marRight w:val="0"/>
          <w:marTop w:val="0"/>
          <w:marBottom w:val="0"/>
          <w:divBdr>
            <w:top w:val="none" w:sz="0" w:space="0" w:color="auto"/>
            <w:left w:val="none" w:sz="0" w:space="0" w:color="auto"/>
            <w:bottom w:val="none" w:sz="0" w:space="0" w:color="auto"/>
            <w:right w:val="none" w:sz="0" w:space="0" w:color="auto"/>
          </w:divBdr>
        </w:div>
        <w:div w:id="1195535149">
          <w:marLeft w:val="0"/>
          <w:marRight w:val="0"/>
          <w:marTop w:val="0"/>
          <w:marBottom w:val="0"/>
          <w:divBdr>
            <w:top w:val="none" w:sz="0" w:space="0" w:color="auto"/>
            <w:left w:val="none" w:sz="0" w:space="0" w:color="auto"/>
            <w:bottom w:val="none" w:sz="0" w:space="0" w:color="auto"/>
            <w:right w:val="none" w:sz="0" w:space="0" w:color="auto"/>
          </w:divBdr>
        </w:div>
        <w:div w:id="1136993505">
          <w:marLeft w:val="0"/>
          <w:marRight w:val="0"/>
          <w:marTop w:val="0"/>
          <w:marBottom w:val="0"/>
          <w:divBdr>
            <w:top w:val="none" w:sz="0" w:space="0" w:color="auto"/>
            <w:left w:val="none" w:sz="0" w:space="0" w:color="auto"/>
            <w:bottom w:val="none" w:sz="0" w:space="0" w:color="auto"/>
            <w:right w:val="none" w:sz="0" w:space="0" w:color="auto"/>
          </w:divBdr>
        </w:div>
        <w:div w:id="1855998608">
          <w:marLeft w:val="0"/>
          <w:marRight w:val="0"/>
          <w:marTop w:val="0"/>
          <w:marBottom w:val="0"/>
          <w:divBdr>
            <w:top w:val="none" w:sz="0" w:space="0" w:color="auto"/>
            <w:left w:val="none" w:sz="0" w:space="0" w:color="auto"/>
            <w:bottom w:val="none" w:sz="0" w:space="0" w:color="auto"/>
            <w:right w:val="none" w:sz="0" w:space="0" w:color="auto"/>
          </w:divBdr>
        </w:div>
        <w:div w:id="638388749">
          <w:marLeft w:val="0"/>
          <w:marRight w:val="0"/>
          <w:marTop w:val="0"/>
          <w:marBottom w:val="0"/>
          <w:divBdr>
            <w:top w:val="none" w:sz="0" w:space="0" w:color="auto"/>
            <w:left w:val="none" w:sz="0" w:space="0" w:color="auto"/>
            <w:bottom w:val="none" w:sz="0" w:space="0" w:color="auto"/>
            <w:right w:val="none" w:sz="0" w:space="0" w:color="auto"/>
          </w:divBdr>
        </w:div>
        <w:div w:id="421537643">
          <w:marLeft w:val="0"/>
          <w:marRight w:val="0"/>
          <w:marTop w:val="0"/>
          <w:marBottom w:val="0"/>
          <w:divBdr>
            <w:top w:val="none" w:sz="0" w:space="0" w:color="auto"/>
            <w:left w:val="none" w:sz="0" w:space="0" w:color="auto"/>
            <w:bottom w:val="none" w:sz="0" w:space="0" w:color="auto"/>
            <w:right w:val="none" w:sz="0" w:space="0" w:color="auto"/>
          </w:divBdr>
        </w:div>
        <w:div w:id="980232101">
          <w:marLeft w:val="0"/>
          <w:marRight w:val="0"/>
          <w:marTop w:val="0"/>
          <w:marBottom w:val="0"/>
          <w:divBdr>
            <w:top w:val="none" w:sz="0" w:space="0" w:color="auto"/>
            <w:left w:val="none" w:sz="0" w:space="0" w:color="auto"/>
            <w:bottom w:val="none" w:sz="0" w:space="0" w:color="auto"/>
            <w:right w:val="none" w:sz="0" w:space="0" w:color="auto"/>
          </w:divBdr>
        </w:div>
        <w:div w:id="1822846777">
          <w:marLeft w:val="0"/>
          <w:marRight w:val="0"/>
          <w:marTop w:val="0"/>
          <w:marBottom w:val="0"/>
          <w:divBdr>
            <w:top w:val="none" w:sz="0" w:space="0" w:color="auto"/>
            <w:left w:val="none" w:sz="0" w:space="0" w:color="auto"/>
            <w:bottom w:val="none" w:sz="0" w:space="0" w:color="auto"/>
            <w:right w:val="none" w:sz="0" w:space="0" w:color="auto"/>
          </w:divBdr>
        </w:div>
        <w:div w:id="25300118">
          <w:marLeft w:val="0"/>
          <w:marRight w:val="0"/>
          <w:marTop w:val="0"/>
          <w:marBottom w:val="0"/>
          <w:divBdr>
            <w:top w:val="none" w:sz="0" w:space="0" w:color="auto"/>
            <w:left w:val="none" w:sz="0" w:space="0" w:color="auto"/>
            <w:bottom w:val="none" w:sz="0" w:space="0" w:color="auto"/>
            <w:right w:val="none" w:sz="0" w:space="0" w:color="auto"/>
          </w:divBdr>
        </w:div>
        <w:div w:id="1740786566">
          <w:marLeft w:val="0"/>
          <w:marRight w:val="0"/>
          <w:marTop w:val="0"/>
          <w:marBottom w:val="0"/>
          <w:divBdr>
            <w:top w:val="none" w:sz="0" w:space="0" w:color="auto"/>
            <w:left w:val="none" w:sz="0" w:space="0" w:color="auto"/>
            <w:bottom w:val="none" w:sz="0" w:space="0" w:color="auto"/>
            <w:right w:val="none" w:sz="0" w:space="0" w:color="auto"/>
          </w:divBdr>
        </w:div>
        <w:div w:id="1604610716">
          <w:marLeft w:val="0"/>
          <w:marRight w:val="0"/>
          <w:marTop w:val="0"/>
          <w:marBottom w:val="0"/>
          <w:divBdr>
            <w:top w:val="none" w:sz="0" w:space="0" w:color="auto"/>
            <w:left w:val="none" w:sz="0" w:space="0" w:color="auto"/>
            <w:bottom w:val="none" w:sz="0" w:space="0" w:color="auto"/>
            <w:right w:val="none" w:sz="0" w:space="0" w:color="auto"/>
          </w:divBdr>
        </w:div>
        <w:div w:id="247619687">
          <w:marLeft w:val="0"/>
          <w:marRight w:val="0"/>
          <w:marTop w:val="0"/>
          <w:marBottom w:val="0"/>
          <w:divBdr>
            <w:top w:val="none" w:sz="0" w:space="0" w:color="auto"/>
            <w:left w:val="none" w:sz="0" w:space="0" w:color="auto"/>
            <w:bottom w:val="none" w:sz="0" w:space="0" w:color="auto"/>
            <w:right w:val="none" w:sz="0" w:space="0" w:color="auto"/>
          </w:divBdr>
        </w:div>
        <w:div w:id="1704593227">
          <w:marLeft w:val="0"/>
          <w:marRight w:val="0"/>
          <w:marTop w:val="0"/>
          <w:marBottom w:val="0"/>
          <w:divBdr>
            <w:top w:val="none" w:sz="0" w:space="0" w:color="auto"/>
            <w:left w:val="none" w:sz="0" w:space="0" w:color="auto"/>
            <w:bottom w:val="none" w:sz="0" w:space="0" w:color="auto"/>
            <w:right w:val="none" w:sz="0" w:space="0" w:color="auto"/>
          </w:divBdr>
        </w:div>
        <w:div w:id="1543665502">
          <w:marLeft w:val="0"/>
          <w:marRight w:val="0"/>
          <w:marTop w:val="0"/>
          <w:marBottom w:val="0"/>
          <w:divBdr>
            <w:top w:val="none" w:sz="0" w:space="0" w:color="auto"/>
            <w:left w:val="none" w:sz="0" w:space="0" w:color="auto"/>
            <w:bottom w:val="none" w:sz="0" w:space="0" w:color="auto"/>
            <w:right w:val="none" w:sz="0" w:space="0" w:color="auto"/>
          </w:divBdr>
        </w:div>
        <w:div w:id="210850519">
          <w:marLeft w:val="0"/>
          <w:marRight w:val="0"/>
          <w:marTop w:val="0"/>
          <w:marBottom w:val="0"/>
          <w:divBdr>
            <w:top w:val="none" w:sz="0" w:space="0" w:color="auto"/>
            <w:left w:val="none" w:sz="0" w:space="0" w:color="auto"/>
            <w:bottom w:val="none" w:sz="0" w:space="0" w:color="auto"/>
            <w:right w:val="none" w:sz="0" w:space="0" w:color="auto"/>
          </w:divBdr>
        </w:div>
        <w:div w:id="747114939">
          <w:marLeft w:val="0"/>
          <w:marRight w:val="0"/>
          <w:marTop w:val="0"/>
          <w:marBottom w:val="0"/>
          <w:divBdr>
            <w:top w:val="none" w:sz="0" w:space="0" w:color="auto"/>
            <w:left w:val="none" w:sz="0" w:space="0" w:color="auto"/>
            <w:bottom w:val="none" w:sz="0" w:space="0" w:color="auto"/>
            <w:right w:val="none" w:sz="0" w:space="0" w:color="auto"/>
          </w:divBdr>
        </w:div>
        <w:div w:id="1040129260">
          <w:marLeft w:val="0"/>
          <w:marRight w:val="0"/>
          <w:marTop w:val="0"/>
          <w:marBottom w:val="0"/>
          <w:divBdr>
            <w:top w:val="none" w:sz="0" w:space="0" w:color="auto"/>
            <w:left w:val="none" w:sz="0" w:space="0" w:color="auto"/>
            <w:bottom w:val="none" w:sz="0" w:space="0" w:color="auto"/>
            <w:right w:val="none" w:sz="0" w:space="0" w:color="auto"/>
          </w:divBdr>
        </w:div>
        <w:div w:id="582685011">
          <w:marLeft w:val="0"/>
          <w:marRight w:val="0"/>
          <w:marTop w:val="0"/>
          <w:marBottom w:val="0"/>
          <w:divBdr>
            <w:top w:val="none" w:sz="0" w:space="0" w:color="auto"/>
            <w:left w:val="none" w:sz="0" w:space="0" w:color="auto"/>
            <w:bottom w:val="none" w:sz="0" w:space="0" w:color="auto"/>
            <w:right w:val="none" w:sz="0" w:space="0" w:color="auto"/>
          </w:divBdr>
        </w:div>
        <w:div w:id="689601422">
          <w:marLeft w:val="0"/>
          <w:marRight w:val="0"/>
          <w:marTop w:val="0"/>
          <w:marBottom w:val="0"/>
          <w:divBdr>
            <w:top w:val="none" w:sz="0" w:space="0" w:color="auto"/>
            <w:left w:val="none" w:sz="0" w:space="0" w:color="auto"/>
            <w:bottom w:val="none" w:sz="0" w:space="0" w:color="auto"/>
            <w:right w:val="none" w:sz="0" w:space="0" w:color="auto"/>
          </w:divBdr>
        </w:div>
      </w:divsChild>
    </w:div>
    <w:div w:id="485703463">
      <w:bodyDiv w:val="1"/>
      <w:marLeft w:val="0"/>
      <w:marRight w:val="0"/>
      <w:marTop w:val="0"/>
      <w:marBottom w:val="0"/>
      <w:divBdr>
        <w:top w:val="none" w:sz="0" w:space="0" w:color="auto"/>
        <w:left w:val="none" w:sz="0" w:space="0" w:color="auto"/>
        <w:bottom w:val="none" w:sz="0" w:space="0" w:color="auto"/>
        <w:right w:val="none" w:sz="0" w:space="0" w:color="auto"/>
      </w:divBdr>
    </w:div>
    <w:div w:id="593318591">
      <w:bodyDiv w:val="1"/>
      <w:marLeft w:val="0"/>
      <w:marRight w:val="0"/>
      <w:marTop w:val="0"/>
      <w:marBottom w:val="0"/>
      <w:divBdr>
        <w:top w:val="none" w:sz="0" w:space="0" w:color="auto"/>
        <w:left w:val="none" w:sz="0" w:space="0" w:color="auto"/>
        <w:bottom w:val="none" w:sz="0" w:space="0" w:color="auto"/>
        <w:right w:val="none" w:sz="0" w:space="0" w:color="auto"/>
      </w:divBdr>
      <w:divsChild>
        <w:div w:id="748112869">
          <w:marLeft w:val="0"/>
          <w:marRight w:val="0"/>
          <w:marTop w:val="0"/>
          <w:marBottom w:val="0"/>
          <w:divBdr>
            <w:top w:val="none" w:sz="0" w:space="0" w:color="auto"/>
            <w:left w:val="none" w:sz="0" w:space="0" w:color="auto"/>
            <w:bottom w:val="none" w:sz="0" w:space="0" w:color="auto"/>
            <w:right w:val="none" w:sz="0" w:space="0" w:color="auto"/>
          </w:divBdr>
        </w:div>
        <w:div w:id="760414223">
          <w:marLeft w:val="0"/>
          <w:marRight w:val="0"/>
          <w:marTop w:val="0"/>
          <w:marBottom w:val="0"/>
          <w:divBdr>
            <w:top w:val="none" w:sz="0" w:space="0" w:color="auto"/>
            <w:left w:val="none" w:sz="0" w:space="0" w:color="auto"/>
            <w:bottom w:val="none" w:sz="0" w:space="0" w:color="auto"/>
            <w:right w:val="none" w:sz="0" w:space="0" w:color="auto"/>
          </w:divBdr>
        </w:div>
        <w:div w:id="1295716944">
          <w:marLeft w:val="0"/>
          <w:marRight w:val="0"/>
          <w:marTop w:val="0"/>
          <w:marBottom w:val="0"/>
          <w:divBdr>
            <w:top w:val="none" w:sz="0" w:space="0" w:color="auto"/>
            <w:left w:val="none" w:sz="0" w:space="0" w:color="auto"/>
            <w:bottom w:val="none" w:sz="0" w:space="0" w:color="auto"/>
            <w:right w:val="none" w:sz="0" w:space="0" w:color="auto"/>
          </w:divBdr>
        </w:div>
        <w:div w:id="618683928">
          <w:marLeft w:val="0"/>
          <w:marRight w:val="0"/>
          <w:marTop w:val="0"/>
          <w:marBottom w:val="0"/>
          <w:divBdr>
            <w:top w:val="none" w:sz="0" w:space="0" w:color="auto"/>
            <w:left w:val="none" w:sz="0" w:space="0" w:color="auto"/>
            <w:bottom w:val="none" w:sz="0" w:space="0" w:color="auto"/>
            <w:right w:val="none" w:sz="0" w:space="0" w:color="auto"/>
          </w:divBdr>
        </w:div>
        <w:div w:id="1505631006">
          <w:marLeft w:val="0"/>
          <w:marRight w:val="0"/>
          <w:marTop w:val="0"/>
          <w:marBottom w:val="0"/>
          <w:divBdr>
            <w:top w:val="none" w:sz="0" w:space="0" w:color="auto"/>
            <w:left w:val="none" w:sz="0" w:space="0" w:color="auto"/>
            <w:bottom w:val="none" w:sz="0" w:space="0" w:color="auto"/>
            <w:right w:val="none" w:sz="0" w:space="0" w:color="auto"/>
          </w:divBdr>
        </w:div>
        <w:div w:id="1885167217">
          <w:marLeft w:val="0"/>
          <w:marRight w:val="0"/>
          <w:marTop w:val="0"/>
          <w:marBottom w:val="0"/>
          <w:divBdr>
            <w:top w:val="none" w:sz="0" w:space="0" w:color="auto"/>
            <w:left w:val="none" w:sz="0" w:space="0" w:color="auto"/>
            <w:bottom w:val="none" w:sz="0" w:space="0" w:color="auto"/>
            <w:right w:val="none" w:sz="0" w:space="0" w:color="auto"/>
          </w:divBdr>
        </w:div>
        <w:div w:id="1174957566">
          <w:marLeft w:val="0"/>
          <w:marRight w:val="0"/>
          <w:marTop w:val="0"/>
          <w:marBottom w:val="0"/>
          <w:divBdr>
            <w:top w:val="none" w:sz="0" w:space="0" w:color="auto"/>
            <w:left w:val="none" w:sz="0" w:space="0" w:color="auto"/>
            <w:bottom w:val="none" w:sz="0" w:space="0" w:color="auto"/>
            <w:right w:val="none" w:sz="0" w:space="0" w:color="auto"/>
          </w:divBdr>
        </w:div>
        <w:div w:id="1547832590">
          <w:marLeft w:val="0"/>
          <w:marRight w:val="0"/>
          <w:marTop w:val="0"/>
          <w:marBottom w:val="0"/>
          <w:divBdr>
            <w:top w:val="none" w:sz="0" w:space="0" w:color="auto"/>
            <w:left w:val="none" w:sz="0" w:space="0" w:color="auto"/>
            <w:bottom w:val="none" w:sz="0" w:space="0" w:color="auto"/>
            <w:right w:val="none" w:sz="0" w:space="0" w:color="auto"/>
          </w:divBdr>
        </w:div>
        <w:div w:id="1611472867">
          <w:marLeft w:val="0"/>
          <w:marRight w:val="0"/>
          <w:marTop w:val="0"/>
          <w:marBottom w:val="0"/>
          <w:divBdr>
            <w:top w:val="none" w:sz="0" w:space="0" w:color="auto"/>
            <w:left w:val="none" w:sz="0" w:space="0" w:color="auto"/>
            <w:bottom w:val="none" w:sz="0" w:space="0" w:color="auto"/>
            <w:right w:val="none" w:sz="0" w:space="0" w:color="auto"/>
          </w:divBdr>
        </w:div>
        <w:div w:id="1213615239">
          <w:marLeft w:val="0"/>
          <w:marRight w:val="0"/>
          <w:marTop w:val="0"/>
          <w:marBottom w:val="0"/>
          <w:divBdr>
            <w:top w:val="none" w:sz="0" w:space="0" w:color="auto"/>
            <w:left w:val="none" w:sz="0" w:space="0" w:color="auto"/>
            <w:bottom w:val="none" w:sz="0" w:space="0" w:color="auto"/>
            <w:right w:val="none" w:sz="0" w:space="0" w:color="auto"/>
          </w:divBdr>
        </w:div>
        <w:div w:id="2003116609">
          <w:marLeft w:val="0"/>
          <w:marRight w:val="0"/>
          <w:marTop w:val="0"/>
          <w:marBottom w:val="0"/>
          <w:divBdr>
            <w:top w:val="none" w:sz="0" w:space="0" w:color="auto"/>
            <w:left w:val="none" w:sz="0" w:space="0" w:color="auto"/>
            <w:bottom w:val="none" w:sz="0" w:space="0" w:color="auto"/>
            <w:right w:val="none" w:sz="0" w:space="0" w:color="auto"/>
          </w:divBdr>
        </w:div>
        <w:div w:id="814299994">
          <w:marLeft w:val="0"/>
          <w:marRight w:val="0"/>
          <w:marTop w:val="0"/>
          <w:marBottom w:val="0"/>
          <w:divBdr>
            <w:top w:val="none" w:sz="0" w:space="0" w:color="auto"/>
            <w:left w:val="none" w:sz="0" w:space="0" w:color="auto"/>
            <w:bottom w:val="none" w:sz="0" w:space="0" w:color="auto"/>
            <w:right w:val="none" w:sz="0" w:space="0" w:color="auto"/>
          </w:divBdr>
        </w:div>
        <w:div w:id="407115722">
          <w:marLeft w:val="0"/>
          <w:marRight w:val="0"/>
          <w:marTop w:val="0"/>
          <w:marBottom w:val="0"/>
          <w:divBdr>
            <w:top w:val="none" w:sz="0" w:space="0" w:color="auto"/>
            <w:left w:val="none" w:sz="0" w:space="0" w:color="auto"/>
            <w:bottom w:val="none" w:sz="0" w:space="0" w:color="auto"/>
            <w:right w:val="none" w:sz="0" w:space="0" w:color="auto"/>
          </w:divBdr>
        </w:div>
      </w:divsChild>
    </w:div>
    <w:div w:id="721364885">
      <w:bodyDiv w:val="1"/>
      <w:marLeft w:val="0"/>
      <w:marRight w:val="0"/>
      <w:marTop w:val="0"/>
      <w:marBottom w:val="0"/>
      <w:divBdr>
        <w:top w:val="none" w:sz="0" w:space="0" w:color="auto"/>
        <w:left w:val="none" w:sz="0" w:space="0" w:color="auto"/>
        <w:bottom w:val="none" w:sz="0" w:space="0" w:color="auto"/>
        <w:right w:val="none" w:sz="0" w:space="0" w:color="auto"/>
      </w:divBdr>
      <w:divsChild>
        <w:div w:id="76099767">
          <w:marLeft w:val="0"/>
          <w:marRight w:val="0"/>
          <w:marTop w:val="0"/>
          <w:marBottom w:val="0"/>
          <w:divBdr>
            <w:top w:val="none" w:sz="0" w:space="0" w:color="auto"/>
            <w:left w:val="none" w:sz="0" w:space="0" w:color="auto"/>
            <w:bottom w:val="none" w:sz="0" w:space="0" w:color="auto"/>
            <w:right w:val="none" w:sz="0" w:space="0" w:color="auto"/>
          </w:divBdr>
        </w:div>
        <w:div w:id="1654529569">
          <w:marLeft w:val="0"/>
          <w:marRight w:val="0"/>
          <w:marTop w:val="0"/>
          <w:marBottom w:val="0"/>
          <w:divBdr>
            <w:top w:val="none" w:sz="0" w:space="0" w:color="auto"/>
            <w:left w:val="none" w:sz="0" w:space="0" w:color="auto"/>
            <w:bottom w:val="none" w:sz="0" w:space="0" w:color="auto"/>
            <w:right w:val="none" w:sz="0" w:space="0" w:color="auto"/>
          </w:divBdr>
        </w:div>
        <w:div w:id="1709135530">
          <w:marLeft w:val="0"/>
          <w:marRight w:val="0"/>
          <w:marTop w:val="0"/>
          <w:marBottom w:val="0"/>
          <w:divBdr>
            <w:top w:val="none" w:sz="0" w:space="0" w:color="auto"/>
            <w:left w:val="none" w:sz="0" w:space="0" w:color="auto"/>
            <w:bottom w:val="none" w:sz="0" w:space="0" w:color="auto"/>
            <w:right w:val="none" w:sz="0" w:space="0" w:color="auto"/>
          </w:divBdr>
        </w:div>
        <w:div w:id="1402948475">
          <w:marLeft w:val="0"/>
          <w:marRight w:val="0"/>
          <w:marTop w:val="0"/>
          <w:marBottom w:val="0"/>
          <w:divBdr>
            <w:top w:val="none" w:sz="0" w:space="0" w:color="auto"/>
            <w:left w:val="none" w:sz="0" w:space="0" w:color="auto"/>
            <w:bottom w:val="none" w:sz="0" w:space="0" w:color="auto"/>
            <w:right w:val="none" w:sz="0" w:space="0" w:color="auto"/>
          </w:divBdr>
        </w:div>
        <w:div w:id="1504202255">
          <w:marLeft w:val="0"/>
          <w:marRight w:val="0"/>
          <w:marTop w:val="0"/>
          <w:marBottom w:val="0"/>
          <w:divBdr>
            <w:top w:val="none" w:sz="0" w:space="0" w:color="auto"/>
            <w:left w:val="none" w:sz="0" w:space="0" w:color="auto"/>
            <w:bottom w:val="none" w:sz="0" w:space="0" w:color="auto"/>
            <w:right w:val="none" w:sz="0" w:space="0" w:color="auto"/>
          </w:divBdr>
        </w:div>
        <w:div w:id="1069574917">
          <w:marLeft w:val="0"/>
          <w:marRight w:val="0"/>
          <w:marTop w:val="0"/>
          <w:marBottom w:val="0"/>
          <w:divBdr>
            <w:top w:val="none" w:sz="0" w:space="0" w:color="auto"/>
            <w:left w:val="none" w:sz="0" w:space="0" w:color="auto"/>
            <w:bottom w:val="none" w:sz="0" w:space="0" w:color="auto"/>
            <w:right w:val="none" w:sz="0" w:space="0" w:color="auto"/>
          </w:divBdr>
        </w:div>
        <w:div w:id="1171993969">
          <w:marLeft w:val="0"/>
          <w:marRight w:val="0"/>
          <w:marTop w:val="0"/>
          <w:marBottom w:val="0"/>
          <w:divBdr>
            <w:top w:val="none" w:sz="0" w:space="0" w:color="auto"/>
            <w:left w:val="none" w:sz="0" w:space="0" w:color="auto"/>
            <w:bottom w:val="none" w:sz="0" w:space="0" w:color="auto"/>
            <w:right w:val="none" w:sz="0" w:space="0" w:color="auto"/>
          </w:divBdr>
        </w:div>
        <w:div w:id="952129281">
          <w:marLeft w:val="0"/>
          <w:marRight w:val="0"/>
          <w:marTop w:val="0"/>
          <w:marBottom w:val="0"/>
          <w:divBdr>
            <w:top w:val="none" w:sz="0" w:space="0" w:color="auto"/>
            <w:left w:val="none" w:sz="0" w:space="0" w:color="auto"/>
            <w:bottom w:val="none" w:sz="0" w:space="0" w:color="auto"/>
            <w:right w:val="none" w:sz="0" w:space="0" w:color="auto"/>
          </w:divBdr>
        </w:div>
        <w:div w:id="1939747548">
          <w:marLeft w:val="0"/>
          <w:marRight w:val="0"/>
          <w:marTop w:val="0"/>
          <w:marBottom w:val="0"/>
          <w:divBdr>
            <w:top w:val="none" w:sz="0" w:space="0" w:color="auto"/>
            <w:left w:val="none" w:sz="0" w:space="0" w:color="auto"/>
            <w:bottom w:val="none" w:sz="0" w:space="0" w:color="auto"/>
            <w:right w:val="none" w:sz="0" w:space="0" w:color="auto"/>
          </w:divBdr>
        </w:div>
        <w:div w:id="1011685177">
          <w:marLeft w:val="0"/>
          <w:marRight w:val="0"/>
          <w:marTop w:val="0"/>
          <w:marBottom w:val="0"/>
          <w:divBdr>
            <w:top w:val="none" w:sz="0" w:space="0" w:color="auto"/>
            <w:left w:val="none" w:sz="0" w:space="0" w:color="auto"/>
            <w:bottom w:val="none" w:sz="0" w:space="0" w:color="auto"/>
            <w:right w:val="none" w:sz="0" w:space="0" w:color="auto"/>
          </w:divBdr>
        </w:div>
        <w:div w:id="2009207820">
          <w:marLeft w:val="0"/>
          <w:marRight w:val="0"/>
          <w:marTop w:val="0"/>
          <w:marBottom w:val="0"/>
          <w:divBdr>
            <w:top w:val="none" w:sz="0" w:space="0" w:color="auto"/>
            <w:left w:val="none" w:sz="0" w:space="0" w:color="auto"/>
            <w:bottom w:val="none" w:sz="0" w:space="0" w:color="auto"/>
            <w:right w:val="none" w:sz="0" w:space="0" w:color="auto"/>
          </w:divBdr>
        </w:div>
        <w:div w:id="791435622">
          <w:marLeft w:val="0"/>
          <w:marRight w:val="0"/>
          <w:marTop w:val="0"/>
          <w:marBottom w:val="0"/>
          <w:divBdr>
            <w:top w:val="none" w:sz="0" w:space="0" w:color="auto"/>
            <w:left w:val="none" w:sz="0" w:space="0" w:color="auto"/>
            <w:bottom w:val="none" w:sz="0" w:space="0" w:color="auto"/>
            <w:right w:val="none" w:sz="0" w:space="0" w:color="auto"/>
          </w:divBdr>
        </w:div>
        <w:div w:id="1027678224">
          <w:marLeft w:val="0"/>
          <w:marRight w:val="0"/>
          <w:marTop w:val="0"/>
          <w:marBottom w:val="0"/>
          <w:divBdr>
            <w:top w:val="none" w:sz="0" w:space="0" w:color="auto"/>
            <w:left w:val="none" w:sz="0" w:space="0" w:color="auto"/>
            <w:bottom w:val="none" w:sz="0" w:space="0" w:color="auto"/>
            <w:right w:val="none" w:sz="0" w:space="0" w:color="auto"/>
          </w:divBdr>
        </w:div>
        <w:div w:id="221988198">
          <w:marLeft w:val="0"/>
          <w:marRight w:val="0"/>
          <w:marTop w:val="0"/>
          <w:marBottom w:val="0"/>
          <w:divBdr>
            <w:top w:val="none" w:sz="0" w:space="0" w:color="auto"/>
            <w:left w:val="none" w:sz="0" w:space="0" w:color="auto"/>
            <w:bottom w:val="none" w:sz="0" w:space="0" w:color="auto"/>
            <w:right w:val="none" w:sz="0" w:space="0" w:color="auto"/>
          </w:divBdr>
        </w:div>
        <w:div w:id="9915870">
          <w:marLeft w:val="0"/>
          <w:marRight w:val="0"/>
          <w:marTop w:val="0"/>
          <w:marBottom w:val="0"/>
          <w:divBdr>
            <w:top w:val="none" w:sz="0" w:space="0" w:color="auto"/>
            <w:left w:val="none" w:sz="0" w:space="0" w:color="auto"/>
            <w:bottom w:val="none" w:sz="0" w:space="0" w:color="auto"/>
            <w:right w:val="none" w:sz="0" w:space="0" w:color="auto"/>
          </w:divBdr>
        </w:div>
        <w:div w:id="1570774291">
          <w:marLeft w:val="0"/>
          <w:marRight w:val="0"/>
          <w:marTop w:val="0"/>
          <w:marBottom w:val="0"/>
          <w:divBdr>
            <w:top w:val="none" w:sz="0" w:space="0" w:color="auto"/>
            <w:left w:val="none" w:sz="0" w:space="0" w:color="auto"/>
            <w:bottom w:val="none" w:sz="0" w:space="0" w:color="auto"/>
            <w:right w:val="none" w:sz="0" w:space="0" w:color="auto"/>
          </w:divBdr>
        </w:div>
        <w:div w:id="1998269111">
          <w:marLeft w:val="0"/>
          <w:marRight w:val="0"/>
          <w:marTop w:val="0"/>
          <w:marBottom w:val="0"/>
          <w:divBdr>
            <w:top w:val="none" w:sz="0" w:space="0" w:color="auto"/>
            <w:left w:val="none" w:sz="0" w:space="0" w:color="auto"/>
            <w:bottom w:val="none" w:sz="0" w:space="0" w:color="auto"/>
            <w:right w:val="none" w:sz="0" w:space="0" w:color="auto"/>
          </w:divBdr>
        </w:div>
        <w:div w:id="1088815394">
          <w:marLeft w:val="0"/>
          <w:marRight w:val="0"/>
          <w:marTop w:val="0"/>
          <w:marBottom w:val="0"/>
          <w:divBdr>
            <w:top w:val="none" w:sz="0" w:space="0" w:color="auto"/>
            <w:left w:val="none" w:sz="0" w:space="0" w:color="auto"/>
            <w:bottom w:val="none" w:sz="0" w:space="0" w:color="auto"/>
            <w:right w:val="none" w:sz="0" w:space="0" w:color="auto"/>
          </w:divBdr>
        </w:div>
        <w:div w:id="1920170640">
          <w:marLeft w:val="0"/>
          <w:marRight w:val="0"/>
          <w:marTop w:val="0"/>
          <w:marBottom w:val="0"/>
          <w:divBdr>
            <w:top w:val="none" w:sz="0" w:space="0" w:color="auto"/>
            <w:left w:val="none" w:sz="0" w:space="0" w:color="auto"/>
            <w:bottom w:val="none" w:sz="0" w:space="0" w:color="auto"/>
            <w:right w:val="none" w:sz="0" w:space="0" w:color="auto"/>
          </w:divBdr>
        </w:div>
        <w:div w:id="632559159">
          <w:marLeft w:val="0"/>
          <w:marRight w:val="0"/>
          <w:marTop w:val="0"/>
          <w:marBottom w:val="0"/>
          <w:divBdr>
            <w:top w:val="none" w:sz="0" w:space="0" w:color="auto"/>
            <w:left w:val="none" w:sz="0" w:space="0" w:color="auto"/>
            <w:bottom w:val="none" w:sz="0" w:space="0" w:color="auto"/>
            <w:right w:val="none" w:sz="0" w:space="0" w:color="auto"/>
          </w:divBdr>
        </w:div>
        <w:div w:id="1089503133">
          <w:marLeft w:val="0"/>
          <w:marRight w:val="0"/>
          <w:marTop w:val="0"/>
          <w:marBottom w:val="0"/>
          <w:divBdr>
            <w:top w:val="none" w:sz="0" w:space="0" w:color="auto"/>
            <w:left w:val="none" w:sz="0" w:space="0" w:color="auto"/>
            <w:bottom w:val="none" w:sz="0" w:space="0" w:color="auto"/>
            <w:right w:val="none" w:sz="0" w:space="0" w:color="auto"/>
          </w:divBdr>
        </w:div>
        <w:div w:id="1433091372">
          <w:marLeft w:val="0"/>
          <w:marRight w:val="0"/>
          <w:marTop w:val="0"/>
          <w:marBottom w:val="0"/>
          <w:divBdr>
            <w:top w:val="none" w:sz="0" w:space="0" w:color="auto"/>
            <w:left w:val="none" w:sz="0" w:space="0" w:color="auto"/>
            <w:bottom w:val="none" w:sz="0" w:space="0" w:color="auto"/>
            <w:right w:val="none" w:sz="0" w:space="0" w:color="auto"/>
          </w:divBdr>
        </w:div>
        <w:div w:id="1589541296">
          <w:marLeft w:val="0"/>
          <w:marRight w:val="0"/>
          <w:marTop w:val="0"/>
          <w:marBottom w:val="0"/>
          <w:divBdr>
            <w:top w:val="none" w:sz="0" w:space="0" w:color="auto"/>
            <w:left w:val="none" w:sz="0" w:space="0" w:color="auto"/>
            <w:bottom w:val="none" w:sz="0" w:space="0" w:color="auto"/>
            <w:right w:val="none" w:sz="0" w:space="0" w:color="auto"/>
          </w:divBdr>
        </w:div>
        <w:div w:id="221140024">
          <w:marLeft w:val="0"/>
          <w:marRight w:val="0"/>
          <w:marTop w:val="0"/>
          <w:marBottom w:val="0"/>
          <w:divBdr>
            <w:top w:val="none" w:sz="0" w:space="0" w:color="auto"/>
            <w:left w:val="none" w:sz="0" w:space="0" w:color="auto"/>
            <w:bottom w:val="none" w:sz="0" w:space="0" w:color="auto"/>
            <w:right w:val="none" w:sz="0" w:space="0" w:color="auto"/>
          </w:divBdr>
        </w:div>
        <w:div w:id="2133285528">
          <w:marLeft w:val="0"/>
          <w:marRight w:val="0"/>
          <w:marTop w:val="0"/>
          <w:marBottom w:val="0"/>
          <w:divBdr>
            <w:top w:val="none" w:sz="0" w:space="0" w:color="auto"/>
            <w:left w:val="none" w:sz="0" w:space="0" w:color="auto"/>
            <w:bottom w:val="none" w:sz="0" w:space="0" w:color="auto"/>
            <w:right w:val="none" w:sz="0" w:space="0" w:color="auto"/>
          </w:divBdr>
        </w:div>
      </w:divsChild>
    </w:div>
    <w:div w:id="938413861">
      <w:bodyDiv w:val="1"/>
      <w:marLeft w:val="0"/>
      <w:marRight w:val="0"/>
      <w:marTop w:val="0"/>
      <w:marBottom w:val="0"/>
      <w:divBdr>
        <w:top w:val="none" w:sz="0" w:space="0" w:color="auto"/>
        <w:left w:val="none" w:sz="0" w:space="0" w:color="auto"/>
        <w:bottom w:val="none" w:sz="0" w:space="0" w:color="auto"/>
        <w:right w:val="none" w:sz="0" w:space="0" w:color="auto"/>
      </w:divBdr>
      <w:divsChild>
        <w:div w:id="1874682610">
          <w:marLeft w:val="0"/>
          <w:marRight w:val="0"/>
          <w:marTop w:val="0"/>
          <w:marBottom w:val="0"/>
          <w:divBdr>
            <w:top w:val="none" w:sz="0" w:space="0" w:color="auto"/>
            <w:left w:val="none" w:sz="0" w:space="0" w:color="auto"/>
            <w:bottom w:val="none" w:sz="0" w:space="0" w:color="auto"/>
            <w:right w:val="none" w:sz="0" w:space="0" w:color="auto"/>
          </w:divBdr>
        </w:div>
        <w:div w:id="2063676526">
          <w:marLeft w:val="0"/>
          <w:marRight w:val="0"/>
          <w:marTop w:val="0"/>
          <w:marBottom w:val="0"/>
          <w:divBdr>
            <w:top w:val="none" w:sz="0" w:space="0" w:color="auto"/>
            <w:left w:val="none" w:sz="0" w:space="0" w:color="auto"/>
            <w:bottom w:val="none" w:sz="0" w:space="0" w:color="auto"/>
            <w:right w:val="none" w:sz="0" w:space="0" w:color="auto"/>
          </w:divBdr>
        </w:div>
        <w:div w:id="1795556301">
          <w:marLeft w:val="0"/>
          <w:marRight w:val="0"/>
          <w:marTop w:val="0"/>
          <w:marBottom w:val="0"/>
          <w:divBdr>
            <w:top w:val="none" w:sz="0" w:space="0" w:color="auto"/>
            <w:left w:val="none" w:sz="0" w:space="0" w:color="auto"/>
            <w:bottom w:val="none" w:sz="0" w:space="0" w:color="auto"/>
            <w:right w:val="none" w:sz="0" w:space="0" w:color="auto"/>
          </w:divBdr>
        </w:div>
        <w:div w:id="1794405108">
          <w:marLeft w:val="0"/>
          <w:marRight w:val="0"/>
          <w:marTop w:val="0"/>
          <w:marBottom w:val="0"/>
          <w:divBdr>
            <w:top w:val="none" w:sz="0" w:space="0" w:color="auto"/>
            <w:left w:val="none" w:sz="0" w:space="0" w:color="auto"/>
            <w:bottom w:val="none" w:sz="0" w:space="0" w:color="auto"/>
            <w:right w:val="none" w:sz="0" w:space="0" w:color="auto"/>
          </w:divBdr>
        </w:div>
        <w:div w:id="774012208">
          <w:marLeft w:val="0"/>
          <w:marRight w:val="0"/>
          <w:marTop w:val="0"/>
          <w:marBottom w:val="0"/>
          <w:divBdr>
            <w:top w:val="none" w:sz="0" w:space="0" w:color="auto"/>
            <w:left w:val="none" w:sz="0" w:space="0" w:color="auto"/>
            <w:bottom w:val="none" w:sz="0" w:space="0" w:color="auto"/>
            <w:right w:val="none" w:sz="0" w:space="0" w:color="auto"/>
          </w:divBdr>
        </w:div>
        <w:div w:id="1328709042">
          <w:marLeft w:val="0"/>
          <w:marRight w:val="0"/>
          <w:marTop w:val="0"/>
          <w:marBottom w:val="0"/>
          <w:divBdr>
            <w:top w:val="none" w:sz="0" w:space="0" w:color="auto"/>
            <w:left w:val="none" w:sz="0" w:space="0" w:color="auto"/>
            <w:bottom w:val="none" w:sz="0" w:space="0" w:color="auto"/>
            <w:right w:val="none" w:sz="0" w:space="0" w:color="auto"/>
          </w:divBdr>
        </w:div>
        <w:div w:id="969894204">
          <w:marLeft w:val="0"/>
          <w:marRight w:val="0"/>
          <w:marTop w:val="0"/>
          <w:marBottom w:val="0"/>
          <w:divBdr>
            <w:top w:val="none" w:sz="0" w:space="0" w:color="auto"/>
            <w:left w:val="none" w:sz="0" w:space="0" w:color="auto"/>
            <w:bottom w:val="none" w:sz="0" w:space="0" w:color="auto"/>
            <w:right w:val="none" w:sz="0" w:space="0" w:color="auto"/>
          </w:divBdr>
        </w:div>
        <w:div w:id="1502353399">
          <w:marLeft w:val="0"/>
          <w:marRight w:val="0"/>
          <w:marTop w:val="0"/>
          <w:marBottom w:val="0"/>
          <w:divBdr>
            <w:top w:val="none" w:sz="0" w:space="0" w:color="auto"/>
            <w:left w:val="none" w:sz="0" w:space="0" w:color="auto"/>
            <w:bottom w:val="none" w:sz="0" w:space="0" w:color="auto"/>
            <w:right w:val="none" w:sz="0" w:space="0" w:color="auto"/>
          </w:divBdr>
        </w:div>
        <w:div w:id="10226702">
          <w:marLeft w:val="0"/>
          <w:marRight w:val="0"/>
          <w:marTop w:val="0"/>
          <w:marBottom w:val="0"/>
          <w:divBdr>
            <w:top w:val="none" w:sz="0" w:space="0" w:color="auto"/>
            <w:left w:val="none" w:sz="0" w:space="0" w:color="auto"/>
            <w:bottom w:val="none" w:sz="0" w:space="0" w:color="auto"/>
            <w:right w:val="none" w:sz="0" w:space="0" w:color="auto"/>
          </w:divBdr>
        </w:div>
        <w:div w:id="1911883941">
          <w:marLeft w:val="0"/>
          <w:marRight w:val="0"/>
          <w:marTop w:val="0"/>
          <w:marBottom w:val="0"/>
          <w:divBdr>
            <w:top w:val="none" w:sz="0" w:space="0" w:color="auto"/>
            <w:left w:val="none" w:sz="0" w:space="0" w:color="auto"/>
            <w:bottom w:val="none" w:sz="0" w:space="0" w:color="auto"/>
            <w:right w:val="none" w:sz="0" w:space="0" w:color="auto"/>
          </w:divBdr>
        </w:div>
        <w:div w:id="992023188">
          <w:marLeft w:val="0"/>
          <w:marRight w:val="0"/>
          <w:marTop w:val="0"/>
          <w:marBottom w:val="0"/>
          <w:divBdr>
            <w:top w:val="none" w:sz="0" w:space="0" w:color="auto"/>
            <w:left w:val="none" w:sz="0" w:space="0" w:color="auto"/>
            <w:bottom w:val="none" w:sz="0" w:space="0" w:color="auto"/>
            <w:right w:val="none" w:sz="0" w:space="0" w:color="auto"/>
          </w:divBdr>
        </w:div>
        <w:div w:id="841509010">
          <w:marLeft w:val="0"/>
          <w:marRight w:val="0"/>
          <w:marTop w:val="0"/>
          <w:marBottom w:val="0"/>
          <w:divBdr>
            <w:top w:val="none" w:sz="0" w:space="0" w:color="auto"/>
            <w:left w:val="none" w:sz="0" w:space="0" w:color="auto"/>
            <w:bottom w:val="none" w:sz="0" w:space="0" w:color="auto"/>
            <w:right w:val="none" w:sz="0" w:space="0" w:color="auto"/>
          </w:divBdr>
        </w:div>
        <w:div w:id="1139492852">
          <w:marLeft w:val="0"/>
          <w:marRight w:val="0"/>
          <w:marTop w:val="0"/>
          <w:marBottom w:val="0"/>
          <w:divBdr>
            <w:top w:val="none" w:sz="0" w:space="0" w:color="auto"/>
            <w:left w:val="none" w:sz="0" w:space="0" w:color="auto"/>
            <w:bottom w:val="none" w:sz="0" w:space="0" w:color="auto"/>
            <w:right w:val="none" w:sz="0" w:space="0" w:color="auto"/>
          </w:divBdr>
        </w:div>
        <w:div w:id="1948123159">
          <w:marLeft w:val="0"/>
          <w:marRight w:val="0"/>
          <w:marTop w:val="0"/>
          <w:marBottom w:val="0"/>
          <w:divBdr>
            <w:top w:val="none" w:sz="0" w:space="0" w:color="auto"/>
            <w:left w:val="none" w:sz="0" w:space="0" w:color="auto"/>
            <w:bottom w:val="none" w:sz="0" w:space="0" w:color="auto"/>
            <w:right w:val="none" w:sz="0" w:space="0" w:color="auto"/>
          </w:divBdr>
        </w:div>
        <w:div w:id="2094357635">
          <w:marLeft w:val="0"/>
          <w:marRight w:val="0"/>
          <w:marTop w:val="0"/>
          <w:marBottom w:val="0"/>
          <w:divBdr>
            <w:top w:val="none" w:sz="0" w:space="0" w:color="auto"/>
            <w:left w:val="none" w:sz="0" w:space="0" w:color="auto"/>
            <w:bottom w:val="none" w:sz="0" w:space="0" w:color="auto"/>
            <w:right w:val="none" w:sz="0" w:space="0" w:color="auto"/>
          </w:divBdr>
        </w:div>
        <w:div w:id="1118136012">
          <w:marLeft w:val="0"/>
          <w:marRight w:val="0"/>
          <w:marTop w:val="0"/>
          <w:marBottom w:val="0"/>
          <w:divBdr>
            <w:top w:val="none" w:sz="0" w:space="0" w:color="auto"/>
            <w:left w:val="none" w:sz="0" w:space="0" w:color="auto"/>
            <w:bottom w:val="none" w:sz="0" w:space="0" w:color="auto"/>
            <w:right w:val="none" w:sz="0" w:space="0" w:color="auto"/>
          </w:divBdr>
        </w:div>
        <w:div w:id="1211962529">
          <w:marLeft w:val="0"/>
          <w:marRight w:val="0"/>
          <w:marTop w:val="0"/>
          <w:marBottom w:val="0"/>
          <w:divBdr>
            <w:top w:val="none" w:sz="0" w:space="0" w:color="auto"/>
            <w:left w:val="none" w:sz="0" w:space="0" w:color="auto"/>
            <w:bottom w:val="none" w:sz="0" w:space="0" w:color="auto"/>
            <w:right w:val="none" w:sz="0" w:space="0" w:color="auto"/>
          </w:divBdr>
        </w:div>
        <w:div w:id="1777483743">
          <w:marLeft w:val="0"/>
          <w:marRight w:val="0"/>
          <w:marTop w:val="0"/>
          <w:marBottom w:val="0"/>
          <w:divBdr>
            <w:top w:val="none" w:sz="0" w:space="0" w:color="auto"/>
            <w:left w:val="none" w:sz="0" w:space="0" w:color="auto"/>
            <w:bottom w:val="none" w:sz="0" w:space="0" w:color="auto"/>
            <w:right w:val="none" w:sz="0" w:space="0" w:color="auto"/>
          </w:divBdr>
        </w:div>
        <w:div w:id="2064869506">
          <w:marLeft w:val="0"/>
          <w:marRight w:val="0"/>
          <w:marTop w:val="0"/>
          <w:marBottom w:val="0"/>
          <w:divBdr>
            <w:top w:val="none" w:sz="0" w:space="0" w:color="auto"/>
            <w:left w:val="none" w:sz="0" w:space="0" w:color="auto"/>
            <w:bottom w:val="none" w:sz="0" w:space="0" w:color="auto"/>
            <w:right w:val="none" w:sz="0" w:space="0" w:color="auto"/>
          </w:divBdr>
        </w:div>
        <w:div w:id="1529639965">
          <w:marLeft w:val="0"/>
          <w:marRight w:val="0"/>
          <w:marTop w:val="0"/>
          <w:marBottom w:val="0"/>
          <w:divBdr>
            <w:top w:val="none" w:sz="0" w:space="0" w:color="auto"/>
            <w:left w:val="none" w:sz="0" w:space="0" w:color="auto"/>
            <w:bottom w:val="none" w:sz="0" w:space="0" w:color="auto"/>
            <w:right w:val="none" w:sz="0" w:space="0" w:color="auto"/>
          </w:divBdr>
        </w:div>
        <w:div w:id="412507686">
          <w:marLeft w:val="0"/>
          <w:marRight w:val="0"/>
          <w:marTop w:val="0"/>
          <w:marBottom w:val="0"/>
          <w:divBdr>
            <w:top w:val="none" w:sz="0" w:space="0" w:color="auto"/>
            <w:left w:val="none" w:sz="0" w:space="0" w:color="auto"/>
            <w:bottom w:val="none" w:sz="0" w:space="0" w:color="auto"/>
            <w:right w:val="none" w:sz="0" w:space="0" w:color="auto"/>
          </w:divBdr>
        </w:div>
        <w:div w:id="2095010689">
          <w:marLeft w:val="0"/>
          <w:marRight w:val="0"/>
          <w:marTop w:val="0"/>
          <w:marBottom w:val="0"/>
          <w:divBdr>
            <w:top w:val="none" w:sz="0" w:space="0" w:color="auto"/>
            <w:left w:val="none" w:sz="0" w:space="0" w:color="auto"/>
            <w:bottom w:val="none" w:sz="0" w:space="0" w:color="auto"/>
            <w:right w:val="none" w:sz="0" w:space="0" w:color="auto"/>
          </w:divBdr>
        </w:div>
        <w:div w:id="765149506">
          <w:marLeft w:val="0"/>
          <w:marRight w:val="0"/>
          <w:marTop w:val="0"/>
          <w:marBottom w:val="0"/>
          <w:divBdr>
            <w:top w:val="none" w:sz="0" w:space="0" w:color="auto"/>
            <w:left w:val="none" w:sz="0" w:space="0" w:color="auto"/>
            <w:bottom w:val="none" w:sz="0" w:space="0" w:color="auto"/>
            <w:right w:val="none" w:sz="0" w:space="0" w:color="auto"/>
          </w:divBdr>
        </w:div>
        <w:div w:id="763500784">
          <w:marLeft w:val="0"/>
          <w:marRight w:val="0"/>
          <w:marTop w:val="0"/>
          <w:marBottom w:val="0"/>
          <w:divBdr>
            <w:top w:val="none" w:sz="0" w:space="0" w:color="auto"/>
            <w:left w:val="none" w:sz="0" w:space="0" w:color="auto"/>
            <w:bottom w:val="none" w:sz="0" w:space="0" w:color="auto"/>
            <w:right w:val="none" w:sz="0" w:space="0" w:color="auto"/>
          </w:divBdr>
        </w:div>
        <w:div w:id="1026368115">
          <w:marLeft w:val="0"/>
          <w:marRight w:val="0"/>
          <w:marTop w:val="0"/>
          <w:marBottom w:val="0"/>
          <w:divBdr>
            <w:top w:val="none" w:sz="0" w:space="0" w:color="auto"/>
            <w:left w:val="none" w:sz="0" w:space="0" w:color="auto"/>
            <w:bottom w:val="none" w:sz="0" w:space="0" w:color="auto"/>
            <w:right w:val="none" w:sz="0" w:space="0" w:color="auto"/>
          </w:divBdr>
        </w:div>
        <w:div w:id="432557675">
          <w:marLeft w:val="0"/>
          <w:marRight w:val="0"/>
          <w:marTop w:val="0"/>
          <w:marBottom w:val="0"/>
          <w:divBdr>
            <w:top w:val="none" w:sz="0" w:space="0" w:color="auto"/>
            <w:left w:val="none" w:sz="0" w:space="0" w:color="auto"/>
            <w:bottom w:val="none" w:sz="0" w:space="0" w:color="auto"/>
            <w:right w:val="none" w:sz="0" w:space="0" w:color="auto"/>
          </w:divBdr>
        </w:div>
        <w:div w:id="244612478">
          <w:marLeft w:val="0"/>
          <w:marRight w:val="0"/>
          <w:marTop w:val="0"/>
          <w:marBottom w:val="0"/>
          <w:divBdr>
            <w:top w:val="none" w:sz="0" w:space="0" w:color="auto"/>
            <w:left w:val="none" w:sz="0" w:space="0" w:color="auto"/>
            <w:bottom w:val="none" w:sz="0" w:space="0" w:color="auto"/>
            <w:right w:val="none" w:sz="0" w:space="0" w:color="auto"/>
          </w:divBdr>
        </w:div>
        <w:div w:id="1817338423">
          <w:marLeft w:val="0"/>
          <w:marRight w:val="0"/>
          <w:marTop w:val="0"/>
          <w:marBottom w:val="0"/>
          <w:divBdr>
            <w:top w:val="none" w:sz="0" w:space="0" w:color="auto"/>
            <w:left w:val="none" w:sz="0" w:space="0" w:color="auto"/>
            <w:bottom w:val="none" w:sz="0" w:space="0" w:color="auto"/>
            <w:right w:val="none" w:sz="0" w:space="0" w:color="auto"/>
          </w:divBdr>
        </w:div>
        <w:div w:id="1988822291">
          <w:marLeft w:val="0"/>
          <w:marRight w:val="0"/>
          <w:marTop w:val="0"/>
          <w:marBottom w:val="0"/>
          <w:divBdr>
            <w:top w:val="none" w:sz="0" w:space="0" w:color="auto"/>
            <w:left w:val="none" w:sz="0" w:space="0" w:color="auto"/>
            <w:bottom w:val="none" w:sz="0" w:space="0" w:color="auto"/>
            <w:right w:val="none" w:sz="0" w:space="0" w:color="auto"/>
          </w:divBdr>
        </w:div>
        <w:div w:id="638724394">
          <w:marLeft w:val="0"/>
          <w:marRight w:val="0"/>
          <w:marTop w:val="0"/>
          <w:marBottom w:val="0"/>
          <w:divBdr>
            <w:top w:val="none" w:sz="0" w:space="0" w:color="auto"/>
            <w:left w:val="none" w:sz="0" w:space="0" w:color="auto"/>
            <w:bottom w:val="none" w:sz="0" w:space="0" w:color="auto"/>
            <w:right w:val="none" w:sz="0" w:space="0" w:color="auto"/>
          </w:divBdr>
        </w:div>
        <w:div w:id="1405688699">
          <w:marLeft w:val="0"/>
          <w:marRight w:val="0"/>
          <w:marTop w:val="0"/>
          <w:marBottom w:val="0"/>
          <w:divBdr>
            <w:top w:val="none" w:sz="0" w:space="0" w:color="auto"/>
            <w:left w:val="none" w:sz="0" w:space="0" w:color="auto"/>
            <w:bottom w:val="none" w:sz="0" w:space="0" w:color="auto"/>
            <w:right w:val="none" w:sz="0" w:space="0" w:color="auto"/>
          </w:divBdr>
        </w:div>
        <w:div w:id="1376153828">
          <w:marLeft w:val="0"/>
          <w:marRight w:val="0"/>
          <w:marTop w:val="0"/>
          <w:marBottom w:val="0"/>
          <w:divBdr>
            <w:top w:val="none" w:sz="0" w:space="0" w:color="auto"/>
            <w:left w:val="none" w:sz="0" w:space="0" w:color="auto"/>
            <w:bottom w:val="none" w:sz="0" w:space="0" w:color="auto"/>
            <w:right w:val="none" w:sz="0" w:space="0" w:color="auto"/>
          </w:divBdr>
        </w:div>
        <w:div w:id="2092464031">
          <w:marLeft w:val="0"/>
          <w:marRight w:val="0"/>
          <w:marTop w:val="0"/>
          <w:marBottom w:val="0"/>
          <w:divBdr>
            <w:top w:val="none" w:sz="0" w:space="0" w:color="auto"/>
            <w:left w:val="none" w:sz="0" w:space="0" w:color="auto"/>
            <w:bottom w:val="none" w:sz="0" w:space="0" w:color="auto"/>
            <w:right w:val="none" w:sz="0" w:space="0" w:color="auto"/>
          </w:divBdr>
        </w:div>
      </w:divsChild>
    </w:div>
    <w:div w:id="1097096448">
      <w:bodyDiv w:val="1"/>
      <w:marLeft w:val="0"/>
      <w:marRight w:val="0"/>
      <w:marTop w:val="0"/>
      <w:marBottom w:val="0"/>
      <w:divBdr>
        <w:top w:val="none" w:sz="0" w:space="0" w:color="auto"/>
        <w:left w:val="none" w:sz="0" w:space="0" w:color="auto"/>
        <w:bottom w:val="none" w:sz="0" w:space="0" w:color="auto"/>
        <w:right w:val="none" w:sz="0" w:space="0" w:color="auto"/>
      </w:divBdr>
    </w:div>
    <w:div w:id="1242911179">
      <w:bodyDiv w:val="1"/>
      <w:marLeft w:val="0"/>
      <w:marRight w:val="0"/>
      <w:marTop w:val="0"/>
      <w:marBottom w:val="0"/>
      <w:divBdr>
        <w:top w:val="none" w:sz="0" w:space="0" w:color="auto"/>
        <w:left w:val="none" w:sz="0" w:space="0" w:color="auto"/>
        <w:bottom w:val="none" w:sz="0" w:space="0" w:color="auto"/>
        <w:right w:val="none" w:sz="0" w:space="0" w:color="auto"/>
      </w:divBdr>
    </w:div>
    <w:div w:id="1356346943">
      <w:bodyDiv w:val="1"/>
      <w:marLeft w:val="0"/>
      <w:marRight w:val="0"/>
      <w:marTop w:val="0"/>
      <w:marBottom w:val="0"/>
      <w:divBdr>
        <w:top w:val="none" w:sz="0" w:space="0" w:color="auto"/>
        <w:left w:val="none" w:sz="0" w:space="0" w:color="auto"/>
        <w:bottom w:val="none" w:sz="0" w:space="0" w:color="auto"/>
        <w:right w:val="none" w:sz="0" w:space="0" w:color="auto"/>
      </w:divBdr>
    </w:div>
    <w:div w:id="1525288335">
      <w:bodyDiv w:val="1"/>
      <w:marLeft w:val="0"/>
      <w:marRight w:val="0"/>
      <w:marTop w:val="0"/>
      <w:marBottom w:val="0"/>
      <w:divBdr>
        <w:top w:val="none" w:sz="0" w:space="0" w:color="auto"/>
        <w:left w:val="none" w:sz="0" w:space="0" w:color="auto"/>
        <w:bottom w:val="none" w:sz="0" w:space="0" w:color="auto"/>
        <w:right w:val="none" w:sz="0" w:space="0" w:color="auto"/>
      </w:divBdr>
    </w:div>
    <w:div w:id="1617709506">
      <w:bodyDiv w:val="1"/>
      <w:marLeft w:val="0"/>
      <w:marRight w:val="0"/>
      <w:marTop w:val="0"/>
      <w:marBottom w:val="0"/>
      <w:divBdr>
        <w:top w:val="none" w:sz="0" w:space="0" w:color="auto"/>
        <w:left w:val="none" w:sz="0" w:space="0" w:color="auto"/>
        <w:bottom w:val="none" w:sz="0" w:space="0" w:color="auto"/>
        <w:right w:val="none" w:sz="0" w:space="0" w:color="auto"/>
      </w:divBdr>
    </w:div>
    <w:div w:id="1659577937">
      <w:bodyDiv w:val="1"/>
      <w:marLeft w:val="0"/>
      <w:marRight w:val="0"/>
      <w:marTop w:val="0"/>
      <w:marBottom w:val="0"/>
      <w:divBdr>
        <w:top w:val="none" w:sz="0" w:space="0" w:color="auto"/>
        <w:left w:val="none" w:sz="0" w:space="0" w:color="auto"/>
        <w:bottom w:val="none" w:sz="0" w:space="0" w:color="auto"/>
        <w:right w:val="none" w:sz="0" w:space="0" w:color="auto"/>
      </w:divBdr>
      <w:divsChild>
        <w:div w:id="1861627190">
          <w:marLeft w:val="0"/>
          <w:marRight w:val="0"/>
          <w:marTop w:val="0"/>
          <w:marBottom w:val="0"/>
          <w:divBdr>
            <w:top w:val="none" w:sz="0" w:space="0" w:color="auto"/>
            <w:left w:val="none" w:sz="0" w:space="0" w:color="auto"/>
            <w:bottom w:val="none" w:sz="0" w:space="0" w:color="auto"/>
            <w:right w:val="none" w:sz="0" w:space="0" w:color="auto"/>
          </w:divBdr>
        </w:div>
        <w:div w:id="2084140828">
          <w:marLeft w:val="0"/>
          <w:marRight w:val="0"/>
          <w:marTop w:val="0"/>
          <w:marBottom w:val="0"/>
          <w:divBdr>
            <w:top w:val="none" w:sz="0" w:space="0" w:color="auto"/>
            <w:left w:val="none" w:sz="0" w:space="0" w:color="auto"/>
            <w:bottom w:val="none" w:sz="0" w:space="0" w:color="auto"/>
            <w:right w:val="none" w:sz="0" w:space="0" w:color="auto"/>
          </w:divBdr>
        </w:div>
        <w:div w:id="188226668">
          <w:marLeft w:val="0"/>
          <w:marRight w:val="0"/>
          <w:marTop w:val="0"/>
          <w:marBottom w:val="0"/>
          <w:divBdr>
            <w:top w:val="none" w:sz="0" w:space="0" w:color="auto"/>
            <w:left w:val="none" w:sz="0" w:space="0" w:color="auto"/>
            <w:bottom w:val="none" w:sz="0" w:space="0" w:color="auto"/>
            <w:right w:val="none" w:sz="0" w:space="0" w:color="auto"/>
          </w:divBdr>
        </w:div>
        <w:div w:id="1935430282">
          <w:marLeft w:val="0"/>
          <w:marRight w:val="0"/>
          <w:marTop w:val="0"/>
          <w:marBottom w:val="0"/>
          <w:divBdr>
            <w:top w:val="none" w:sz="0" w:space="0" w:color="auto"/>
            <w:left w:val="none" w:sz="0" w:space="0" w:color="auto"/>
            <w:bottom w:val="none" w:sz="0" w:space="0" w:color="auto"/>
            <w:right w:val="none" w:sz="0" w:space="0" w:color="auto"/>
          </w:divBdr>
        </w:div>
        <w:div w:id="483199274">
          <w:marLeft w:val="0"/>
          <w:marRight w:val="0"/>
          <w:marTop w:val="0"/>
          <w:marBottom w:val="0"/>
          <w:divBdr>
            <w:top w:val="none" w:sz="0" w:space="0" w:color="auto"/>
            <w:left w:val="none" w:sz="0" w:space="0" w:color="auto"/>
            <w:bottom w:val="none" w:sz="0" w:space="0" w:color="auto"/>
            <w:right w:val="none" w:sz="0" w:space="0" w:color="auto"/>
          </w:divBdr>
        </w:div>
        <w:div w:id="745031422">
          <w:marLeft w:val="0"/>
          <w:marRight w:val="0"/>
          <w:marTop w:val="0"/>
          <w:marBottom w:val="0"/>
          <w:divBdr>
            <w:top w:val="none" w:sz="0" w:space="0" w:color="auto"/>
            <w:left w:val="none" w:sz="0" w:space="0" w:color="auto"/>
            <w:bottom w:val="none" w:sz="0" w:space="0" w:color="auto"/>
            <w:right w:val="none" w:sz="0" w:space="0" w:color="auto"/>
          </w:divBdr>
        </w:div>
        <w:div w:id="702362019">
          <w:marLeft w:val="0"/>
          <w:marRight w:val="0"/>
          <w:marTop w:val="0"/>
          <w:marBottom w:val="0"/>
          <w:divBdr>
            <w:top w:val="none" w:sz="0" w:space="0" w:color="auto"/>
            <w:left w:val="none" w:sz="0" w:space="0" w:color="auto"/>
            <w:bottom w:val="none" w:sz="0" w:space="0" w:color="auto"/>
            <w:right w:val="none" w:sz="0" w:space="0" w:color="auto"/>
          </w:divBdr>
        </w:div>
        <w:div w:id="1192576146">
          <w:marLeft w:val="0"/>
          <w:marRight w:val="0"/>
          <w:marTop w:val="0"/>
          <w:marBottom w:val="0"/>
          <w:divBdr>
            <w:top w:val="none" w:sz="0" w:space="0" w:color="auto"/>
            <w:left w:val="none" w:sz="0" w:space="0" w:color="auto"/>
            <w:bottom w:val="none" w:sz="0" w:space="0" w:color="auto"/>
            <w:right w:val="none" w:sz="0" w:space="0" w:color="auto"/>
          </w:divBdr>
        </w:div>
        <w:div w:id="576598017">
          <w:marLeft w:val="0"/>
          <w:marRight w:val="0"/>
          <w:marTop w:val="0"/>
          <w:marBottom w:val="0"/>
          <w:divBdr>
            <w:top w:val="none" w:sz="0" w:space="0" w:color="auto"/>
            <w:left w:val="none" w:sz="0" w:space="0" w:color="auto"/>
            <w:bottom w:val="none" w:sz="0" w:space="0" w:color="auto"/>
            <w:right w:val="none" w:sz="0" w:space="0" w:color="auto"/>
          </w:divBdr>
        </w:div>
        <w:div w:id="589970442">
          <w:marLeft w:val="0"/>
          <w:marRight w:val="0"/>
          <w:marTop w:val="0"/>
          <w:marBottom w:val="0"/>
          <w:divBdr>
            <w:top w:val="none" w:sz="0" w:space="0" w:color="auto"/>
            <w:left w:val="none" w:sz="0" w:space="0" w:color="auto"/>
            <w:bottom w:val="none" w:sz="0" w:space="0" w:color="auto"/>
            <w:right w:val="none" w:sz="0" w:space="0" w:color="auto"/>
          </w:divBdr>
        </w:div>
        <w:div w:id="1504665600">
          <w:marLeft w:val="0"/>
          <w:marRight w:val="0"/>
          <w:marTop w:val="0"/>
          <w:marBottom w:val="0"/>
          <w:divBdr>
            <w:top w:val="none" w:sz="0" w:space="0" w:color="auto"/>
            <w:left w:val="none" w:sz="0" w:space="0" w:color="auto"/>
            <w:bottom w:val="none" w:sz="0" w:space="0" w:color="auto"/>
            <w:right w:val="none" w:sz="0" w:space="0" w:color="auto"/>
          </w:divBdr>
        </w:div>
        <w:div w:id="2083016483">
          <w:marLeft w:val="0"/>
          <w:marRight w:val="0"/>
          <w:marTop w:val="0"/>
          <w:marBottom w:val="0"/>
          <w:divBdr>
            <w:top w:val="none" w:sz="0" w:space="0" w:color="auto"/>
            <w:left w:val="none" w:sz="0" w:space="0" w:color="auto"/>
            <w:bottom w:val="none" w:sz="0" w:space="0" w:color="auto"/>
            <w:right w:val="none" w:sz="0" w:space="0" w:color="auto"/>
          </w:divBdr>
        </w:div>
        <w:div w:id="76833272">
          <w:marLeft w:val="0"/>
          <w:marRight w:val="0"/>
          <w:marTop w:val="0"/>
          <w:marBottom w:val="0"/>
          <w:divBdr>
            <w:top w:val="none" w:sz="0" w:space="0" w:color="auto"/>
            <w:left w:val="none" w:sz="0" w:space="0" w:color="auto"/>
            <w:bottom w:val="none" w:sz="0" w:space="0" w:color="auto"/>
            <w:right w:val="none" w:sz="0" w:space="0" w:color="auto"/>
          </w:divBdr>
        </w:div>
        <w:div w:id="439833400">
          <w:marLeft w:val="0"/>
          <w:marRight w:val="0"/>
          <w:marTop w:val="0"/>
          <w:marBottom w:val="0"/>
          <w:divBdr>
            <w:top w:val="none" w:sz="0" w:space="0" w:color="auto"/>
            <w:left w:val="none" w:sz="0" w:space="0" w:color="auto"/>
            <w:bottom w:val="none" w:sz="0" w:space="0" w:color="auto"/>
            <w:right w:val="none" w:sz="0" w:space="0" w:color="auto"/>
          </w:divBdr>
        </w:div>
        <w:div w:id="908879804">
          <w:marLeft w:val="0"/>
          <w:marRight w:val="0"/>
          <w:marTop w:val="0"/>
          <w:marBottom w:val="0"/>
          <w:divBdr>
            <w:top w:val="none" w:sz="0" w:space="0" w:color="auto"/>
            <w:left w:val="none" w:sz="0" w:space="0" w:color="auto"/>
            <w:bottom w:val="none" w:sz="0" w:space="0" w:color="auto"/>
            <w:right w:val="none" w:sz="0" w:space="0" w:color="auto"/>
          </w:divBdr>
        </w:div>
        <w:div w:id="1357199820">
          <w:marLeft w:val="0"/>
          <w:marRight w:val="0"/>
          <w:marTop w:val="0"/>
          <w:marBottom w:val="0"/>
          <w:divBdr>
            <w:top w:val="none" w:sz="0" w:space="0" w:color="auto"/>
            <w:left w:val="none" w:sz="0" w:space="0" w:color="auto"/>
            <w:bottom w:val="none" w:sz="0" w:space="0" w:color="auto"/>
            <w:right w:val="none" w:sz="0" w:space="0" w:color="auto"/>
          </w:divBdr>
        </w:div>
        <w:div w:id="1524593850">
          <w:marLeft w:val="0"/>
          <w:marRight w:val="0"/>
          <w:marTop w:val="0"/>
          <w:marBottom w:val="0"/>
          <w:divBdr>
            <w:top w:val="none" w:sz="0" w:space="0" w:color="auto"/>
            <w:left w:val="none" w:sz="0" w:space="0" w:color="auto"/>
            <w:bottom w:val="none" w:sz="0" w:space="0" w:color="auto"/>
            <w:right w:val="none" w:sz="0" w:space="0" w:color="auto"/>
          </w:divBdr>
        </w:div>
        <w:div w:id="893925840">
          <w:marLeft w:val="0"/>
          <w:marRight w:val="0"/>
          <w:marTop w:val="0"/>
          <w:marBottom w:val="0"/>
          <w:divBdr>
            <w:top w:val="none" w:sz="0" w:space="0" w:color="auto"/>
            <w:left w:val="none" w:sz="0" w:space="0" w:color="auto"/>
            <w:bottom w:val="none" w:sz="0" w:space="0" w:color="auto"/>
            <w:right w:val="none" w:sz="0" w:space="0" w:color="auto"/>
          </w:divBdr>
        </w:div>
        <w:div w:id="2062434968">
          <w:marLeft w:val="0"/>
          <w:marRight w:val="0"/>
          <w:marTop w:val="0"/>
          <w:marBottom w:val="0"/>
          <w:divBdr>
            <w:top w:val="none" w:sz="0" w:space="0" w:color="auto"/>
            <w:left w:val="none" w:sz="0" w:space="0" w:color="auto"/>
            <w:bottom w:val="none" w:sz="0" w:space="0" w:color="auto"/>
            <w:right w:val="none" w:sz="0" w:space="0" w:color="auto"/>
          </w:divBdr>
        </w:div>
        <w:div w:id="1289779820">
          <w:marLeft w:val="0"/>
          <w:marRight w:val="0"/>
          <w:marTop w:val="0"/>
          <w:marBottom w:val="0"/>
          <w:divBdr>
            <w:top w:val="none" w:sz="0" w:space="0" w:color="auto"/>
            <w:left w:val="none" w:sz="0" w:space="0" w:color="auto"/>
            <w:bottom w:val="none" w:sz="0" w:space="0" w:color="auto"/>
            <w:right w:val="none" w:sz="0" w:space="0" w:color="auto"/>
          </w:divBdr>
        </w:div>
        <w:div w:id="481624536">
          <w:marLeft w:val="0"/>
          <w:marRight w:val="0"/>
          <w:marTop w:val="0"/>
          <w:marBottom w:val="0"/>
          <w:divBdr>
            <w:top w:val="none" w:sz="0" w:space="0" w:color="auto"/>
            <w:left w:val="none" w:sz="0" w:space="0" w:color="auto"/>
            <w:bottom w:val="none" w:sz="0" w:space="0" w:color="auto"/>
            <w:right w:val="none" w:sz="0" w:space="0" w:color="auto"/>
          </w:divBdr>
        </w:div>
        <w:div w:id="961888305">
          <w:marLeft w:val="0"/>
          <w:marRight w:val="0"/>
          <w:marTop w:val="0"/>
          <w:marBottom w:val="0"/>
          <w:divBdr>
            <w:top w:val="none" w:sz="0" w:space="0" w:color="auto"/>
            <w:left w:val="none" w:sz="0" w:space="0" w:color="auto"/>
            <w:bottom w:val="none" w:sz="0" w:space="0" w:color="auto"/>
            <w:right w:val="none" w:sz="0" w:space="0" w:color="auto"/>
          </w:divBdr>
        </w:div>
        <w:div w:id="1058095249">
          <w:marLeft w:val="0"/>
          <w:marRight w:val="0"/>
          <w:marTop w:val="0"/>
          <w:marBottom w:val="0"/>
          <w:divBdr>
            <w:top w:val="none" w:sz="0" w:space="0" w:color="auto"/>
            <w:left w:val="none" w:sz="0" w:space="0" w:color="auto"/>
            <w:bottom w:val="none" w:sz="0" w:space="0" w:color="auto"/>
            <w:right w:val="none" w:sz="0" w:space="0" w:color="auto"/>
          </w:divBdr>
        </w:div>
        <w:div w:id="191260712">
          <w:marLeft w:val="0"/>
          <w:marRight w:val="0"/>
          <w:marTop w:val="0"/>
          <w:marBottom w:val="0"/>
          <w:divBdr>
            <w:top w:val="none" w:sz="0" w:space="0" w:color="auto"/>
            <w:left w:val="none" w:sz="0" w:space="0" w:color="auto"/>
            <w:bottom w:val="none" w:sz="0" w:space="0" w:color="auto"/>
            <w:right w:val="none" w:sz="0" w:space="0" w:color="auto"/>
          </w:divBdr>
        </w:div>
        <w:div w:id="1905602119">
          <w:marLeft w:val="0"/>
          <w:marRight w:val="0"/>
          <w:marTop w:val="0"/>
          <w:marBottom w:val="0"/>
          <w:divBdr>
            <w:top w:val="none" w:sz="0" w:space="0" w:color="auto"/>
            <w:left w:val="none" w:sz="0" w:space="0" w:color="auto"/>
            <w:bottom w:val="none" w:sz="0" w:space="0" w:color="auto"/>
            <w:right w:val="none" w:sz="0" w:space="0" w:color="auto"/>
          </w:divBdr>
        </w:div>
        <w:div w:id="1916552357">
          <w:marLeft w:val="0"/>
          <w:marRight w:val="0"/>
          <w:marTop w:val="0"/>
          <w:marBottom w:val="0"/>
          <w:divBdr>
            <w:top w:val="none" w:sz="0" w:space="0" w:color="auto"/>
            <w:left w:val="none" w:sz="0" w:space="0" w:color="auto"/>
            <w:bottom w:val="none" w:sz="0" w:space="0" w:color="auto"/>
            <w:right w:val="none" w:sz="0" w:space="0" w:color="auto"/>
          </w:divBdr>
        </w:div>
        <w:div w:id="2052145100">
          <w:marLeft w:val="0"/>
          <w:marRight w:val="0"/>
          <w:marTop w:val="0"/>
          <w:marBottom w:val="0"/>
          <w:divBdr>
            <w:top w:val="none" w:sz="0" w:space="0" w:color="auto"/>
            <w:left w:val="none" w:sz="0" w:space="0" w:color="auto"/>
            <w:bottom w:val="none" w:sz="0" w:space="0" w:color="auto"/>
            <w:right w:val="none" w:sz="0" w:space="0" w:color="auto"/>
          </w:divBdr>
        </w:div>
        <w:div w:id="2127850375">
          <w:marLeft w:val="0"/>
          <w:marRight w:val="0"/>
          <w:marTop w:val="0"/>
          <w:marBottom w:val="0"/>
          <w:divBdr>
            <w:top w:val="none" w:sz="0" w:space="0" w:color="auto"/>
            <w:left w:val="none" w:sz="0" w:space="0" w:color="auto"/>
            <w:bottom w:val="none" w:sz="0" w:space="0" w:color="auto"/>
            <w:right w:val="none" w:sz="0" w:space="0" w:color="auto"/>
          </w:divBdr>
        </w:div>
        <w:div w:id="1359818205">
          <w:marLeft w:val="0"/>
          <w:marRight w:val="0"/>
          <w:marTop w:val="0"/>
          <w:marBottom w:val="0"/>
          <w:divBdr>
            <w:top w:val="none" w:sz="0" w:space="0" w:color="auto"/>
            <w:left w:val="none" w:sz="0" w:space="0" w:color="auto"/>
            <w:bottom w:val="none" w:sz="0" w:space="0" w:color="auto"/>
            <w:right w:val="none" w:sz="0" w:space="0" w:color="auto"/>
          </w:divBdr>
        </w:div>
        <w:div w:id="221449657">
          <w:marLeft w:val="0"/>
          <w:marRight w:val="0"/>
          <w:marTop w:val="0"/>
          <w:marBottom w:val="0"/>
          <w:divBdr>
            <w:top w:val="none" w:sz="0" w:space="0" w:color="auto"/>
            <w:left w:val="none" w:sz="0" w:space="0" w:color="auto"/>
            <w:bottom w:val="none" w:sz="0" w:space="0" w:color="auto"/>
            <w:right w:val="none" w:sz="0" w:space="0" w:color="auto"/>
          </w:divBdr>
        </w:div>
        <w:div w:id="203371361">
          <w:marLeft w:val="0"/>
          <w:marRight w:val="0"/>
          <w:marTop w:val="0"/>
          <w:marBottom w:val="0"/>
          <w:divBdr>
            <w:top w:val="none" w:sz="0" w:space="0" w:color="auto"/>
            <w:left w:val="none" w:sz="0" w:space="0" w:color="auto"/>
            <w:bottom w:val="none" w:sz="0" w:space="0" w:color="auto"/>
            <w:right w:val="none" w:sz="0" w:space="0" w:color="auto"/>
          </w:divBdr>
        </w:div>
        <w:div w:id="864441118">
          <w:marLeft w:val="0"/>
          <w:marRight w:val="0"/>
          <w:marTop w:val="0"/>
          <w:marBottom w:val="0"/>
          <w:divBdr>
            <w:top w:val="none" w:sz="0" w:space="0" w:color="auto"/>
            <w:left w:val="none" w:sz="0" w:space="0" w:color="auto"/>
            <w:bottom w:val="none" w:sz="0" w:space="0" w:color="auto"/>
            <w:right w:val="none" w:sz="0" w:space="0" w:color="auto"/>
          </w:divBdr>
        </w:div>
        <w:div w:id="1129934005">
          <w:marLeft w:val="0"/>
          <w:marRight w:val="0"/>
          <w:marTop w:val="0"/>
          <w:marBottom w:val="0"/>
          <w:divBdr>
            <w:top w:val="none" w:sz="0" w:space="0" w:color="auto"/>
            <w:left w:val="none" w:sz="0" w:space="0" w:color="auto"/>
            <w:bottom w:val="none" w:sz="0" w:space="0" w:color="auto"/>
            <w:right w:val="none" w:sz="0" w:space="0" w:color="auto"/>
          </w:divBdr>
        </w:div>
        <w:div w:id="2052684279">
          <w:marLeft w:val="0"/>
          <w:marRight w:val="0"/>
          <w:marTop w:val="0"/>
          <w:marBottom w:val="0"/>
          <w:divBdr>
            <w:top w:val="none" w:sz="0" w:space="0" w:color="auto"/>
            <w:left w:val="none" w:sz="0" w:space="0" w:color="auto"/>
            <w:bottom w:val="none" w:sz="0" w:space="0" w:color="auto"/>
            <w:right w:val="none" w:sz="0" w:space="0" w:color="auto"/>
          </w:divBdr>
        </w:div>
        <w:div w:id="528176765">
          <w:marLeft w:val="0"/>
          <w:marRight w:val="0"/>
          <w:marTop w:val="0"/>
          <w:marBottom w:val="0"/>
          <w:divBdr>
            <w:top w:val="none" w:sz="0" w:space="0" w:color="auto"/>
            <w:left w:val="none" w:sz="0" w:space="0" w:color="auto"/>
            <w:bottom w:val="none" w:sz="0" w:space="0" w:color="auto"/>
            <w:right w:val="none" w:sz="0" w:space="0" w:color="auto"/>
          </w:divBdr>
        </w:div>
        <w:div w:id="226381173">
          <w:marLeft w:val="0"/>
          <w:marRight w:val="0"/>
          <w:marTop w:val="0"/>
          <w:marBottom w:val="0"/>
          <w:divBdr>
            <w:top w:val="none" w:sz="0" w:space="0" w:color="auto"/>
            <w:left w:val="none" w:sz="0" w:space="0" w:color="auto"/>
            <w:bottom w:val="none" w:sz="0" w:space="0" w:color="auto"/>
            <w:right w:val="none" w:sz="0" w:space="0" w:color="auto"/>
          </w:divBdr>
        </w:div>
        <w:div w:id="382680792">
          <w:marLeft w:val="0"/>
          <w:marRight w:val="0"/>
          <w:marTop w:val="0"/>
          <w:marBottom w:val="0"/>
          <w:divBdr>
            <w:top w:val="none" w:sz="0" w:space="0" w:color="auto"/>
            <w:left w:val="none" w:sz="0" w:space="0" w:color="auto"/>
            <w:bottom w:val="none" w:sz="0" w:space="0" w:color="auto"/>
            <w:right w:val="none" w:sz="0" w:space="0" w:color="auto"/>
          </w:divBdr>
        </w:div>
        <w:div w:id="2113940699">
          <w:marLeft w:val="0"/>
          <w:marRight w:val="0"/>
          <w:marTop w:val="0"/>
          <w:marBottom w:val="0"/>
          <w:divBdr>
            <w:top w:val="none" w:sz="0" w:space="0" w:color="auto"/>
            <w:left w:val="none" w:sz="0" w:space="0" w:color="auto"/>
            <w:bottom w:val="none" w:sz="0" w:space="0" w:color="auto"/>
            <w:right w:val="none" w:sz="0" w:space="0" w:color="auto"/>
          </w:divBdr>
        </w:div>
        <w:div w:id="1909146901">
          <w:marLeft w:val="0"/>
          <w:marRight w:val="0"/>
          <w:marTop w:val="0"/>
          <w:marBottom w:val="0"/>
          <w:divBdr>
            <w:top w:val="none" w:sz="0" w:space="0" w:color="auto"/>
            <w:left w:val="none" w:sz="0" w:space="0" w:color="auto"/>
            <w:bottom w:val="none" w:sz="0" w:space="0" w:color="auto"/>
            <w:right w:val="none" w:sz="0" w:space="0" w:color="auto"/>
          </w:divBdr>
        </w:div>
        <w:div w:id="1261255380">
          <w:marLeft w:val="0"/>
          <w:marRight w:val="0"/>
          <w:marTop w:val="0"/>
          <w:marBottom w:val="0"/>
          <w:divBdr>
            <w:top w:val="none" w:sz="0" w:space="0" w:color="auto"/>
            <w:left w:val="none" w:sz="0" w:space="0" w:color="auto"/>
            <w:bottom w:val="none" w:sz="0" w:space="0" w:color="auto"/>
            <w:right w:val="none" w:sz="0" w:space="0" w:color="auto"/>
          </w:divBdr>
        </w:div>
        <w:div w:id="1814565434">
          <w:marLeft w:val="0"/>
          <w:marRight w:val="0"/>
          <w:marTop w:val="0"/>
          <w:marBottom w:val="0"/>
          <w:divBdr>
            <w:top w:val="none" w:sz="0" w:space="0" w:color="auto"/>
            <w:left w:val="none" w:sz="0" w:space="0" w:color="auto"/>
            <w:bottom w:val="none" w:sz="0" w:space="0" w:color="auto"/>
            <w:right w:val="none" w:sz="0" w:space="0" w:color="auto"/>
          </w:divBdr>
        </w:div>
        <w:div w:id="1486891977">
          <w:marLeft w:val="0"/>
          <w:marRight w:val="0"/>
          <w:marTop w:val="0"/>
          <w:marBottom w:val="0"/>
          <w:divBdr>
            <w:top w:val="none" w:sz="0" w:space="0" w:color="auto"/>
            <w:left w:val="none" w:sz="0" w:space="0" w:color="auto"/>
            <w:bottom w:val="none" w:sz="0" w:space="0" w:color="auto"/>
            <w:right w:val="none" w:sz="0" w:space="0" w:color="auto"/>
          </w:divBdr>
        </w:div>
        <w:div w:id="1090660381">
          <w:marLeft w:val="0"/>
          <w:marRight w:val="0"/>
          <w:marTop w:val="0"/>
          <w:marBottom w:val="0"/>
          <w:divBdr>
            <w:top w:val="none" w:sz="0" w:space="0" w:color="auto"/>
            <w:left w:val="none" w:sz="0" w:space="0" w:color="auto"/>
            <w:bottom w:val="none" w:sz="0" w:space="0" w:color="auto"/>
            <w:right w:val="none" w:sz="0" w:space="0" w:color="auto"/>
          </w:divBdr>
        </w:div>
        <w:div w:id="1689985428">
          <w:marLeft w:val="0"/>
          <w:marRight w:val="0"/>
          <w:marTop w:val="0"/>
          <w:marBottom w:val="0"/>
          <w:divBdr>
            <w:top w:val="none" w:sz="0" w:space="0" w:color="auto"/>
            <w:left w:val="none" w:sz="0" w:space="0" w:color="auto"/>
            <w:bottom w:val="none" w:sz="0" w:space="0" w:color="auto"/>
            <w:right w:val="none" w:sz="0" w:space="0" w:color="auto"/>
          </w:divBdr>
        </w:div>
        <w:div w:id="788478369">
          <w:marLeft w:val="0"/>
          <w:marRight w:val="0"/>
          <w:marTop w:val="0"/>
          <w:marBottom w:val="0"/>
          <w:divBdr>
            <w:top w:val="none" w:sz="0" w:space="0" w:color="auto"/>
            <w:left w:val="none" w:sz="0" w:space="0" w:color="auto"/>
            <w:bottom w:val="none" w:sz="0" w:space="0" w:color="auto"/>
            <w:right w:val="none" w:sz="0" w:space="0" w:color="auto"/>
          </w:divBdr>
        </w:div>
        <w:div w:id="2132938552">
          <w:marLeft w:val="0"/>
          <w:marRight w:val="0"/>
          <w:marTop w:val="0"/>
          <w:marBottom w:val="0"/>
          <w:divBdr>
            <w:top w:val="none" w:sz="0" w:space="0" w:color="auto"/>
            <w:left w:val="none" w:sz="0" w:space="0" w:color="auto"/>
            <w:bottom w:val="none" w:sz="0" w:space="0" w:color="auto"/>
            <w:right w:val="none" w:sz="0" w:space="0" w:color="auto"/>
          </w:divBdr>
        </w:div>
        <w:div w:id="1428890969">
          <w:marLeft w:val="0"/>
          <w:marRight w:val="0"/>
          <w:marTop w:val="0"/>
          <w:marBottom w:val="0"/>
          <w:divBdr>
            <w:top w:val="none" w:sz="0" w:space="0" w:color="auto"/>
            <w:left w:val="none" w:sz="0" w:space="0" w:color="auto"/>
            <w:bottom w:val="none" w:sz="0" w:space="0" w:color="auto"/>
            <w:right w:val="none" w:sz="0" w:space="0" w:color="auto"/>
          </w:divBdr>
        </w:div>
        <w:div w:id="1653681614">
          <w:marLeft w:val="0"/>
          <w:marRight w:val="0"/>
          <w:marTop w:val="0"/>
          <w:marBottom w:val="0"/>
          <w:divBdr>
            <w:top w:val="none" w:sz="0" w:space="0" w:color="auto"/>
            <w:left w:val="none" w:sz="0" w:space="0" w:color="auto"/>
            <w:bottom w:val="none" w:sz="0" w:space="0" w:color="auto"/>
            <w:right w:val="none" w:sz="0" w:space="0" w:color="auto"/>
          </w:divBdr>
        </w:div>
        <w:div w:id="1035429659">
          <w:marLeft w:val="0"/>
          <w:marRight w:val="0"/>
          <w:marTop w:val="0"/>
          <w:marBottom w:val="0"/>
          <w:divBdr>
            <w:top w:val="none" w:sz="0" w:space="0" w:color="auto"/>
            <w:left w:val="none" w:sz="0" w:space="0" w:color="auto"/>
            <w:bottom w:val="none" w:sz="0" w:space="0" w:color="auto"/>
            <w:right w:val="none" w:sz="0" w:space="0" w:color="auto"/>
          </w:divBdr>
        </w:div>
        <w:div w:id="654918149">
          <w:marLeft w:val="0"/>
          <w:marRight w:val="0"/>
          <w:marTop w:val="0"/>
          <w:marBottom w:val="0"/>
          <w:divBdr>
            <w:top w:val="none" w:sz="0" w:space="0" w:color="auto"/>
            <w:left w:val="none" w:sz="0" w:space="0" w:color="auto"/>
            <w:bottom w:val="none" w:sz="0" w:space="0" w:color="auto"/>
            <w:right w:val="none" w:sz="0" w:space="0" w:color="auto"/>
          </w:divBdr>
        </w:div>
        <w:div w:id="1218588954">
          <w:marLeft w:val="0"/>
          <w:marRight w:val="0"/>
          <w:marTop w:val="0"/>
          <w:marBottom w:val="0"/>
          <w:divBdr>
            <w:top w:val="none" w:sz="0" w:space="0" w:color="auto"/>
            <w:left w:val="none" w:sz="0" w:space="0" w:color="auto"/>
            <w:bottom w:val="none" w:sz="0" w:space="0" w:color="auto"/>
            <w:right w:val="none" w:sz="0" w:space="0" w:color="auto"/>
          </w:divBdr>
        </w:div>
        <w:div w:id="1085541396">
          <w:marLeft w:val="0"/>
          <w:marRight w:val="0"/>
          <w:marTop w:val="0"/>
          <w:marBottom w:val="0"/>
          <w:divBdr>
            <w:top w:val="none" w:sz="0" w:space="0" w:color="auto"/>
            <w:left w:val="none" w:sz="0" w:space="0" w:color="auto"/>
            <w:bottom w:val="none" w:sz="0" w:space="0" w:color="auto"/>
            <w:right w:val="none" w:sz="0" w:space="0" w:color="auto"/>
          </w:divBdr>
        </w:div>
      </w:divsChild>
    </w:div>
    <w:div w:id="1660226914">
      <w:bodyDiv w:val="1"/>
      <w:marLeft w:val="0"/>
      <w:marRight w:val="0"/>
      <w:marTop w:val="0"/>
      <w:marBottom w:val="0"/>
      <w:divBdr>
        <w:top w:val="none" w:sz="0" w:space="0" w:color="auto"/>
        <w:left w:val="none" w:sz="0" w:space="0" w:color="auto"/>
        <w:bottom w:val="none" w:sz="0" w:space="0" w:color="auto"/>
        <w:right w:val="none" w:sz="0" w:space="0" w:color="auto"/>
      </w:divBdr>
      <w:divsChild>
        <w:div w:id="1776049668">
          <w:marLeft w:val="0"/>
          <w:marRight w:val="0"/>
          <w:marTop w:val="0"/>
          <w:marBottom w:val="0"/>
          <w:divBdr>
            <w:top w:val="none" w:sz="0" w:space="0" w:color="auto"/>
            <w:left w:val="none" w:sz="0" w:space="0" w:color="auto"/>
            <w:bottom w:val="none" w:sz="0" w:space="0" w:color="auto"/>
            <w:right w:val="none" w:sz="0" w:space="0" w:color="auto"/>
          </w:divBdr>
        </w:div>
        <w:div w:id="1905220925">
          <w:marLeft w:val="0"/>
          <w:marRight w:val="0"/>
          <w:marTop w:val="0"/>
          <w:marBottom w:val="0"/>
          <w:divBdr>
            <w:top w:val="none" w:sz="0" w:space="0" w:color="auto"/>
            <w:left w:val="none" w:sz="0" w:space="0" w:color="auto"/>
            <w:bottom w:val="none" w:sz="0" w:space="0" w:color="auto"/>
            <w:right w:val="none" w:sz="0" w:space="0" w:color="auto"/>
          </w:divBdr>
        </w:div>
        <w:div w:id="111050352">
          <w:marLeft w:val="0"/>
          <w:marRight w:val="0"/>
          <w:marTop w:val="0"/>
          <w:marBottom w:val="0"/>
          <w:divBdr>
            <w:top w:val="none" w:sz="0" w:space="0" w:color="auto"/>
            <w:left w:val="none" w:sz="0" w:space="0" w:color="auto"/>
            <w:bottom w:val="none" w:sz="0" w:space="0" w:color="auto"/>
            <w:right w:val="none" w:sz="0" w:space="0" w:color="auto"/>
          </w:divBdr>
        </w:div>
        <w:div w:id="995956718">
          <w:marLeft w:val="0"/>
          <w:marRight w:val="0"/>
          <w:marTop w:val="0"/>
          <w:marBottom w:val="0"/>
          <w:divBdr>
            <w:top w:val="none" w:sz="0" w:space="0" w:color="auto"/>
            <w:left w:val="none" w:sz="0" w:space="0" w:color="auto"/>
            <w:bottom w:val="none" w:sz="0" w:space="0" w:color="auto"/>
            <w:right w:val="none" w:sz="0" w:space="0" w:color="auto"/>
          </w:divBdr>
        </w:div>
        <w:div w:id="106782232">
          <w:marLeft w:val="0"/>
          <w:marRight w:val="0"/>
          <w:marTop w:val="0"/>
          <w:marBottom w:val="0"/>
          <w:divBdr>
            <w:top w:val="none" w:sz="0" w:space="0" w:color="auto"/>
            <w:left w:val="none" w:sz="0" w:space="0" w:color="auto"/>
            <w:bottom w:val="none" w:sz="0" w:space="0" w:color="auto"/>
            <w:right w:val="none" w:sz="0" w:space="0" w:color="auto"/>
          </w:divBdr>
        </w:div>
        <w:div w:id="1907758140">
          <w:marLeft w:val="0"/>
          <w:marRight w:val="0"/>
          <w:marTop w:val="0"/>
          <w:marBottom w:val="0"/>
          <w:divBdr>
            <w:top w:val="none" w:sz="0" w:space="0" w:color="auto"/>
            <w:left w:val="none" w:sz="0" w:space="0" w:color="auto"/>
            <w:bottom w:val="none" w:sz="0" w:space="0" w:color="auto"/>
            <w:right w:val="none" w:sz="0" w:space="0" w:color="auto"/>
          </w:divBdr>
        </w:div>
        <w:div w:id="1493325842">
          <w:marLeft w:val="0"/>
          <w:marRight w:val="0"/>
          <w:marTop w:val="0"/>
          <w:marBottom w:val="0"/>
          <w:divBdr>
            <w:top w:val="none" w:sz="0" w:space="0" w:color="auto"/>
            <w:left w:val="none" w:sz="0" w:space="0" w:color="auto"/>
            <w:bottom w:val="none" w:sz="0" w:space="0" w:color="auto"/>
            <w:right w:val="none" w:sz="0" w:space="0" w:color="auto"/>
          </w:divBdr>
        </w:div>
        <w:div w:id="1352998155">
          <w:marLeft w:val="0"/>
          <w:marRight w:val="0"/>
          <w:marTop w:val="0"/>
          <w:marBottom w:val="0"/>
          <w:divBdr>
            <w:top w:val="none" w:sz="0" w:space="0" w:color="auto"/>
            <w:left w:val="none" w:sz="0" w:space="0" w:color="auto"/>
            <w:bottom w:val="none" w:sz="0" w:space="0" w:color="auto"/>
            <w:right w:val="none" w:sz="0" w:space="0" w:color="auto"/>
          </w:divBdr>
        </w:div>
        <w:div w:id="936209246">
          <w:marLeft w:val="0"/>
          <w:marRight w:val="0"/>
          <w:marTop w:val="0"/>
          <w:marBottom w:val="0"/>
          <w:divBdr>
            <w:top w:val="none" w:sz="0" w:space="0" w:color="auto"/>
            <w:left w:val="none" w:sz="0" w:space="0" w:color="auto"/>
            <w:bottom w:val="none" w:sz="0" w:space="0" w:color="auto"/>
            <w:right w:val="none" w:sz="0" w:space="0" w:color="auto"/>
          </w:divBdr>
        </w:div>
        <w:div w:id="393552265">
          <w:marLeft w:val="0"/>
          <w:marRight w:val="0"/>
          <w:marTop w:val="0"/>
          <w:marBottom w:val="0"/>
          <w:divBdr>
            <w:top w:val="none" w:sz="0" w:space="0" w:color="auto"/>
            <w:left w:val="none" w:sz="0" w:space="0" w:color="auto"/>
            <w:bottom w:val="none" w:sz="0" w:space="0" w:color="auto"/>
            <w:right w:val="none" w:sz="0" w:space="0" w:color="auto"/>
          </w:divBdr>
        </w:div>
        <w:div w:id="302201966">
          <w:marLeft w:val="0"/>
          <w:marRight w:val="0"/>
          <w:marTop w:val="0"/>
          <w:marBottom w:val="0"/>
          <w:divBdr>
            <w:top w:val="none" w:sz="0" w:space="0" w:color="auto"/>
            <w:left w:val="none" w:sz="0" w:space="0" w:color="auto"/>
            <w:bottom w:val="none" w:sz="0" w:space="0" w:color="auto"/>
            <w:right w:val="none" w:sz="0" w:space="0" w:color="auto"/>
          </w:divBdr>
        </w:div>
      </w:divsChild>
    </w:div>
    <w:div w:id="1838113579">
      <w:bodyDiv w:val="1"/>
      <w:marLeft w:val="0"/>
      <w:marRight w:val="0"/>
      <w:marTop w:val="0"/>
      <w:marBottom w:val="0"/>
      <w:divBdr>
        <w:top w:val="none" w:sz="0" w:space="0" w:color="auto"/>
        <w:left w:val="none" w:sz="0" w:space="0" w:color="auto"/>
        <w:bottom w:val="none" w:sz="0" w:space="0" w:color="auto"/>
        <w:right w:val="none" w:sz="0" w:space="0" w:color="auto"/>
      </w:divBdr>
      <w:divsChild>
        <w:div w:id="1949696941">
          <w:marLeft w:val="0"/>
          <w:marRight w:val="0"/>
          <w:marTop w:val="0"/>
          <w:marBottom w:val="0"/>
          <w:divBdr>
            <w:top w:val="none" w:sz="0" w:space="0" w:color="auto"/>
            <w:left w:val="none" w:sz="0" w:space="0" w:color="auto"/>
            <w:bottom w:val="none" w:sz="0" w:space="0" w:color="auto"/>
            <w:right w:val="none" w:sz="0" w:space="0" w:color="auto"/>
          </w:divBdr>
        </w:div>
        <w:div w:id="144930767">
          <w:marLeft w:val="0"/>
          <w:marRight w:val="0"/>
          <w:marTop w:val="0"/>
          <w:marBottom w:val="0"/>
          <w:divBdr>
            <w:top w:val="none" w:sz="0" w:space="0" w:color="auto"/>
            <w:left w:val="none" w:sz="0" w:space="0" w:color="auto"/>
            <w:bottom w:val="none" w:sz="0" w:space="0" w:color="auto"/>
            <w:right w:val="none" w:sz="0" w:space="0" w:color="auto"/>
          </w:divBdr>
        </w:div>
        <w:div w:id="1994749011">
          <w:marLeft w:val="0"/>
          <w:marRight w:val="0"/>
          <w:marTop w:val="0"/>
          <w:marBottom w:val="0"/>
          <w:divBdr>
            <w:top w:val="none" w:sz="0" w:space="0" w:color="auto"/>
            <w:left w:val="none" w:sz="0" w:space="0" w:color="auto"/>
            <w:bottom w:val="none" w:sz="0" w:space="0" w:color="auto"/>
            <w:right w:val="none" w:sz="0" w:space="0" w:color="auto"/>
          </w:divBdr>
        </w:div>
        <w:div w:id="1178689713">
          <w:marLeft w:val="0"/>
          <w:marRight w:val="0"/>
          <w:marTop w:val="0"/>
          <w:marBottom w:val="0"/>
          <w:divBdr>
            <w:top w:val="none" w:sz="0" w:space="0" w:color="auto"/>
            <w:left w:val="none" w:sz="0" w:space="0" w:color="auto"/>
            <w:bottom w:val="none" w:sz="0" w:space="0" w:color="auto"/>
            <w:right w:val="none" w:sz="0" w:space="0" w:color="auto"/>
          </w:divBdr>
        </w:div>
        <w:div w:id="83036276">
          <w:marLeft w:val="0"/>
          <w:marRight w:val="0"/>
          <w:marTop w:val="0"/>
          <w:marBottom w:val="0"/>
          <w:divBdr>
            <w:top w:val="none" w:sz="0" w:space="0" w:color="auto"/>
            <w:left w:val="none" w:sz="0" w:space="0" w:color="auto"/>
            <w:bottom w:val="none" w:sz="0" w:space="0" w:color="auto"/>
            <w:right w:val="none" w:sz="0" w:space="0" w:color="auto"/>
          </w:divBdr>
        </w:div>
        <w:div w:id="1160774606">
          <w:marLeft w:val="0"/>
          <w:marRight w:val="0"/>
          <w:marTop w:val="0"/>
          <w:marBottom w:val="0"/>
          <w:divBdr>
            <w:top w:val="none" w:sz="0" w:space="0" w:color="auto"/>
            <w:left w:val="none" w:sz="0" w:space="0" w:color="auto"/>
            <w:bottom w:val="none" w:sz="0" w:space="0" w:color="auto"/>
            <w:right w:val="none" w:sz="0" w:space="0" w:color="auto"/>
          </w:divBdr>
        </w:div>
        <w:div w:id="21789039">
          <w:marLeft w:val="0"/>
          <w:marRight w:val="0"/>
          <w:marTop w:val="0"/>
          <w:marBottom w:val="0"/>
          <w:divBdr>
            <w:top w:val="none" w:sz="0" w:space="0" w:color="auto"/>
            <w:left w:val="none" w:sz="0" w:space="0" w:color="auto"/>
            <w:bottom w:val="none" w:sz="0" w:space="0" w:color="auto"/>
            <w:right w:val="none" w:sz="0" w:space="0" w:color="auto"/>
          </w:divBdr>
        </w:div>
        <w:div w:id="906653397">
          <w:marLeft w:val="0"/>
          <w:marRight w:val="0"/>
          <w:marTop w:val="0"/>
          <w:marBottom w:val="0"/>
          <w:divBdr>
            <w:top w:val="none" w:sz="0" w:space="0" w:color="auto"/>
            <w:left w:val="none" w:sz="0" w:space="0" w:color="auto"/>
            <w:bottom w:val="none" w:sz="0" w:space="0" w:color="auto"/>
            <w:right w:val="none" w:sz="0" w:space="0" w:color="auto"/>
          </w:divBdr>
        </w:div>
        <w:div w:id="173805477">
          <w:marLeft w:val="0"/>
          <w:marRight w:val="0"/>
          <w:marTop w:val="0"/>
          <w:marBottom w:val="0"/>
          <w:divBdr>
            <w:top w:val="none" w:sz="0" w:space="0" w:color="auto"/>
            <w:left w:val="none" w:sz="0" w:space="0" w:color="auto"/>
            <w:bottom w:val="none" w:sz="0" w:space="0" w:color="auto"/>
            <w:right w:val="none" w:sz="0" w:space="0" w:color="auto"/>
          </w:divBdr>
        </w:div>
        <w:div w:id="1160534824">
          <w:marLeft w:val="0"/>
          <w:marRight w:val="0"/>
          <w:marTop w:val="0"/>
          <w:marBottom w:val="0"/>
          <w:divBdr>
            <w:top w:val="none" w:sz="0" w:space="0" w:color="auto"/>
            <w:left w:val="none" w:sz="0" w:space="0" w:color="auto"/>
            <w:bottom w:val="none" w:sz="0" w:space="0" w:color="auto"/>
            <w:right w:val="none" w:sz="0" w:space="0" w:color="auto"/>
          </w:divBdr>
        </w:div>
        <w:div w:id="594751848">
          <w:marLeft w:val="0"/>
          <w:marRight w:val="0"/>
          <w:marTop w:val="0"/>
          <w:marBottom w:val="0"/>
          <w:divBdr>
            <w:top w:val="none" w:sz="0" w:space="0" w:color="auto"/>
            <w:left w:val="none" w:sz="0" w:space="0" w:color="auto"/>
            <w:bottom w:val="none" w:sz="0" w:space="0" w:color="auto"/>
            <w:right w:val="none" w:sz="0" w:space="0" w:color="auto"/>
          </w:divBdr>
        </w:div>
        <w:div w:id="2011328069">
          <w:marLeft w:val="0"/>
          <w:marRight w:val="0"/>
          <w:marTop w:val="0"/>
          <w:marBottom w:val="0"/>
          <w:divBdr>
            <w:top w:val="none" w:sz="0" w:space="0" w:color="auto"/>
            <w:left w:val="none" w:sz="0" w:space="0" w:color="auto"/>
            <w:bottom w:val="none" w:sz="0" w:space="0" w:color="auto"/>
            <w:right w:val="none" w:sz="0" w:space="0" w:color="auto"/>
          </w:divBdr>
        </w:div>
        <w:div w:id="1948808628">
          <w:marLeft w:val="0"/>
          <w:marRight w:val="0"/>
          <w:marTop w:val="0"/>
          <w:marBottom w:val="0"/>
          <w:divBdr>
            <w:top w:val="none" w:sz="0" w:space="0" w:color="auto"/>
            <w:left w:val="none" w:sz="0" w:space="0" w:color="auto"/>
            <w:bottom w:val="none" w:sz="0" w:space="0" w:color="auto"/>
            <w:right w:val="none" w:sz="0" w:space="0" w:color="auto"/>
          </w:divBdr>
        </w:div>
        <w:div w:id="887835744">
          <w:marLeft w:val="0"/>
          <w:marRight w:val="0"/>
          <w:marTop w:val="0"/>
          <w:marBottom w:val="0"/>
          <w:divBdr>
            <w:top w:val="none" w:sz="0" w:space="0" w:color="auto"/>
            <w:left w:val="none" w:sz="0" w:space="0" w:color="auto"/>
            <w:bottom w:val="none" w:sz="0" w:space="0" w:color="auto"/>
            <w:right w:val="none" w:sz="0" w:space="0" w:color="auto"/>
          </w:divBdr>
        </w:div>
        <w:div w:id="309599850">
          <w:marLeft w:val="0"/>
          <w:marRight w:val="0"/>
          <w:marTop w:val="0"/>
          <w:marBottom w:val="0"/>
          <w:divBdr>
            <w:top w:val="none" w:sz="0" w:space="0" w:color="auto"/>
            <w:left w:val="none" w:sz="0" w:space="0" w:color="auto"/>
            <w:bottom w:val="none" w:sz="0" w:space="0" w:color="auto"/>
            <w:right w:val="none" w:sz="0" w:space="0" w:color="auto"/>
          </w:divBdr>
        </w:div>
        <w:div w:id="1523593415">
          <w:marLeft w:val="0"/>
          <w:marRight w:val="0"/>
          <w:marTop w:val="0"/>
          <w:marBottom w:val="0"/>
          <w:divBdr>
            <w:top w:val="none" w:sz="0" w:space="0" w:color="auto"/>
            <w:left w:val="none" w:sz="0" w:space="0" w:color="auto"/>
            <w:bottom w:val="none" w:sz="0" w:space="0" w:color="auto"/>
            <w:right w:val="none" w:sz="0" w:space="0" w:color="auto"/>
          </w:divBdr>
        </w:div>
        <w:div w:id="1382287244">
          <w:marLeft w:val="0"/>
          <w:marRight w:val="0"/>
          <w:marTop w:val="0"/>
          <w:marBottom w:val="0"/>
          <w:divBdr>
            <w:top w:val="none" w:sz="0" w:space="0" w:color="auto"/>
            <w:left w:val="none" w:sz="0" w:space="0" w:color="auto"/>
            <w:bottom w:val="none" w:sz="0" w:space="0" w:color="auto"/>
            <w:right w:val="none" w:sz="0" w:space="0" w:color="auto"/>
          </w:divBdr>
        </w:div>
        <w:div w:id="205608182">
          <w:marLeft w:val="0"/>
          <w:marRight w:val="0"/>
          <w:marTop w:val="0"/>
          <w:marBottom w:val="0"/>
          <w:divBdr>
            <w:top w:val="none" w:sz="0" w:space="0" w:color="auto"/>
            <w:left w:val="none" w:sz="0" w:space="0" w:color="auto"/>
            <w:bottom w:val="none" w:sz="0" w:space="0" w:color="auto"/>
            <w:right w:val="none" w:sz="0" w:space="0" w:color="auto"/>
          </w:divBdr>
        </w:div>
        <w:div w:id="1989549461">
          <w:marLeft w:val="0"/>
          <w:marRight w:val="0"/>
          <w:marTop w:val="0"/>
          <w:marBottom w:val="0"/>
          <w:divBdr>
            <w:top w:val="none" w:sz="0" w:space="0" w:color="auto"/>
            <w:left w:val="none" w:sz="0" w:space="0" w:color="auto"/>
            <w:bottom w:val="none" w:sz="0" w:space="0" w:color="auto"/>
            <w:right w:val="none" w:sz="0" w:space="0" w:color="auto"/>
          </w:divBdr>
        </w:div>
        <w:div w:id="2021010506">
          <w:marLeft w:val="0"/>
          <w:marRight w:val="0"/>
          <w:marTop w:val="0"/>
          <w:marBottom w:val="0"/>
          <w:divBdr>
            <w:top w:val="none" w:sz="0" w:space="0" w:color="auto"/>
            <w:left w:val="none" w:sz="0" w:space="0" w:color="auto"/>
            <w:bottom w:val="none" w:sz="0" w:space="0" w:color="auto"/>
            <w:right w:val="none" w:sz="0" w:space="0" w:color="auto"/>
          </w:divBdr>
        </w:div>
        <w:div w:id="767507108">
          <w:marLeft w:val="0"/>
          <w:marRight w:val="0"/>
          <w:marTop w:val="0"/>
          <w:marBottom w:val="0"/>
          <w:divBdr>
            <w:top w:val="none" w:sz="0" w:space="0" w:color="auto"/>
            <w:left w:val="none" w:sz="0" w:space="0" w:color="auto"/>
            <w:bottom w:val="none" w:sz="0" w:space="0" w:color="auto"/>
            <w:right w:val="none" w:sz="0" w:space="0" w:color="auto"/>
          </w:divBdr>
        </w:div>
        <w:div w:id="1210921887">
          <w:marLeft w:val="0"/>
          <w:marRight w:val="0"/>
          <w:marTop w:val="0"/>
          <w:marBottom w:val="0"/>
          <w:divBdr>
            <w:top w:val="none" w:sz="0" w:space="0" w:color="auto"/>
            <w:left w:val="none" w:sz="0" w:space="0" w:color="auto"/>
            <w:bottom w:val="none" w:sz="0" w:space="0" w:color="auto"/>
            <w:right w:val="none" w:sz="0" w:space="0" w:color="auto"/>
          </w:divBdr>
        </w:div>
        <w:div w:id="1963879128">
          <w:marLeft w:val="0"/>
          <w:marRight w:val="0"/>
          <w:marTop w:val="0"/>
          <w:marBottom w:val="0"/>
          <w:divBdr>
            <w:top w:val="none" w:sz="0" w:space="0" w:color="auto"/>
            <w:left w:val="none" w:sz="0" w:space="0" w:color="auto"/>
            <w:bottom w:val="none" w:sz="0" w:space="0" w:color="auto"/>
            <w:right w:val="none" w:sz="0" w:space="0" w:color="auto"/>
          </w:divBdr>
        </w:div>
        <w:div w:id="2097747289">
          <w:marLeft w:val="0"/>
          <w:marRight w:val="0"/>
          <w:marTop w:val="0"/>
          <w:marBottom w:val="0"/>
          <w:divBdr>
            <w:top w:val="none" w:sz="0" w:space="0" w:color="auto"/>
            <w:left w:val="none" w:sz="0" w:space="0" w:color="auto"/>
            <w:bottom w:val="none" w:sz="0" w:space="0" w:color="auto"/>
            <w:right w:val="none" w:sz="0" w:space="0" w:color="auto"/>
          </w:divBdr>
        </w:div>
        <w:div w:id="248082351">
          <w:marLeft w:val="0"/>
          <w:marRight w:val="0"/>
          <w:marTop w:val="0"/>
          <w:marBottom w:val="0"/>
          <w:divBdr>
            <w:top w:val="none" w:sz="0" w:space="0" w:color="auto"/>
            <w:left w:val="none" w:sz="0" w:space="0" w:color="auto"/>
            <w:bottom w:val="none" w:sz="0" w:space="0" w:color="auto"/>
            <w:right w:val="none" w:sz="0" w:space="0" w:color="auto"/>
          </w:divBdr>
        </w:div>
        <w:div w:id="878587765">
          <w:marLeft w:val="0"/>
          <w:marRight w:val="0"/>
          <w:marTop w:val="0"/>
          <w:marBottom w:val="0"/>
          <w:divBdr>
            <w:top w:val="none" w:sz="0" w:space="0" w:color="auto"/>
            <w:left w:val="none" w:sz="0" w:space="0" w:color="auto"/>
            <w:bottom w:val="none" w:sz="0" w:space="0" w:color="auto"/>
            <w:right w:val="none" w:sz="0" w:space="0" w:color="auto"/>
          </w:divBdr>
        </w:div>
        <w:div w:id="583882788">
          <w:marLeft w:val="0"/>
          <w:marRight w:val="0"/>
          <w:marTop w:val="0"/>
          <w:marBottom w:val="0"/>
          <w:divBdr>
            <w:top w:val="none" w:sz="0" w:space="0" w:color="auto"/>
            <w:left w:val="none" w:sz="0" w:space="0" w:color="auto"/>
            <w:bottom w:val="none" w:sz="0" w:space="0" w:color="auto"/>
            <w:right w:val="none" w:sz="0" w:space="0" w:color="auto"/>
          </w:divBdr>
        </w:div>
        <w:div w:id="143861699">
          <w:marLeft w:val="0"/>
          <w:marRight w:val="0"/>
          <w:marTop w:val="0"/>
          <w:marBottom w:val="0"/>
          <w:divBdr>
            <w:top w:val="none" w:sz="0" w:space="0" w:color="auto"/>
            <w:left w:val="none" w:sz="0" w:space="0" w:color="auto"/>
            <w:bottom w:val="none" w:sz="0" w:space="0" w:color="auto"/>
            <w:right w:val="none" w:sz="0" w:space="0" w:color="auto"/>
          </w:divBdr>
        </w:div>
        <w:div w:id="2115249074">
          <w:marLeft w:val="0"/>
          <w:marRight w:val="0"/>
          <w:marTop w:val="0"/>
          <w:marBottom w:val="0"/>
          <w:divBdr>
            <w:top w:val="none" w:sz="0" w:space="0" w:color="auto"/>
            <w:left w:val="none" w:sz="0" w:space="0" w:color="auto"/>
            <w:bottom w:val="none" w:sz="0" w:space="0" w:color="auto"/>
            <w:right w:val="none" w:sz="0" w:space="0" w:color="auto"/>
          </w:divBdr>
        </w:div>
        <w:div w:id="1780635098">
          <w:marLeft w:val="0"/>
          <w:marRight w:val="0"/>
          <w:marTop w:val="0"/>
          <w:marBottom w:val="0"/>
          <w:divBdr>
            <w:top w:val="none" w:sz="0" w:space="0" w:color="auto"/>
            <w:left w:val="none" w:sz="0" w:space="0" w:color="auto"/>
            <w:bottom w:val="none" w:sz="0" w:space="0" w:color="auto"/>
            <w:right w:val="none" w:sz="0" w:space="0" w:color="auto"/>
          </w:divBdr>
        </w:div>
        <w:div w:id="608395484">
          <w:marLeft w:val="0"/>
          <w:marRight w:val="0"/>
          <w:marTop w:val="0"/>
          <w:marBottom w:val="0"/>
          <w:divBdr>
            <w:top w:val="none" w:sz="0" w:space="0" w:color="auto"/>
            <w:left w:val="none" w:sz="0" w:space="0" w:color="auto"/>
            <w:bottom w:val="none" w:sz="0" w:space="0" w:color="auto"/>
            <w:right w:val="none" w:sz="0" w:space="0" w:color="auto"/>
          </w:divBdr>
        </w:div>
        <w:div w:id="262497388">
          <w:marLeft w:val="0"/>
          <w:marRight w:val="0"/>
          <w:marTop w:val="0"/>
          <w:marBottom w:val="0"/>
          <w:divBdr>
            <w:top w:val="none" w:sz="0" w:space="0" w:color="auto"/>
            <w:left w:val="none" w:sz="0" w:space="0" w:color="auto"/>
            <w:bottom w:val="none" w:sz="0" w:space="0" w:color="auto"/>
            <w:right w:val="none" w:sz="0" w:space="0" w:color="auto"/>
          </w:divBdr>
        </w:div>
        <w:div w:id="847982074">
          <w:marLeft w:val="0"/>
          <w:marRight w:val="0"/>
          <w:marTop w:val="0"/>
          <w:marBottom w:val="0"/>
          <w:divBdr>
            <w:top w:val="none" w:sz="0" w:space="0" w:color="auto"/>
            <w:left w:val="none" w:sz="0" w:space="0" w:color="auto"/>
            <w:bottom w:val="none" w:sz="0" w:space="0" w:color="auto"/>
            <w:right w:val="none" w:sz="0" w:space="0" w:color="auto"/>
          </w:divBdr>
        </w:div>
        <w:div w:id="1427458182">
          <w:marLeft w:val="0"/>
          <w:marRight w:val="0"/>
          <w:marTop w:val="0"/>
          <w:marBottom w:val="0"/>
          <w:divBdr>
            <w:top w:val="none" w:sz="0" w:space="0" w:color="auto"/>
            <w:left w:val="none" w:sz="0" w:space="0" w:color="auto"/>
            <w:bottom w:val="none" w:sz="0" w:space="0" w:color="auto"/>
            <w:right w:val="none" w:sz="0" w:space="0" w:color="auto"/>
          </w:divBdr>
        </w:div>
        <w:div w:id="1450665911">
          <w:marLeft w:val="0"/>
          <w:marRight w:val="0"/>
          <w:marTop w:val="0"/>
          <w:marBottom w:val="0"/>
          <w:divBdr>
            <w:top w:val="none" w:sz="0" w:space="0" w:color="auto"/>
            <w:left w:val="none" w:sz="0" w:space="0" w:color="auto"/>
            <w:bottom w:val="none" w:sz="0" w:space="0" w:color="auto"/>
            <w:right w:val="none" w:sz="0" w:space="0" w:color="auto"/>
          </w:divBdr>
        </w:div>
        <w:div w:id="96678123">
          <w:marLeft w:val="0"/>
          <w:marRight w:val="0"/>
          <w:marTop w:val="0"/>
          <w:marBottom w:val="0"/>
          <w:divBdr>
            <w:top w:val="none" w:sz="0" w:space="0" w:color="auto"/>
            <w:left w:val="none" w:sz="0" w:space="0" w:color="auto"/>
            <w:bottom w:val="none" w:sz="0" w:space="0" w:color="auto"/>
            <w:right w:val="none" w:sz="0" w:space="0" w:color="auto"/>
          </w:divBdr>
        </w:div>
        <w:div w:id="1112283989">
          <w:marLeft w:val="0"/>
          <w:marRight w:val="0"/>
          <w:marTop w:val="0"/>
          <w:marBottom w:val="0"/>
          <w:divBdr>
            <w:top w:val="none" w:sz="0" w:space="0" w:color="auto"/>
            <w:left w:val="none" w:sz="0" w:space="0" w:color="auto"/>
            <w:bottom w:val="none" w:sz="0" w:space="0" w:color="auto"/>
            <w:right w:val="none" w:sz="0" w:space="0" w:color="auto"/>
          </w:divBdr>
        </w:div>
        <w:div w:id="675500928">
          <w:marLeft w:val="0"/>
          <w:marRight w:val="0"/>
          <w:marTop w:val="0"/>
          <w:marBottom w:val="0"/>
          <w:divBdr>
            <w:top w:val="none" w:sz="0" w:space="0" w:color="auto"/>
            <w:left w:val="none" w:sz="0" w:space="0" w:color="auto"/>
            <w:bottom w:val="none" w:sz="0" w:space="0" w:color="auto"/>
            <w:right w:val="none" w:sz="0" w:space="0" w:color="auto"/>
          </w:divBdr>
        </w:div>
        <w:div w:id="1781336571">
          <w:marLeft w:val="0"/>
          <w:marRight w:val="0"/>
          <w:marTop w:val="0"/>
          <w:marBottom w:val="0"/>
          <w:divBdr>
            <w:top w:val="none" w:sz="0" w:space="0" w:color="auto"/>
            <w:left w:val="none" w:sz="0" w:space="0" w:color="auto"/>
            <w:bottom w:val="none" w:sz="0" w:space="0" w:color="auto"/>
            <w:right w:val="none" w:sz="0" w:space="0" w:color="auto"/>
          </w:divBdr>
        </w:div>
      </w:divsChild>
    </w:div>
    <w:div w:id="1897546205">
      <w:bodyDiv w:val="1"/>
      <w:marLeft w:val="0"/>
      <w:marRight w:val="0"/>
      <w:marTop w:val="0"/>
      <w:marBottom w:val="0"/>
      <w:divBdr>
        <w:top w:val="none" w:sz="0" w:space="0" w:color="auto"/>
        <w:left w:val="none" w:sz="0" w:space="0" w:color="auto"/>
        <w:bottom w:val="none" w:sz="0" w:space="0" w:color="auto"/>
        <w:right w:val="none" w:sz="0" w:space="0" w:color="auto"/>
      </w:divBdr>
    </w:div>
    <w:div w:id="2017920878">
      <w:bodyDiv w:val="1"/>
      <w:marLeft w:val="0"/>
      <w:marRight w:val="0"/>
      <w:marTop w:val="0"/>
      <w:marBottom w:val="0"/>
      <w:divBdr>
        <w:top w:val="none" w:sz="0" w:space="0" w:color="auto"/>
        <w:left w:val="none" w:sz="0" w:space="0" w:color="auto"/>
        <w:bottom w:val="none" w:sz="0" w:space="0" w:color="auto"/>
        <w:right w:val="none" w:sz="0" w:space="0" w:color="auto"/>
      </w:divBdr>
      <w:divsChild>
        <w:div w:id="1093933060">
          <w:marLeft w:val="0"/>
          <w:marRight w:val="0"/>
          <w:marTop w:val="0"/>
          <w:marBottom w:val="0"/>
          <w:divBdr>
            <w:top w:val="none" w:sz="0" w:space="0" w:color="auto"/>
            <w:left w:val="none" w:sz="0" w:space="0" w:color="auto"/>
            <w:bottom w:val="none" w:sz="0" w:space="0" w:color="auto"/>
            <w:right w:val="none" w:sz="0" w:space="0" w:color="auto"/>
          </w:divBdr>
        </w:div>
        <w:div w:id="1792894631">
          <w:marLeft w:val="0"/>
          <w:marRight w:val="0"/>
          <w:marTop w:val="0"/>
          <w:marBottom w:val="0"/>
          <w:divBdr>
            <w:top w:val="none" w:sz="0" w:space="0" w:color="auto"/>
            <w:left w:val="none" w:sz="0" w:space="0" w:color="auto"/>
            <w:bottom w:val="none" w:sz="0" w:space="0" w:color="auto"/>
            <w:right w:val="none" w:sz="0" w:space="0" w:color="auto"/>
          </w:divBdr>
        </w:div>
        <w:div w:id="933853816">
          <w:marLeft w:val="0"/>
          <w:marRight w:val="0"/>
          <w:marTop w:val="0"/>
          <w:marBottom w:val="0"/>
          <w:divBdr>
            <w:top w:val="none" w:sz="0" w:space="0" w:color="auto"/>
            <w:left w:val="none" w:sz="0" w:space="0" w:color="auto"/>
            <w:bottom w:val="none" w:sz="0" w:space="0" w:color="auto"/>
            <w:right w:val="none" w:sz="0" w:space="0" w:color="auto"/>
          </w:divBdr>
        </w:div>
        <w:div w:id="1851140059">
          <w:marLeft w:val="0"/>
          <w:marRight w:val="0"/>
          <w:marTop w:val="0"/>
          <w:marBottom w:val="0"/>
          <w:divBdr>
            <w:top w:val="none" w:sz="0" w:space="0" w:color="auto"/>
            <w:left w:val="none" w:sz="0" w:space="0" w:color="auto"/>
            <w:bottom w:val="none" w:sz="0" w:space="0" w:color="auto"/>
            <w:right w:val="none" w:sz="0" w:space="0" w:color="auto"/>
          </w:divBdr>
        </w:div>
        <w:div w:id="860054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F21DC-D1B4-4154-8FBB-6A099F405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6446</Words>
  <Characters>36746</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2026-07-14T11:15:00Z</dcterms:created>
  <dcterms:modified xsi:type="dcterms:W3CDTF">2026-07-30T08:35:00Z</dcterms:modified>
</cp:coreProperties>
</file>