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068E7" w14:textId="77777777" w:rsidR="002B6D0A" w:rsidRDefault="002B6D0A" w:rsidP="002B6D0A">
      <w:pPr>
        <w:keepNext/>
        <w:spacing w:before="240" w:after="60"/>
        <w:jc w:val="center"/>
        <w:outlineLvl w:val="0"/>
        <w:rPr>
          <w:rFonts w:ascii="Arial" w:eastAsia="Times New Roman" w:hAnsi="Arial" w:cs="Arial"/>
          <w:bCs/>
          <w:color w:val="auto"/>
          <w:kern w:val="32"/>
          <w:lang w:val="en-US" w:eastAsia="ru-RU"/>
        </w:rPr>
      </w:pPr>
      <w:r>
        <w:rPr>
          <w:rFonts w:ascii="Arial" w:eastAsia="Times New Roman" w:hAnsi="Arial" w:cs="Arial"/>
          <w:noProof/>
          <w:color w:val="auto"/>
          <w:kern w:val="32"/>
          <w:lang w:eastAsia="ru-RU"/>
        </w:rPr>
        <w:drawing>
          <wp:inline distT="0" distB="0" distL="0" distR="0" wp14:anchorId="7B401B2F" wp14:editId="655FE72A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53D10" w14:textId="77777777" w:rsidR="002B6D0A" w:rsidRDefault="002B6D0A" w:rsidP="002B6D0A">
      <w:pPr>
        <w:jc w:val="center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ЗВЯГЕЛЬСЬКА МІСЬКА РАДА</w:t>
      </w:r>
    </w:p>
    <w:p w14:paraId="2E944BCE" w14:textId="77777777" w:rsidR="002B6D0A" w:rsidRDefault="002B6D0A" w:rsidP="002B6D0A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РІШЕННЯ</w:t>
      </w:r>
    </w:p>
    <w:p w14:paraId="0A2CF222" w14:textId="77777777" w:rsidR="002B6D0A" w:rsidRDefault="002B6D0A" w:rsidP="002B6D0A">
      <w:pPr>
        <w:jc w:val="both"/>
        <w:rPr>
          <w:rFonts w:eastAsia="Times New Roman"/>
          <w:color w:val="auto"/>
          <w:lang w:val="uk-UA" w:eastAsia="ru-RU"/>
        </w:rPr>
      </w:pPr>
    </w:p>
    <w:p w14:paraId="7951C316" w14:textId="77777777" w:rsidR="002B6D0A" w:rsidRDefault="00532DAC" w:rsidP="002B6D0A">
      <w:pPr>
        <w:ind w:right="-5"/>
        <w:rPr>
          <w:rFonts w:eastAsia="Times New Roman"/>
          <w:color w:val="auto"/>
          <w:lang w:val="uk-UA" w:eastAsia="ru-RU"/>
        </w:rPr>
      </w:pPr>
      <w:r>
        <w:rPr>
          <w:lang w:val="uk-UA"/>
        </w:rPr>
        <w:t>сімдесят п'ята</w:t>
      </w:r>
      <w:r w:rsidR="002B6D0A">
        <w:rPr>
          <w:lang w:val="uk-UA"/>
        </w:rPr>
        <w:t xml:space="preserve"> </w:t>
      </w:r>
      <w:r w:rsidR="002B6D0A">
        <w:rPr>
          <w:rFonts w:eastAsia="Times New Roman"/>
          <w:color w:val="auto"/>
          <w:lang w:val="uk-UA" w:eastAsia="ru-RU"/>
        </w:rPr>
        <w:t>сесія</w:t>
      </w:r>
      <w:r w:rsidR="002B6D0A">
        <w:rPr>
          <w:rFonts w:eastAsia="Times New Roman"/>
          <w:color w:val="auto"/>
          <w:lang w:val="uk-UA" w:eastAsia="ru-RU"/>
        </w:rPr>
        <w:tab/>
      </w:r>
      <w:r w:rsidR="002B6D0A">
        <w:rPr>
          <w:rFonts w:eastAsia="Times New Roman"/>
          <w:color w:val="auto"/>
          <w:lang w:val="uk-UA" w:eastAsia="ru-RU"/>
        </w:rPr>
        <w:tab/>
      </w:r>
      <w:r w:rsidR="002B6D0A">
        <w:rPr>
          <w:rFonts w:eastAsia="Times New Roman"/>
          <w:color w:val="auto"/>
          <w:lang w:val="uk-UA" w:eastAsia="ru-RU"/>
        </w:rPr>
        <w:tab/>
      </w:r>
      <w:r w:rsidR="002B6D0A">
        <w:rPr>
          <w:rFonts w:eastAsia="Times New Roman"/>
          <w:color w:val="auto"/>
          <w:lang w:val="uk-UA" w:eastAsia="ru-RU"/>
        </w:rPr>
        <w:tab/>
      </w:r>
      <w:r w:rsidR="002B6D0A">
        <w:rPr>
          <w:rFonts w:eastAsia="Times New Roman"/>
          <w:color w:val="auto"/>
          <w:lang w:val="uk-UA" w:eastAsia="ru-RU"/>
        </w:rPr>
        <w:tab/>
        <w:t xml:space="preserve">      </w:t>
      </w:r>
      <w:r w:rsidR="00345396">
        <w:rPr>
          <w:rFonts w:eastAsia="Times New Roman"/>
          <w:color w:val="auto"/>
          <w:lang w:val="uk-UA" w:eastAsia="ru-RU"/>
        </w:rPr>
        <w:t xml:space="preserve">        </w:t>
      </w:r>
      <w:r w:rsidR="00A209FF">
        <w:rPr>
          <w:rFonts w:eastAsia="Times New Roman"/>
          <w:color w:val="auto"/>
          <w:lang w:val="uk-UA" w:eastAsia="ru-RU"/>
        </w:rPr>
        <w:t xml:space="preserve">      </w:t>
      </w:r>
      <w:r w:rsidR="002B6D0A">
        <w:rPr>
          <w:rFonts w:eastAsia="Times New Roman"/>
          <w:color w:val="auto"/>
          <w:lang w:val="uk-UA" w:eastAsia="ru-RU"/>
        </w:rPr>
        <w:t>восьмого скликання</w:t>
      </w:r>
    </w:p>
    <w:p w14:paraId="50B620CC" w14:textId="77777777" w:rsidR="002B6D0A" w:rsidRDefault="002B6D0A" w:rsidP="002B6D0A">
      <w:pPr>
        <w:rPr>
          <w:rFonts w:eastAsia="Times New Roman"/>
          <w:color w:val="auto"/>
          <w:lang w:val="uk-UA" w:eastAsia="ru-RU"/>
        </w:rPr>
      </w:pPr>
    </w:p>
    <w:p w14:paraId="76150B0C" w14:textId="27C434FF" w:rsidR="002B6D0A" w:rsidRPr="00683045" w:rsidRDefault="00035867" w:rsidP="00345396">
      <w:pPr>
        <w:rPr>
          <w:rFonts w:eastAsia="Times New Roman"/>
          <w:color w:val="auto"/>
          <w:u w:val="single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29.07.2026</w:t>
      </w:r>
      <w:r w:rsidR="002B6D0A">
        <w:rPr>
          <w:rFonts w:eastAsia="Times New Roman"/>
          <w:color w:val="auto"/>
          <w:lang w:val="uk-UA" w:eastAsia="ru-RU"/>
        </w:rPr>
        <w:tab/>
      </w:r>
      <w:r w:rsidR="002B6D0A">
        <w:rPr>
          <w:rFonts w:eastAsia="Times New Roman"/>
          <w:color w:val="auto"/>
          <w:lang w:val="uk-UA" w:eastAsia="ru-RU"/>
        </w:rPr>
        <w:tab/>
        <w:t xml:space="preserve">                                </w:t>
      </w:r>
      <w:r w:rsidR="001F178B">
        <w:rPr>
          <w:rFonts w:eastAsia="Times New Roman"/>
          <w:color w:val="auto"/>
          <w:lang w:val="uk-UA" w:eastAsia="ru-RU"/>
        </w:rPr>
        <w:t xml:space="preserve">   </w:t>
      </w:r>
      <w:r w:rsidR="00A209FF">
        <w:rPr>
          <w:rFonts w:eastAsia="Times New Roman"/>
          <w:color w:val="auto"/>
          <w:lang w:val="uk-UA" w:eastAsia="ru-RU"/>
        </w:rPr>
        <w:t xml:space="preserve">               </w:t>
      </w:r>
      <w:r>
        <w:rPr>
          <w:rFonts w:eastAsia="Times New Roman"/>
          <w:color w:val="auto"/>
          <w:lang w:val="uk-UA" w:eastAsia="ru-RU"/>
        </w:rPr>
        <w:t xml:space="preserve">                     </w:t>
      </w:r>
      <w:bookmarkStart w:id="0" w:name="_GoBack"/>
      <w:bookmarkEnd w:id="0"/>
      <w:r w:rsidR="00532DAC">
        <w:rPr>
          <w:rFonts w:eastAsia="Times New Roman"/>
          <w:color w:val="auto"/>
          <w:lang w:val="uk-UA" w:eastAsia="ru-RU"/>
        </w:rPr>
        <w:t xml:space="preserve"> </w:t>
      </w:r>
      <w:r w:rsidR="001F178B">
        <w:rPr>
          <w:rFonts w:eastAsia="Times New Roman"/>
          <w:color w:val="auto"/>
          <w:lang w:val="uk-UA" w:eastAsia="ru-RU"/>
        </w:rPr>
        <w:t xml:space="preserve">№ </w:t>
      </w:r>
      <w:r>
        <w:rPr>
          <w:rFonts w:eastAsia="Times New Roman"/>
          <w:color w:val="auto"/>
          <w:lang w:val="uk-UA" w:eastAsia="ru-RU"/>
        </w:rPr>
        <w:t>1817</w:t>
      </w:r>
    </w:p>
    <w:p w14:paraId="2055BC81" w14:textId="77777777" w:rsidR="002B6D0A" w:rsidRDefault="002B6D0A" w:rsidP="002B6D0A"/>
    <w:p w14:paraId="142D5F22" w14:textId="77777777" w:rsidR="002B6D0A" w:rsidRDefault="002B6D0A" w:rsidP="002B6D0A">
      <w:pPr>
        <w:keepNext/>
        <w:widowControl w:val="0"/>
        <w:autoSpaceDE w:val="0"/>
        <w:autoSpaceDN w:val="0"/>
        <w:adjustRightInd w:val="0"/>
        <w:ind w:right="-164"/>
        <w:outlineLvl w:val="0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Про    присвоєння      посмертно</w:t>
      </w:r>
    </w:p>
    <w:p w14:paraId="2BA74CA8" w14:textId="77777777" w:rsidR="002B6D0A" w:rsidRDefault="002B6D0A" w:rsidP="002B6D0A">
      <w:pPr>
        <w:keepNext/>
        <w:widowControl w:val="0"/>
        <w:autoSpaceDE w:val="0"/>
        <w:autoSpaceDN w:val="0"/>
        <w:adjustRightInd w:val="0"/>
        <w:ind w:right="-164"/>
        <w:outlineLvl w:val="0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 xml:space="preserve">звання  „Почесний  громадянин </w:t>
      </w:r>
    </w:p>
    <w:p w14:paraId="4C349070" w14:textId="77777777" w:rsidR="002B6D0A" w:rsidRDefault="002B6D0A" w:rsidP="002B6D0A">
      <w:pPr>
        <w:keepNext/>
        <w:widowControl w:val="0"/>
        <w:autoSpaceDE w:val="0"/>
        <w:autoSpaceDN w:val="0"/>
        <w:adjustRightInd w:val="0"/>
        <w:ind w:right="-164"/>
        <w:outlineLvl w:val="0"/>
        <w:rPr>
          <w:lang w:val="uk-UA"/>
        </w:rPr>
      </w:pPr>
      <w:r>
        <w:rPr>
          <w:rFonts w:eastAsia="Times New Roman"/>
          <w:color w:val="auto"/>
          <w:lang w:val="uk-UA" w:eastAsia="ru-RU"/>
        </w:rPr>
        <w:t xml:space="preserve">Звягеля“ </w:t>
      </w:r>
      <w:r>
        <w:rPr>
          <w:lang w:val="uk-UA"/>
        </w:rPr>
        <w:t>загиблим воїнам</w:t>
      </w:r>
    </w:p>
    <w:p w14:paraId="1795F680" w14:textId="77777777" w:rsidR="002B6D0A" w:rsidRDefault="002B6D0A" w:rsidP="002B6D0A">
      <w:pPr>
        <w:rPr>
          <w:lang w:val="uk-UA"/>
        </w:rPr>
      </w:pPr>
    </w:p>
    <w:p w14:paraId="6F1E4FDC" w14:textId="77777777" w:rsidR="002B6D0A" w:rsidRDefault="002B6D0A" w:rsidP="002B6D0A">
      <w:pPr>
        <w:keepNext/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Керуючись статтею 25 Закону України „Про місцеве самоврядування в Україні“, враховуючи рішення міської ради від 23.02.2023 № 782 „Про Положення про звання „Почесний громадянин Звягеля“, враховуючи клопотання директора Звягельського м</w:t>
      </w:r>
      <w:r>
        <w:rPr>
          <w:rFonts w:eastAsia="SimSun"/>
          <w:lang w:val="uk-UA" w:eastAsia="ru-RU"/>
        </w:rPr>
        <w:t>іського центру соціальних служб Олени Котової</w:t>
      </w:r>
      <w:r>
        <w:rPr>
          <w:rFonts w:eastAsia="SimSun"/>
          <w:color w:val="auto"/>
          <w:lang w:val="uk-UA" w:eastAsia="ru-RU"/>
        </w:rPr>
        <w:t xml:space="preserve"> </w:t>
      </w:r>
      <w:r w:rsidR="00A209FF">
        <w:rPr>
          <w:rFonts w:eastAsia="SimSun"/>
          <w:color w:val="auto"/>
          <w:lang w:val="uk-UA" w:eastAsia="ru-RU"/>
        </w:rPr>
        <w:t xml:space="preserve">від </w:t>
      </w:r>
      <w:r w:rsidR="00532DAC">
        <w:rPr>
          <w:rFonts w:eastAsia="SimSun"/>
          <w:color w:val="auto"/>
          <w:lang w:val="uk-UA" w:eastAsia="ru-RU"/>
        </w:rPr>
        <w:t>15</w:t>
      </w:r>
      <w:r w:rsidRPr="004A4629">
        <w:rPr>
          <w:rFonts w:eastAsia="SimSun"/>
          <w:color w:val="auto"/>
          <w:lang w:val="uk-UA" w:eastAsia="ru-RU"/>
        </w:rPr>
        <w:t>.</w:t>
      </w:r>
      <w:r w:rsidR="00532DAC">
        <w:rPr>
          <w:rFonts w:eastAsia="SimSun"/>
          <w:color w:val="auto"/>
          <w:lang w:val="uk-UA" w:eastAsia="ru-RU"/>
        </w:rPr>
        <w:t xml:space="preserve">07.2026 </w:t>
      </w:r>
      <w:r w:rsidR="00B64AE6">
        <w:rPr>
          <w:rFonts w:eastAsia="SimSun"/>
          <w:color w:val="auto"/>
          <w:lang w:val="uk-UA" w:eastAsia="ru-RU"/>
        </w:rPr>
        <w:t xml:space="preserve">      </w:t>
      </w:r>
      <w:r w:rsidR="00532DAC">
        <w:rPr>
          <w:rFonts w:eastAsia="SimSun"/>
          <w:color w:val="auto"/>
          <w:lang w:val="uk-UA" w:eastAsia="ru-RU"/>
        </w:rPr>
        <w:t>№ 510,</w:t>
      </w:r>
      <w:r w:rsidR="003740C8">
        <w:rPr>
          <w:rFonts w:eastAsia="SimSun"/>
          <w:color w:val="auto"/>
          <w:lang w:val="uk-UA" w:eastAsia="ru-RU"/>
        </w:rPr>
        <w:t xml:space="preserve"> </w:t>
      </w:r>
      <w:r>
        <w:rPr>
          <w:rFonts w:eastAsia="SimSun"/>
          <w:color w:val="auto"/>
          <w:lang w:val="uk-UA" w:eastAsia="ru-RU"/>
        </w:rPr>
        <w:t>мі</w:t>
      </w:r>
      <w:r>
        <w:rPr>
          <w:rFonts w:eastAsia="Times New Roman"/>
          <w:color w:val="auto"/>
          <w:lang w:val="uk-UA" w:eastAsia="ru-RU"/>
        </w:rPr>
        <w:t>ська рада</w:t>
      </w:r>
    </w:p>
    <w:p w14:paraId="78EA9012" w14:textId="77777777" w:rsidR="002B6D0A" w:rsidRDefault="002B6D0A" w:rsidP="002B6D0A">
      <w:pPr>
        <w:rPr>
          <w:sz w:val="20"/>
          <w:szCs w:val="20"/>
          <w:lang w:val="uk-UA"/>
        </w:rPr>
      </w:pPr>
    </w:p>
    <w:p w14:paraId="59A60B22" w14:textId="77777777" w:rsidR="002B6D0A" w:rsidRDefault="002B6D0A" w:rsidP="002B6D0A">
      <w:pPr>
        <w:jc w:val="both"/>
        <w:rPr>
          <w:lang w:val="uk-UA"/>
        </w:rPr>
      </w:pPr>
      <w:r>
        <w:rPr>
          <w:lang w:val="uk-UA"/>
        </w:rPr>
        <w:t xml:space="preserve">ВИРІШИЛА: </w:t>
      </w:r>
    </w:p>
    <w:p w14:paraId="5205F649" w14:textId="77777777" w:rsidR="002B6D0A" w:rsidRDefault="002B6D0A" w:rsidP="002B6D0A">
      <w:pPr>
        <w:jc w:val="both"/>
        <w:rPr>
          <w:lang w:val="uk-UA"/>
        </w:rPr>
      </w:pPr>
    </w:p>
    <w:p w14:paraId="49C62DAE" w14:textId="77777777" w:rsidR="002B6D0A" w:rsidRDefault="002B6D0A" w:rsidP="002B6D0A">
      <w:pPr>
        <w:ind w:firstLine="567"/>
        <w:jc w:val="both"/>
        <w:rPr>
          <w:lang w:val="uk-UA"/>
        </w:rPr>
      </w:pPr>
      <w:r>
        <w:rPr>
          <w:lang w:val="uk-UA"/>
        </w:rPr>
        <w:t>1. Присвоїти посмертно звання „Почесний громадянин Звягеля” за</w:t>
      </w:r>
      <w:r>
        <w:rPr>
          <w:rFonts w:eastAsia="Times New Roman"/>
          <w:shd w:val="clear" w:color="auto" w:fill="FFFFFF"/>
          <w:lang w:val="uk-UA" w:eastAsia="ru-RU"/>
        </w:rPr>
        <w:t xml:space="preserve"> мужність і відвагу при захисті Вітчизни </w:t>
      </w:r>
      <w:r>
        <w:rPr>
          <w:lang w:val="uk-UA"/>
        </w:rPr>
        <w:t>загиблим воїнам:</w:t>
      </w:r>
    </w:p>
    <w:p w14:paraId="52D339E9" w14:textId="77777777" w:rsidR="00532DAC" w:rsidRPr="00112001" w:rsidRDefault="00532DAC" w:rsidP="00532DAC">
      <w:pPr>
        <w:ind w:firstLine="567"/>
        <w:jc w:val="both"/>
        <w:rPr>
          <w:lang w:val="uk-UA"/>
        </w:rPr>
      </w:pPr>
      <w:r>
        <w:rPr>
          <w:lang w:val="uk-UA"/>
        </w:rPr>
        <w:t>1.1. ЗАРИЦЬКОМУ</w:t>
      </w:r>
      <w:r w:rsidRPr="00112001">
        <w:rPr>
          <w:lang w:val="uk-UA"/>
        </w:rPr>
        <w:t xml:space="preserve"> Руслану</w:t>
      </w:r>
      <w:r w:rsidR="00D72A62">
        <w:rPr>
          <w:lang w:val="uk-UA"/>
        </w:rPr>
        <w:t xml:space="preserve"> Вікторовичу – старшому солдату.</w:t>
      </w:r>
    </w:p>
    <w:p w14:paraId="0C618759" w14:textId="77777777" w:rsidR="00532DAC" w:rsidRPr="00112001" w:rsidRDefault="00B64AE6" w:rsidP="00B64AE6">
      <w:pPr>
        <w:ind w:left="720" w:hanging="153"/>
        <w:jc w:val="both"/>
        <w:rPr>
          <w:lang w:val="uk-UA"/>
        </w:rPr>
      </w:pPr>
      <w:r>
        <w:rPr>
          <w:lang w:val="uk-UA"/>
        </w:rPr>
        <w:t>1.2. </w:t>
      </w:r>
      <w:r w:rsidR="00532DAC" w:rsidRPr="00112001">
        <w:rPr>
          <w:lang w:val="uk-UA"/>
        </w:rPr>
        <w:t>З</w:t>
      </w:r>
      <w:r>
        <w:rPr>
          <w:lang w:val="uk-UA"/>
        </w:rPr>
        <w:t>АХАРЧЕНКУ</w:t>
      </w:r>
      <w:r w:rsidR="00532DAC" w:rsidRPr="00112001">
        <w:rPr>
          <w:lang w:val="uk-UA"/>
        </w:rPr>
        <w:t xml:space="preserve"> Юрію Васильовичу – сержанту.</w:t>
      </w:r>
    </w:p>
    <w:p w14:paraId="149223CC" w14:textId="77777777" w:rsidR="00532DAC" w:rsidRPr="00112001" w:rsidRDefault="00B64AE6" w:rsidP="00B64AE6">
      <w:pPr>
        <w:ind w:left="720" w:hanging="153"/>
        <w:jc w:val="both"/>
        <w:rPr>
          <w:lang w:val="uk-UA"/>
        </w:rPr>
      </w:pPr>
      <w:r>
        <w:rPr>
          <w:lang w:val="uk-UA"/>
        </w:rPr>
        <w:t>1.3. ЗАХАРЧУКУ</w:t>
      </w:r>
      <w:r w:rsidR="00532DAC" w:rsidRPr="00112001">
        <w:rPr>
          <w:lang w:val="uk-UA"/>
        </w:rPr>
        <w:t xml:space="preserve"> Олександру Вікторовичу – молодшому лейтенанту.</w:t>
      </w:r>
    </w:p>
    <w:p w14:paraId="45740102" w14:textId="77777777" w:rsidR="00532DAC" w:rsidRPr="00112001" w:rsidRDefault="00B64AE6" w:rsidP="00B64AE6">
      <w:pPr>
        <w:ind w:left="720" w:hanging="153"/>
        <w:jc w:val="both"/>
        <w:rPr>
          <w:lang w:val="uk-UA"/>
        </w:rPr>
      </w:pPr>
      <w:r>
        <w:rPr>
          <w:lang w:val="uk-UA"/>
        </w:rPr>
        <w:t>1.4. НОВОРОКУ</w:t>
      </w:r>
      <w:r w:rsidR="00532DAC" w:rsidRPr="00112001">
        <w:rPr>
          <w:lang w:val="uk-UA"/>
        </w:rPr>
        <w:t xml:space="preserve"> Роману Андрійовичу – молодшому сержанту.</w:t>
      </w:r>
    </w:p>
    <w:p w14:paraId="0E57708A" w14:textId="77777777" w:rsidR="00532DAC" w:rsidRPr="00112001" w:rsidRDefault="00B64AE6" w:rsidP="00B64AE6">
      <w:pPr>
        <w:ind w:left="720" w:hanging="153"/>
        <w:jc w:val="both"/>
        <w:rPr>
          <w:lang w:val="uk-UA"/>
        </w:rPr>
      </w:pPr>
      <w:r>
        <w:rPr>
          <w:lang w:val="uk-UA"/>
        </w:rPr>
        <w:t>1.5. ПОПЛАВСЬКОМУ</w:t>
      </w:r>
      <w:r w:rsidR="00D72A62">
        <w:rPr>
          <w:lang w:val="uk-UA"/>
        </w:rPr>
        <w:t xml:space="preserve"> Василю Михайловичу – солдату.</w:t>
      </w:r>
    </w:p>
    <w:p w14:paraId="4B850432" w14:textId="77777777" w:rsidR="00532DAC" w:rsidRPr="00112001" w:rsidRDefault="00B64AE6" w:rsidP="00B64AE6">
      <w:pPr>
        <w:ind w:left="720" w:hanging="153"/>
        <w:jc w:val="both"/>
        <w:rPr>
          <w:lang w:val="uk-UA"/>
        </w:rPr>
      </w:pPr>
      <w:r>
        <w:rPr>
          <w:lang w:val="uk-UA"/>
        </w:rPr>
        <w:t>1.6. СКУРАТОВУ</w:t>
      </w:r>
      <w:r w:rsidR="00532DAC" w:rsidRPr="00112001">
        <w:rPr>
          <w:lang w:val="uk-UA"/>
        </w:rPr>
        <w:t xml:space="preserve"> Максиму Олександровичу – солдату. </w:t>
      </w:r>
    </w:p>
    <w:p w14:paraId="48FED67E" w14:textId="77777777" w:rsidR="00532DAC" w:rsidRPr="00112001" w:rsidRDefault="00B64AE6" w:rsidP="00B64AE6">
      <w:pPr>
        <w:ind w:left="720" w:hanging="153"/>
        <w:jc w:val="both"/>
        <w:rPr>
          <w:lang w:val="uk-UA"/>
        </w:rPr>
      </w:pPr>
      <w:r>
        <w:rPr>
          <w:lang w:val="uk-UA"/>
        </w:rPr>
        <w:t>1.7. СОЛОДУХІНУ</w:t>
      </w:r>
      <w:r w:rsidR="00532DAC" w:rsidRPr="00112001">
        <w:rPr>
          <w:lang w:val="uk-UA"/>
        </w:rPr>
        <w:t xml:space="preserve"> Олександру Олександровичу – матросу.</w:t>
      </w:r>
    </w:p>
    <w:p w14:paraId="737781ED" w14:textId="77777777" w:rsidR="00532DAC" w:rsidRPr="00112001" w:rsidRDefault="00B64AE6" w:rsidP="00B64AE6">
      <w:pPr>
        <w:ind w:left="720" w:hanging="153"/>
        <w:jc w:val="both"/>
        <w:rPr>
          <w:lang w:val="uk-UA"/>
        </w:rPr>
      </w:pPr>
      <w:r>
        <w:rPr>
          <w:lang w:val="uk-UA"/>
        </w:rPr>
        <w:t>1.8. СТАНКЕЄВУ</w:t>
      </w:r>
      <w:r w:rsidR="00532DAC" w:rsidRPr="00112001">
        <w:rPr>
          <w:lang w:val="uk-UA"/>
        </w:rPr>
        <w:t xml:space="preserve"> Максиму Олександровичу – солдату. </w:t>
      </w:r>
    </w:p>
    <w:p w14:paraId="4AC05F5A" w14:textId="77777777" w:rsidR="00532DAC" w:rsidRPr="00112001" w:rsidRDefault="00B64AE6" w:rsidP="00B64AE6">
      <w:pPr>
        <w:ind w:left="720" w:hanging="153"/>
        <w:jc w:val="both"/>
        <w:rPr>
          <w:lang w:val="uk-UA"/>
        </w:rPr>
      </w:pPr>
      <w:r>
        <w:rPr>
          <w:lang w:val="uk-UA"/>
        </w:rPr>
        <w:t>1.9. ФІЩУКУ</w:t>
      </w:r>
      <w:r w:rsidR="00532DAC" w:rsidRPr="00112001">
        <w:rPr>
          <w:lang w:val="uk-UA"/>
        </w:rPr>
        <w:t xml:space="preserve"> Миколі Васильовичу – рядовому.</w:t>
      </w:r>
    </w:p>
    <w:p w14:paraId="5116DC15" w14:textId="77777777" w:rsidR="00532DAC" w:rsidRPr="00112001" w:rsidRDefault="00B64AE6" w:rsidP="00B64AE6">
      <w:pPr>
        <w:ind w:firstLine="567"/>
        <w:jc w:val="both"/>
        <w:rPr>
          <w:lang w:val="uk-UA"/>
        </w:rPr>
      </w:pPr>
      <w:r>
        <w:rPr>
          <w:lang w:val="uk-UA"/>
        </w:rPr>
        <w:t>1.10. ХОМІ</w:t>
      </w:r>
      <w:r w:rsidR="00532DAC" w:rsidRPr="00112001">
        <w:rPr>
          <w:lang w:val="uk-UA"/>
        </w:rPr>
        <w:t xml:space="preserve"> Олександру Петровичу – старшому солдату. </w:t>
      </w:r>
    </w:p>
    <w:p w14:paraId="36CFEC66" w14:textId="77777777" w:rsidR="00F92B98" w:rsidRDefault="00F92B98" w:rsidP="002B6D0A">
      <w:pPr>
        <w:ind w:firstLine="567"/>
        <w:jc w:val="both"/>
        <w:rPr>
          <w:lang w:val="uk-UA"/>
        </w:rPr>
      </w:pPr>
    </w:p>
    <w:p w14:paraId="7505EA0B" w14:textId="2B45FB8C" w:rsidR="002B6D0A" w:rsidRDefault="002B6D0A" w:rsidP="002B6D0A">
      <w:pPr>
        <w:ind w:firstLine="567"/>
        <w:jc w:val="both"/>
        <w:rPr>
          <w:lang w:val="uk-UA"/>
        </w:rPr>
      </w:pPr>
      <w:r>
        <w:rPr>
          <w:lang w:val="uk-UA"/>
        </w:rPr>
        <w:t>2. Начальнику відділу кадрів міської ради Колесник Ж.О. забезпечити виготовлення нагородних документів та їх урочисте вручення членам сім'ї.</w:t>
      </w:r>
    </w:p>
    <w:p w14:paraId="7EF08EB8" w14:textId="77777777" w:rsidR="00D72A62" w:rsidRDefault="00D72A62" w:rsidP="002B6D0A">
      <w:pPr>
        <w:ind w:firstLine="567"/>
        <w:jc w:val="both"/>
        <w:rPr>
          <w:lang w:val="uk-UA"/>
        </w:rPr>
      </w:pPr>
    </w:p>
    <w:p w14:paraId="6DA02A3E" w14:textId="77777777" w:rsidR="002B6D0A" w:rsidRDefault="002B6D0A" w:rsidP="002B6D0A">
      <w:pPr>
        <w:ind w:firstLine="567"/>
        <w:jc w:val="both"/>
        <w:rPr>
          <w:lang w:val="uk-UA"/>
        </w:rPr>
      </w:pPr>
      <w:r>
        <w:rPr>
          <w:lang w:val="uk-UA"/>
        </w:rPr>
        <w:t>3. Контроль за виконанням цього рішення покласти на секрета</w:t>
      </w:r>
      <w:r w:rsidR="00294C9C">
        <w:rPr>
          <w:lang w:val="uk-UA"/>
        </w:rPr>
        <w:t xml:space="preserve">ря міської ради Гвозденко О.В. </w:t>
      </w:r>
    </w:p>
    <w:p w14:paraId="3481810A" w14:textId="77777777" w:rsidR="00294C9C" w:rsidRDefault="00294C9C" w:rsidP="002B6D0A">
      <w:pPr>
        <w:ind w:firstLine="567"/>
        <w:jc w:val="both"/>
        <w:rPr>
          <w:lang w:val="uk-UA"/>
        </w:rPr>
      </w:pPr>
    </w:p>
    <w:p w14:paraId="6740217D" w14:textId="77777777" w:rsidR="00D72A62" w:rsidRDefault="00D72A62" w:rsidP="002B6D0A">
      <w:pPr>
        <w:ind w:firstLine="567"/>
        <w:jc w:val="both"/>
        <w:rPr>
          <w:lang w:val="uk-UA"/>
        </w:rPr>
      </w:pPr>
    </w:p>
    <w:p w14:paraId="2251B5D8" w14:textId="77777777" w:rsidR="00D72A62" w:rsidRDefault="00D72A62" w:rsidP="002B6D0A">
      <w:pPr>
        <w:ind w:firstLine="567"/>
        <w:jc w:val="both"/>
        <w:rPr>
          <w:lang w:val="uk-UA"/>
        </w:rPr>
      </w:pPr>
    </w:p>
    <w:p w14:paraId="33B9D57E" w14:textId="77777777" w:rsidR="00606A3E" w:rsidRPr="009475A7" w:rsidRDefault="002B6D0A" w:rsidP="009475A7">
      <w:pPr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</w:t>
      </w:r>
      <w:r w:rsidR="009475A7">
        <w:rPr>
          <w:lang w:val="uk-UA"/>
        </w:rPr>
        <w:t xml:space="preserve">   </w:t>
      </w:r>
      <w:r w:rsidR="00B64AE6">
        <w:rPr>
          <w:lang w:val="uk-UA"/>
        </w:rPr>
        <w:t xml:space="preserve">    </w:t>
      </w:r>
      <w:r w:rsidR="009475A7">
        <w:rPr>
          <w:lang w:val="uk-UA"/>
        </w:rPr>
        <w:t xml:space="preserve"> </w:t>
      </w:r>
      <w:r>
        <w:rPr>
          <w:lang w:val="uk-UA"/>
        </w:rPr>
        <w:t>Микола БОРОВЕЦЬ</w:t>
      </w:r>
    </w:p>
    <w:sectPr w:rsidR="00606A3E" w:rsidRPr="009475A7" w:rsidSect="00B64AE6">
      <w:pgSz w:w="12240" w:h="15840"/>
      <w:pgMar w:top="0" w:right="616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B3426"/>
    <w:multiLevelType w:val="hybridMultilevel"/>
    <w:tmpl w:val="7E7E21C2"/>
    <w:lvl w:ilvl="0" w:tplc="AABA44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6C"/>
    <w:rsid w:val="00035867"/>
    <w:rsid w:val="001F178B"/>
    <w:rsid w:val="00294C9C"/>
    <w:rsid w:val="002A7A2A"/>
    <w:rsid w:val="002B6D0A"/>
    <w:rsid w:val="00333F15"/>
    <w:rsid w:val="003360E9"/>
    <w:rsid w:val="00345396"/>
    <w:rsid w:val="003740C8"/>
    <w:rsid w:val="00495F4B"/>
    <w:rsid w:val="004A4629"/>
    <w:rsid w:val="004F220B"/>
    <w:rsid w:val="00532DAC"/>
    <w:rsid w:val="00606A3E"/>
    <w:rsid w:val="0062756C"/>
    <w:rsid w:val="00683045"/>
    <w:rsid w:val="006B2F24"/>
    <w:rsid w:val="007B33AB"/>
    <w:rsid w:val="007C4688"/>
    <w:rsid w:val="007D4EEB"/>
    <w:rsid w:val="008463ED"/>
    <w:rsid w:val="009475A7"/>
    <w:rsid w:val="00A209FF"/>
    <w:rsid w:val="00B64AE6"/>
    <w:rsid w:val="00B67CE9"/>
    <w:rsid w:val="00D13B76"/>
    <w:rsid w:val="00D331E2"/>
    <w:rsid w:val="00D54EE5"/>
    <w:rsid w:val="00D72A62"/>
    <w:rsid w:val="00E16B1B"/>
    <w:rsid w:val="00E7555C"/>
    <w:rsid w:val="00F92B98"/>
    <w:rsid w:val="00FA49AD"/>
    <w:rsid w:val="00FD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43C2"/>
  <w15:chartTrackingRefBased/>
  <w15:docId w15:val="{648D99E1-77B4-4C10-9AAB-1B83CCD4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D0A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D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6D0A"/>
    <w:rPr>
      <w:rFonts w:ascii="Segoe UI" w:hAnsi="Segoe UI" w:cs="Segoe UI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24-3</cp:lastModifiedBy>
  <cp:revision>3</cp:revision>
  <cp:lastPrinted>2026-06-08T07:10:00Z</cp:lastPrinted>
  <dcterms:created xsi:type="dcterms:W3CDTF">2026-07-15T07:32:00Z</dcterms:created>
  <dcterms:modified xsi:type="dcterms:W3CDTF">2026-07-30T08:42:00Z</dcterms:modified>
</cp:coreProperties>
</file>