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06C" w:rsidRPr="00903667" w:rsidRDefault="00A2506C" w:rsidP="00A2506C">
      <w:pPr>
        <w:keepNext/>
        <w:spacing w:before="240" w:after="60" w:line="240" w:lineRule="auto"/>
        <w:ind w:right="-142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val="en-US" w:eastAsia="ru-RU"/>
        </w:rPr>
      </w:pPr>
      <w:r w:rsidRPr="00903667">
        <w:rPr>
          <w:rFonts w:ascii="Arial" w:eastAsia="Times New Roman" w:hAnsi="Arial" w:cs="Arial"/>
          <w:bCs/>
          <w:noProof/>
          <w:kern w:val="32"/>
          <w:sz w:val="28"/>
          <w:szCs w:val="28"/>
          <w:lang w:val="uk-UA" w:eastAsia="uk-UA"/>
        </w:rPr>
        <w:drawing>
          <wp:inline distT="0" distB="0" distL="0" distR="0" wp14:anchorId="7972D69B" wp14:editId="45A00313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6C" w:rsidRPr="00903667" w:rsidRDefault="00A2506C" w:rsidP="00A2506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3667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ВИКОНАВЧИЙ КОМІТЕТ</w:t>
      </w:r>
    </w:p>
    <w:p w:rsidR="00A2506C" w:rsidRPr="00903667" w:rsidRDefault="00A2506C" w:rsidP="00A2506C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3667">
        <w:rPr>
          <w:rFonts w:ascii="Times New Roman" w:eastAsia="Times New Roman" w:hAnsi="Times New Roman"/>
          <w:sz w:val="28"/>
          <w:szCs w:val="28"/>
          <w:lang w:val="uk-UA" w:eastAsia="ru-RU"/>
        </w:rPr>
        <w:t>ЗВЯГЕЛЬСЬКОЇ МІСЬКОЇ РАДИ</w:t>
      </w:r>
    </w:p>
    <w:p w:rsidR="00A2506C" w:rsidRPr="00903667" w:rsidRDefault="00A2506C" w:rsidP="00A2506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3667"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</w:p>
    <w:p w:rsidR="00A2506C" w:rsidRPr="00903667" w:rsidRDefault="00A2506C" w:rsidP="00A2506C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06C" w:rsidRPr="00903667" w:rsidRDefault="00A2506C" w:rsidP="00A2506C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06C" w:rsidRPr="00903667" w:rsidRDefault="00A2506C" w:rsidP="00A2506C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____________</w:t>
      </w:r>
      <w:r w:rsidRPr="00903667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903667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__________</w:t>
      </w:r>
    </w:p>
    <w:p w:rsidR="00A2506C" w:rsidRDefault="00A2506C" w:rsidP="00A250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val="uk-UA" w:eastAsia="ru-RU"/>
        </w:rPr>
      </w:pP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у додатки до деяких </w:t>
      </w: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рішень виконавчого комітету міської ради</w:t>
      </w: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06C" w:rsidRDefault="00A2506C" w:rsidP="00A250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Керуючись підпунктами 1, 8 пункту а статті 32, статтею 40 Закону України «Про місцеве самоврядування в Україні», </w:t>
      </w:r>
      <w:r w:rsidRPr="00A250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Законом України «Про оздоровлення та відпочинок дітей»,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у зв’язку з кадровими змінами, виконавчий комітет міської ради </w:t>
      </w: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A2506C" w:rsidRDefault="00A2506C" w:rsidP="00034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ВИРІШИВ:</w:t>
      </w:r>
    </w:p>
    <w:p w:rsidR="00A2506C" w:rsidRDefault="00A2506C" w:rsidP="00034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A2506C" w:rsidRPr="0040220B" w:rsidRDefault="00A2506C" w:rsidP="000346EE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40220B">
        <w:rPr>
          <w:rFonts w:ascii="Times New Roman" w:hAnsi="Times New Roman"/>
          <w:sz w:val="28"/>
          <w:szCs w:val="28"/>
          <w:lang w:val="uk-UA" w:eastAsia="ru-RU"/>
        </w:rPr>
        <w:t>Внести</w:t>
      </w:r>
      <w:proofErr w:type="spellEnd"/>
      <w:r w:rsidRPr="0040220B">
        <w:rPr>
          <w:rFonts w:ascii="Times New Roman" w:hAnsi="Times New Roman"/>
          <w:sz w:val="28"/>
          <w:szCs w:val="28"/>
          <w:lang w:val="uk-UA" w:eastAsia="ru-RU"/>
        </w:rPr>
        <w:t xml:space="preserve"> зміни у додатки до деяких рішень виконавчого комітету міської ради, виклавши їх у новій редакції (додаються):</w:t>
      </w:r>
    </w:p>
    <w:p w:rsidR="00A2506C" w:rsidRPr="0040220B" w:rsidRDefault="0040220B" w:rsidP="000346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1.1. </w:t>
      </w:r>
      <w:r w:rsidR="00A2506C" w:rsidRPr="0040220B">
        <w:rPr>
          <w:rFonts w:ascii="Times New Roman" w:hAnsi="Times New Roman"/>
          <w:sz w:val="28"/>
          <w:szCs w:val="28"/>
          <w:lang w:val="uk-UA" w:eastAsia="ru-RU"/>
        </w:rPr>
        <w:t>Додаток 1 до рішення виконавчого комітету міської ради від 14.12.2016 № 305 «Про створення міської координаційної ради з питань сім’ї, гендерної рівності, демографічного розвитку, попередження насильства в сім’ї та протидії торгівлі людьми».</w:t>
      </w:r>
    </w:p>
    <w:p w:rsidR="0040220B" w:rsidRDefault="00617494" w:rsidP="000346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0220B">
        <w:rPr>
          <w:rFonts w:ascii="Times New Roman" w:hAnsi="Times New Roman"/>
          <w:sz w:val="28"/>
          <w:szCs w:val="28"/>
          <w:lang w:val="uk-UA" w:eastAsia="ru-RU"/>
        </w:rPr>
        <w:t>1.2</w:t>
      </w:r>
      <w:r w:rsidR="00A2506C" w:rsidRPr="0040220B">
        <w:rPr>
          <w:rFonts w:ascii="Times New Roman" w:hAnsi="Times New Roman"/>
          <w:sz w:val="28"/>
          <w:szCs w:val="28"/>
          <w:lang w:val="uk-UA" w:eastAsia="ru-RU"/>
        </w:rPr>
        <w:t>. Додаток 1 до рішення виконавчого комітету міської ради від 14.12.2016 №306 «Про постійно діючу робочу групу з питань оздоровлення та відпочинку дітей Звягельської</w:t>
      </w:r>
      <w:r w:rsidR="00A2506C" w:rsidRPr="0040220B">
        <w:rPr>
          <w:rFonts w:ascii="Times New Roman" w:hAnsi="Times New Roman"/>
          <w:bCs/>
          <w:sz w:val="28"/>
          <w:szCs w:val="28"/>
          <w:lang w:val="uk-UA" w:eastAsia="ru-RU"/>
        </w:rPr>
        <w:t xml:space="preserve"> міської територіальної громади»</w:t>
      </w:r>
      <w:r w:rsidR="00A2506C" w:rsidRPr="0040220B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</w:p>
    <w:p w:rsidR="0040220B" w:rsidRPr="0040220B" w:rsidRDefault="00F172CC" w:rsidP="000346EE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Додаток до р</w:t>
      </w:r>
      <w:r w:rsidR="0040220B" w:rsidRPr="0040220B">
        <w:rPr>
          <w:rFonts w:ascii="Times New Roman" w:hAnsi="Times New Roman"/>
          <w:sz w:val="28"/>
          <w:szCs w:val="28"/>
          <w:lang w:val="uk-UA" w:eastAsia="ru-RU"/>
        </w:rPr>
        <w:t xml:space="preserve">ішення виконавчого комітету міської ради 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 xml:space="preserve">від 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28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.0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1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.202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6</w:t>
      </w:r>
      <w:r w:rsidR="00163ABF">
        <w:rPr>
          <w:rFonts w:ascii="Times New Roman" w:hAnsi="Times New Roman"/>
          <w:sz w:val="28"/>
          <w:szCs w:val="28"/>
          <w:lang w:val="uk-UA" w:eastAsia="ru-RU"/>
        </w:rPr>
        <w:t xml:space="preserve"> №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1777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 xml:space="preserve"> «Про внесення змін 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 xml:space="preserve">у 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рішення виконавчо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го комітету міської ради  від 14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12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.201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6 №305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 xml:space="preserve"> «Про 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с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 xml:space="preserve">творення 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міської координаційної ради з питань сім’ї, гендерної рівності, демографічного розвитку, попередження насильства в сім’ї та протидії торгівлі людьми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40220B" w:rsidRPr="0040220B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163ABF">
        <w:rPr>
          <w:rFonts w:ascii="Times New Roman" w:hAnsi="Times New Roman"/>
          <w:sz w:val="28"/>
          <w:szCs w:val="28"/>
          <w:lang w:val="uk-UA" w:eastAsia="ru-RU"/>
        </w:rPr>
        <w:t xml:space="preserve">та рішення </w:t>
      </w:r>
      <w:r w:rsidR="00163ABF" w:rsidRPr="00163ABF">
        <w:rPr>
          <w:rFonts w:ascii="Times New Roman" w:hAnsi="Times New Roman"/>
          <w:sz w:val="28"/>
          <w:szCs w:val="28"/>
          <w:lang w:val="uk-UA" w:eastAsia="ru-RU"/>
        </w:rPr>
        <w:t>виконавчого комітету міської ради  від 12.11.2025</w:t>
      </w:r>
      <w:r w:rsidR="00163ABF">
        <w:rPr>
          <w:rFonts w:ascii="Times New Roman" w:hAnsi="Times New Roman"/>
          <w:sz w:val="28"/>
          <w:szCs w:val="28"/>
          <w:lang w:val="uk-UA" w:eastAsia="ru-RU"/>
        </w:rPr>
        <w:t xml:space="preserve"> №</w:t>
      </w:r>
      <w:r w:rsidR="00163ABF" w:rsidRPr="00163ABF">
        <w:rPr>
          <w:rFonts w:ascii="Times New Roman" w:hAnsi="Times New Roman"/>
          <w:sz w:val="28"/>
          <w:szCs w:val="28"/>
          <w:lang w:val="uk-UA" w:eastAsia="ru-RU"/>
        </w:rPr>
        <w:t xml:space="preserve">1692 «Про внесення змін у додаток 1 до рішення виконавчого комітету міської ради </w:t>
      </w:r>
      <w:r w:rsidR="00163ABF" w:rsidRPr="00163ABF">
        <w:rPr>
          <w:rFonts w:ascii="Times New Roman" w:hAnsi="Times New Roman"/>
          <w:bCs/>
          <w:sz w:val="28"/>
          <w:szCs w:val="28"/>
          <w:lang w:val="uk-UA" w:eastAsia="ru-RU"/>
        </w:rPr>
        <w:t xml:space="preserve">від  14.12.2016 №306 «Про постійно діючу робочу групу з питань оздоровлення та відпочинку дітей Звягельської міської територіальної громади» </w:t>
      </w:r>
      <w:r w:rsidR="0040220B" w:rsidRPr="0040220B">
        <w:rPr>
          <w:rFonts w:ascii="Times New Roman" w:hAnsi="Times New Roman"/>
          <w:sz w:val="28"/>
          <w:szCs w:val="28"/>
          <w:lang w:val="uk-UA" w:eastAsia="ru-RU"/>
        </w:rPr>
        <w:t>визнати таким</w:t>
      </w:r>
      <w:r w:rsidR="00163ABF">
        <w:rPr>
          <w:rFonts w:ascii="Times New Roman" w:hAnsi="Times New Roman"/>
          <w:sz w:val="28"/>
          <w:szCs w:val="28"/>
          <w:lang w:val="uk-UA" w:eastAsia="ru-RU"/>
        </w:rPr>
        <w:t>и</w:t>
      </w:r>
      <w:r w:rsidR="0040220B" w:rsidRPr="0040220B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="00163ABF">
        <w:rPr>
          <w:rFonts w:ascii="Times New Roman" w:hAnsi="Times New Roman"/>
          <w:sz w:val="28"/>
          <w:szCs w:val="28"/>
          <w:lang w:val="uk-UA" w:eastAsia="ru-RU"/>
        </w:rPr>
        <w:t>що втратили</w:t>
      </w:r>
      <w:r w:rsidR="0040220B" w:rsidRPr="0040220B">
        <w:rPr>
          <w:rFonts w:ascii="Times New Roman" w:hAnsi="Times New Roman"/>
          <w:sz w:val="28"/>
          <w:szCs w:val="28"/>
          <w:lang w:val="uk-UA" w:eastAsia="ru-RU"/>
        </w:rPr>
        <w:t xml:space="preserve"> чинність.</w:t>
      </w:r>
    </w:p>
    <w:p w:rsidR="00A2506C" w:rsidRPr="0040220B" w:rsidRDefault="00A2506C" w:rsidP="000346EE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0220B">
        <w:rPr>
          <w:rFonts w:ascii="Times New Roman" w:hAnsi="Times New Roman"/>
          <w:sz w:val="28"/>
          <w:szCs w:val="28"/>
          <w:lang w:val="uk-UA" w:eastAsia="ru-RU"/>
        </w:rPr>
        <w:t xml:space="preserve">Контроль за виконанням цього рішення покласти </w:t>
      </w:r>
      <w:r w:rsidR="0040220B">
        <w:rPr>
          <w:rFonts w:ascii="Times New Roman" w:hAnsi="Times New Roman"/>
          <w:sz w:val="28"/>
          <w:szCs w:val="28"/>
          <w:lang w:val="uk-UA" w:eastAsia="ru-RU"/>
        </w:rPr>
        <w:t xml:space="preserve">на заступника міського  голови </w:t>
      </w:r>
      <w:r w:rsidRPr="0040220B">
        <w:rPr>
          <w:rFonts w:ascii="Times New Roman" w:hAnsi="Times New Roman"/>
          <w:sz w:val="28"/>
          <w:szCs w:val="28"/>
          <w:lang w:val="uk-UA" w:eastAsia="ru-RU"/>
        </w:rPr>
        <w:t xml:space="preserve">Борис Н.П. </w:t>
      </w:r>
    </w:p>
    <w:p w:rsidR="00A2506C" w:rsidRDefault="00A2506C" w:rsidP="00034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                                                                           Микола БОРОВЕЦЬ</w:t>
      </w: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07A69" w:rsidRPr="008140D0" w:rsidRDefault="00A2506C" w:rsidP="008D6BE8">
      <w:pPr>
        <w:spacing w:after="0" w:line="240" w:lineRule="auto"/>
        <w:ind w:right="22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 xml:space="preserve"> </w:t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007A6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Додаток</w:t>
      </w:r>
      <w:r w:rsidR="0061749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1</w:t>
      </w:r>
    </w:p>
    <w:p w:rsidR="00007A69" w:rsidRPr="008140D0" w:rsidRDefault="00007A69" w:rsidP="00007A69">
      <w:pPr>
        <w:keepNext/>
        <w:spacing w:after="0" w:line="240" w:lineRule="auto"/>
        <w:ind w:left="4962" w:right="-5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Pr="008140D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 рішення виконавчого комітету</w:t>
      </w:r>
    </w:p>
    <w:p w:rsidR="00007A69" w:rsidRPr="008140D0" w:rsidRDefault="00007A69" w:rsidP="00007A69">
      <w:pPr>
        <w:spacing w:after="0" w:line="240" w:lineRule="auto"/>
        <w:ind w:left="4962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</w:t>
      </w:r>
    </w:p>
    <w:p w:rsidR="00007A69" w:rsidRPr="008140D0" w:rsidRDefault="00007A69" w:rsidP="00007A69">
      <w:pPr>
        <w:spacing w:after="0" w:line="240" w:lineRule="auto"/>
        <w:ind w:left="4962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від 14.12.2016 </w:t>
      </w:r>
      <w:r w:rsidRPr="008140D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№ 305</w:t>
      </w:r>
    </w:p>
    <w:p w:rsidR="00007A69" w:rsidRPr="008140D0" w:rsidRDefault="00007A69" w:rsidP="00007A69">
      <w:pPr>
        <w:spacing w:after="0" w:line="240" w:lineRule="auto"/>
        <w:ind w:left="4962"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(у редакції рішення</w:t>
      </w:r>
    </w:p>
    <w:p w:rsidR="00007A69" w:rsidRPr="008140D0" w:rsidRDefault="00007A69" w:rsidP="00007A69">
      <w:pPr>
        <w:spacing w:after="0" w:line="240" w:lineRule="auto"/>
        <w:ind w:left="4962"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виконавчого комітету міської ради</w:t>
      </w:r>
    </w:p>
    <w:p w:rsidR="00007A69" w:rsidRPr="008140D0" w:rsidRDefault="00007A69" w:rsidP="00007A69">
      <w:pPr>
        <w:spacing w:after="0" w:line="240" w:lineRule="auto"/>
        <w:ind w:left="4962"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від 11.04.2018  № </w:t>
      </w:r>
      <w:r w:rsidRPr="008140D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675</w:t>
      </w:r>
    </w:p>
    <w:p w:rsidR="00007A69" w:rsidRPr="008140D0" w:rsidRDefault="00007A69" w:rsidP="00007A69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>від 09.12.2020  № 12</w:t>
      </w:r>
    </w:p>
    <w:p w:rsidR="00007A69" w:rsidRDefault="00007A69" w:rsidP="00007A69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 14.04.2021  №114</w:t>
      </w:r>
    </w:p>
    <w:p w:rsidR="00007A69" w:rsidRDefault="00007A69" w:rsidP="00007A69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 11.10.2023  № 929</w:t>
      </w:r>
    </w:p>
    <w:p w:rsidR="004736EA" w:rsidRDefault="00007A69" w:rsidP="00007A69">
      <w:pPr>
        <w:spacing w:after="0" w:line="240" w:lineRule="auto"/>
        <w:ind w:left="4962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2B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28.01.2026</w:t>
      </w:r>
      <w:r w:rsidRPr="00152B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1777</w:t>
      </w:r>
    </w:p>
    <w:p w:rsidR="00007A69" w:rsidRDefault="004736EA" w:rsidP="00007A69">
      <w:pPr>
        <w:spacing w:after="0" w:line="240" w:lineRule="auto"/>
        <w:ind w:left="4962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 __________ № _____ </w:t>
      </w:r>
      <w:r w:rsidR="00007A69" w:rsidRPr="00152B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</w:t>
      </w:r>
    </w:p>
    <w:p w:rsidR="00007A69" w:rsidRDefault="00007A69" w:rsidP="00007A6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07A69" w:rsidRPr="008140D0" w:rsidRDefault="00007A69" w:rsidP="00007A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007A69" w:rsidRDefault="00007A69" w:rsidP="00007A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E63CB">
        <w:rPr>
          <w:rFonts w:ascii="Times New Roman" w:eastAsia="Times New Roman" w:hAnsi="Times New Roman"/>
          <w:sz w:val="28"/>
          <w:szCs w:val="28"/>
          <w:lang w:val="uk-UA" w:eastAsia="ru-RU"/>
        </w:rPr>
        <w:t>Персональний склад</w:t>
      </w:r>
    </w:p>
    <w:p w:rsidR="00007A69" w:rsidRPr="008140D0" w:rsidRDefault="00007A69" w:rsidP="00007A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</w:t>
      </w: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оординаційної ради з питань сім’ї, гендерної рівності, </w:t>
      </w:r>
    </w:p>
    <w:p w:rsidR="00007A69" w:rsidRPr="008140D0" w:rsidRDefault="00007A69" w:rsidP="00007A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демографічного розвитку, </w:t>
      </w: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попередження насильства в сім’ї </w:t>
      </w:r>
    </w:p>
    <w:p w:rsidR="00007A69" w:rsidRPr="008140D0" w:rsidRDefault="00007A69" w:rsidP="00007A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та протидії торгівлі людьми Звягельської міської ради</w:t>
      </w:r>
    </w:p>
    <w:p w:rsidR="00007A69" w:rsidRPr="008140D0" w:rsidRDefault="00007A69" w:rsidP="00007A6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972"/>
        <w:gridCol w:w="6775"/>
      </w:tblGrid>
      <w:tr w:rsidR="00007A69" w:rsidRPr="008140D0" w:rsidTr="005B5279">
        <w:trPr>
          <w:trHeight w:val="819"/>
        </w:trPr>
        <w:tc>
          <w:tcPr>
            <w:tcW w:w="2972" w:type="dxa"/>
            <w:hideMark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Борис 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Наталія Петрівна </w:t>
            </w:r>
          </w:p>
        </w:tc>
        <w:tc>
          <w:tcPr>
            <w:tcW w:w="6775" w:type="dxa"/>
            <w:hideMark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заступник міського голови, голова координаційної ради;</w:t>
            </w:r>
          </w:p>
        </w:tc>
      </w:tr>
      <w:tr w:rsidR="00007A69" w:rsidRPr="008140D0" w:rsidTr="005B5279">
        <w:trPr>
          <w:trHeight w:val="807"/>
        </w:trPr>
        <w:tc>
          <w:tcPr>
            <w:tcW w:w="2972" w:type="dxa"/>
            <w:hideMark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Кравчук 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Тетяна Миколаївна</w:t>
            </w:r>
          </w:p>
        </w:tc>
        <w:tc>
          <w:tcPr>
            <w:tcW w:w="6775" w:type="dxa"/>
          </w:tcPr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управління у справах сім’ї, молоді, фізичної культури та спорту міської ради, заступник голови координацій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ної ради;</w:t>
            </w:r>
          </w:p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8140D0" w:rsidTr="005B5279">
        <w:trPr>
          <w:trHeight w:val="807"/>
        </w:trPr>
        <w:tc>
          <w:tcPr>
            <w:tcW w:w="2972" w:type="dxa"/>
            <w:hideMark/>
          </w:tcPr>
          <w:p w:rsidR="00007A69" w:rsidRDefault="004736EA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Коржовська</w:t>
            </w:r>
            <w:proofErr w:type="spellEnd"/>
            <w:r w:rsidR="00007A6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07A69" w:rsidRPr="008140D0" w:rsidRDefault="004736EA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Ірина Михайл</w:t>
            </w:r>
            <w:r w:rsidR="00007A6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івна</w:t>
            </w:r>
          </w:p>
        </w:tc>
        <w:tc>
          <w:tcPr>
            <w:tcW w:w="6775" w:type="dxa"/>
            <w:hideMark/>
          </w:tcPr>
          <w:p w:rsidR="00007A69" w:rsidRPr="001967E7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головний спеціаліст управління у справах сім’ї, молоді, фізичної культури та спорту міської ради, секретар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координаційної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ради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007A69" w:rsidRPr="008140D0" w:rsidTr="005B5279">
        <w:trPr>
          <w:trHeight w:val="278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  <w:hideMark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         </w:t>
            </w:r>
          </w:p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E63CB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Члени координаційної ради:</w:t>
            </w:r>
          </w:p>
        </w:tc>
      </w:tr>
      <w:tr w:rsidR="00007A69" w:rsidRPr="008140D0" w:rsidTr="005B5279">
        <w:trPr>
          <w:trHeight w:val="60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007A69" w:rsidRPr="008140D0" w:rsidTr="005B5279">
        <w:trPr>
          <w:trHeight w:val="278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Бадовська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 Михайлівна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4736EA" w:rsidRDefault="004736EA" w:rsidP="004736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C03C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голова Громадської ради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при міському голові (за згодою);</w:t>
            </w:r>
          </w:p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007A69" w:rsidRPr="00922439" w:rsidRDefault="00007A69" w:rsidP="004736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8140D0" w:rsidTr="005B5279">
        <w:trPr>
          <w:trHeight w:val="278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Балаушко</w:t>
            </w:r>
            <w:proofErr w:type="spellEnd"/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Тетяна Миколаївна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головний спеціаліст управління освіти і науки міської ради;</w:t>
            </w:r>
          </w:p>
        </w:tc>
      </w:tr>
      <w:tr w:rsidR="00007A69" w:rsidRPr="000346EE" w:rsidTr="005B5279">
        <w:trPr>
          <w:trHeight w:val="278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Кайданович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 Василівна</w:t>
            </w: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начальник сектору ювенальної превенції, відділу превенції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Звягельського 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районного відділу поліції Головного управління Національної поліції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 Ж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итомирській області (за згодою);</w:t>
            </w:r>
          </w:p>
        </w:tc>
      </w:tr>
      <w:tr w:rsidR="00007A69" w:rsidRPr="000346EE" w:rsidTr="005B5279">
        <w:trPr>
          <w:trHeight w:val="278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8140D0" w:rsidTr="005B5279">
        <w:trPr>
          <w:trHeight w:val="278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Котова 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 Миколаївна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директор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Звягельського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міського центру соціальних служб;</w:t>
            </w:r>
          </w:p>
        </w:tc>
      </w:tr>
      <w:tr w:rsidR="00007A69" w:rsidRPr="00A970A7" w:rsidTr="005B5279">
        <w:trPr>
          <w:trHeight w:val="278"/>
        </w:trPr>
        <w:tc>
          <w:tcPr>
            <w:tcW w:w="2972" w:type="dxa"/>
          </w:tcPr>
          <w:p w:rsidR="004736EA" w:rsidRPr="008140D0" w:rsidRDefault="004736EA" w:rsidP="004736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Ярмольчук</w:t>
            </w:r>
            <w:proofErr w:type="spellEnd"/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8140D0" w:rsidRDefault="004736EA" w:rsidP="004736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Анатолій Володимиро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вич</w:t>
            </w:r>
          </w:p>
          <w:p w:rsidR="00007A69" w:rsidRPr="008140D0" w:rsidRDefault="00007A69" w:rsidP="004736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начальник сектору протидії домашньому насильству відділу превенції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Звягельського 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РВП ГУНП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 Житомирській області (за згодою);</w:t>
            </w:r>
          </w:p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A970A7" w:rsidTr="005B5279">
        <w:trPr>
          <w:trHeight w:val="542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Онищук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Людмила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Вікторівна </w:t>
            </w:r>
          </w:p>
          <w:p w:rsidR="00007A69" w:rsidRPr="008140D0" w:rsidRDefault="00007A69" w:rsidP="005B5279">
            <w:pPr>
              <w:spacing w:after="0" w:line="240" w:lineRule="auto"/>
              <w:ind w:left="-105" w:firstLine="105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заступника начальника управління 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культури і туризму міської ради;</w:t>
            </w:r>
          </w:p>
        </w:tc>
      </w:tr>
      <w:tr w:rsidR="001F4C9D" w:rsidRPr="001F4C9D" w:rsidTr="005B5279">
        <w:trPr>
          <w:trHeight w:val="529"/>
        </w:trPr>
        <w:tc>
          <w:tcPr>
            <w:tcW w:w="2972" w:type="dxa"/>
          </w:tcPr>
          <w:p w:rsidR="00007A69" w:rsidRPr="001F4C9D" w:rsidRDefault="001F4C9D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Даню</w:t>
            </w:r>
            <w:r w:rsidR="00007A69"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</w:t>
            </w:r>
            <w:proofErr w:type="spellEnd"/>
          </w:p>
          <w:p w:rsidR="00007A69" w:rsidRPr="001F4C9D" w:rsidRDefault="001F4C9D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Юлія Юрії</w:t>
            </w:r>
            <w:r w:rsidR="00007A69"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вна</w:t>
            </w:r>
          </w:p>
          <w:p w:rsidR="00007A69" w:rsidRPr="001F4C9D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1F4C9D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заступник директора Звягельського місцевого</w:t>
            </w:r>
            <w:r w:rsidRPr="001F4C9D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центру </w:t>
            </w:r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  <w:t>з надання безоплатної вторинної правової допомоги</w:t>
            </w:r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  <w:t>(за згодою);</w:t>
            </w:r>
          </w:p>
          <w:p w:rsidR="00007A69" w:rsidRPr="001F4C9D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A970A7" w:rsidTr="005B5279">
        <w:trPr>
          <w:trHeight w:val="278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Сербін</w:t>
            </w:r>
            <w:proofErr w:type="spellEnd"/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Віктор Андрійович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директор Звягельської філії Житомирського обласного центру зайнятості (за згодою);</w:t>
            </w:r>
          </w:p>
        </w:tc>
      </w:tr>
      <w:tr w:rsidR="00007A69" w:rsidRPr="008140D0" w:rsidTr="005B5279">
        <w:trPr>
          <w:trHeight w:val="542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Скаковський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Віталій Євгенович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начальник відділу з питань охорони здоров’я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8140D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та медичного забезпечення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міської ради;</w:t>
            </w:r>
          </w:p>
        </w:tc>
      </w:tr>
      <w:tr w:rsidR="00007A69" w:rsidRPr="008140D0" w:rsidTr="005B5279">
        <w:trPr>
          <w:trHeight w:val="542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Шатило</w:t>
            </w:r>
            <w:proofErr w:type="spellEnd"/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Надія Юріївна</w:t>
            </w:r>
          </w:p>
        </w:tc>
        <w:tc>
          <w:tcPr>
            <w:tcW w:w="6775" w:type="dxa"/>
          </w:tcPr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заступник начальника управління соціального захисту населення міської ради;</w:t>
            </w:r>
          </w:p>
        </w:tc>
      </w:tr>
      <w:tr w:rsidR="00007A69" w:rsidRPr="008140D0" w:rsidTr="005B5279">
        <w:trPr>
          <w:trHeight w:val="402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8140D0" w:rsidTr="005B5279">
        <w:trPr>
          <w:trHeight w:val="542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Шилова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 Анатоліївна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служби у справах дітей міської ради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007A69" w:rsidRDefault="00007A69" w:rsidP="00007A69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63ABF" w:rsidRPr="008140D0" w:rsidRDefault="00163ABF" w:rsidP="00007A69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07A69" w:rsidRPr="008140D0" w:rsidRDefault="00007A69" w:rsidP="00007A69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>Керуючий справами</w:t>
      </w:r>
    </w:p>
    <w:p w:rsidR="00007A69" w:rsidRPr="008140D0" w:rsidRDefault="00007A69" w:rsidP="00007A69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виконавчого комітету місь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кої ради                     </w:t>
      </w: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Олександр ДОЛЯ</w:t>
      </w:r>
    </w:p>
    <w:p w:rsidR="00A2506C" w:rsidRDefault="00A2506C" w:rsidP="00007A69">
      <w:pPr>
        <w:spacing w:after="0" w:line="240" w:lineRule="auto"/>
        <w:ind w:left="4248" w:right="2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736EA" w:rsidRPr="004736EA" w:rsidRDefault="00A2506C" w:rsidP="004736EA">
      <w:pPr>
        <w:spacing w:after="0" w:line="240" w:lineRule="auto"/>
        <w:ind w:left="4248" w:right="22" w:firstLine="708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br w:type="page"/>
      </w:r>
      <w:r w:rsidR="004736EA"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 xml:space="preserve">  Додаток 1</w:t>
      </w:r>
    </w:p>
    <w:p w:rsidR="004736EA" w:rsidRPr="004736EA" w:rsidRDefault="004736EA" w:rsidP="004736EA">
      <w:pPr>
        <w:keepNext/>
        <w:spacing w:after="0" w:line="240" w:lineRule="auto"/>
        <w:ind w:right="-5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до рішення виконавчого комітету</w:t>
      </w:r>
    </w:p>
    <w:p w:rsidR="004736EA" w:rsidRPr="004736EA" w:rsidRDefault="004736EA" w:rsidP="004736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міської ради </w:t>
      </w:r>
    </w:p>
    <w:p w:rsidR="004736EA" w:rsidRPr="004736EA" w:rsidRDefault="004736EA" w:rsidP="004736EA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  14.12.2016   №306</w:t>
      </w:r>
    </w:p>
    <w:p w:rsidR="004736EA" w:rsidRPr="004736EA" w:rsidRDefault="004736EA" w:rsidP="004736EA">
      <w:pPr>
        <w:spacing w:after="0" w:line="240" w:lineRule="auto"/>
        <w:ind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(у редакції рішення</w:t>
      </w:r>
    </w:p>
    <w:p w:rsidR="004736EA" w:rsidRPr="004736EA" w:rsidRDefault="004736EA" w:rsidP="004736EA">
      <w:pPr>
        <w:spacing w:after="0" w:line="240" w:lineRule="auto"/>
        <w:ind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виконавчого комітету міської ради</w:t>
      </w:r>
    </w:p>
    <w:p w:rsidR="004736EA" w:rsidRPr="004736EA" w:rsidRDefault="004736EA" w:rsidP="004736EA">
      <w:pPr>
        <w:spacing w:after="0" w:line="240" w:lineRule="auto"/>
        <w:ind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від 11.04.2018  №  675;</w:t>
      </w:r>
    </w:p>
    <w:p w:rsidR="004736EA" w:rsidRPr="004736EA" w:rsidRDefault="004736EA" w:rsidP="004736EA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</w:t>
      </w: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>від  09.12.2020  № 12</w:t>
      </w: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;</w:t>
      </w:r>
    </w:p>
    <w:p w:rsidR="004736EA" w:rsidRPr="004736EA" w:rsidRDefault="004736EA" w:rsidP="004736EA">
      <w:pPr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  14.07.2021 № 184</w:t>
      </w:r>
    </w:p>
    <w:p w:rsidR="004736EA" w:rsidRPr="004736EA" w:rsidRDefault="004736EA" w:rsidP="004736EA">
      <w:pPr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   09.05.2023   № 744</w:t>
      </w:r>
    </w:p>
    <w:p w:rsidR="004736EA" w:rsidRPr="004736EA" w:rsidRDefault="004736EA" w:rsidP="004736EA">
      <w:pPr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  11.06.2025  №1537</w:t>
      </w:r>
    </w:p>
    <w:p w:rsidR="004736EA" w:rsidRPr="004736EA" w:rsidRDefault="004736EA" w:rsidP="004736EA">
      <w:pPr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від  _________ № _____ </w:t>
      </w: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)</w:t>
      </w:r>
    </w:p>
    <w:p w:rsidR="004736EA" w:rsidRPr="004736EA" w:rsidRDefault="004736EA" w:rsidP="004736EA">
      <w:pPr>
        <w:spacing w:after="0" w:line="240" w:lineRule="auto"/>
        <w:ind w:right="-5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4736EA" w:rsidRPr="004736EA" w:rsidRDefault="004736EA" w:rsidP="000346EE">
      <w:pPr>
        <w:tabs>
          <w:tab w:val="left" w:pos="720"/>
          <w:tab w:val="left" w:pos="6379"/>
        </w:tabs>
        <w:spacing w:after="0" w:line="240" w:lineRule="auto"/>
        <w:ind w:left="-180" w:hanging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>Склад</w:t>
      </w:r>
    </w:p>
    <w:p w:rsidR="004736EA" w:rsidRPr="004736EA" w:rsidRDefault="004736EA" w:rsidP="00034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постійно діючої робочої групи з питань оздоровлення та відпочинку дітей </w:t>
      </w:r>
    </w:p>
    <w:p w:rsidR="004736EA" w:rsidRPr="004736EA" w:rsidRDefault="004736EA" w:rsidP="00034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Звягельської міської територіальної громади </w:t>
      </w:r>
    </w:p>
    <w:p w:rsidR="004736EA" w:rsidRPr="004736EA" w:rsidRDefault="004736EA" w:rsidP="000346E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179"/>
        <w:gridCol w:w="6460"/>
      </w:tblGrid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Борис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Наталія Петрівна 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заступник міського голови, голова робочої групи;</w:t>
            </w: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Кравчук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Тетяна Миколаївна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управління у справах сім’ї, молоді, фізичної культури та спорту міської ради, заступник голови робочої групи;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rPr>
          <w:trHeight w:val="1608"/>
        </w:trPr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Коржовська</w:t>
            </w:r>
            <w:proofErr w:type="spellEnd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Ірина Михайл</w:t>
            </w: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івна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Балаушко</w:t>
            </w:r>
            <w:proofErr w:type="spellEnd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Тетяна Миколаївна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головний спеціаліст управління у справах сім’ї, молоді, фізичної культури та спорту міської ради, секретар робочої групи.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      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Члени комісії: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головний спеціаліст управління освіти і науки міської ради;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F24A99" w:rsidRDefault="00F24A99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Кочубей</w:t>
            </w:r>
            <w:r w:rsidR="004736EA"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F24A99" w:rsidRDefault="00F24A99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Оксана</w:t>
            </w:r>
            <w:r w:rsidR="004736EA"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Олександрівна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highlight w:val="yellow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директор комунального закладу «Центр позашкільної освіти» Звягельської міської ради</w:t>
            </w:r>
            <w:r w:rsidRPr="004736EA"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  <w:t xml:space="preserve">; </w:t>
            </w: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4736EA">
              <w:rPr>
                <w:rFonts w:ascii="Times New Roman" w:eastAsia="SimSun" w:hAnsi="Times New Roman"/>
                <w:sz w:val="28"/>
                <w:szCs w:val="28"/>
                <w:lang w:val="uk-UA" w:eastAsia="ru-RU"/>
              </w:rPr>
              <w:t>Долевич</w:t>
            </w:r>
            <w:proofErr w:type="spellEnd"/>
            <w:r w:rsidRPr="004736EA">
              <w:rPr>
                <w:rFonts w:ascii="Times New Roman" w:eastAsia="SimSu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Юрій Миколайович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начальник Звягельського міськрайонному відділу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Управління Державної служби України з надзвичайних ситуацій в Житомирській</w:t>
            </w: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області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(за згодою);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Коваль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Олександр Сергійович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Theme="minorHAnsi" w:hAnsi="Times New Roman" w:cstheme="minorBidi"/>
                <w:sz w:val="28"/>
                <w:szCs w:val="28"/>
                <w:lang w:val="uk-UA" w:eastAsia="ru-RU"/>
              </w:rPr>
              <w:t xml:space="preserve">начальник </w:t>
            </w:r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</w:t>
            </w:r>
            <w:r w:rsidRPr="004736EA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вягельського управління Головного управління </w:t>
            </w:r>
            <w:proofErr w:type="spellStart"/>
            <w:r w:rsidRPr="004736EA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Держпродспоживслужби</w:t>
            </w:r>
            <w:proofErr w:type="spellEnd"/>
            <w:r w:rsidRPr="004736EA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в Житомирській області (за згодою)</w:t>
            </w:r>
            <w:r w:rsidRPr="004736EA">
              <w:rPr>
                <w:rFonts w:ascii="Times New Roman" w:eastAsiaTheme="minorHAnsi" w:hAnsi="Times New Roman" w:cstheme="minorBidi"/>
                <w:sz w:val="28"/>
                <w:szCs w:val="28"/>
                <w:lang w:val="uk-UA" w:eastAsia="ru-RU"/>
              </w:rPr>
              <w:t>;</w:t>
            </w: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Корпач</w:t>
            </w:r>
            <w:proofErr w:type="spellEnd"/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Наталія Олександрівна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Котова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 Миколаївна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завідувач</w:t>
            </w:r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Міжрайонного відділу  державної установи «Житомирський обласний центр контролю </w:t>
            </w:r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та профілактики </w:t>
            </w:r>
            <w:proofErr w:type="spellStart"/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МОЗ України»</w:t>
            </w:r>
            <w:r w:rsidRPr="004736EA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       </w:t>
            </w: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(за згодою);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директор Звягельського міського центру соціальних служб;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Ломако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Тетяна Миколаївна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відділу інформації міської ради;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Приходько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Олег Миколайович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60" w:type="dxa"/>
          </w:tcPr>
          <w:p w:rsidR="004736EA" w:rsidRPr="004736EA" w:rsidRDefault="004736EA" w:rsidP="000346EE">
            <w:pPr>
              <w:tabs>
                <w:tab w:val="left" w:pos="744"/>
              </w:tabs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val="uk-UA" w:eastAsia="uk-UA"/>
              </w:rPr>
            </w:pPr>
            <w:r w:rsidRPr="004736EA">
              <w:rPr>
                <w:rFonts w:ascii="Times New Roman" w:eastAsia="Batang" w:hAnsi="Times New Roman"/>
                <w:color w:val="000000"/>
                <w:sz w:val="28"/>
                <w:szCs w:val="28"/>
                <w:lang w:val="uk-UA" w:eastAsia="uk-UA"/>
              </w:rPr>
              <w:t>медичний директор комунального некомерційного підприємства «Центр первинної медико-санітарної допомоги» Звягельської міської ради (за згодою);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Скаковський</w:t>
            </w:r>
            <w:proofErr w:type="spellEnd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Віталій Євгенійович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відділу з питань охорони здоров’я та медичного забезпечення міської ради;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F24A99" w:rsidRDefault="00F24A99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Шилова</w:t>
            </w:r>
            <w:r w:rsidR="004736EA"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F24A99" w:rsidRDefault="00F24A99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</w:t>
            </w:r>
            <w:r w:rsidR="004736EA"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Анатоліївна</w:t>
            </w:r>
          </w:p>
        </w:tc>
        <w:tc>
          <w:tcPr>
            <w:tcW w:w="6460" w:type="dxa"/>
          </w:tcPr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служби у справах дітей міської ради;</w:t>
            </w:r>
          </w:p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Широкопояс</w:t>
            </w:r>
            <w:proofErr w:type="spellEnd"/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Олександр Юрійович </w:t>
            </w:r>
          </w:p>
        </w:tc>
        <w:tc>
          <w:tcPr>
            <w:tcW w:w="6460" w:type="dxa"/>
          </w:tcPr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депутат міської ради, голова постійної комісії міської ради з питань соціальної політики, охорони здоров’я, освіти, культури та спорту     (за згодою).</w:t>
            </w:r>
          </w:p>
        </w:tc>
      </w:tr>
    </w:tbl>
    <w:p w:rsidR="004736EA" w:rsidRPr="004736EA" w:rsidRDefault="004736EA" w:rsidP="000346EE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4736EA" w:rsidRPr="004736EA" w:rsidRDefault="004736EA" w:rsidP="000346EE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736EA" w:rsidRPr="004736EA" w:rsidRDefault="004736EA" w:rsidP="000346EE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736EA" w:rsidRPr="004736EA" w:rsidRDefault="004736EA" w:rsidP="000346EE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>Керуючий справами виконавчого                                                Олександр ДОЛЯ</w:t>
      </w:r>
    </w:p>
    <w:p w:rsidR="004736EA" w:rsidRPr="004736EA" w:rsidRDefault="004736EA" w:rsidP="000346EE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>комітету міської ради</w:t>
      </w:r>
    </w:p>
    <w:p w:rsidR="00A2506C" w:rsidRDefault="00A2506C" w:rsidP="000346EE">
      <w:pPr>
        <w:spacing w:line="259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sectPr w:rsidR="00A250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348"/>
    <w:multiLevelType w:val="hybridMultilevel"/>
    <w:tmpl w:val="2CCC050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07CBF"/>
    <w:multiLevelType w:val="hybridMultilevel"/>
    <w:tmpl w:val="94AE47B0"/>
    <w:lvl w:ilvl="0" w:tplc="38F8FC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15B1032"/>
    <w:multiLevelType w:val="hybridMultilevel"/>
    <w:tmpl w:val="7188D6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4028F"/>
    <w:multiLevelType w:val="hybridMultilevel"/>
    <w:tmpl w:val="C99054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6C"/>
    <w:rsid w:val="00007A69"/>
    <w:rsid w:val="000346EE"/>
    <w:rsid w:val="00133D3A"/>
    <w:rsid w:val="00163ABF"/>
    <w:rsid w:val="001F4C9D"/>
    <w:rsid w:val="00230C02"/>
    <w:rsid w:val="00290B23"/>
    <w:rsid w:val="0040220B"/>
    <w:rsid w:val="004736EA"/>
    <w:rsid w:val="00617494"/>
    <w:rsid w:val="00804D70"/>
    <w:rsid w:val="008D6BE8"/>
    <w:rsid w:val="0099697C"/>
    <w:rsid w:val="00A2506C"/>
    <w:rsid w:val="00AE3C79"/>
    <w:rsid w:val="00B04EF8"/>
    <w:rsid w:val="00DC0AAF"/>
    <w:rsid w:val="00F172CC"/>
    <w:rsid w:val="00F24A99"/>
    <w:rsid w:val="00FB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A0C3F-05AE-45C2-BF58-5B23D770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06C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AAF"/>
    <w:rPr>
      <w:rFonts w:ascii="Segoe UI" w:eastAsia="Calibr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402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5</Pages>
  <Words>4394</Words>
  <Characters>2505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2026-08-03T12:47:00Z</cp:lastPrinted>
  <dcterms:created xsi:type="dcterms:W3CDTF">2026-07-22T08:51:00Z</dcterms:created>
  <dcterms:modified xsi:type="dcterms:W3CDTF">2026-08-03T14:15:00Z</dcterms:modified>
</cp:coreProperties>
</file>