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189" w:rsidRDefault="00CC3189" w:rsidP="00CC3189">
      <w:pPr>
        <w:keepNext/>
        <w:spacing w:before="240" w:after="60" w:line="240" w:lineRule="auto"/>
        <w:ind w:left="142"/>
        <w:jc w:val="center"/>
        <w:outlineLvl w:val="0"/>
        <w:rPr>
          <w:rFonts w:ascii="Arial" w:eastAsia="Times New Roman" w:hAnsi="Arial" w:cs="Arial"/>
          <w:bCs/>
          <w:kern w:val="32"/>
          <w:sz w:val="28"/>
          <w:szCs w:val="28"/>
          <w:lang w:val="en-US" w:eastAsia="ru-RU"/>
        </w:rPr>
      </w:pPr>
      <w:r>
        <w:rPr>
          <w:rFonts w:ascii="Arial" w:eastAsia="Times New Roman" w:hAnsi="Arial" w:cs="Arial"/>
          <w:noProof/>
          <w:kern w:val="32"/>
          <w:sz w:val="28"/>
          <w:szCs w:val="28"/>
          <w:lang w:eastAsia="uk-UA"/>
        </w:rPr>
        <w:drawing>
          <wp:inline distT="0" distB="0" distL="0" distR="0" wp14:anchorId="53F87A99" wp14:editId="7E843404">
            <wp:extent cx="447675" cy="609600"/>
            <wp:effectExtent l="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3189" w:rsidRDefault="00CC3189" w:rsidP="00CC3189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A2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ЗВЯГЕЛЬСЬКА МІСЬКА РАДА</w:t>
      </w:r>
    </w:p>
    <w:p w:rsidR="00CC3189" w:rsidRDefault="00CC3189" w:rsidP="00CC3189">
      <w:pPr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</w:p>
    <w:p w:rsidR="00CC3189" w:rsidRPr="00092638" w:rsidRDefault="00F30223" w:rsidP="00CC318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сімдесят шоста</w:t>
      </w:r>
      <w:r w:rsidR="00CC3189" w:rsidRPr="00092638">
        <w:rPr>
          <w:rFonts w:ascii="Times New Roman" w:hAnsi="Times New Roman" w:cs="Times New Roman"/>
          <w:sz w:val="28"/>
          <w:szCs w:val="28"/>
        </w:rPr>
        <w:t xml:space="preserve"> сесія </w:t>
      </w:r>
      <w:r w:rsidR="00CC3189" w:rsidRPr="00092638">
        <w:rPr>
          <w:rFonts w:ascii="Times New Roman" w:hAnsi="Times New Roman" w:cs="Times New Roman"/>
          <w:sz w:val="28"/>
          <w:szCs w:val="28"/>
        </w:rPr>
        <w:tab/>
      </w:r>
      <w:r w:rsidR="00CC3189" w:rsidRPr="00092638">
        <w:rPr>
          <w:rFonts w:ascii="Times New Roman" w:hAnsi="Times New Roman" w:cs="Times New Roman"/>
          <w:sz w:val="28"/>
          <w:szCs w:val="28"/>
        </w:rPr>
        <w:tab/>
      </w:r>
      <w:r w:rsidR="00CC3189" w:rsidRPr="00092638">
        <w:rPr>
          <w:rFonts w:ascii="Times New Roman" w:hAnsi="Times New Roman" w:cs="Times New Roman"/>
          <w:sz w:val="28"/>
          <w:szCs w:val="28"/>
        </w:rPr>
        <w:tab/>
      </w:r>
      <w:r w:rsidR="00CC3189" w:rsidRPr="00092638">
        <w:rPr>
          <w:rFonts w:ascii="Times New Roman" w:hAnsi="Times New Roman" w:cs="Times New Roman"/>
          <w:sz w:val="28"/>
          <w:szCs w:val="28"/>
        </w:rPr>
        <w:tab/>
      </w:r>
      <w:r w:rsidR="00CC3189" w:rsidRPr="00092638">
        <w:rPr>
          <w:rFonts w:ascii="Times New Roman" w:hAnsi="Times New Roman" w:cs="Times New Roman"/>
          <w:sz w:val="28"/>
          <w:szCs w:val="28"/>
        </w:rPr>
        <w:tab/>
      </w:r>
      <w:r w:rsidR="00CC3189" w:rsidRPr="00092638">
        <w:rPr>
          <w:rFonts w:ascii="Times New Roman" w:hAnsi="Times New Roman" w:cs="Times New Roman"/>
          <w:sz w:val="28"/>
          <w:szCs w:val="28"/>
        </w:rPr>
        <w:tab/>
      </w:r>
      <w:r w:rsidR="00CC3189" w:rsidRPr="00092638">
        <w:rPr>
          <w:rFonts w:ascii="Times New Roman" w:hAnsi="Times New Roman" w:cs="Times New Roman"/>
          <w:sz w:val="28"/>
          <w:szCs w:val="28"/>
        </w:rPr>
        <w:tab/>
        <w:t>восьмого скликання</w:t>
      </w:r>
    </w:p>
    <w:p w:rsidR="00CC3189" w:rsidRPr="00A02E9D" w:rsidRDefault="00CC3189" w:rsidP="00CC3189">
      <w:pPr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189" w:rsidRPr="00A02E9D" w:rsidRDefault="00CC3189" w:rsidP="00CC3189">
      <w:pPr>
        <w:widowControl w:val="0"/>
        <w:autoSpaceDE w:val="0"/>
        <w:autoSpaceDN w:val="0"/>
        <w:adjustRightInd w:val="0"/>
        <w:spacing w:after="0" w:line="240" w:lineRule="auto"/>
        <w:ind w:right="-164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31F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31F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31F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31F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>________</w:t>
      </w:r>
    </w:p>
    <w:p w:rsidR="00CC3189" w:rsidRDefault="00CC3189" w:rsidP="00CC3189">
      <w:pPr>
        <w:tabs>
          <w:tab w:val="left" w:pos="4860"/>
        </w:tabs>
        <w:spacing w:after="0" w:line="240" w:lineRule="auto"/>
        <w:ind w:right="5116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CC3189" w:rsidRDefault="00CC3189" w:rsidP="00CC3189">
      <w:pPr>
        <w:tabs>
          <w:tab w:val="left" w:pos="4860"/>
        </w:tabs>
        <w:spacing w:after="0" w:line="240" w:lineRule="auto"/>
        <w:ind w:right="511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Про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внесення змін до Програми відпочинку та оздоровлення дітей Звягельської міської територіальної громади на 2026-2028 роки</w:t>
      </w:r>
    </w:p>
    <w:p w:rsidR="00CC3189" w:rsidRPr="006C6473" w:rsidRDefault="00CC3189" w:rsidP="00CC3189">
      <w:pPr>
        <w:keepNext/>
        <w:spacing w:after="0" w:line="240" w:lineRule="exact"/>
        <w:ind w:right="43"/>
        <w:outlineLvl w:val="1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</w:p>
    <w:p w:rsidR="008D3179" w:rsidRPr="008D3179" w:rsidRDefault="008D3179" w:rsidP="006C6473">
      <w:pPr>
        <w:spacing w:after="0" w:line="259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D3179">
        <w:rPr>
          <w:rFonts w:ascii="Times New Roman" w:hAnsi="Times New Roman" w:cs="Times New Roman"/>
          <w:sz w:val="28"/>
          <w:szCs w:val="28"/>
        </w:rPr>
        <w:t>Керуючись статтею 25, підпунктом 22 частини першої статті 26 Закону Укра</w:t>
      </w:r>
      <w:r>
        <w:rPr>
          <w:rFonts w:ascii="Times New Roman" w:hAnsi="Times New Roman" w:cs="Times New Roman"/>
          <w:sz w:val="28"/>
          <w:szCs w:val="28"/>
        </w:rPr>
        <w:t>їни «Про місцеве самоврядування</w:t>
      </w:r>
      <w:r w:rsidRPr="008D3179">
        <w:rPr>
          <w:rFonts w:ascii="Times New Roman" w:hAnsi="Times New Roman" w:cs="Times New Roman"/>
          <w:sz w:val="28"/>
          <w:szCs w:val="28"/>
        </w:rPr>
        <w:t xml:space="preserve"> в Україні», Законом України «Про оздоровлення та відпочинок дітей», </w:t>
      </w:r>
      <w:r w:rsidR="00AD36B1" w:rsidRPr="00AD36B1">
        <w:rPr>
          <w:rFonts w:ascii="Times New Roman" w:hAnsi="Times New Roman" w:cs="Times New Roman"/>
          <w:sz w:val="28"/>
          <w:szCs w:val="28"/>
        </w:rPr>
        <w:t>рішенням Звягельської міської ради від 25.04.2024 № 1188 «Про затвердження Порядку розроблення, виконання, моніторингу місцевих цільових програм та звітності про їх виконання» (зі змінами)</w:t>
      </w:r>
      <w:r w:rsidR="00AD36B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0273FE" w:rsidRPr="000273FE">
        <w:rPr>
          <w:rFonts w:ascii="Times New Roman" w:eastAsia="Calibri" w:hAnsi="Times New Roman" w:cs="Times New Roman"/>
          <w:sz w:val="28"/>
          <w:szCs w:val="28"/>
        </w:rPr>
        <w:t>враховуючи рішення виконавчого комітету міської ради</w:t>
      </w:r>
      <w:r w:rsidR="000273FE">
        <w:rPr>
          <w:rFonts w:ascii="Times New Roman" w:eastAsia="Calibri" w:hAnsi="Times New Roman" w:cs="Times New Roman"/>
          <w:sz w:val="28"/>
          <w:szCs w:val="28"/>
        </w:rPr>
        <w:t xml:space="preserve"> від 23.09.2026 №____ </w:t>
      </w:r>
      <w:r w:rsidR="00AD36B1">
        <w:rPr>
          <w:rFonts w:ascii="Times New Roman" w:eastAsia="Calibri" w:hAnsi="Times New Roman" w:cs="Times New Roman"/>
          <w:sz w:val="28"/>
          <w:szCs w:val="28"/>
        </w:rPr>
        <w:t>«</w:t>
      </w:r>
      <w:r w:rsidR="00AD36B1" w:rsidRPr="00AD36B1">
        <w:rPr>
          <w:rFonts w:ascii="Times New Roman" w:eastAsia="Calibri" w:hAnsi="Times New Roman" w:cs="Times New Roman"/>
          <w:sz w:val="28"/>
          <w:szCs w:val="28"/>
        </w:rPr>
        <w:t>Про погодження внесення змін до Програми відпочинку та оздоровлення дітей Звягельської міської територіальної громади на 2026-2028 роки</w:t>
      </w:r>
      <w:r w:rsidR="00AD36B1">
        <w:rPr>
          <w:rFonts w:ascii="Times New Roman" w:eastAsia="Calibri" w:hAnsi="Times New Roman" w:cs="Times New Roman"/>
          <w:sz w:val="28"/>
          <w:szCs w:val="28"/>
        </w:rPr>
        <w:t xml:space="preserve">», </w:t>
      </w:r>
      <w:r w:rsidRPr="008D3179">
        <w:rPr>
          <w:rFonts w:ascii="Times New Roman" w:hAnsi="Times New Roman" w:cs="Times New Roman"/>
          <w:sz w:val="28"/>
          <w:szCs w:val="28"/>
        </w:rPr>
        <w:t xml:space="preserve">з метою подальшої організації відпочинку та оздоровлення дітей Звягельської міської територіальної громади, міська рада </w:t>
      </w:r>
    </w:p>
    <w:p w:rsidR="00CC3189" w:rsidRPr="00357448" w:rsidRDefault="00CC3189" w:rsidP="00CC3189">
      <w:pPr>
        <w:tabs>
          <w:tab w:val="left" w:pos="426"/>
          <w:tab w:val="left" w:pos="709"/>
        </w:tabs>
        <w:spacing w:after="0" w:line="240" w:lineRule="auto"/>
        <w:ind w:left="14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C3189" w:rsidRPr="00357448" w:rsidRDefault="00CC3189" w:rsidP="00CC3189">
      <w:pPr>
        <w:spacing w:after="0" w:line="240" w:lineRule="auto"/>
        <w:ind w:left="142" w:right="707"/>
        <w:jc w:val="both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  <w:r w:rsidRPr="00357448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ВИРІШИЛА:</w:t>
      </w:r>
    </w:p>
    <w:p w:rsidR="00CC3189" w:rsidRPr="00357448" w:rsidRDefault="00CC3189" w:rsidP="00CC3189">
      <w:pPr>
        <w:spacing w:after="0" w:line="240" w:lineRule="auto"/>
        <w:ind w:left="142" w:right="707"/>
        <w:jc w:val="both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</w:p>
    <w:p w:rsidR="006C6473" w:rsidRPr="006C6473" w:rsidRDefault="00CC3189" w:rsidP="006C6473">
      <w:pPr>
        <w:pStyle w:val="a3"/>
        <w:numPr>
          <w:ilvl w:val="0"/>
          <w:numId w:val="2"/>
        </w:numPr>
        <w:suppressAutoHyphens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proofErr w:type="spellStart"/>
      <w:r w:rsidRPr="006C6473">
        <w:rPr>
          <w:rFonts w:ascii="Times New Roman" w:eastAsia="Calibri" w:hAnsi="Times New Roman" w:cs="Times New Roman"/>
          <w:sz w:val="28"/>
          <w:szCs w:val="28"/>
          <w:lang w:eastAsia="ru-RU"/>
        </w:rPr>
        <w:t>Внести</w:t>
      </w:r>
      <w:proofErr w:type="spellEnd"/>
      <w:r w:rsidRPr="006C647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зміни до Програми </w:t>
      </w:r>
      <w:r w:rsidR="008D3179" w:rsidRPr="006C6473">
        <w:rPr>
          <w:rFonts w:ascii="Times New Roman" w:eastAsia="Calibri" w:hAnsi="Times New Roman" w:cs="Times New Roman"/>
          <w:sz w:val="28"/>
          <w:szCs w:val="28"/>
          <w:lang w:eastAsia="ru-RU"/>
        </w:rPr>
        <w:t>відпочинку та оздоровлення дітей Звягельської міської територіальної громади на 2026-2028</w:t>
      </w:r>
      <w:r w:rsidRPr="006C647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роки, затвердже</w:t>
      </w:r>
      <w:r w:rsidR="008D3179" w:rsidRPr="006C647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ної рішенням міської ради від </w:t>
      </w:r>
      <w:r w:rsidR="008D3179" w:rsidRPr="006C6473">
        <w:rPr>
          <w:rFonts w:ascii="Times New Roman" w:eastAsia="Times New Roman" w:hAnsi="Times New Roman" w:cs="Times New Roman"/>
          <w:sz w:val="28"/>
          <w:szCs w:val="28"/>
        </w:rPr>
        <w:t>18</w:t>
      </w:r>
      <w:r w:rsidRPr="006C6473">
        <w:rPr>
          <w:rFonts w:ascii="Times New Roman" w:eastAsia="Times New Roman" w:hAnsi="Times New Roman" w:cs="Times New Roman"/>
          <w:sz w:val="28"/>
          <w:szCs w:val="28"/>
        </w:rPr>
        <w:t>.1</w:t>
      </w:r>
      <w:r w:rsidR="008D3179" w:rsidRPr="006C6473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6C6473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8D3179" w:rsidRPr="006C6473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6C647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D3179" w:rsidRPr="006C6473">
        <w:rPr>
          <w:rFonts w:ascii="Times New Roman" w:eastAsia="Times New Roman" w:hAnsi="Times New Roman" w:cs="Times New Roman"/>
          <w:sz w:val="28"/>
          <w:szCs w:val="28"/>
        </w:rPr>
        <w:t>№ 1645</w:t>
      </w:r>
      <w:r w:rsidRPr="006C6473">
        <w:rPr>
          <w:rFonts w:ascii="Times New Roman" w:eastAsia="Times New Roman" w:hAnsi="Times New Roman" w:cs="Times New Roman"/>
          <w:sz w:val="28"/>
          <w:szCs w:val="28"/>
        </w:rPr>
        <w:t>, а саме:</w:t>
      </w:r>
      <w:r w:rsidRPr="006C647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6C6473" w:rsidRPr="006C647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у розділ І «Паспорт програми відпочинку та оздоровлення дітей Звягельської міської територіальної громади на 2026-2028 роки»; </w:t>
      </w:r>
      <w:r w:rsidR="0034784D" w:rsidRPr="006C6473">
        <w:rPr>
          <w:rFonts w:ascii="Times New Roman" w:eastAsia="Times New Roman" w:hAnsi="Times New Roman" w:cs="Times New Roman"/>
          <w:sz w:val="28"/>
          <w:szCs w:val="28"/>
        </w:rPr>
        <w:t xml:space="preserve">у </w:t>
      </w:r>
      <w:r w:rsidR="006C6473" w:rsidRPr="006C6473">
        <w:rPr>
          <w:rFonts w:ascii="Times New Roman" w:eastAsia="Times New Roman" w:hAnsi="Times New Roman" w:cs="Times New Roman"/>
          <w:sz w:val="28"/>
          <w:szCs w:val="28"/>
        </w:rPr>
        <w:t>таблицю «Показники результативності Програми»; у таблицю «Ресурсне забезпечення Програми»; у підпункт 2 таблиці «Основні завдання</w:t>
      </w:r>
      <w:r w:rsidR="006C6473" w:rsidRPr="006C647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та заходи реалізації Програми відпочинку та оздоровлення дітей Звягельської міської територіальної громади на 2026-2028 роки» </w:t>
      </w:r>
      <w:r w:rsidR="009D1765" w:rsidRPr="006C6473">
        <w:rPr>
          <w:rFonts w:ascii="Times New Roman" w:eastAsia="Calibri" w:hAnsi="Times New Roman" w:cs="Times New Roman"/>
          <w:sz w:val="28"/>
          <w:szCs w:val="28"/>
          <w:lang w:eastAsia="ru-RU"/>
        </w:rPr>
        <w:t>(дода</w:t>
      </w:r>
      <w:r w:rsidR="006C6473" w:rsidRPr="006C6473">
        <w:rPr>
          <w:rFonts w:ascii="Times New Roman" w:eastAsia="Calibri" w:hAnsi="Times New Roman" w:cs="Times New Roman"/>
          <w:sz w:val="28"/>
          <w:szCs w:val="28"/>
          <w:lang w:eastAsia="ru-RU"/>
        </w:rPr>
        <w:t>ю</w:t>
      </w:r>
      <w:r w:rsidR="009D1765" w:rsidRPr="006C6473">
        <w:rPr>
          <w:rFonts w:ascii="Times New Roman" w:eastAsia="Calibri" w:hAnsi="Times New Roman" w:cs="Times New Roman"/>
          <w:sz w:val="28"/>
          <w:szCs w:val="28"/>
          <w:lang w:eastAsia="ru-RU"/>
        </w:rPr>
        <w:t>ться)</w:t>
      </w:r>
      <w:r w:rsidR="006C6473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CC3189" w:rsidRPr="006C6473" w:rsidRDefault="00CC3189" w:rsidP="006C6473">
      <w:pPr>
        <w:pStyle w:val="a3"/>
        <w:numPr>
          <w:ilvl w:val="0"/>
          <w:numId w:val="2"/>
        </w:numPr>
        <w:suppressAutoHyphens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6C6473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 за виконанням цього рішення покласти на постійну комісію міської ради з питань соціальної політики, охорони здоров’я, освіти, культури та  спорту (</w:t>
      </w:r>
      <w:proofErr w:type="spellStart"/>
      <w:r w:rsidRPr="006C6473">
        <w:rPr>
          <w:rFonts w:ascii="Times New Roman" w:eastAsia="Calibri" w:hAnsi="Times New Roman" w:cs="Times New Roman"/>
          <w:sz w:val="28"/>
          <w:szCs w:val="28"/>
          <w:lang w:eastAsia="ru-RU"/>
        </w:rPr>
        <w:t>Широкопояс</w:t>
      </w:r>
      <w:proofErr w:type="spellEnd"/>
      <w:r w:rsidRPr="006C647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О.Ю.) та заступника міського голови Борис Н.П.</w:t>
      </w:r>
    </w:p>
    <w:p w:rsidR="00CC3189" w:rsidRDefault="00CC3189" w:rsidP="00CC3189">
      <w:pPr>
        <w:spacing w:after="0" w:line="240" w:lineRule="auto"/>
        <w:ind w:left="142" w:right="-159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CC3189" w:rsidRDefault="00CC3189" w:rsidP="00CC3189">
      <w:pPr>
        <w:spacing w:after="0" w:line="240" w:lineRule="auto"/>
        <w:ind w:left="142" w:right="-15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C6473" w:rsidRDefault="006C6473" w:rsidP="00CC3189">
      <w:pPr>
        <w:spacing w:after="0" w:line="240" w:lineRule="auto"/>
        <w:ind w:left="142" w:right="-15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C6473" w:rsidRDefault="006C6473" w:rsidP="00CC3189">
      <w:pPr>
        <w:spacing w:after="0" w:line="240" w:lineRule="auto"/>
        <w:ind w:left="142" w:right="-15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C3189" w:rsidRDefault="00CC3189" w:rsidP="00CC3189">
      <w:pPr>
        <w:spacing w:after="0" w:line="240" w:lineRule="auto"/>
        <w:ind w:left="142" w:right="-15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Міський голова                                                                          Микола БОРОВЕЦЬ</w:t>
      </w:r>
    </w:p>
    <w:p w:rsidR="00CC3189" w:rsidRDefault="00CC3189" w:rsidP="00CC3189">
      <w:pPr>
        <w:spacing w:after="0" w:line="240" w:lineRule="auto"/>
        <w:ind w:left="142" w:right="-15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C3189" w:rsidRDefault="00CC3189" w:rsidP="00CC3189">
      <w:pPr>
        <w:spacing w:after="0" w:line="240" w:lineRule="auto"/>
        <w:ind w:left="142" w:right="-15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C3189" w:rsidRDefault="00CC3189" w:rsidP="00CC3189">
      <w:pPr>
        <w:spacing w:after="0" w:line="240" w:lineRule="auto"/>
        <w:ind w:left="142" w:right="-15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CC3189">
          <w:pgSz w:w="11906" w:h="16838"/>
          <w:pgMar w:top="850" w:right="707" w:bottom="850" w:left="1417" w:header="708" w:footer="708" w:gutter="0"/>
          <w:cols w:space="720"/>
        </w:sectPr>
      </w:pPr>
    </w:p>
    <w:p w:rsidR="00436B73" w:rsidRPr="00436B73" w:rsidRDefault="00436B73" w:rsidP="00436B73">
      <w:pPr>
        <w:spacing w:after="0" w:line="240" w:lineRule="auto"/>
        <w:ind w:left="567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36B73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Додаток </w:t>
      </w:r>
    </w:p>
    <w:p w:rsidR="00436B73" w:rsidRPr="00436B73" w:rsidRDefault="00436B73" w:rsidP="00436B73">
      <w:pPr>
        <w:spacing w:after="0" w:line="240" w:lineRule="auto"/>
        <w:ind w:left="567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36B73">
        <w:rPr>
          <w:rFonts w:ascii="Times New Roman" w:eastAsia="Calibri" w:hAnsi="Times New Roman" w:cs="Times New Roman"/>
          <w:sz w:val="28"/>
          <w:szCs w:val="28"/>
          <w:lang w:eastAsia="ru-RU"/>
        </w:rPr>
        <w:t>до рішення міської ради</w:t>
      </w:r>
    </w:p>
    <w:p w:rsidR="00436B73" w:rsidRPr="00436B73" w:rsidRDefault="00436B73" w:rsidP="00436B73">
      <w:pPr>
        <w:spacing w:after="0" w:line="240" w:lineRule="auto"/>
        <w:ind w:left="567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36B73">
        <w:rPr>
          <w:rFonts w:ascii="Times New Roman" w:eastAsia="Calibri" w:hAnsi="Times New Roman" w:cs="Times New Roman"/>
          <w:sz w:val="28"/>
          <w:szCs w:val="28"/>
          <w:lang w:eastAsia="ru-RU"/>
        </w:rPr>
        <w:t>від</w:t>
      </w:r>
      <w:r w:rsidR="006C647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_________</w:t>
      </w:r>
      <w:r w:rsidRPr="00436B7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№ </w:t>
      </w:r>
      <w:r w:rsidR="006C6473">
        <w:rPr>
          <w:rFonts w:ascii="Times New Roman" w:eastAsia="Calibri" w:hAnsi="Times New Roman" w:cs="Times New Roman"/>
          <w:sz w:val="28"/>
          <w:szCs w:val="28"/>
          <w:lang w:eastAsia="ru-RU"/>
        </w:rPr>
        <w:t>______</w:t>
      </w:r>
    </w:p>
    <w:p w:rsidR="00436B73" w:rsidRPr="00436B73" w:rsidRDefault="00436B73" w:rsidP="00436B73">
      <w:pPr>
        <w:spacing w:after="0" w:line="240" w:lineRule="auto"/>
        <w:ind w:left="567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36B73" w:rsidRPr="00E12BD5" w:rsidRDefault="00436B73" w:rsidP="00436B7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E12BD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І. Паспорт</w:t>
      </w:r>
    </w:p>
    <w:p w:rsidR="00436B73" w:rsidRPr="00E12BD5" w:rsidRDefault="00436B73" w:rsidP="00436B7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E12BD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Програми відпочинку та оздоровлення дітей Звягельської міської </w:t>
      </w:r>
    </w:p>
    <w:p w:rsidR="00033FE2" w:rsidRPr="00E12BD5" w:rsidRDefault="00436B73" w:rsidP="00436B7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E12BD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територіальної громади на 2026-2028 роки</w:t>
      </w:r>
    </w:p>
    <w:tbl>
      <w:tblPr>
        <w:tblW w:w="97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3783"/>
        <w:gridCol w:w="5246"/>
      </w:tblGrid>
      <w:tr w:rsidR="00436B73" w:rsidRPr="00E12BD5" w:rsidTr="000273FE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73" w:rsidRPr="000273FE" w:rsidRDefault="00E12BD5" w:rsidP="00E12BD5">
            <w:pPr>
              <w:spacing w:line="257" w:lineRule="auto"/>
              <w:ind w:right="312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0273FE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8.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73" w:rsidRPr="00E12BD5" w:rsidRDefault="00436B73" w:rsidP="00436B7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Загальний обсяг фінансових ресурсів, необхідних для реалізації Програми всього: </w:t>
            </w:r>
          </w:p>
          <w:p w:rsidR="00436B73" w:rsidRPr="00E12BD5" w:rsidRDefault="00436B73" w:rsidP="00436B7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Зокрема</w:t>
            </w:r>
          </w:p>
          <w:p w:rsidR="00436B73" w:rsidRPr="00E12BD5" w:rsidRDefault="00436B73" w:rsidP="00436B73">
            <w:pPr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Коштів бюджету міської територіальної громади;</w:t>
            </w:r>
          </w:p>
          <w:p w:rsidR="00E12BD5" w:rsidRPr="00E12BD5" w:rsidRDefault="00E12BD5" w:rsidP="00E12BD5">
            <w:pPr>
              <w:suppressAutoHyphens/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  <w:p w:rsidR="00436B73" w:rsidRPr="00E12BD5" w:rsidRDefault="00436B73" w:rsidP="00436B73">
            <w:pPr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Інші джерела.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B73" w:rsidRPr="00E12BD5" w:rsidRDefault="00436B73" w:rsidP="00436B7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Кошти місцевого, обласного, державного бюджетів. Залучення коштів з інших джерел фінансування, що незаборонені законодавством України.</w:t>
            </w:r>
          </w:p>
          <w:p w:rsidR="00436B73" w:rsidRPr="00E12BD5" w:rsidRDefault="006A301A" w:rsidP="00436B7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2026 рік – 160</w:t>
            </w:r>
            <w:r w:rsidR="00436B73" w:rsidRPr="00E12BD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0,0 тис. грн; </w:t>
            </w:r>
          </w:p>
          <w:p w:rsidR="00436B73" w:rsidRPr="00E12BD5" w:rsidRDefault="00436B73" w:rsidP="00436B7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2027 рік – 1</w:t>
            </w:r>
            <w:r w:rsidR="006A301A" w:rsidRPr="00E12BD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94</w:t>
            </w:r>
            <w:r w:rsidRPr="00E12BD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0,0 тис. грн;</w:t>
            </w:r>
          </w:p>
          <w:p w:rsidR="00436B73" w:rsidRPr="00E12BD5" w:rsidRDefault="00436B73" w:rsidP="006A301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2028 рік – 2</w:t>
            </w:r>
            <w:r w:rsidR="006A301A" w:rsidRPr="00E12BD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24</w:t>
            </w:r>
            <w:r w:rsidRPr="00E12BD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0,0 тис. грн.</w:t>
            </w:r>
          </w:p>
        </w:tc>
      </w:tr>
    </w:tbl>
    <w:p w:rsidR="00033FE2" w:rsidRPr="008C47F1" w:rsidRDefault="00033FE2" w:rsidP="00436B73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  <w:lang w:eastAsia="ru-RU"/>
        </w:rPr>
      </w:pPr>
    </w:p>
    <w:p w:rsidR="00436B73" w:rsidRPr="00E12BD5" w:rsidRDefault="00436B73" w:rsidP="00436B73">
      <w:pPr>
        <w:pStyle w:val="a3"/>
        <w:tabs>
          <w:tab w:val="left" w:pos="709"/>
        </w:tabs>
        <w:spacing w:before="120" w:after="0" w:line="240" w:lineRule="auto"/>
        <w:ind w:left="1429"/>
        <w:rPr>
          <w:rFonts w:ascii="Times New Roman" w:eastAsia="Times New Roman" w:hAnsi="Times New Roman" w:cs="Times New Roman"/>
          <w:b/>
          <w:bCs/>
          <w:sz w:val="24"/>
          <w:szCs w:val="24"/>
          <w:lang w:eastAsia="uk-UA" w:bidi="uk-UA"/>
        </w:rPr>
      </w:pPr>
      <w:r w:rsidRPr="00E12BD5">
        <w:rPr>
          <w:rFonts w:ascii="Times New Roman" w:eastAsia="Times New Roman" w:hAnsi="Times New Roman" w:cs="Times New Roman"/>
          <w:b/>
          <w:bCs/>
          <w:sz w:val="24"/>
          <w:szCs w:val="24"/>
          <w:lang w:eastAsia="uk-UA" w:bidi="uk-UA"/>
        </w:rPr>
        <w:t>ПОКАЗНИКИ РЕЗУЛЬТАТИВНОСТІ ПРОГРАМИ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1"/>
        <w:gridCol w:w="2835"/>
        <w:gridCol w:w="992"/>
        <w:gridCol w:w="1843"/>
        <w:gridCol w:w="1134"/>
        <w:gridCol w:w="1134"/>
        <w:gridCol w:w="1134"/>
      </w:tblGrid>
      <w:tr w:rsidR="00436B73" w:rsidRPr="00301B9F" w:rsidTr="004F7274">
        <w:trPr>
          <w:trHeight w:hRule="exact" w:val="405"/>
        </w:trPr>
        <w:tc>
          <w:tcPr>
            <w:tcW w:w="421" w:type="dxa"/>
            <w:vMerge w:val="restart"/>
            <w:shd w:val="clear" w:color="auto" w:fill="FFFFFF"/>
            <w:vAlign w:val="center"/>
          </w:tcPr>
          <w:p w:rsidR="00436B73" w:rsidRPr="00301B9F" w:rsidRDefault="00436B73" w:rsidP="004F7274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B9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№</w:t>
            </w:r>
          </w:p>
          <w:p w:rsidR="00436B73" w:rsidRPr="00301B9F" w:rsidRDefault="00436B73" w:rsidP="004F7274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B9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з/п</w:t>
            </w:r>
          </w:p>
        </w:tc>
        <w:tc>
          <w:tcPr>
            <w:tcW w:w="2835" w:type="dxa"/>
            <w:vMerge w:val="restart"/>
            <w:shd w:val="clear" w:color="auto" w:fill="FFFFFF"/>
            <w:vAlign w:val="center"/>
          </w:tcPr>
          <w:p w:rsidR="00436B73" w:rsidRPr="00301B9F" w:rsidRDefault="00436B73" w:rsidP="004F7274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B9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Назва</w:t>
            </w:r>
          </w:p>
          <w:p w:rsidR="00436B73" w:rsidRPr="00301B9F" w:rsidRDefault="00436B73" w:rsidP="004F7274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B9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показника</w:t>
            </w: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436B73" w:rsidRPr="00301B9F" w:rsidRDefault="00436B73" w:rsidP="004F7274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B9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Одиниця</w:t>
            </w:r>
          </w:p>
          <w:p w:rsidR="00436B73" w:rsidRPr="00301B9F" w:rsidRDefault="00436B73" w:rsidP="004F7274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B9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виміру</w:t>
            </w:r>
          </w:p>
        </w:tc>
        <w:tc>
          <w:tcPr>
            <w:tcW w:w="1843" w:type="dxa"/>
            <w:vMerge w:val="restart"/>
            <w:shd w:val="clear" w:color="auto" w:fill="FFFFFF"/>
            <w:vAlign w:val="center"/>
          </w:tcPr>
          <w:p w:rsidR="00436B73" w:rsidRPr="00301B9F" w:rsidRDefault="00436B73" w:rsidP="004F7274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B9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Вихідні дані на початок дії Програми</w:t>
            </w:r>
          </w:p>
        </w:tc>
        <w:tc>
          <w:tcPr>
            <w:tcW w:w="3402" w:type="dxa"/>
            <w:gridSpan w:val="3"/>
            <w:shd w:val="clear" w:color="auto" w:fill="FFFFFF"/>
            <w:vAlign w:val="center"/>
          </w:tcPr>
          <w:p w:rsidR="00436B73" w:rsidRPr="00301B9F" w:rsidRDefault="00436B73" w:rsidP="004F7274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B9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Роки виконання Програми</w:t>
            </w:r>
          </w:p>
        </w:tc>
      </w:tr>
      <w:tr w:rsidR="00436B73" w:rsidRPr="00301B9F" w:rsidTr="004F7274">
        <w:trPr>
          <w:trHeight w:hRule="exact" w:val="567"/>
        </w:trPr>
        <w:tc>
          <w:tcPr>
            <w:tcW w:w="421" w:type="dxa"/>
            <w:vMerge/>
            <w:shd w:val="clear" w:color="auto" w:fill="FFFFFF"/>
            <w:vAlign w:val="center"/>
          </w:tcPr>
          <w:p w:rsidR="00436B73" w:rsidRPr="00301B9F" w:rsidRDefault="00436B73" w:rsidP="004F7274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/>
            <w:vAlign w:val="center"/>
          </w:tcPr>
          <w:p w:rsidR="00436B73" w:rsidRPr="00301B9F" w:rsidRDefault="00436B73" w:rsidP="004F7274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436B73" w:rsidRPr="00301B9F" w:rsidRDefault="00436B73" w:rsidP="004F7274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:rsidR="00436B73" w:rsidRPr="00301B9F" w:rsidRDefault="00436B73" w:rsidP="004F7274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36B73" w:rsidRPr="00301B9F" w:rsidRDefault="00436B73" w:rsidP="004F7274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B9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2026 рік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36B73" w:rsidRPr="00301B9F" w:rsidRDefault="00436B73" w:rsidP="004F7274">
            <w:pPr>
              <w:widowControl w:val="0"/>
              <w:tabs>
                <w:tab w:val="left" w:pos="709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B9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2027 рік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36B73" w:rsidRPr="00301B9F" w:rsidRDefault="00436B73" w:rsidP="004F7274">
            <w:pPr>
              <w:widowControl w:val="0"/>
              <w:tabs>
                <w:tab w:val="left" w:pos="709"/>
              </w:tabs>
              <w:spacing w:after="0" w:line="240" w:lineRule="auto"/>
              <w:ind w:left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B9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2028 рік</w:t>
            </w:r>
          </w:p>
        </w:tc>
      </w:tr>
      <w:tr w:rsidR="00436B73" w:rsidRPr="00301B9F" w:rsidTr="004F7274">
        <w:trPr>
          <w:trHeight w:hRule="exact" w:val="278"/>
        </w:trPr>
        <w:tc>
          <w:tcPr>
            <w:tcW w:w="421" w:type="dxa"/>
            <w:shd w:val="clear" w:color="auto" w:fill="FFFFFF"/>
          </w:tcPr>
          <w:p w:rsidR="00436B73" w:rsidRPr="00301B9F" w:rsidRDefault="00436B73" w:rsidP="004F7274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B9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1</w:t>
            </w:r>
          </w:p>
        </w:tc>
        <w:tc>
          <w:tcPr>
            <w:tcW w:w="2835" w:type="dxa"/>
            <w:shd w:val="clear" w:color="auto" w:fill="FFFFFF"/>
          </w:tcPr>
          <w:p w:rsidR="00436B73" w:rsidRPr="00301B9F" w:rsidRDefault="00436B73" w:rsidP="004F7274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B9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2</w:t>
            </w:r>
          </w:p>
        </w:tc>
        <w:tc>
          <w:tcPr>
            <w:tcW w:w="992" w:type="dxa"/>
            <w:shd w:val="clear" w:color="auto" w:fill="FFFFFF"/>
          </w:tcPr>
          <w:p w:rsidR="00436B73" w:rsidRPr="00301B9F" w:rsidRDefault="00436B73" w:rsidP="004F7274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B9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3</w:t>
            </w:r>
          </w:p>
        </w:tc>
        <w:tc>
          <w:tcPr>
            <w:tcW w:w="1843" w:type="dxa"/>
            <w:shd w:val="clear" w:color="auto" w:fill="FFFFFF"/>
          </w:tcPr>
          <w:p w:rsidR="00436B73" w:rsidRPr="00301B9F" w:rsidRDefault="00436B73" w:rsidP="004F7274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B9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436B73" w:rsidRPr="00301B9F" w:rsidRDefault="00436B73" w:rsidP="004F7274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B9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5</w:t>
            </w:r>
          </w:p>
        </w:tc>
        <w:tc>
          <w:tcPr>
            <w:tcW w:w="1134" w:type="dxa"/>
            <w:shd w:val="clear" w:color="auto" w:fill="FFFFFF"/>
          </w:tcPr>
          <w:p w:rsidR="00436B73" w:rsidRPr="00301B9F" w:rsidRDefault="00436B73" w:rsidP="004F7274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B9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6</w:t>
            </w:r>
          </w:p>
        </w:tc>
        <w:tc>
          <w:tcPr>
            <w:tcW w:w="1134" w:type="dxa"/>
            <w:shd w:val="clear" w:color="auto" w:fill="FFFFFF"/>
          </w:tcPr>
          <w:p w:rsidR="00436B73" w:rsidRPr="00301B9F" w:rsidRDefault="00436B73" w:rsidP="004F7274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B9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7</w:t>
            </w:r>
          </w:p>
        </w:tc>
      </w:tr>
      <w:tr w:rsidR="00436B73" w:rsidRPr="00301B9F" w:rsidTr="004F7274">
        <w:trPr>
          <w:trHeight w:hRule="exact" w:val="784"/>
        </w:trPr>
        <w:tc>
          <w:tcPr>
            <w:tcW w:w="9493" w:type="dxa"/>
            <w:gridSpan w:val="7"/>
            <w:shd w:val="clear" w:color="auto" w:fill="FFFFFF"/>
            <w:vAlign w:val="center"/>
          </w:tcPr>
          <w:p w:rsidR="00436B73" w:rsidRPr="00301B9F" w:rsidRDefault="00436B73" w:rsidP="004F7274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01B9F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  <w:lang w:eastAsia="uk-UA" w:bidi="uk-UA"/>
              </w:rPr>
              <w:t xml:space="preserve">1. </w:t>
            </w:r>
            <w:r w:rsidRPr="00301B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 w:bidi="uk-UA"/>
              </w:rPr>
              <w:t>Організація оздоровлення та забезпечення відпочинку  дітей, які потребують особливої соціальної уваги та підтримки</w:t>
            </w:r>
          </w:p>
        </w:tc>
      </w:tr>
      <w:tr w:rsidR="00436B73" w:rsidRPr="00301B9F" w:rsidTr="004F7274">
        <w:trPr>
          <w:trHeight w:hRule="exact" w:val="349"/>
        </w:trPr>
        <w:tc>
          <w:tcPr>
            <w:tcW w:w="9493" w:type="dxa"/>
            <w:gridSpan w:val="7"/>
            <w:shd w:val="clear" w:color="auto" w:fill="FFFFFF"/>
            <w:vAlign w:val="center"/>
          </w:tcPr>
          <w:p w:rsidR="00436B73" w:rsidRPr="00301B9F" w:rsidRDefault="00436B73" w:rsidP="004F7274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uk-UA" w:bidi="uk-UA"/>
              </w:rPr>
            </w:pPr>
            <w:r w:rsidRPr="00301B9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 w:bidi="uk-UA"/>
              </w:rPr>
              <w:t>І. Показники затрат</w:t>
            </w:r>
          </w:p>
        </w:tc>
      </w:tr>
      <w:tr w:rsidR="00436B73" w:rsidRPr="00301B9F" w:rsidTr="008C47F1">
        <w:trPr>
          <w:trHeight w:hRule="exact" w:val="1777"/>
        </w:trPr>
        <w:tc>
          <w:tcPr>
            <w:tcW w:w="421" w:type="dxa"/>
            <w:shd w:val="clear" w:color="auto" w:fill="FFFFFF"/>
            <w:vAlign w:val="center"/>
          </w:tcPr>
          <w:p w:rsidR="00436B73" w:rsidRPr="00301B9F" w:rsidRDefault="00436B73" w:rsidP="004F7274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 w:bidi="uk-UA"/>
              </w:rPr>
            </w:pPr>
            <w:r w:rsidRPr="00301B9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 w:bidi="uk-UA"/>
              </w:rPr>
              <w:t>2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436B73" w:rsidRPr="00301B9F" w:rsidRDefault="00436B73" w:rsidP="006A301A">
            <w:pPr>
              <w:spacing w:after="0" w:line="240" w:lineRule="auto"/>
              <w:ind w:right="1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1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Обсяг видатків на перевезення дітей</w:t>
            </w:r>
            <w:r w:rsidR="006A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оздоровлення та відпочинок, у тому числі до дитячих оздоровчих таборів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36B73" w:rsidRPr="00301B9F" w:rsidRDefault="00436B73" w:rsidP="004F7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1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тис. грн.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36B73" w:rsidRPr="00301B9F" w:rsidRDefault="00436B73" w:rsidP="004F7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1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рішення міської ради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36B73" w:rsidRPr="00301B9F" w:rsidRDefault="006A301A" w:rsidP="004F7274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436B73" w:rsidRPr="00301B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36B73" w:rsidRPr="00301B9F" w:rsidRDefault="006A301A" w:rsidP="004F7274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  <w:r w:rsidR="00436B73" w:rsidRPr="00301B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36B73" w:rsidRPr="00301B9F" w:rsidRDefault="00436B73" w:rsidP="006A301A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B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6A3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301B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36B73" w:rsidRPr="00301B9F" w:rsidTr="004F7274">
        <w:trPr>
          <w:trHeight w:hRule="exact" w:val="296"/>
        </w:trPr>
        <w:tc>
          <w:tcPr>
            <w:tcW w:w="9493" w:type="dxa"/>
            <w:gridSpan w:val="7"/>
            <w:shd w:val="clear" w:color="auto" w:fill="FFFFFF"/>
          </w:tcPr>
          <w:p w:rsidR="00436B73" w:rsidRPr="00301B9F" w:rsidRDefault="00436B73" w:rsidP="004F7274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B9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 w:bidi="uk-UA"/>
              </w:rPr>
              <w:t>II. Показники продукту</w:t>
            </w:r>
          </w:p>
        </w:tc>
      </w:tr>
      <w:tr w:rsidR="00436B73" w:rsidRPr="00301B9F" w:rsidTr="004F7274">
        <w:trPr>
          <w:trHeight w:hRule="exact" w:val="989"/>
        </w:trPr>
        <w:tc>
          <w:tcPr>
            <w:tcW w:w="421" w:type="dxa"/>
            <w:shd w:val="clear" w:color="auto" w:fill="FFFFFF"/>
            <w:vAlign w:val="center"/>
          </w:tcPr>
          <w:p w:rsidR="00436B73" w:rsidRPr="00301B9F" w:rsidRDefault="00436B73" w:rsidP="004F7274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 w:bidi="uk-UA"/>
              </w:rPr>
            </w:pPr>
            <w:r w:rsidRPr="00301B9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 w:bidi="uk-UA"/>
              </w:rPr>
              <w:t>3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436B73" w:rsidRPr="00301B9F" w:rsidRDefault="00436B73" w:rsidP="004F7274">
            <w:pPr>
              <w:spacing w:after="0" w:line="240" w:lineRule="auto"/>
              <w:ind w:right="1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1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Кількість дітей, яким надано послуги перевезення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436B73" w:rsidRPr="00301B9F" w:rsidRDefault="00436B73" w:rsidP="004F7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1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осіб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436B73" w:rsidRPr="00301B9F" w:rsidRDefault="00436B73" w:rsidP="004F7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1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розрахункові дані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36B73" w:rsidRPr="00301B9F" w:rsidRDefault="006A301A" w:rsidP="004F7274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436B73" w:rsidRPr="00301B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36B73" w:rsidRPr="00301B9F" w:rsidRDefault="006A301A" w:rsidP="004F7274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436B73" w:rsidRPr="00301B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36B73" w:rsidRPr="00301B9F" w:rsidRDefault="006A301A" w:rsidP="004F7274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436B73" w:rsidRPr="00301B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436B73" w:rsidRPr="00301B9F" w:rsidTr="004F7274">
        <w:trPr>
          <w:trHeight w:hRule="exact" w:val="271"/>
        </w:trPr>
        <w:tc>
          <w:tcPr>
            <w:tcW w:w="9493" w:type="dxa"/>
            <w:gridSpan w:val="7"/>
            <w:shd w:val="clear" w:color="auto" w:fill="FFFFFF"/>
          </w:tcPr>
          <w:p w:rsidR="00436B73" w:rsidRPr="00301B9F" w:rsidRDefault="00436B73" w:rsidP="004F7274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B9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 w:bidi="uk-UA"/>
              </w:rPr>
              <w:t>III. Показники ефективності</w:t>
            </w:r>
          </w:p>
        </w:tc>
      </w:tr>
      <w:tr w:rsidR="00436B73" w:rsidRPr="00301B9F" w:rsidTr="004F7274">
        <w:trPr>
          <w:trHeight w:hRule="exact" w:val="1024"/>
        </w:trPr>
        <w:tc>
          <w:tcPr>
            <w:tcW w:w="421" w:type="dxa"/>
            <w:shd w:val="clear" w:color="auto" w:fill="FFFFFF"/>
            <w:vAlign w:val="center"/>
          </w:tcPr>
          <w:p w:rsidR="00436B73" w:rsidRPr="00301B9F" w:rsidRDefault="00436B73" w:rsidP="004F7274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</w:pPr>
            <w:r w:rsidRPr="00301B9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436B73" w:rsidRPr="00301B9F" w:rsidRDefault="00436B73" w:rsidP="004F7274">
            <w:pPr>
              <w:spacing w:after="0" w:line="240" w:lineRule="auto"/>
              <w:ind w:right="1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1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Середні витрати на перевезення однієї дитини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36B73" w:rsidRPr="00301B9F" w:rsidRDefault="00436B73" w:rsidP="004F7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1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грн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436B73" w:rsidRPr="00301B9F" w:rsidRDefault="00436B73" w:rsidP="004F7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1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розрахункові дані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36B73" w:rsidRPr="00301B9F" w:rsidRDefault="006A301A" w:rsidP="006A301A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2857</w:t>
            </w:r>
            <w:r w:rsidR="00436B73" w:rsidRPr="00301B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36B73" w:rsidRPr="00301B9F" w:rsidRDefault="006A301A" w:rsidP="004F7274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2875</w:t>
            </w:r>
            <w:r w:rsidR="00436B73" w:rsidRPr="00301B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36B73" w:rsidRPr="00301B9F" w:rsidRDefault="006A301A" w:rsidP="006A301A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2941</w:t>
            </w:r>
            <w:r w:rsidR="00436B73" w:rsidRPr="00301B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</w:tbl>
    <w:p w:rsidR="00436B73" w:rsidRPr="008C47F1" w:rsidRDefault="00436B73" w:rsidP="00436B7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ar-SA"/>
        </w:rPr>
      </w:pPr>
    </w:p>
    <w:p w:rsidR="00436B73" w:rsidRDefault="00436B73" w:rsidP="00436B73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 w:bidi="uk-UA"/>
        </w:rPr>
      </w:pPr>
      <w:r w:rsidRPr="00436B73">
        <w:rPr>
          <w:rFonts w:ascii="Times New Roman" w:eastAsia="Times New Roman" w:hAnsi="Times New Roman" w:cs="Times New Roman"/>
          <w:b/>
          <w:bCs/>
          <w:sz w:val="28"/>
          <w:szCs w:val="28"/>
          <w:lang w:eastAsia="uk-UA" w:bidi="uk-UA"/>
        </w:rPr>
        <w:t>РЕСУРСНЕ ЗАБЕЗПЕЧЕННЯ ПРОГРАМИ</w:t>
      </w:r>
    </w:p>
    <w:tbl>
      <w:tblPr>
        <w:tblW w:w="9214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28"/>
        <w:gridCol w:w="1417"/>
        <w:gridCol w:w="1134"/>
        <w:gridCol w:w="1007"/>
        <w:gridCol w:w="1828"/>
      </w:tblGrid>
      <w:tr w:rsidR="00436B73" w:rsidRPr="00436B73" w:rsidTr="004F7274">
        <w:trPr>
          <w:trHeight w:val="451"/>
        </w:trPr>
        <w:tc>
          <w:tcPr>
            <w:tcW w:w="3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36B73" w:rsidRPr="00436B73" w:rsidRDefault="00436B73" w:rsidP="00436B73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B73"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eastAsia="uk-UA" w:bidi="uk-UA"/>
              </w:rPr>
              <w:t>Обсяг коштів, що пропонується залучити на виконання Програми</w:t>
            </w:r>
          </w:p>
        </w:tc>
        <w:tc>
          <w:tcPr>
            <w:tcW w:w="355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436B73" w:rsidRPr="00436B73" w:rsidRDefault="00436B73" w:rsidP="00436B73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B73"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eastAsia="uk-UA" w:bidi="uk-UA"/>
              </w:rPr>
              <w:t>Етапи виконання Програми</w:t>
            </w:r>
          </w:p>
          <w:p w:rsidR="00436B73" w:rsidRPr="00436B73" w:rsidRDefault="00436B73" w:rsidP="00436B73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36B73" w:rsidRPr="00436B73" w:rsidRDefault="00436B73" w:rsidP="00436B73">
            <w:pPr>
              <w:widowControl w:val="0"/>
              <w:tabs>
                <w:tab w:val="left" w:pos="709"/>
              </w:tabs>
              <w:spacing w:after="0" w:line="240" w:lineRule="auto"/>
              <w:ind w:left="-2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eastAsia="uk-UA" w:bidi="uk-UA"/>
              </w:rPr>
            </w:pPr>
            <w:r w:rsidRPr="00436B73"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eastAsia="uk-UA" w:bidi="uk-UA"/>
              </w:rPr>
              <w:t xml:space="preserve">Всього витрат </w:t>
            </w:r>
          </w:p>
          <w:p w:rsidR="00436B73" w:rsidRPr="00436B73" w:rsidRDefault="00436B73" w:rsidP="00436B73">
            <w:pPr>
              <w:widowControl w:val="0"/>
              <w:tabs>
                <w:tab w:val="left" w:pos="709"/>
              </w:tabs>
              <w:spacing w:after="0" w:line="240" w:lineRule="auto"/>
              <w:ind w:left="-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B73"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eastAsia="uk-UA" w:bidi="uk-UA"/>
              </w:rPr>
              <w:t>(тис. грн) на виконання Програми</w:t>
            </w:r>
          </w:p>
        </w:tc>
      </w:tr>
      <w:tr w:rsidR="00436B73" w:rsidRPr="00436B73" w:rsidTr="004F7274">
        <w:trPr>
          <w:trHeight w:hRule="exact" w:val="723"/>
        </w:trPr>
        <w:tc>
          <w:tcPr>
            <w:tcW w:w="3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6B73" w:rsidRPr="00436B73" w:rsidRDefault="00436B73" w:rsidP="00436B73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36B73" w:rsidRPr="00436B73" w:rsidRDefault="00436B73" w:rsidP="00436B73">
            <w:pPr>
              <w:widowControl w:val="0"/>
              <w:tabs>
                <w:tab w:val="left" w:leader="underscore" w:pos="408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B73"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eastAsia="uk-UA" w:bidi="uk-UA"/>
              </w:rPr>
              <w:t>2026 рік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36B73" w:rsidRPr="00436B73" w:rsidRDefault="00436B73" w:rsidP="00436B73">
            <w:pPr>
              <w:widowControl w:val="0"/>
              <w:tabs>
                <w:tab w:val="left" w:leader="underscore" w:pos="398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B73"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eastAsia="uk-UA" w:bidi="uk-UA"/>
              </w:rPr>
              <w:t>2027 рік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36B73" w:rsidRPr="00436B73" w:rsidRDefault="00436B73" w:rsidP="00436B73">
            <w:pPr>
              <w:widowControl w:val="0"/>
              <w:tabs>
                <w:tab w:val="left" w:leader="underscore" w:pos="398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B73"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eastAsia="uk-UA" w:bidi="uk-UA"/>
              </w:rPr>
              <w:t>2028 рік</w:t>
            </w:r>
          </w:p>
          <w:p w:rsidR="00436B73" w:rsidRPr="00436B73" w:rsidRDefault="00436B73" w:rsidP="00436B73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6B73" w:rsidRPr="00436B73" w:rsidRDefault="00436B73" w:rsidP="00436B73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436B73" w:rsidRPr="00436B73" w:rsidTr="00E12BD5">
        <w:trPr>
          <w:trHeight w:hRule="exact" w:val="31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36B73" w:rsidRPr="00436B73" w:rsidRDefault="00436B73" w:rsidP="00436B73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B73"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eastAsia="uk-UA" w:bidi="uk-UA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36B73" w:rsidRPr="00436B73" w:rsidRDefault="00436B73" w:rsidP="00436B73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B73"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eastAsia="uk-UA" w:bidi="uk-UA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36B73" w:rsidRPr="00436B73" w:rsidRDefault="00436B73" w:rsidP="00436B73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B73"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eastAsia="uk-UA" w:bidi="uk-UA"/>
              </w:rPr>
              <w:t>3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36B73" w:rsidRPr="00436B73" w:rsidRDefault="00436B73" w:rsidP="00436B73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B73"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eastAsia="uk-UA" w:bidi="uk-UA"/>
              </w:rPr>
              <w:t>4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36B73" w:rsidRPr="00436B73" w:rsidRDefault="00436B73" w:rsidP="00436B73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B73"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eastAsia="uk-UA" w:bidi="uk-UA"/>
              </w:rPr>
              <w:t>5</w:t>
            </w:r>
          </w:p>
        </w:tc>
      </w:tr>
      <w:tr w:rsidR="00436B73" w:rsidRPr="00436B73" w:rsidTr="004F7274">
        <w:trPr>
          <w:trHeight w:hRule="exact" w:val="36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36B73" w:rsidRPr="00436B73" w:rsidRDefault="00436B73" w:rsidP="00436B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36B7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Обсяг коштів, всього, зокрема: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36B73" w:rsidRPr="00436B73" w:rsidRDefault="006A301A" w:rsidP="00436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160</w:t>
            </w:r>
            <w:r w:rsidR="00436B73" w:rsidRPr="00436B7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36B73" w:rsidRPr="00436B73" w:rsidRDefault="006A301A" w:rsidP="00436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194</w:t>
            </w:r>
            <w:r w:rsidR="00436B73" w:rsidRPr="00436B7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0,0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36B73" w:rsidRPr="00436B73" w:rsidRDefault="006A301A" w:rsidP="00436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224</w:t>
            </w:r>
            <w:r w:rsidR="00436B73" w:rsidRPr="00436B7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0,0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36B73" w:rsidRPr="00436B73" w:rsidRDefault="006A301A" w:rsidP="00436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578</w:t>
            </w:r>
            <w:r w:rsidR="00436B73" w:rsidRPr="00436B7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0,0</w:t>
            </w:r>
          </w:p>
        </w:tc>
      </w:tr>
      <w:tr w:rsidR="006A301A" w:rsidRPr="00436B73" w:rsidTr="004F7274">
        <w:trPr>
          <w:trHeight w:hRule="exact" w:val="683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301A" w:rsidRPr="00436B73" w:rsidRDefault="006A301A" w:rsidP="006A3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36B7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Бюджет Звягельської міської територіальної громади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A301A" w:rsidRPr="00436B73" w:rsidRDefault="006A301A" w:rsidP="006A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160</w:t>
            </w:r>
            <w:r w:rsidRPr="00436B7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A301A" w:rsidRPr="00436B73" w:rsidRDefault="006A301A" w:rsidP="006A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194</w:t>
            </w:r>
            <w:r w:rsidRPr="00436B7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0,0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A301A" w:rsidRPr="00436B73" w:rsidRDefault="006A301A" w:rsidP="006A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224</w:t>
            </w:r>
            <w:r w:rsidRPr="00436B7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0,0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A301A" w:rsidRPr="00436B73" w:rsidRDefault="006A301A" w:rsidP="006A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578</w:t>
            </w:r>
            <w:r w:rsidRPr="00436B7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0,0</w:t>
            </w:r>
          </w:p>
        </w:tc>
      </w:tr>
      <w:tr w:rsidR="006A301A" w:rsidRPr="00436B73" w:rsidTr="004F7274">
        <w:trPr>
          <w:trHeight w:hRule="exact" w:val="449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301A" w:rsidRPr="00436B73" w:rsidRDefault="006A301A" w:rsidP="006A3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36B7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Інші джерела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301A" w:rsidRPr="00436B73" w:rsidRDefault="006A301A" w:rsidP="006A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301A" w:rsidRPr="00436B73" w:rsidRDefault="006A301A" w:rsidP="006A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301A" w:rsidRPr="00436B73" w:rsidRDefault="006A301A" w:rsidP="006A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301A" w:rsidRPr="00436B73" w:rsidRDefault="006A301A" w:rsidP="006A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</w:tbl>
    <w:p w:rsidR="006A301A" w:rsidRDefault="006A301A" w:rsidP="00033FE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6A301A" w:rsidSect="008C47F1">
          <w:pgSz w:w="11906" w:h="16838"/>
          <w:pgMar w:top="850" w:right="707" w:bottom="567" w:left="1701" w:header="708" w:footer="708" w:gutter="0"/>
          <w:cols w:space="708"/>
          <w:docGrid w:linePitch="360"/>
        </w:sectPr>
      </w:pPr>
    </w:p>
    <w:p w:rsidR="006A301A" w:rsidRPr="006A301A" w:rsidRDefault="006A301A" w:rsidP="006A301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6A301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Основні завдання та заходи реалізації Програми</w:t>
      </w:r>
    </w:p>
    <w:p w:rsidR="006A301A" w:rsidRPr="006A301A" w:rsidRDefault="006A301A" w:rsidP="006A301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6A301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відпочинку та оздоровлення дітей Звягельської міської територіальної громади на 2026-2028 роки</w:t>
      </w:r>
    </w:p>
    <w:p w:rsidR="00436B73" w:rsidRDefault="00436B73" w:rsidP="00033FE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1545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1"/>
        <w:gridCol w:w="1743"/>
        <w:gridCol w:w="3173"/>
        <w:gridCol w:w="1276"/>
        <w:gridCol w:w="2693"/>
        <w:gridCol w:w="2835"/>
        <w:gridCol w:w="1134"/>
        <w:gridCol w:w="1134"/>
        <w:gridCol w:w="992"/>
      </w:tblGrid>
      <w:tr w:rsidR="00CC3189" w:rsidRPr="00CC3189" w:rsidTr="006A301A">
        <w:trPr>
          <w:tblHeader/>
        </w:trPr>
        <w:tc>
          <w:tcPr>
            <w:tcW w:w="471" w:type="dxa"/>
            <w:vMerge w:val="restart"/>
            <w:vAlign w:val="center"/>
          </w:tcPr>
          <w:p w:rsidR="00CC3189" w:rsidRPr="00CC3189" w:rsidRDefault="00CC3189" w:rsidP="00CC31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318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</w:t>
            </w:r>
          </w:p>
          <w:p w:rsidR="00CC3189" w:rsidRPr="00CC3189" w:rsidRDefault="00CC3189" w:rsidP="00CC31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318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з/п</w:t>
            </w:r>
          </w:p>
        </w:tc>
        <w:tc>
          <w:tcPr>
            <w:tcW w:w="1743" w:type="dxa"/>
            <w:vMerge w:val="restart"/>
            <w:vAlign w:val="center"/>
          </w:tcPr>
          <w:p w:rsidR="00CC3189" w:rsidRPr="00CC3189" w:rsidRDefault="00CC3189" w:rsidP="00CC31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318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Назва напрямку діяльності (пріоритетні завдання)</w:t>
            </w:r>
          </w:p>
        </w:tc>
        <w:tc>
          <w:tcPr>
            <w:tcW w:w="3173" w:type="dxa"/>
            <w:vMerge w:val="restart"/>
            <w:vAlign w:val="center"/>
          </w:tcPr>
          <w:p w:rsidR="00CC3189" w:rsidRPr="00CC3189" w:rsidRDefault="00CC3189" w:rsidP="00CC31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C3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Найменування заходу</w:t>
            </w:r>
          </w:p>
        </w:tc>
        <w:tc>
          <w:tcPr>
            <w:tcW w:w="1276" w:type="dxa"/>
            <w:vMerge w:val="restart"/>
            <w:vAlign w:val="center"/>
          </w:tcPr>
          <w:p w:rsidR="00CC3189" w:rsidRPr="00CC3189" w:rsidRDefault="00CC3189" w:rsidP="00CC3189">
            <w:pPr>
              <w:suppressAutoHyphens/>
              <w:snapToGrid w:val="0"/>
              <w:spacing w:after="0" w:line="240" w:lineRule="auto"/>
              <w:ind w:right="-8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C3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Термін виконання</w:t>
            </w:r>
          </w:p>
        </w:tc>
        <w:tc>
          <w:tcPr>
            <w:tcW w:w="2693" w:type="dxa"/>
            <w:vMerge w:val="restart"/>
            <w:vAlign w:val="center"/>
          </w:tcPr>
          <w:p w:rsidR="00CC3189" w:rsidRPr="00CC3189" w:rsidRDefault="00CC3189" w:rsidP="00CC31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C3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Виконавці</w:t>
            </w:r>
          </w:p>
        </w:tc>
        <w:tc>
          <w:tcPr>
            <w:tcW w:w="2835" w:type="dxa"/>
            <w:vMerge w:val="restart"/>
            <w:vAlign w:val="center"/>
          </w:tcPr>
          <w:p w:rsidR="00CC3189" w:rsidRPr="00CC3189" w:rsidRDefault="00CC3189" w:rsidP="00CC3189">
            <w:pPr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C3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Джерело фінансування</w:t>
            </w:r>
          </w:p>
        </w:tc>
        <w:tc>
          <w:tcPr>
            <w:tcW w:w="3260" w:type="dxa"/>
            <w:gridSpan w:val="3"/>
            <w:vAlign w:val="center"/>
          </w:tcPr>
          <w:p w:rsidR="00CC3189" w:rsidRPr="00CC3189" w:rsidRDefault="00CC3189" w:rsidP="00CC31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C3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Орієнтовні обсяги фінансування,</w:t>
            </w:r>
          </w:p>
          <w:p w:rsidR="00CC3189" w:rsidRPr="00CC3189" w:rsidRDefault="00CC3189" w:rsidP="00CC31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C3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тис. грн.</w:t>
            </w:r>
          </w:p>
        </w:tc>
      </w:tr>
      <w:tr w:rsidR="00CC3189" w:rsidRPr="00CC3189" w:rsidTr="006A301A">
        <w:trPr>
          <w:tblHeader/>
        </w:trPr>
        <w:tc>
          <w:tcPr>
            <w:tcW w:w="471" w:type="dxa"/>
            <w:vMerge/>
            <w:vAlign w:val="center"/>
          </w:tcPr>
          <w:p w:rsidR="00CC3189" w:rsidRPr="00CC3189" w:rsidRDefault="00CC3189" w:rsidP="00CC31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43" w:type="dxa"/>
            <w:vMerge/>
            <w:vAlign w:val="center"/>
          </w:tcPr>
          <w:p w:rsidR="00CC3189" w:rsidRPr="00CC3189" w:rsidRDefault="00CC3189" w:rsidP="00CC31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173" w:type="dxa"/>
            <w:vMerge/>
            <w:vAlign w:val="center"/>
          </w:tcPr>
          <w:p w:rsidR="00CC3189" w:rsidRPr="00CC3189" w:rsidRDefault="00CC3189" w:rsidP="00CC31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vMerge/>
            <w:vAlign w:val="center"/>
          </w:tcPr>
          <w:p w:rsidR="00CC3189" w:rsidRPr="00CC3189" w:rsidRDefault="00CC3189" w:rsidP="00CC31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693" w:type="dxa"/>
            <w:vMerge/>
            <w:vAlign w:val="center"/>
          </w:tcPr>
          <w:p w:rsidR="00CC3189" w:rsidRPr="00CC3189" w:rsidRDefault="00CC3189" w:rsidP="00CC31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vMerge/>
            <w:vAlign w:val="center"/>
          </w:tcPr>
          <w:p w:rsidR="00CC3189" w:rsidRPr="00CC3189" w:rsidRDefault="00CC3189" w:rsidP="00CC31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vAlign w:val="center"/>
          </w:tcPr>
          <w:p w:rsidR="00CC3189" w:rsidRPr="00CC3189" w:rsidRDefault="00CC3189" w:rsidP="00CC31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C3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2026</w:t>
            </w:r>
          </w:p>
        </w:tc>
        <w:tc>
          <w:tcPr>
            <w:tcW w:w="1134" w:type="dxa"/>
            <w:vAlign w:val="center"/>
          </w:tcPr>
          <w:p w:rsidR="00CC3189" w:rsidRPr="00CC3189" w:rsidRDefault="00CC3189" w:rsidP="00CC31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C3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2027</w:t>
            </w:r>
          </w:p>
        </w:tc>
        <w:tc>
          <w:tcPr>
            <w:tcW w:w="992" w:type="dxa"/>
            <w:vAlign w:val="center"/>
          </w:tcPr>
          <w:p w:rsidR="00CC3189" w:rsidRPr="00CC3189" w:rsidRDefault="00CC3189" w:rsidP="00CC31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C3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2028</w:t>
            </w:r>
          </w:p>
        </w:tc>
      </w:tr>
      <w:tr w:rsidR="00CC3189" w:rsidRPr="00CC3189" w:rsidTr="006A301A">
        <w:trPr>
          <w:tblHeader/>
        </w:trPr>
        <w:tc>
          <w:tcPr>
            <w:tcW w:w="471" w:type="dxa"/>
            <w:vAlign w:val="center"/>
          </w:tcPr>
          <w:p w:rsidR="00CC3189" w:rsidRPr="00CC3189" w:rsidRDefault="00CC3189" w:rsidP="00CC31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318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743" w:type="dxa"/>
            <w:vAlign w:val="center"/>
          </w:tcPr>
          <w:p w:rsidR="00CC3189" w:rsidRPr="00CC3189" w:rsidRDefault="00CC3189" w:rsidP="00CC31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318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173" w:type="dxa"/>
            <w:vAlign w:val="center"/>
          </w:tcPr>
          <w:p w:rsidR="00CC3189" w:rsidRPr="00CC3189" w:rsidRDefault="00CC3189" w:rsidP="00CC31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318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76" w:type="dxa"/>
            <w:vAlign w:val="center"/>
          </w:tcPr>
          <w:p w:rsidR="00CC3189" w:rsidRPr="00CC3189" w:rsidRDefault="00CC3189" w:rsidP="00CC31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318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693" w:type="dxa"/>
            <w:vAlign w:val="center"/>
          </w:tcPr>
          <w:p w:rsidR="00CC3189" w:rsidRPr="00CC3189" w:rsidRDefault="00CC3189" w:rsidP="00CC31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318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2835" w:type="dxa"/>
            <w:vAlign w:val="center"/>
          </w:tcPr>
          <w:p w:rsidR="00CC3189" w:rsidRPr="00CC3189" w:rsidRDefault="00CC3189" w:rsidP="00CC31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318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134" w:type="dxa"/>
            <w:vAlign w:val="center"/>
          </w:tcPr>
          <w:p w:rsidR="00CC3189" w:rsidRPr="00CC3189" w:rsidRDefault="00CC3189" w:rsidP="00CC31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318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  <w:vAlign w:val="center"/>
          </w:tcPr>
          <w:p w:rsidR="00CC3189" w:rsidRPr="00CC3189" w:rsidRDefault="00CC3189" w:rsidP="00CC31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318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992" w:type="dxa"/>
            <w:vAlign w:val="center"/>
          </w:tcPr>
          <w:p w:rsidR="00CC3189" w:rsidRPr="00CC3189" w:rsidRDefault="00CC3189" w:rsidP="00CC31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318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</w:tr>
      <w:tr w:rsidR="00CC3189" w:rsidRPr="00CC3189" w:rsidTr="006A301A">
        <w:trPr>
          <w:tblHeader/>
        </w:trPr>
        <w:tc>
          <w:tcPr>
            <w:tcW w:w="471" w:type="dxa"/>
          </w:tcPr>
          <w:p w:rsidR="00CC3189" w:rsidRPr="00A21F90" w:rsidRDefault="00CC3189" w:rsidP="00CC318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21F9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1743" w:type="dxa"/>
          </w:tcPr>
          <w:p w:rsidR="00CC3189" w:rsidRPr="00A21F90" w:rsidRDefault="00CC3189" w:rsidP="00CC318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A21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Забезпечення організації відпочинку та оздоровлення дітей </w:t>
            </w:r>
          </w:p>
        </w:tc>
        <w:tc>
          <w:tcPr>
            <w:tcW w:w="3173" w:type="dxa"/>
          </w:tcPr>
          <w:p w:rsidR="00CC3189" w:rsidRPr="00A21F90" w:rsidRDefault="00CC3189" w:rsidP="00CC3189">
            <w:pPr>
              <w:suppressAutoHyphens/>
              <w:snapToGrid w:val="0"/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21F9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Забезпечити перевезення дітей </w:t>
            </w:r>
            <w:r w:rsidR="006A301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на оздоровлення та відпочинок, у тому числі </w:t>
            </w:r>
            <w:r w:rsidRPr="00A21F9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 дитячих оздоровчих таборів.</w:t>
            </w:r>
          </w:p>
        </w:tc>
        <w:tc>
          <w:tcPr>
            <w:tcW w:w="1276" w:type="dxa"/>
          </w:tcPr>
          <w:p w:rsidR="00CC3189" w:rsidRPr="00A21F90" w:rsidRDefault="00CC3189" w:rsidP="00CC3189">
            <w:pPr>
              <w:suppressAutoHyphens/>
              <w:snapToGri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A21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Щороку</w:t>
            </w:r>
          </w:p>
        </w:tc>
        <w:tc>
          <w:tcPr>
            <w:tcW w:w="2693" w:type="dxa"/>
          </w:tcPr>
          <w:p w:rsidR="00CC3189" w:rsidRPr="00A21F90" w:rsidRDefault="00CC3189" w:rsidP="00CC3189">
            <w:pPr>
              <w:suppressAutoHyphens/>
              <w:snapToGrid w:val="0"/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21F9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Управління у справах сім’ї, молоді, фізичної культури та спорту міської ради</w:t>
            </w:r>
          </w:p>
        </w:tc>
        <w:tc>
          <w:tcPr>
            <w:tcW w:w="2835" w:type="dxa"/>
          </w:tcPr>
          <w:p w:rsidR="00CC3189" w:rsidRPr="00A21F90" w:rsidRDefault="00CC3189" w:rsidP="00CC31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A21F90">
              <w:rPr>
                <w:rFonts w:ascii="Times New Roman" w:eastAsia="Times New Roman" w:hAnsi="Times New Roman" w:cs="Times New Roman"/>
                <w:sz w:val="24"/>
                <w:szCs w:val="23"/>
                <w:lang w:eastAsia="ar-SA"/>
              </w:rPr>
              <w:t>Бюджет міської територіальної громади, інші джерела фінансування, що незаборонені законодавством України</w:t>
            </w:r>
          </w:p>
        </w:tc>
        <w:tc>
          <w:tcPr>
            <w:tcW w:w="1134" w:type="dxa"/>
          </w:tcPr>
          <w:p w:rsidR="00CC3189" w:rsidRPr="00A21F90" w:rsidRDefault="00531D64" w:rsidP="00CC3189">
            <w:pPr>
              <w:suppressAutoHyphens/>
              <w:snapToGrid w:val="0"/>
              <w:spacing w:after="0" w:line="228" w:lineRule="auto"/>
              <w:ind w:left="-141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ar-SA"/>
              </w:rPr>
              <w:t>20</w:t>
            </w:r>
            <w:r w:rsidR="00CC3189" w:rsidRPr="00A21F9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ar-SA"/>
              </w:rPr>
              <w:t>0,0</w:t>
            </w:r>
          </w:p>
        </w:tc>
        <w:tc>
          <w:tcPr>
            <w:tcW w:w="1134" w:type="dxa"/>
          </w:tcPr>
          <w:p w:rsidR="00CC3189" w:rsidRPr="00A21F90" w:rsidRDefault="00531D64" w:rsidP="00CC3189">
            <w:pPr>
              <w:suppressAutoHyphens/>
              <w:snapToGrid w:val="0"/>
              <w:spacing w:after="0" w:line="228" w:lineRule="auto"/>
              <w:ind w:left="-101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ar-SA"/>
              </w:rPr>
              <w:t>23</w:t>
            </w:r>
            <w:r w:rsidR="00CC3189" w:rsidRPr="00A21F9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ar-SA"/>
              </w:rPr>
              <w:t>0,0</w:t>
            </w:r>
          </w:p>
        </w:tc>
        <w:tc>
          <w:tcPr>
            <w:tcW w:w="992" w:type="dxa"/>
          </w:tcPr>
          <w:p w:rsidR="00CC3189" w:rsidRPr="00A21F90" w:rsidRDefault="00CC3189" w:rsidP="00531D64">
            <w:pPr>
              <w:suppressAutoHyphens/>
              <w:snapToGrid w:val="0"/>
              <w:spacing w:after="0" w:line="228" w:lineRule="auto"/>
              <w:ind w:left="-76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ar-SA"/>
              </w:rPr>
            </w:pPr>
            <w:r w:rsidRPr="00A21F9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ar-SA"/>
              </w:rPr>
              <w:t>2</w:t>
            </w:r>
            <w:r w:rsidR="00531D6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ar-SA"/>
              </w:rPr>
              <w:t>5</w:t>
            </w:r>
            <w:r w:rsidRPr="00A21F9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ar-SA"/>
              </w:rPr>
              <w:t>0,0</w:t>
            </w:r>
          </w:p>
        </w:tc>
      </w:tr>
    </w:tbl>
    <w:p w:rsidR="00985FC0" w:rsidRDefault="00985FC0"/>
    <w:p w:rsidR="00CC3189" w:rsidRDefault="00CC3189"/>
    <w:p w:rsidR="00CC3189" w:rsidRDefault="00CC3189" w:rsidP="00CC318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Секретар міської ради                                                                                                                                Оксана ГВОЗДЕНКО</w:t>
      </w:r>
    </w:p>
    <w:p w:rsidR="00CC3189" w:rsidRDefault="00CC3189"/>
    <w:p w:rsidR="00531D64" w:rsidRDefault="00531D64"/>
    <w:p w:rsidR="00531D64" w:rsidRDefault="00531D64"/>
    <w:p w:rsidR="00531D64" w:rsidRDefault="00531D64"/>
    <w:p w:rsidR="00531D64" w:rsidRDefault="00531D64"/>
    <w:p w:rsidR="00531D64" w:rsidRDefault="00531D64"/>
    <w:p w:rsidR="00531D64" w:rsidRDefault="00531D64"/>
    <w:p w:rsidR="00531D64" w:rsidRPr="00E12BD5" w:rsidRDefault="00531D64" w:rsidP="00531D64">
      <w:pPr>
        <w:tabs>
          <w:tab w:val="left" w:pos="9360"/>
        </w:tabs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BD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Порівняльна таблиця </w:t>
      </w:r>
    </w:p>
    <w:p w:rsidR="00E12BD5" w:rsidRPr="00E12BD5" w:rsidRDefault="00531D64" w:rsidP="00531D64">
      <w:pPr>
        <w:tabs>
          <w:tab w:val="left" w:pos="4860"/>
        </w:tabs>
        <w:spacing w:after="0" w:line="240" w:lineRule="auto"/>
        <w:ind w:right="-32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12BD5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рішення міської ради «</w:t>
      </w:r>
      <w:r w:rsidRPr="00E12BD5">
        <w:rPr>
          <w:rFonts w:ascii="Times New Roman" w:eastAsia="Arial Unicode MS" w:hAnsi="Times New Roman" w:cs="Times New Roman"/>
          <w:color w:val="00000A"/>
          <w:sz w:val="28"/>
          <w:szCs w:val="28"/>
        </w:rPr>
        <w:t xml:space="preserve">Про внесення змін до Програми </w:t>
      </w:r>
      <w:r w:rsidRPr="00E12BD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відпочинку та оздоровлення дітей </w:t>
      </w:r>
    </w:p>
    <w:p w:rsidR="00531D64" w:rsidRPr="00E12BD5" w:rsidRDefault="00531D64" w:rsidP="00531D64">
      <w:pPr>
        <w:tabs>
          <w:tab w:val="left" w:pos="4860"/>
        </w:tabs>
        <w:spacing w:after="0" w:line="240" w:lineRule="auto"/>
        <w:ind w:right="-32"/>
        <w:jc w:val="center"/>
        <w:rPr>
          <w:rFonts w:ascii="Times New Roman" w:eastAsia="Arial Unicode MS" w:hAnsi="Times New Roman" w:cs="Times New Roman"/>
          <w:color w:val="00000A"/>
          <w:sz w:val="28"/>
          <w:szCs w:val="28"/>
        </w:rPr>
      </w:pPr>
      <w:r w:rsidRPr="00E12BD5">
        <w:rPr>
          <w:rFonts w:ascii="Times New Roman" w:eastAsia="Calibri" w:hAnsi="Times New Roman" w:cs="Times New Roman"/>
          <w:sz w:val="28"/>
          <w:szCs w:val="28"/>
          <w:lang w:eastAsia="ru-RU"/>
        </w:rPr>
        <w:t>Звягельської міської територіальної громади на 2026-2028 роки</w:t>
      </w:r>
      <w:r w:rsidRPr="00E12BD5">
        <w:rPr>
          <w:rFonts w:ascii="Times New Roman" w:eastAsia="Arial Unicode MS" w:hAnsi="Times New Roman" w:cs="Times New Roman"/>
          <w:color w:val="00000A"/>
          <w:sz w:val="28"/>
          <w:szCs w:val="28"/>
        </w:rPr>
        <w:t>»</w:t>
      </w:r>
    </w:p>
    <w:p w:rsidR="00531D64" w:rsidRPr="00E12BD5" w:rsidRDefault="00531D64" w:rsidP="00531D6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531D64" w:rsidRPr="00E12BD5" w:rsidRDefault="00531D64" w:rsidP="00531D6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E12BD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І. Паспорт</w:t>
      </w:r>
    </w:p>
    <w:p w:rsidR="00531D64" w:rsidRPr="00E12BD5" w:rsidRDefault="00531D64" w:rsidP="00531D6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E12BD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Програми відпочинку та оздоровлення дітей Звягельської міської </w:t>
      </w:r>
    </w:p>
    <w:p w:rsidR="00531D64" w:rsidRPr="00E12BD5" w:rsidRDefault="00531D64" w:rsidP="00531D6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E12BD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територіальної громади на 2026-2028 роки</w:t>
      </w:r>
    </w:p>
    <w:p w:rsidR="001160BB" w:rsidRPr="00E12BD5" w:rsidRDefault="001160BB" w:rsidP="00531D6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tbl>
      <w:tblPr>
        <w:tblW w:w="14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5"/>
        <w:gridCol w:w="3358"/>
        <w:gridCol w:w="3680"/>
        <w:gridCol w:w="396"/>
        <w:gridCol w:w="3233"/>
        <w:gridCol w:w="3605"/>
      </w:tblGrid>
      <w:tr w:rsidR="00E12BD5" w:rsidRPr="00E12BD5" w:rsidTr="00E12BD5">
        <w:trPr>
          <w:jc w:val="center"/>
        </w:trPr>
        <w:tc>
          <w:tcPr>
            <w:tcW w:w="7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D5" w:rsidRPr="00E12BD5" w:rsidRDefault="00E12BD5" w:rsidP="005E1F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  <w:t>До змін</w:t>
            </w:r>
          </w:p>
        </w:tc>
        <w:tc>
          <w:tcPr>
            <w:tcW w:w="7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D5" w:rsidRPr="00E12BD5" w:rsidRDefault="00E12BD5" w:rsidP="005E1F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  <w:t>Після змін</w:t>
            </w:r>
          </w:p>
        </w:tc>
      </w:tr>
      <w:tr w:rsidR="00E12BD5" w:rsidRPr="00E12BD5" w:rsidTr="00E12BD5">
        <w:trPr>
          <w:jc w:val="center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D5" w:rsidRPr="00E12BD5" w:rsidRDefault="00E12BD5" w:rsidP="00E12BD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8.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D5" w:rsidRPr="00E12BD5" w:rsidRDefault="00E12BD5" w:rsidP="00E12BD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Загальний обсяг фінансових ресурсів, необхідних для реалізації Програми всього: </w:t>
            </w:r>
          </w:p>
          <w:p w:rsidR="00E12BD5" w:rsidRPr="00E12BD5" w:rsidRDefault="00E12BD5" w:rsidP="00E12BD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Зокрема</w:t>
            </w:r>
          </w:p>
          <w:p w:rsidR="00E12BD5" w:rsidRPr="00E12BD5" w:rsidRDefault="00E12BD5" w:rsidP="00E12BD5">
            <w:pPr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Коштів бюджету міської територіальної громади;</w:t>
            </w:r>
          </w:p>
          <w:p w:rsidR="00E12BD5" w:rsidRPr="00E12BD5" w:rsidRDefault="00E12BD5" w:rsidP="00E12BD5">
            <w:pPr>
              <w:suppressAutoHyphens/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  <w:p w:rsidR="00E12BD5" w:rsidRPr="00E12BD5" w:rsidRDefault="00E12BD5" w:rsidP="00E12BD5">
            <w:pPr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Інші джерела.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BD5" w:rsidRPr="00E12BD5" w:rsidRDefault="00E12BD5" w:rsidP="00E12BD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Кошти місцевого, обласного, державного бюджетів. Залучення коштів з інших джерел фінансування, що незаборонені законодавством України.</w:t>
            </w:r>
          </w:p>
          <w:p w:rsidR="00E12BD5" w:rsidRPr="00E12BD5" w:rsidRDefault="00E12BD5" w:rsidP="00E12BD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2026 рік – 1550,0 тис. грн; </w:t>
            </w:r>
          </w:p>
          <w:p w:rsidR="00E12BD5" w:rsidRPr="00E12BD5" w:rsidRDefault="00E12BD5" w:rsidP="00E12BD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2027 рік – 1890,0 тис. грн;</w:t>
            </w:r>
          </w:p>
          <w:p w:rsidR="00E12BD5" w:rsidRPr="00E12BD5" w:rsidRDefault="00E12BD5" w:rsidP="00E12BD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2028 рік – 2190,0 тис. грн.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D5" w:rsidRPr="00E12BD5" w:rsidRDefault="00E12BD5" w:rsidP="00E12BD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8.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D5" w:rsidRPr="00E12BD5" w:rsidRDefault="00E12BD5" w:rsidP="00E12BD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Загальний обсяг фінансових ресурсів, необхідних для реалізації Програми всього: </w:t>
            </w:r>
          </w:p>
          <w:p w:rsidR="00E12BD5" w:rsidRPr="00E12BD5" w:rsidRDefault="00E12BD5" w:rsidP="00E12BD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Зокрема</w:t>
            </w:r>
          </w:p>
          <w:p w:rsidR="00E12BD5" w:rsidRPr="00E12BD5" w:rsidRDefault="00E12BD5" w:rsidP="00E12BD5">
            <w:pPr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Коштів бюджету міської територіальної громади;</w:t>
            </w:r>
          </w:p>
          <w:p w:rsidR="00E12BD5" w:rsidRPr="00E12BD5" w:rsidRDefault="00E12BD5" w:rsidP="00E12BD5">
            <w:pPr>
              <w:suppressAutoHyphens/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  <w:p w:rsidR="00E12BD5" w:rsidRPr="00E12BD5" w:rsidRDefault="00E12BD5" w:rsidP="00E12BD5">
            <w:pPr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Інші джерела.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D5" w:rsidRPr="00E12BD5" w:rsidRDefault="00E12BD5" w:rsidP="00E12BD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Кошти місцевого, обласного, державного бюджетів. Залучення коштів з інших джерел фінансування, що незаборонені законодавством України.</w:t>
            </w:r>
          </w:p>
          <w:p w:rsidR="00E12BD5" w:rsidRPr="00E12BD5" w:rsidRDefault="00E12BD5" w:rsidP="00E12BD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2026 рік – </w:t>
            </w:r>
            <w:r w:rsidRPr="00E12BD5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  <w:t>1600,0</w:t>
            </w:r>
            <w:r w:rsidRPr="00E12BD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 тис. грн; </w:t>
            </w:r>
          </w:p>
          <w:p w:rsidR="00E12BD5" w:rsidRPr="00E12BD5" w:rsidRDefault="00E12BD5" w:rsidP="00E12BD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2027 рік – </w:t>
            </w:r>
            <w:r w:rsidRPr="00E12BD5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  <w:t>1940,0</w:t>
            </w:r>
            <w:r w:rsidRPr="00E12BD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 тис. грн;</w:t>
            </w:r>
          </w:p>
          <w:p w:rsidR="00E12BD5" w:rsidRPr="00E12BD5" w:rsidRDefault="00E12BD5" w:rsidP="00E12BD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2028 рік – </w:t>
            </w:r>
            <w:r w:rsidRPr="00E12BD5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  <w:t>2240,0</w:t>
            </w:r>
            <w:r w:rsidRPr="00E12BD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 тис. грн.</w:t>
            </w:r>
          </w:p>
        </w:tc>
      </w:tr>
    </w:tbl>
    <w:p w:rsidR="00531D64" w:rsidRDefault="00531D64" w:rsidP="00531D6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31D64" w:rsidRDefault="00531D64" w:rsidP="00531D6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E1F7E" w:rsidRDefault="005E1F7E" w:rsidP="005E1F7E">
      <w:pPr>
        <w:pStyle w:val="a3"/>
        <w:tabs>
          <w:tab w:val="left" w:pos="709"/>
        </w:tabs>
        <w:spacing w:before="120" w:after="0" w:line="240" w:lineRule="auto"/>
        <w:ind w:left="142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 w:bidi="uk-UA"/>
        </w:rPr>
      </w:pPr>
    </w:p>
    <w:p w:rsidR="005E1F7E" w:rsidRDefault="005E1F7E" w:rsidP="005E1F7E">
      <w:pPr>
        <w:pStyle w:val="a3"/>
        <w:tabs>
          <w:tab w:val="left" w:pos="709"/>
        </w:tabs>
        <w:spacing w:before="120" w:after="0" w:line="240" w:lineRule="auto"/>
        <w:ind w:left="142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 w:bidi="uk-UA"/>
        </w:rPr>
      </w:pPr>
    </w:p>
    <w:p w:rsidR="005E1F7E" w:rsidRDefault="005E1F7E" w:rsidP="005E1F7E">
      <w:pPr>
        <w:pStyle w:val="a3"/>
        <w:tabs>
          <w:tab w:val="left" w:pos="709"/>
        </w:tabs>
        <w:spacing w:before="120" w:after="0" w:line="240" w:lineRule="auto"/>
        <w:ind w:left="142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 w:bidi="uk-UA"/>
        </w:rPr>
      </w:pPr>
    </w:p>
    <w:p w:rsidR="005E1F7E" w:rsidRDefault="005E1F7E" w:rsidP="005E1F7E">
      <w:pPr>
        <w:pStyle w:val="a3"/>
        <w:tabs>
          <w:tab w:val="left" w:pos="709"/>
        </w:tabs>
        <w:spacing w:before="120" w:after="0" w:line="240" w:lineRule="auto"/>
        <w:ind w:left="142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 w:bidi="uk-UA"/>
        </w:rPr>
      </w:pPr>
    </w:p>
    <w:p w:rsidR="005E1F7E" w:rsidRDefault="005E1F7E" w:rsidP="005E1F7E">
      <w:pPr>
        <w:pStyle w:val="a3"/>
        <w:tabs>
          <w:tab w:val="left" w:pos="709"/>
        </w:tabs>
        <w:spacing w:before="120" w:after="0" w:line="240" w:lineRule="auto"/>
        <w:ind w:left="142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 w:bidi="uk-UA"/>
        </w:rPr>
      </w:pPr>
    </w:p>
    <w:p w:rsidR="005E1F7E" w:rsidRDefault="005E1F7E" w:rsidP="005E1F7E">
      <w:pPr>
        <w:pStyle w:val="a3"/>
        <w:tabs>
          <w:tab w:val="left" w:pos="709"/>
        </w:tabs>
        <w:spacing w:before="120" w:after="0" w:line="240" w:lineRule="auto"/>
        <w:ind w:left="142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 w:bidi="uk-UA"/>
        </w:rPr>
      </w:pPr>
    </w:p>
    <w:p w:rsidR="005E1F7E" w:rsidRDefault="005E1F7E" w:rsidP="005E1F7E">
      <w:pPr>
        <w:pStyle w:val="a3"/>
        <w:tabs>
          <w:tab w:val="left" w:pos="709"/>
        </w:tabs>
        <w:spacing w:before="120" w:after="0" w:line="240" w:lineRule="auto"/>
        <w:ind w:left="142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 w:bidi="uk-UA"/>
        </w:rPr>
      </w:pPr>
    </w:p>
    <w:p w:rsidR="00EF385D" w:rsidRDefault="00EF385D" w:rsidP="005E1F7E">
      <w:pPr>
        <w:pStyle w:val="a3"/>
        <w:tabs>
          <w:tab w:val="left" w:pos="709"/>
        </w:tabs>
        <w:spacing w:before="120" w:after="0" w:line="240" w:lineRule="auto"/>
        <w:ind w:left="142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 w:bidi="uk-UA"/>
        </w:rPr>
        <w:sectPr w:rsidR="00EF385D" w:rsidSect="006A301A">
          <w:pgSz w:w="16838" w:h="11906" w:orient="landscape"/>
          <w:pgMar w:top="1701" w:right="850" w:bottom="1701" w:left="850" w:header="708" w:footer="708" w:gutter="0"/>
          <w:cols w:space="708"/>
          <w:docGrid w:linePitch="360"/>
        </w:sectPr>
      </w:pPr>
    </w:p>
    <w:p w:rsidR="00531D64" w:rsidRPr="00E12BD5" w:rsidRDefault="00531D64" w:rsidP="005E1F7E">
      <w:pPr>
        <w:pStyle w:val="a3"/>
        <w:tabs>
          <w:tab w:val="left" w:pos="709"/>
        </w:tabs>
        <w:spacing w:before="120" w:after="0" w:line="240" w:lineRule="auto"/>
        <w:ind w:left="142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 w:bidi="uk-UA"/>
        </w:rPr>
      </w:pPr>
      <w:r w:rsidRPr="00E12BD5">
        <w:rPr>
          <w:rFonts w:ascii="Times New Roman" w:eastAsia="Times New Roman" w:hAnsi="Times New Roman" w:cs="Times New Roman"/>
          <w:b/>
          <w:bCs/>
          <w:sz w:val="24"/>
          <w:szCs w:val="24"/>
          <w:lang w:eastAsia="uk-UA" w:bidi="uk-UA"/>
        </w:rPr>
        <w:lastRenderedPageBreak/>
        <w:t>ПОКАЗНИКИ РЕЗУЛЬТАТИВНОСТІ ПРОГРАМИ</w:t>
      </w:r>
    </w:p>
    <w:p w:rsidR="005E1F7E" w:rsidRPr="00E12BD5" w:rsidRDefault="005E1F7E" w:rsidP="005E1F7E">
      <w:pPr>
        <w:pStyle w:val="a3"/>
        <w:tabs>
          <w:tab w:val="left" w:pos="709"/>
        </w:tabs>
        <w:spacing w:before="120" w:after="0" w:line="240" w:lineRule="auto"/>
        <w:ind w:left="142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 w:bidi="uk-UA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551"/>
        <w:gridCol w:w="2563"/>
        <w:gridCol w:w="1091"/>
        <w:gridCol w:w="1134"/>
        <w:gridCol w:w="1225"/>
        <w:gridCol w:w="16"/>
        <w:gridCol w:w="14"/>
        <w:gridCol w:w="592"/>
        <w:gridCol w:w="2736"/>
        <w:gridCol w:w="1079"/>
        <w:gridCol w:w="1134"/>
        <w:gridCol w:w="1277"/>
        <w:gridCol w:w="21"/>
      </w:tblGrid>
      <w:tr w:rsidR="00EF385D" w:rsidRPr="00E12BD5" w:rsidTr="008C40A0">
        <w:trPr>
          <w:jc w:val="center"/>
        </w:trPr>
        <w:tc>
          <w:tcPr>
            <w:tcW w:w="65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85D" w:rsidRPr="00E12BD5" w:rsidRDefault="00EF385D" w:rsidP="00EF385D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  <w:t>До змін</w:t>
            </w:r>
          </w:p>
        </w:tc>
        <w:tc>
          <w:tcPr>
            <w:tcW w:w="6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85D" w:rsidRPr="00E12BD5" w:rsidRDefault="00EF385D" w:rsidP="00EF385D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  <w:t>Після змін</w:t>
            </w:r>
          </w:p>
        </w:tc>
      </w:tr>
      <w:tr w:rsidR="00EF385D" w:rsidRPr="00E12BD5" w:rsidTr="008C40A0">
        <w:trPr>
          <w:gridAfter w:val="1"/>
          <w:wAfter w:w="21" w:type="dxa"/>
          <w:jc w:val="center"/>
        </w:trPr>
        <w:tc>
          <w:tcPr>
            <w:tcW w:w="551" w:type="dxa"/>
            <w:vMerge w:val="restart"/>
          </w:tcPr>
          <w:p w:rsidR="00EF385D" w:rsidRPr="00E12BD5" w:rsidRDefault="00EF385D" w:rsidP="00EF385D">
            <w:pPr>
              <w:widowControl w:val="0"/>
              <w:tabs>
                <w:tab w:val="left" w:pos="70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BD5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№</w:t>
            </w:r>
          </w:p>
          <w:p w:rsidR="00EF385D" w:rsidRPr="00E12BD5" w:rsidRDefault="00EF385D" w:rsidP="00EF385D">
            <w:pPr>
              <w:pStyle w:val="a3"/>
              <w:tabs>
                <w:tab w:val="left" w:pos="709"/>
              </w:tabs>
              <w:spacing w:before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 w:bidi="uk-UA"/>
              </w:rPr>
            </w:pPr>
            <w:r w:rsidRPr="00E12BD5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з/п</w:t>
            </w:r>
          </w:p>
        </w:tc>
        <w:tc>
          <w:tcPr>
            <w:tcW w:w="2563" w:type="dxa"/>
            <w:vMerge w:val="restart"/>
          </w:tcPr>
          <w:p w:rsidR="00EF385D" w:rsidRPr="00E12BD5" w:rsidRDefault="00EF385D" w:rsidP="00EF385D">
            <w:pPr>
              <w:widowControl w:val="0"/>
              <w:tabs>
                <w:tab w:val="left" w:pos="70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BD5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Назва</w:t>
            </w:r>
          </w:p>
          <w:p w:rsidR="00EF385D" w:rsidRPr="00E12BD5" w:rsidRDefault="00EF385D" w:rsidP="00EF385D">
            <w:pPr>
              <w:pStyle w:val="a3"/>
              <w:tabs>
                <w:tab w:val="left" w:pos="709"/>
              </w:tabs>
              <w:spacing w:before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 w:bidi="uk-UA"/>
              </w:rPr>
            </w:pPr>
            <w:r w:rsidRPr="00E12BD5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показника</w:t>
            </w:r>
          </w:p>
        </w:tc>
        <w:tc>
          <w:tcPr>
            <w:tcW w:w="3466" w:type="dxa"/>
            <w:gridSpan w:val="4"/>
          </w:tcPr>
          <w:p w:rsidR="00EF385D" w:rsidRPr="00E12BD5" w:rsidRDefault="00EF385D" w:rsidP="00EF385D">
            <w:pPr>
              <w:pStyle w:val="a3"/>
              <w:tabs>
                <w:tab w:val="left" w:pos="709"/>
              </w:tabs>
              <w:spacing w:before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 w:bidi="uk-UA"/>
              </w:rPr>
            </w:pPr>
            <w:r w:rsidRPr="00E12BD5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Роки виконання Програми</w:t>
            </w:r>
          </w:p>
        </w:tc>
        <w:tc>
          <w:tcPr>
            <w:tcW w:w="606" w:type="dxa"/>
            <w:gridSpan w:val="2"/>
          </w:tcPr>
          <w:p w:rsidR="00EF385D" w:rsidRPr="00E12BD5" w:rsidRDefault="00EF385D" w:rsidP="00EF385D">
            <w:pPr>
              <w:widowControl w:val="0"/>
              <w:tabs>
                <w:tab w:val="left" w:pos="70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BD5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№</w:t>
            </w:r>
          </w:p>
          <w:p w:rsidR="00EF385D" w:rsidRPr="00E12BD5" w:rsidRDefault="00EF385D" w:rsidP="00EF385D">
            <w:pPr>
              <w:pStyle w:val="a3"/>
              <w:tabs>
                <w:tab w:val="left" w:pos="709"/>
              </w:tabs>
              <w:spacing w:before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 w:bidi="uk-UA"/>
              </w:rPr>
            </w:pPr>
            <w:r w:rsidRPr="00E12BD5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з/п</w:t>
            </w:r>
          </w:p>
        </w:tc>
        <w:tc>
          <w:tcPr>
            <w:tcW w:w="2736" w:type="dxa"/>
          </w:tcPr>
          <w:p w:rsidR="00EF385D" w:rsidRPr="00E12BD5" w:rsidRDefault="00EF385D" w:rsidP="00EF385D">
            <w:pPr>
              <w:widowControl w:val="0"/>
              <w:tabs>
                <w:tab w:val="left" w:pos="70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BD5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Назва</w:t>
            </w:r>
          </w:p>
          <w:p w:rsidR="00EF385D" w:rsidRPr="00E12BD5" w:rsidRDefault="00EF385D" w:rsidP="00EF385D">
            <w:pPr>
              <w:pStyle w:val="a3"/>
              <w:tabs>
                <w:tab w:val="left" w:pos="709"/>
              </w:tabs>
              <w:spacing w:before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 w:bidi="uk-UA"/>
              </w:rPr>
            </w:pPr>
            <w:r w:rsidRPr="00E12BD5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показника</w:t>
            </w:r>
          </w:p>
        </w:tc>
        <w:tc>
          <w:tcPr>
            <w:tcW w:w="3490" w:type="dxa"/>
            <w:gridSpan w:val="3"/>
          </w:tcPr>
          <w:p w:rsidR="00EF385D" w:rsidRPr="00E12BD5" w:rsidRDefault="00EF385D" w:rsidP="00EF385D">
            <w:pPr>
              <w:pStyle w:val="a3"/>
              <w:tabs>
                <w:tab w:val="left" w:pos="709"/>
              </w:tabs>
              <w:spacing w:before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 w:bidi="uk-UA"/>
              </w:rPr>
            </w:pPr>
            <w:r w:rsidRPr="00E12BD5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Роки виконання Програми</w:t>
            </w:r>
          </w:p>
        </w:tc>
      </w:tr>
      <w:tr w:rsidR="00EF385D" w:rsidRPr="00E12BD5" w:rsidTr="008C40A0">
        <w:trPr>
          <w:gridAfter w:val="1"/>
          <w:wAfter w:w="21" w:type="dxa"/>
          <w:jc w:val="center"/>
        </w:trPr>
        <w:tc>
          <w:tcPr>
            <w:tcW w:w="551" w:type="dxa"/>
            <w:vMerge/>
          </w:tcPr>
          <w:p w:rsidR="00EF385D" w:rsidRPr="00E12BD5" w:rsidRDefault="00EF385D" w:rsidP="00EF385D">
            <w:pPr>
              <w:pStyle w:val="a3"/>
              <w:tabs>
                <w:tab w:val="left" w:pos="709"/>
              </w:tabs>
              <w:spacing w:before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 w:bidi="uk-UA"/>
              </w:rPr>
            </w:pPr>
          </w:p>
        </w:tc>
        <w:tc>
          <w:tcPr>
            <w:tcW w:w="2563" w:type="dxa"/>
            <w:vMerge/>
          </w:tcPr>
          <w:p w:rsidR="00EF385D" w:rsidRPr="00E12BD5" w:rsidRDefault="00EF385D" w:rsidP="00EF385D">
            <w:pPr>
              <w:pStyle w:val="a3"/>
              <w:tabs>
                <w:tab w:val="left" w:pos="709"/>
              </w:tabs>
              <w:spacing w:before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 w:bidi="uk-UA"/>
              </w:rPr>
            </w:pPr>
          </w:p>
        </w:tc>
        <w:tc>
          <w:tcPr>
            <w:tcW w:w="1091" w:type="dxa"/>
            <w:shd w:val="clear" w:color="auto" w:fill="FFFFFF"/>
            <w:vAlign w:val="center"/>
          </w:tcPr>
          <w:p w:rsidR="00EF385D" w:rsidRPr="00E12BD5" w:rsidRDefault="00EF385D" w:rsidP="00EF385D">
            <w:pPr>
              <w:widowControl w:val="0"/>
              <w:tabs>
                <w:tab w:val="left" w:pos="70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BD5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2026 рік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F385D" w:rsidRPr="00E12BD5" w:rsidRDefault="00EF385D" w:rsidP="00EF385D">
            <w:pPr>
              <w:widowControl w:val="0"/>
              <w:tabs>
                <w:tab w:val="left" w:pos="709"/>
              </w:tabs>
              <w:spacing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BD5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2027 рік</w:t>
            </w:r>
          </w:p>
        </w:tc>
        <w:tc>
          <w:tcPr>
            <w:tcW w:w="1225" w:type="dxa"/>
            <w:shd w:val="clear" w:color="auto" w:fill="FFFFFF"/>
            <w:vAlign w:val="center"/>
          </w:tcPr>
          <w:p w:rsidR="00EF385D" w:rsidRPr="00E12BD5" w:rsidRDefault="00EF385D" w:rsidP="00EF385D">
            <w:pPr>
              <w:widowControl w:val="0"/>
              <w:tabs>
                <w:tab w:val="left" w:pos="709"/>
              </w:tabs>
              <w:spacing w:line="240" w:lineRule="auto"/>
              <w:ind w:left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BD5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2028 рік</w:t>
            </w:r>
          </w:p>
        </w:tc>
        <w:tc>
          <w:tcPr>
            <w:tcW w:w="622" w:type="dxa"/>
            <w:gridSpan w:val="3"/>
          </w:tcPr>
          <w:p w:rsidR="00EF385D" w:rsidRPr="00E12BD5" w:rsidRDefault="00EF385D" w:rsidP="00EF385D">
            <w:pPr>
              <w:pStyle w:val="a3"/>
              <w:tabs>
                <w:tab w:val="left" w:pos="709"/>
              </w:tabs>
              <w:spacing w:before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 w:bidi="uk-UA"/>
              </w:rPr>
            </w:pPr>
          </w:p>
        </w:tc>
        <w:tc>
          <w:tcPr>
            <w:tcW w:w="2736" w:type="dxa"/>
          </w:tcPr>
          <w:p w:rsidR="00EF385D" w:rsidRPr="00E12BD5" w:rsidRDefault="00EF385D" w:rsidP="00EF385D">
            <w:pPr>
              <w:pStyle w:val="a3"/>
              <w:tabs>
                <w:tab w:val="left" w:pos="709"/>
              </w:tabs>
              <w:spacing w:before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 w:bidi="uk-UA"/>
              </w:rPr>
            </w:pPr>
          </w:p>
        </w:tc>
        <w:tc>
          <w:tcPr>
            <w:tcW w:w="1079" w:type="dxa"/>
            <w:shd w:val="clear" w:color="auto" w:fill="FFFFFF"/>
            <w:vAlign w:val="center"/>
          </w:tcPr>
          <w:p w:rsidR="00EF385D" w:rsidRPr="00E12BD5" w:rsidRDefault="00EF385D" w:rsidP="00EF385D">
            <w:pPr>
              <w:widowControl w:val="0"/>
              <w:tabs>
                <w:tab w:val="left" w:pos="70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BD5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2026 рік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F385D" w:rsidRPr="00E12BD5" w:rsidRDefault="00EF385D" w:rsidP="00EF385D">
            <w:pPr>
              <w:widowControl w:val="0"/>
              <w:tabs>
                <w:tab w:val="left" w:pos="709"/>
              </w:tabs>
              <w:spacing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BD5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2027 рік</w:t>
            </w:r>
          </w:p>
        </w:tc>
        <w:tc>
          <w:tcPr>
            <w:tcW w:w="1277" w:type="dxa"/>
            <w:shd w:val="clear" w:color="auto" w:fill="FFFFFF"/>
            <w:vAlign w:val="center"/>
          </w:tcPr>
          <w:p w:rsidR="00EF385D" w:rsidRPr="00E12BD5" w:rsidRDefault="00EF385D" w:rsidP="00EF385D">
            <w:pPr>
              <w:widowControl w:val="0"/>
              <w:tabs>
                <w:tab w:val="left" w:pos="709"/>
              </w:tabs>
              <w:spacing w:line="240" w:lineRule="auto"/>
              <w:ind w:left="1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BD5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2028 рік</w:t>
            </w:r>
          </w:p>
        </w:tc>
      </w:tr>
      <w:tr w:rsidR="00EF385D" w:rsidRPr="00E12BD5" w:rsidTr="008C40A0">
        <w:trPr>
          <w:jc w:val="center"/>
        </w:trPr>
        <w:tc>
          <w:tcPr>
            <w:tcW w:w="6594" w:type="dxa"/>
            <w:gridSpan w:val="7"/>
            <w:shd w:val="clear" w:color="auto" w:fill="FFFFFF"/>
            <w:vAlign w:val="center"/>
          </w:tcPr>
          <w:p w:rsidR="00EF385D" w:rsidRPr="00E12BD5" w:rsidRDefault="00EF385D" w:rsidP="008C40A0">
            <w:pPr>
              <w:tabs>
                <w:tab w:val="left" w:pos="70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BD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 w:bidi="uk-UA"/>
              </w:rPr>
              <w:t xml:space="preserve">1. </w:t>
            </w:r>
            <w:r w:rsidRPr="00E12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Організація оздоровлення та забезпечення відпочинку дітей, які потребують особливої соціальної уваги та підтримки</w:t>
            </w:r>
          </w:p>
        </w:tc>
        <w:tc>
          <w:tcPr>
            <w:tcW w:w="6839" w:type="dxa"/>
            <w:gridSpan w:val="6"/>
            <w:shd w:val="clear" w:color="auto" w:fill="FFFFFF"/>
            <w:vAlign w:val="center"/>
          </w:tcPr>
          <w:p w:rsidR="00EF385D" w:rsidRPr="00E12BD5" w:rsidRDefault="00EF385D" w:rsidP="008C40A0">
            <w:pPr>
              <w:tabs>
                <w:tab w:val="left" w:pos="70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BD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 w:bidi="uk-UA"/>
              </w:rPr>
              <w:t xml:space="preserve">1. </w:t>
            </w:r>
            <w:r w:rsidRPr="00E12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Організація оздоровлення та забезпечення відпочинку дітей, які потребують особливої соціальної уваги та підтримки</w:t>
            </w:r>
          </w:p>
        </w:tc>
      </w:tr>
      <w:tr w:rsidR="00EF385D" w:rsidRPr="00E12BD5" w:rsidTr="008C40A0">
        <w:trPr>
          <w:jc w:val="center"/>
        </w:trPr>
        <w:tc>
          <w:tcPr>
            <w:tcW w:w="6594" w:type="dxa"/>
            <w:gridSpan w:val="7"/>
            <w:shd w:val="clear" w:color="auto" w:fill="FFFFFF"/>
            <w:vAlign w:val="center"/>
          </w:tcPr>
          <w:p w:rsidR="00EF385D" w:rsidRPr="00E12BD5" w:rsidRDefault="00EF385D" w:rsidP="00EF385D">
            <w:pPr>
              <w:tabs>
                <w:tab w:val="left" w:pos="70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uk-UA" w:bidi="uk-UA"/>
              </w:rPr>
            </w:pPr>
            <w:r w:rsidRPr="00E12BD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 w:bidi="uk-UA"/>
              </w:rPr>
              <w:t>І. Показники затрат</w:t>
            </w:r>
          </w:p>
        </w:tc>
        <w:tc>
          <w:tcPr>
            <w:tcW w:w="6839" w:type="dxa"/>
            <w:gridSpan w:val="6"/>
            <w:shd w:val="clear" w:color="auto" w:fill="FFFFFF"/>
            <w:vAlign w:val="center"/>
          </w:tcPr>
          <w:p w:rsidR="00EF385D" w:rsidRPr="00E12BD5" w:rsidRDefault="00EF385D" w:rsidP="00EF385D">
            <w:pPr>
              <w:tabs>
                <w:tab w:val="left" w:pos="70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uk-UA" w:bidi="uk-UA"/>
              </w:rPr>
            </w:pPr>
            <w:r w:rsidRPr="00E12BD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 w:bidi="uk-UA"/>
              </w:rPr>
              <w:t>І. Показники затрат</w:t>
            </w:r>
          </w:p>
        </w:tc>
      </w:tr>
      <w:tr w:rsidR="008C40A0" w:rsidRPr="00E12BD5" w:rsidTr="008C40A0">
        <w:trPr>
          <w:gridAfter w:val="1"/>
          <w:wAfter w:w="21" w:type="dxa"/>
          <w:jc w:val="center"/>
        </w:trPr>
        <w:tc>
          <w:tcPr>
            <w:tcW w:w="551" w:type="dxa"/>
            <w:shd w:val="clear" w:color="auto" w:fill="FFFFFF"/>
            <w:vAlign w:val="center"/>
          </w:tcPr>
          <w:p w:rsidR="008C40A0" w:rsidRPr="00E12BD5" w:rsidRDefault="008C40A0" w:rsidP="008C40A0">
            <w:pPr>
              <w:widowControl w:val="0"/>
              <w:tabs>
                <w:tab w:val="left" w:pos="70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 w:bidi="uk-UA"/>
              </w:rPr>
            </w:pPr>
            <w:r w:rsidRPr="00E12BD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 w:bidi="uk-UA"/>
              </w:rPr>
              <w:t>2</w:t>
            </w:r>
          </w:p>
        </w:tc>
        <w:tc>
          <w:tcPr>
            <w:tcW w:w="2563" w:type="dxa"/>
            <w:shd w:val="clear" w:color="auto" w:fill="FFFFFF"/>
            <w:vAlign w:val="center"/>
          </w:tcPr>
          <w:p w:rsidR="008C40A0" w:rsidRPr="00E12BD5" w:rsidRDefault="008C40A0" w:rsidP="008C40A0">
            <w:pPr>
              <w:spacing w:line="240" w:lineRule="auto"/>
              <w:ind w:right="1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2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Обсяг видатків на перевезення дітей до дитячих оздоровчих таборів</w:t>
            </w:r>
          </w:p>
        </w:tc>
        <w:tc>
          <w:tcPr>
            <w:tcW w:w="1091" w:type="dxa"/>
            <w:shd w:val="clear" w:color="auto" w:fill="FFFFFF"/>
            <w:vAlign w:val="center"/>
          </w:tcPr>
          <w:p w:rsidR="008C40A0" w:rsidRPr="00E12BD5" w:rsidRDefault="008C40A0" w:rsidP="008C40A0">
            <w:pPr>
              <w:tabs>
                <w:tab w:val="left" w:pos="70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C40A0" w:rsidRPr="00E12BD5" w:rsidRDefault="008C40A0" w:rsidP="008C40A0">
            <w:pPr>
              <w:tabs>
                <w:tab w:val="left" w:pos="70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1225" w:type="dxa"/>
            <w:shd w:val="clear" w:color="auto" w:fill="FFFFFF"/>
            <w:vAlign w:val="center"/>
          </w:tcPr>
          <w:p w:rsidR="008C40A0" w:rsidRPr="00E12BD5" w:rsidRDefault="008C40A0" w:rsidP="008C40A0">
            <w:pPr>
              <w:tabs>
                <w:tab w:val="left" w:pos="70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622" w:type="dxa"/>
            <w:gridSpan w:val="3"/>
            <w:shd w:val="clear" w:color="auto" w:fill="FFFFFF"/>
            <w:vAlign w:val="center"/>
          </w:tcPr>
          <w:p w:rsidR="008C40A0" w:rsidRPr="00E12BD5" w:rsidRDefault="008C40A0" w:rsidP="008C40A0">
            <w:pPr>
              <w:widowControl w:val="0"/>
              <w:tabs>
                <w:tab w:val="left" w:pos="70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 w:bidi="uk-UA"/>
              </w:rPr>
            </w:pPr>
            <w:r w:rsidRPr="00E12BD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 w:bidi="uk-UA"/>
              </w:rPr>
              <w:t>2</w:t>
            </w:r>
          </w:p>
        </w:tc>
        <w:tc>
          <w:tcPr>
            <w:tcW w:w="2736" w:type="dxa"/>
            <w:shd w:val="clear" w:color="auto" w:fill="FFFFFF"/>
            <w:vAlign w:val="center"/>
          </w:tcPr>
          <w:p w:rsidR="008C40A0" w:rsidRPr="00E12BD5" w:rsidRDefault="008C40A0" w:rsidP="008C40A0">
            <w:pPr>
              <w:spacing w:line="240" w:lineRule="auto"/>
              <w:ind w:right="1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2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Обсяг видатків на </w:t>
            </w:r>
            <w:r w:rsidRPr="00E12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перевезення дітей </w:t>
            </w:r>
            <w:r w:rsidRPr="00E12B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 оздоровлення</w:t>
            </w:r>
            <w:r w:rsidRPr="00E12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12B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 відпочинок, у тому числі</w:t>
            </w:r>
            <w:r w:rsidRPr="00E12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 дитячих оздоровчих таборів</w:t>
            </w:r>
          </w:p>
        </w:tc>
        <w:tc>
          <w:tcPr>
            <w:tcW w:w="1079" w:type="dxa"/>
            <w:shd w:val="clear" w:color="auto" w:fill="FFFFFF"/>
            <w:vAlign w:val="center"/>
          </w:tcPr>
          <w:p w:rsidR="008C40A0" w:rsidRPr="00E12BD5" w:rsidRDefault="008C40A0" w:rsidP="008C40A0">
            <w:pPr>
              <w:tabs>
                <w:tab w:val="left" w:pos="70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2B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C40A0" w:rsidRPr="00E12BD5" w:rsidRDefault="008C40A0" w:rsidP="008C40A0">
            <w:pPr>
              <w:tabs>
                <w:tab w:val="left" w:pos="70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2B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230,0</w:t>
            </w:r>
          </w:p>
        </w:tc>
        <w:tc>
          <w:tcPr>
            <w:tcW w:w="1277" w:type="dxa"/>
            <w:shd w:val="clear" w:color="auto" w:fill="FFFFFF"/>
            <w:vAlign w:val="center"/>
          </w:tcPr>
          <w:p w:rsidR="008C40A0" w:rsidRPr="00E12BD5" w:rsidRDefault="008C40A0" w:rsidP="008C40A0">
            <w:pPr>
              <w:tabs>
                <w:tab w:val="left" w:pos="70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2B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250,0</w:t>
            </w:r>
          </w:p>
        </w:tc>
      </w:tr>
      <w:tr w:rsidR="008C40A0" w:rsidRPr="00E12BD5" w:rsidTr="008C40A0">
        <w:trPr>
          <w:gridAfter w:val="1"/>
          <w:wAfter w:w="21" w:type="dxa"/>
          <w:jc w:val="center"/>
        </w:trPr>
        <w:tc>
          <w:tcPr>
            <w:tcW w:w="6564" w:type="dxa"/>
            <w:gridSpan w:val="5"/>
            <w:vAlign w:val="bottom"/>
          </w:tcPr>
          <w:p w:rsidR="008C40A0" w:rsidRPr="00E12BD5" w:rsidRDefault="008C40A0" w:rsidP="008C40A0">
            <w:pPr>
              <w:pStyle w:val="a3"/>
              <w:tabs>
                <w:tab w:val="left" w:pos="709"/>
              </w:tabs>
              <w:spacing w:before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 w:bidi="uk-UA"/>
              </w:rPr>
            </w:pPr>
            <w:r w:rsidRPr="00E12BD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 w:bidi="uk-UA"/>
              </w:rPr>
              <w:t>II. Показники продукту</w:t>
            </w:r>
          </w:p>
        </w:tc>
        <w:tc>
          <w:tcPr>
            <w:tcW w:w="6848" w:type="dxa"/>
            <w:gridSpan w:val="7"/>
            <w:vAlign w:val="bottom"/>
          </w:tcPr>
          <w:p w:rsidR="008C40A0" w:rsidRPr="00E12BD5" w:rsidRDefault="008C40A0" w:rsidP="008C40A0">
            <w:pPr>
              <w:pStyle w:val="a3"/>
              <w:tabs>
                <w:tab w:val="left" w:pos="709"/>
              </w:tabs>
              <w:spacing w:before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 w:bidi="uk-UA"/>
              </w:rPr>
            </w:pPr>
            <w:r w:rsidRPr="00E12BD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 w:bidi="uk-UA"/>
              </w:rPr>
              <w:t>II. Показники продукту</w:t>
            </w:r>
          </w:p>
        </w:tc>
      </w:tr>
      <w:tr w:rsidR="008C40A0" w:rsidRPr="00E12BD5" w:rsidTr="008C40A0">
        <w:trPr>
          <w:gridAfter w:val="1"/>
          <w:wAfter w:w="21" w:type="dxa"/>
          <w:jc w:val="center"/>
        </w:trPr>
        <w:tc>
          <w:tcPr>
            <w:tcW w:w="551" w:type="dxa"/>
            <w:shd w:val="clear" w:color="auto" w:fill="FFFFFF"/>
            <w:vAlign w:val="center"/>
          </w:tcPr>
          <w:p w:rsidR="008C40A0" w:rsidRPr="00E12BD5" w:rsidRDefault="008C40A0" w:rsidP="008C40A0">
            <w:pPr>
              <w:widowControl w:val="0"/>
              <w:tabs>
                <w:tab w:val="left" w:pos="70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 w:bidi="uk-UA"/>
              </w:rPr>
            </w:pPr>
            <w:r w:rsidRPr="00E12BD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 w:bidi="uk-UA"/>
              </w:rPr>
              <w:t>3</w:t>
            </w:r>
          </w:p>
        </w:tc>
        <w:tc>
          <w:tcPr>
            <w:tcW w:w="2563" w:type="dxa"/>
            <w:shd w:val="clear" w:color="auto" w:fill="FFFFFF"/>
            <w:vAlign w:val="center"/>
          </w:tcPr>
          <w:p w:rsidR="008C40A0" w:rsidRPr="00E12BD5" w:rsidRDefault="008C40A0" w:rsidP="008C40A0">
            <w:pPr>
              <w:spacing w:line="240" w:lineRule="auto"/>
              <w:ind w:right="1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2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Кількість дітей, яким надано послуги перевезення</w:t>
            </w:r>
          </w:p>
        </w:tc>
        <w:tc>
          <w:tcPr>
            <w:tcW w:w="1091" w:type="dxa"/>
            <w:vAlign w:val="center"/>
          </w:tcPr>
          <w:p w:rsidR="008C40A0" w:rsidRPr="00E12BD5" w:rsidRDefault="008C40A0" w:rsidP="008C40A0">
            <w:pPr>
              <w:pStyle w:val="a3"/>
              <w:tabs>
                <w:tab w:val="left" w:pos="709"/>
              </w:tabs>
              <w:spacing w:before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 w:bidi="uk-UA"/>
              </w:rPr>
            </w:pPr>
            <w:r w:rsidRPr="00E12B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 w:bidi="uk-UA"/>
              </w:rPr>
              <w:t>50</w:t>
            </w:r>
          </w:p>
        </w:tc>
        <w:tc>
          <w:tcPr>
            <w:tcW w:w="1134" w:type="dxa"/>
            <w:vAlign w:val="center"/>
          </w:tcPr>
          <w:p w:rsidR="008C40A0" w:rsidRPr="00E12BD5" w:rsidRDefault="008C40A0" w:rsidP="008C40A0">
            <w:pPr>
              <w:pStyle w:val="a3"/>
              <w:tabs>
                <w:tab w:val="left" w:pos="709"/>
              </w:tabs>
              <w:spacing w:before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 w:bidi="uk-UA"/>
              </w:rPr>
            </w:pPr>
            <w:r w:rsidRPr="00E12B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 w:bidi="uk-UA"/>
              </w:rPr>
              <w:t>60</w:t>
            </w:r>
          </w:p>
        </w:tc>
        <w:tc>
          <w:tcPr>
            <w:tcW w:w="1225" w:type="dxa"/>
            <w:vAlign w:val="center"/>
          </w:tcPr>
          <w:p w:rsidR="008C40A0" w:rsidRPr="00E12BD5" w:rsidRDefault="008C40A0" w:rsidP="008C40A0">
            <w:pPr>
              <w:pStyle w:val="a3"/>
              <w:tabs>
                <w:tab w:val="left" w:pos="709"/>
              </w:tabs>
              <w:spacing w:before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 w:bidi="uk-UA"/>
              </w:rPr>
            </w:pPr>
            <w:r w:rsidRPr="00E12B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 w:bidi="uk-UA"/>
              </w:rPr>
              <w:t>65</w:t>
            </w:r>
          </w:p>
        </w:tc>
        <w:tc>
          <w:tcPr>
            <w:tcW w:w="622" w:type="dxa"/>
            <w:gridSpan w:val="3"/>
            <w:shd w:val="clear" w:color="auto" w:fill="FFFFFF"/>
            <w:vAlign w:val="center"/>
          </w:tcPr>
          <w:p w:rsidR="008C40A0" w:rsidRPr="00E12BD5" w:rsidRDefault="008C40A0" w:rsidP="008C40A0">
            <w:pPr>
              <w:widowControl w:val="0"/>
              <w:tabs>
                <w:tab w:val="left" w:pos="70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 w:bidi="uk-UA"/>
              </w:rPr>
            </w:pPr>
            <w:r w:rsidRPr="00E12BD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 w:bidi="uk-UA"/>
              </w:rPr>
              <w:t>3</w:t>
            </w:r>
          </w:p>
        </w:tc>
        <w:tc>
          <w:tcPr>
            <w:tcW w:w="2736" w:type="dxa"/>
            <w:shd w:val="clear" w:color="auto" w:fill="FFFFFF"/>
            <w:vAlign w:val="center"/>
          </w:tcPr>
          <w:p w:rsidR="008C40A0" w:rsidRPr="00E12BD5" w:rsidRDefault="008C40A0" w:rsidP="008C40A0">
            <w:pPr>
              <w:spacing w:line="240" w:lineRule="auto"/>
              <w:ind w:right="1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2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Кількість дітей, яким надано послуги перевезення</w:t>
            </w:r>
          </w:p>
        </w:tc>
        <w:tc>
          <w:tcPr>
            <w:tcW w:w="1079" w:type="dxa"/>
            <w:shd w:val="clear" w:color="auto" w:fill="FFFFFF"/>
            <w:vAlign w:val="center"/>
          </w:tcPr>
          <w:p w:rsidR="008C40A0" w:rsidRPr="00E12BD5" w:rsidRDefault="008C40A0" w:rsidP="008C40A0">
            <w:pPr>
              <w:tabs>
                <w:tab w:val="left" w:pos="70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2B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C40A0" w:rsidRPr="00E12BD5" w:rsidRDefault="008C40A0" w:rsidP="008C40A0">
            <w:pPr>
              <w:tabs>
                <w:tab w:val="left" w:pos="70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2B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77" w:type="dxa"/>
            <w:shd w:val="clear" w:color="auto" w:fill="FFFFFF"/>
            <w:vAlign w:val="center"/>
          </w:tcPr>
          <w:p w:rsidR="008C40A0" w:rsidRPr="00E12BD5" w:rsidRDefault="008C40A0" w:rsidP="008C40A0">
            <w:pPr>
              <w:tabs>
                <w:tab w:val="left" w:pos="70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2B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85</w:t>
            </w:r>
          </w:p>
        </w:tc>
      </w:tr>
      <w:tr w:rsidR="008C40A0" w:rsidRPr="00E12BD5" w:rsidTr="008C40A0">
        <w:trPr>
          <w:gridAfter w:val="1"/>
          <w:wAfter w:w="21" w:type="dxa"/>
          <w:jc w:val="center"/>
        </w:trPr>
        <w:tc>
          <w:tcPr>
            <w:tcW w:w="6564" w:type="dxa"/>
            <w:gridSpan w:val="5"/>
            <w:shd w:val="clear" w:color="auto" w:fill="FFFFFF"/>
            <w:vAlign w:val="center"/>
          </w:tcPr>
          <w:p w:rsidR="008C40A0" w:rsidRPr="00E12BD5" w:rsidRDefault="008C40A0" w:rsidP="008C40A0">
            <w:pPr>
              <w:pStyle w:val="a3"/>
              <w:tabs>
                <w:tab w:val="left" w:pos="709"/>
              </w:tabs>
              <w:spacing w:before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 w:bidi="uk-UA"/>
              </w:rPr>
            </w:pPr>
            <w:r w:rsidRPr="00E12BD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 w:bidi="uk-UA"/>
              </w:rPr>
              <w:t>III. Показники ефективності</w:t>
            </w:r>
          </w:p>
        </w:tc>
        <w:tc>
          <w:tcPr>
            <w:tcW w:w="6848" w:type="dxa"/>
            <w:gridSpan w:val="7"/>
            <w:shd w:val="clear" w:color="auto" w:fill="FFFFFF"/>
            <w:vAlign w:val="center"/>
          </w:tcPr>
          <w:p w:rsidR="008C40A0" w:rsidRPr="00E12BD5" w:rsidRDefault="008C40A0" w:rsidP="008C40A0">
            <w:pPr>
              <w:tabs>
                <w:tab w:val="left" w:pos="70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2BD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 w:bidi="uk-UA"/>
              </w:rPr>
              <w:t>III. Показники ефективності</w:t>
            </w:r>
          </w:p>
        </w:tc>
      </w:tr>
      <w:tr w:rsidR="008C40A0" w:rsidRPr="00E12BD5" w:rsidTr="00791586">
        <w:trPr>
          <w:gridAfter w:val="1"/>
          <w:wAfter w:w="21" w:type="dxa"/>
          <w:jc w:val="center"/>
        </w:trPr>
        <w:tc>
          <w:tcPr>
            <w:tcW w:w="551" w:type="dxa"/>
            <w:shd w:val="clear" w:color="auto" w:fill="FFFFFF"/>
            <w:vAlign w:val="center"/>
          </w:tcPr>
          <w:p w:rsidR="008C40A0" w:rsidRPr="00E12BD5" w:rsidRDefault="008C40A0" w:rsidP="008C40A0">
            <w:pPr>
              <w:widowControl w:val="0"/>
              <w:tabs>
                <w:tab w:val="left" w:pos="70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</w:pPr>
            <w:r w:rsidRPr="00E12BD5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2</w:t>
            </w:r>
          </w:p>
        </w:tc>
        <w:tc>
          <w:tcPr>
            <w:tcW w:w="2563" w:type="dxa"/>
            <w:shd w:val="clear" w:color="auto" w:fill="auto"/>
            <w:vAlign w:val="center"/>
          </w:tcPr>
          <w:p w:rsidR="008C40A0" w:rsidRPr="00E12BD5" w:rsidRDefault="008C40A0" w:rsidP="008C40A0">
            <w:pPr>
              <w:spacing w:line="240" w:lineRule="auto"/>
              <w:ind w:right="1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2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Середні витрати на перевезення однієї дитини</w:t>
            </w:r>
          </w:p>
        </w:tc>
        <w:tc>
          <w:tcPr>
            <w:tcW w:w="1091" w:type="dxa"/>
            <w:vAlign w:val="center"/>
          </w:tcPr>
          <w:p w:rsidR="008C40A0" w:rsidRPr="00E12BD5" w:rsidRDefault="008C40A0" w:rsidP="008C40A0">
            <w:pPr>
              <w:pStyle w:val="a3"/>
              <w:tabs>
                <w:tab w:val="left" w:pos="709"/>
              </w:tabs>
              <w:spacing w:before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 w:bidi="uk-UA"/>
              </w:rPr>
            </w:pPr>
            <w:r w:rsidRPr="00E12B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 w:bidi="uk-UA"/>
              </w:rPr>
              <w:t>3000,00</w:t>
            </w:r>
          </w:p>
        </w:tc>
        <w:tc>
          <w:tcPr>
            <w:tcW w:w="1134" w:type="dxa"/>
            <w:vAlign w:val="center"/>
          </w:tcPr>
          <w:p w:rsidR="008C40A0" w:rsidRPr="00E12BD5" w:rsidRDefault="008C40A0" w:rsidP="008C40A0">
            <w:pPr>
              <w:pStyle w:val="a3"/>
              <w:tabs>
                <w:tab w:val="left" w:pos="709"/>
              </w:tabs>
              <w:spacing w:before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 w:bidi="uk-UA"/>
              </w:rPr>
            </w:pPr>
            <w:r w:rsidRPr="00E12B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 w:bidi="uk-UA"/>
              </w:rPr>
              <w:t>3000,00</w:t>
            </w:r>
          </w:p>
        </w:tc>
        <w:tc>
          <w:tcPr>
            <w:tcW w:w="1225" w:type="dxa"/>
            <w:vAlign w:val="center"/>
          </w:tcPr>
          <w:p w:rsidR="008C40A0" w:rsidRPr="00E12BD5" w:rsidRDefault="008C40A0" w:rsidP="008C40A0">
            <w:pPr>
              <w:pStyle w:val="a3"/>
              <w:tabs>
                <w:tab w:val="left" w:pos="709"/>
              </w:tabs>
              <w:spacing w:before="12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 w:bidi="uk-UA"/>
              </w:rPr>
            </w:pPr>
            <w:r w:rsidRPr="00E12B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 w:bidi="uk-UA"/>
              </w:rPr>
              <w:t>3076,92</w:t>
            </w:r>
          </w:p>
        </w:tc>
        <w:tc>
          <w:tcPr>
            <w:tcW w:w="622" w:type="dxa"/>
            <w:gridSpan w:val="3"/>
            <w:shd w:val="clear" w:color="auto" w:fill="FFFFFF"/>
            <w:vAlign w:val="center"/>
          </w:tcPr>
          <w:p w:rsidR="008C40A0" w:rsidRPr="00E12BD5" w:rsidRDefault="008C40A0" w:rsidP="008C40A0">
            <w:pPr>
              <w:widowControl w:val="0"/>
              <w:tabs>
                <w:tab w:val="left" w:pos="70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</w:pPr>
            <w:r w:rsidRPr="00E12BD5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2</w:t>
            </w:r>
          </w:p>
        </w:tc>
        <w:tc>
          <w:tcPr>
            <w:tcW w:w="2736" w:type="dxa"/>
            <w:shd w:val="clear" w:color="auto" w:fill="auto"/>
            <w:vAlign w:val="center"/>
          </w:tcPr>
          <w:p w:rsidR="008C40A0" w:rsidRPr="00E12BD5" w:rsidRDefault="008C40A0" w:rsidP="008C40A0">
            <w:pPr>
              <w:spacing w:line="240" w:lineRule="auto"/>
              <w:ind w:right="1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2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Середні витрати на перевезення однієї дитини</w:t>
            </w:r>
          </w:p>
        </w:tc>
        <w:tc>
          <w:tcPr>
            <w:tcW w:w="1079" w:type="dxa"/>
            <w:shd w:val="clear" w:color="auto" w:fill="FFFFFF"/>
            <w:vAlign w:val="center"/>
          </w:tcPr>
          <w:p w:rsidR="008C40A0" w:rsidRPr="00E12BD5" w:rsidRDefault="008C40A0" w:rsidP="008C40A0">
            <w:pPr>
              <w:tabs>
                <w:tab w:val="left" w:pos="70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2B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2857,14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C40A0" w:rsidRPr="00E12BD5" w:rsidRDefault="008C40A0" w:rsidP="008C40A0">
            <w:pPr>
              <w:tabs>
                <w:tab w:val="left" w:pos="70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2B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2875,00</w:t>
            </w:r>
          </w:p>
        </w:tc>
        <w:tc>
          <w:tcPr>
            <w:tcW w:w="1277" w:type="dxa"/>
            <w:shd w:val="clear" w:color="auto" w:fill="FFFFFF"/>
            <w:vAlign w:val="center"/>
          </w:tcPr>
          <w:p w:rsidR="008C40A0" w:rsidRPr="00E12BD5" w:rsidRDefault="008C40A0" w:rsidP="008C40A0">
            <w:pPr>
              <w:tabs>
                <w:tab w:val="left" w:pos="70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2B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2941,18</w:t>
            </w:r>
          </w:p>
        </w:tc>
      </w:tr>
    </w:tbl>
    <w:p w:rsidR="005E1F7E" w:rsidRPr="00E12BD5" w:rsidRDefault="005E1F7E" w:rsidP="000273FE">
      <w:pPr>
        <w:pStyle w:val="a3"/>
        <w:tabs>
          <w:tab w:val="left" w:pos="709"/>
        </w:tabs>
        <w:spacing w:before="120" w:after="0" w:line="240" w:lineRule="auto"/>
        <w:ind w:left="1429"/>
        <w:rPr>
          <w:rFonts w:ascii="Times New Roman" w:eastAsia="Times New Roman" w:hAnsi="Times New Roman" w:cs="Times New Roman"/>
          <w:b/>
          <w:bCs/>
          <w:sz w:val="24"/>
          <w:szCs w:val="24"/>
          <w:lang w:eastAsia="uk-UA" w:bidi="uk-UA"/>
        </w:rPr>
      </w:pPr>
    </w:p>
    <w:p w:rsidR="00531D64" w:rsidRPr="00E12BD5" w:rsidRDefault="00531D64" w:rsidP="000273FE">
      <w:pPr>
        <w:pStyle w:val="a3"/>
        <w:tabs>
          <w:tab w:val="left" w:pos="709"/>
        </w:tabs>
        <w:spacing w:before="120" w:after="0" w:line="240" w:lineRule="auto"/>
        <w:ind w:left="1429"/>
        <w:rPr>
          <w:rFonts w:ascii="Times New Roman" w:eastAsia="Times New Roman" w:hAnsi="Times New Roman" w:cs="Times New Roman"/>
          <w:b/>
          <w:bCs/>
          <w:sz w:val="24"/>
          <w:szCs w:val="24"/>
          <w:lang w:eastAsia="uk-UA" w:bidi="uk-UA"/>
        </w:rPr>
      </w:pPr>
    </w:p>
    <w:p w:rsidR="00531D64" w:rsidRPr="00E12BD5" w:rsidRDefault="00531D64" w:rsidP="000273FE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331F76" w:rsidRDefault="00331F76" w:rsidP="000273FE">
      <w:pPr>
        <w:widowControl w:val="0"/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uk-UA" w:bidi="uk-UA"/>
        </w:rPr>
      </w:pPr>
    </w:p>
    <w:p w:rsidR="00531D64" w:rsidRPr="00331F76" w:rsidRDefault="00531D64" w:rsidP="00531D64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 w:bidi="uk-UA"/>
        </w:rPr>
      </w:pPr>
      <w:r w:rsidRPr="00331F76">
        <w:rPr>
          <w:rFonts w:ascii="Times New Roman" w:eastAsia="Times New Roman" w:hAnsi="Times New Roman" w:cs="Times New Roman"/>
          <w:b/>
          <w:bCs/>
          <w:sz w:val="24"/>
          <w:szCs w:val="24"/>
          <w:lang w:eastAsia="uk-UA" w:bidi="uk-UA"/>
        </w:rPr>
        <w:lastRenderedPageBreak/>
        <w:t>РЕСУРСНЕ ЗАБЕЗПЕЧЕННЯ ПРОГРАМИ</w:t>
      </w:r>
    </w:p>
    <w:p w:rsidR="00776393" w:rsidRPr="00331F76" w:rsidRDefault="00776393" w:rsidP="00531D64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 w:bidi="uk-UA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739"/>
        <w:gridCol w:w="1213"/>
        <w:gridCol w:w="1134"/>
        <w:gridCol w:w="1276"/>
        <w:gridCol w:w="1297"/>
        <w:gridCol w:w="1739"/>
        <w:gridCol w:w="1219"/>
        <w:gridCol w:w="1276"/>
        <w:gridCol w:w="1276"/>
        <w:gridCol w:w="1297"/>
      </w:tblGrid>
      <w:tr w:rsidR="00776393" w:rsidRPr="00331F76" w:rsidTr="00331F76">
        <w:trPr>
          <w:jc w:val="center"/>
        </w:trPr>
        <w:tc>
          <w:tcPr>
            <w:tcW w:w="66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393" w:rsidRPr="00331F76" w:rsidRDefault="00776393" w:rsidP="0077639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</w:pPr>
            <w:r w:rsidRPr="00331F76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  <w:t>До змін</w:t>
            </w:r>
          </w:p>
        </w:tc>
        <w:tc>
          <w:tcPr>
            <w:tcW w:w="68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393" w:rsidRPr="00331F76" w:rsidRDefault="00776393" w:rsidP="0077639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</w:pPr>
            <w:r w:rsidRPr="00331F76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  <w:t>Після змін</w:t>
            </w:r>
          </w:p>
        </w:tc>
      </w:tr>
      <w:tr w:rsidR="00776393" w:rsidRPr="00331F76" w:rsidTr="00331F76">
        <w:trPr>
          <w:jc w:val="center"/>
        </w:trPr>
        <w:tc>
          <w:tcPr>
            <w:tcW w:w="1739" w:type="dxa"/>
            <w:vMerge w:val="restart"/>
          </w:tcPr>
          <w:p w:rsidR="00776393" w:rsidRPr="00331F76" w:rsidRDefault="00776393" w:rsidP="00776393">
            <w:pPr>
              <w:widowControl w:val="0"/>
              <w:tabs>
                <w:tab w:val="left" w:pos="70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F76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Обсяг коштів, що пропонується залучити на виконання Програми</w:t>
            </w:r>
          </w:p>
        </w:tc>
        <w:tc>
          <w:tcPr>
            <w:tcW w:w="3623" w:type="dxa"/>
            <w:gridSpan w:val="3"/>
          </w:tcPr>
          <w:p w:rsidR="00776393" w:rsidRPr="00331F76" w:rsidRDefault="00776393" w:rsidP="00776393">
            <w:pPr>
              <w:widowControl w:val="0"/>
              <w:tabs>
                <w:tab w:val="left" w:pos="70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F76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Етапи виконання Програми</w:t>
            </w:r>
          </w:p>
          <w:p w:rsidR="00776393" w:rsidRPr="00331F76" w:rsidRDefault="00776393" w:rsidP="00776393">
            <w:pPr>
              <w:widowControl w:val="0"/>
              <w:tabs>
                <w:tab w:val="left" w:pos="70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vMerge w:val="restart"/>
          </w:tcPr>
          <w:p w:rsidR="00776393" w:rsidRPr="00331F76" w:rsidRDefault="00776393" w:rsidP="00776393">
            <w:pPr>
              <w:widowControl w:val="0"/>
              <w:tabs>
                <w:tab w:val="left" w:pos="70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uk-UA"/>
              </w:rPr>
            </w:pPr>
            <w:r w:rsidRPr="00331F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uk-UA"/>
              </w:rPr>
              <w:t xml:space="preserve">Всього витрат </w:t>
            </w:r>
          </w:p>
          <w:p w:rsidR="00776393" w:rsidRPr="00331F76" w:rsidRDefault="00776393" w:rsidP="00776393">
            <w:pPr>
              <w:widowControl w:val="0"/>
              <w:tabs>
                <w:tab w:val="left" w:pos="70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F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uk-UA"/>
              </w:rPr>
              <w:t>(тис. грн) на виконання Програми</w:t>
            </w:r>
          </w:p>
        </w:tc>
        <w:tc>
          <w:tcPr>
            <w:tcW w:w="1739" w:type="dxa"/>
            <w:vMerge w:val="restart"/>
          </w:tcPr>
          <w:p w:rsidR="00776393" w:rsidRPr="00331F76" w:rsidRDefault="00776393" w:rsidP="00776393">
            <w:pPr>
              <w:widowControl w:val="0"/>
              <w:tabs>
                <w:tab w:val="left" w:pos="70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F76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Обсяг коштів, що пропонується залучити на виконання Програми</w:t>
            </w:r>
          </w:p>
        </w:tc>
        <w:tc>
          <w:tcPr>
            <w:tcW w:w="3771" w:type="dxa"/>
            <w:gridSpan w:val="3"/>
          </w:tcPr>
          <w:p w:rsidR="00776393" w:rsidRPr="00331F76" w:rsidRDefault="00776393" w:rsidP="00776393">
            <w:pPr>
              <w:widowControl w:val="0"/>
              <w:tabs>
                <w:tab w:val="left" w:pos="70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F76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Етапи виконання Програми</w:t>
            </w:r>
          </w:p>
          <w:p w:rsidR="00776393" w:rsidRPr="00331F76" w:rsidRDefault="00776393" w:rsidP="00776393">
            <w:pPr>
              <w:widowControl w:val="0"/>
              <w:tabs>
                <w:tab w:val="left" w:pos="70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vMerge w:val="restart"/>
          </w:tcPr>
          <w:p w:rsidR="00776393" w:rsidRPr="00331F76" w:rsidRDefault="00776393" w:rsidP="00776393">
            <w:pPr>
              <w:widowControl w:val="0"/>
              <w:tabs>
                <w:tab w:val="left" w:pos="709"/>
              </w:tabs>
              <w:spacing w:line="240" w:lineRule="auto"/>
              <w:ind w:left="-2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</w:pPr>
            <w:r w:rsidRPr="00331F76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 xml:space="preserve">Всього витрат </w:t>
            </w:r>
          </w:p>
          <w:p w:rsidR="00776393" w:rsidRPr="00331F76" w:rsidRDefault="00776393" w:rsidP="00776393">
            <w:pPr>
              <w:widowControl w:val="0"/>
              <w:tabs>
                <w:tab w:val="left" w:pos="70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F76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(тис. грн) на виконання Програми</w:t>
            </w:r>
          </w:p>
        </w:tc>
      </w:tr>
      <w:tr w:rsidR="00776393" w:rsidRPr="00331F76" w:rsidTr="00331F76">
        <w:trPr>
          <w:jc w:val="center"/>
        </w:trPr>
        <w:tc>
          <w:tcPr>
            <w:tcW w:w="1739" w:type="dxa"/>
            <w:vMerge/>
          </w:tcPr>
          <w:p w:rsidR="00776393" w:rsidRPr="00331F76" w:rsidRDefault="00776393" w:rsidP="00776393">
            <w:pPr>
              <w:widowControl w:val="0"/>
              <w:tabs>
                <w:tab w:val="left" w:pos="70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6393" w:rsidRPr="00331F76" w:rsidRDefault="00776393" w:rsidP="00776393">
            <w:pPr>
              <w:widowControl w:val="0"/>
              <w:tabs>
                <w:tab w:val="left" w:leader="underscore" w:pos="408"/>
                <w:tab w:val="left" w:pos="70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F76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2026 рік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6393" w:rsidRPr="00331F76" w:rsidRDefault="00776393" w:rsidP="00776393">
            <w:pPr>
              <w:widowControl w:val="0"/>
              <w:tabs>
                <w:tab w:val="left" w:leader="underscore" w:pos="398"/>
                <w:tab w:val="left" w:pos="70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F76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2027 рік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6393" w:rsidRPr="00331F76" w:rsidRDefault="00776393" w:rsidP="00776393">
            <w:pPr>
              <w:widowControl w:val="0"/>
              <w:tabs>
                <w:tab w:val="left" w:leader="underscore" w:pos="398"/>
                <w:tab w:val="left" w:pos="70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F76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2028 рік</w:t>
            </w:r>
          </w:p>
          <w:p w:rsidR="00776393" w:rsidRPr="00331F76" w:rsidRDefault="00776393" w:rsidP="00776393">
            <w:pPr>
              <w:widowControl w:val="0"/>
              <w:tabs>
                <w:tab w:val="left" w:pos="70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vMerge/>
          </w:tcPr>
          <w:p w:rsidR="00776393" w:rsidRPr="00331F76" w:rsidRDefault="00776393" w:rsidP="00776393">
            <w:pPr>
              <w:widowControl w:val="0"/>
              <w:tabs>
                <w:tab w:val="left" w:pos="70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9" w:type="dxa"/>
            <w:vMerge/>
          </w:tcPr>
          <w:p w:rsidR="00776393" w:rsidRPr="00331F76" w:rsidRDefault="00776393" w:rsidP="00776393">
            <w:pPr>
              <w:widowControl w:val="0"/>
              <w:tabs>
                <w:tab w:val="left" w:pos="70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6393" w:rsidRPr="00331F76" w:rsidRDefault="00776393" w:rsidP="00776393">
            <w:pPr>
              <w:widowControl w:val="0"/>
              <w:tabs>
                <w:tab w:val="left" w:leader="underscore" w:pos="408"/>
                <w:tab w:val="left" w:pos="70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F76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2026 рік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6393" w:rsidRPr="00331F76" w:rsidRDefault="00776393" w:rsidP="00776393">
            <w:pPr>
              <w:widowControl w:val="0"/>
              <w:tabs>
                <w:tab w:val="left" w:leader="underscore" w:pos="398"/>
                <w:tab w:val="left" w:pos="70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F76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2027 рік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6393" w:rsidRPr="00331F76" w:rsidRDefault="00776393" w:rsidP="00776393">
            <w:pPr>
              <w:widowControl w:val="0"/>
              <w:tabs>
                <w:tab w:val="left" w:leader="underscore" w:pos="398"/>
                <w:tab w:val="left" w:pos="70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F76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2028 рік</w:t>
            </w:r>
          </w:p>
          <w:p w:rsidR="00776393" w:rsidRPr="00331F76" w:rsidRDefault="00776393" w:rsidP="00776393">
            <w:pPr>
              <w:widowControl w:val="0"/>
              <w:tabs>
                <w:tab w:val="left" w:pos="70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vMerge/>
          </w:tcPr>
          <w:p w:rsidR="00776393" w:rsidRPr="00331F76" w:rsidRDefault="00776393" w:rsidP="00776393">
            <w:pPr>
              <w:widowControl w:val="0"/>
              <w:tabs>
                <w:tab w:val="left" w:pos="70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6393" w:rsidRPr="00331F76" w:rsidTr="00331F76">
        <w:trPr>
          <w:jc w:val="center"/>
        </w:trPr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6393" w:rsidRPr="00331F76" w:rsidRDefault="00776393" w:rsidP="00776393">
            <w:pPr>
              <w:widowControl w:val="0"/>
              <w:tabs>
                <w:tab w:val="left" w:pos="70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F76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6393" w:rsidRPr="00331F76" w:rsidRDefault="00776393" w:rsidP="00776393">
            <w:pPr>
              <w:widowControl w:val="0"/>
              <w:tabs>
                <w:tab w:val="left" w:pos="70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F76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6393" w:rsidRPr="00331F76" w:rsidRDefault="00776393" w:rsidP="00776393">
            <w:pPr>
              <w:widowControl w:val="0"/>
              <w:tabs>
                <w:tab w:val="left" w:pos="70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F76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6393" w:rsidRPr="00331F76" w:rsidRDefault="00776393" w:rsidP="00776393">
            <w:pPr>
              <w:widowControl w:val="0"/>
              <w:tabs>
                <w:tab w:val="left" w:pos="70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F76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4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6393" w:rsidRPr="00331F76" w:rsidRDefault="00776393" w:rsidP="00776393">
            <w:pPr>
              <w:widowControl w:val="0"/>
              <w:tabs>
                <w:tab w:val="left" w:pos="70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F76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5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6393" w:rsidRPr="00331F76" w:rsidRDefault="00776393" w:rsidP="00776393">
            <w:pPr>
              <w:widowControl w:val="0"/>
              <w:tabs>
                <w:tab w:val="left" w:pos="70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F76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1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6393" w:rsidRPr="00331F76" w:rsidRDefault="00776393" w:rsidP="00776393">
            <w:pPr>
              <w:widowControl w:val="0"/>
              <w:tabs>
                <w:tab w:val="left" w:pos="70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F76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6393" w:rsidRPr="00331F76" w:rsidRDefault="00776393" w:rsidP="00776393">
            <w:pPr>
              <w:widowControl w:val="0"/>
              <w:tabs>
                <w:tab w:val="left" w:pos="70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F76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6393" w:rsidRPr="00331F76" w:rsidRDefault="00776393" w:rsidP="00776393">
            <w:pPr>
              <w:widowControl w:val="0"/>
              <w:tabs>
                <w:tab w:val="left" w:pos="70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F76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4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6393" w:rsidRPr="00331F76" w:rsidRDefault="00776393" w:rsidP="00776393">
            <w:pPr>
              <w:widowControl w:val="0"/>
              <w:tabs>
                <w:tab w:val="left" w:pos="70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F76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5</w:t>
            </w:r>
          </w:p>
        </w:tc>
      </w:tr>
      <w:tr w:rsidR="00776393" w:rsidRPr="00331F76" w:rsidTr="00331F76">
        <w:trPr>
          <w:jc w:val="center"/>
        </w:trPr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6393" w:rsidRPr="00331F76" w:rsidRDefault="00776393" w:rsidP="0077639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F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Обсяг коштів, всього, зокрема: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6393" w:rsidRPr="00331F76" w:rsidRDefault="00776393" w:rsidP="007763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F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6393" w:rsidRPr="00331F76" w:rsidRDefault="00776393" w:rsidP="007763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F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6393" w:rsidRPr="00331F76" w:rsidRDefault="00776393" w:rsidP="007763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F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2190,0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6393" w:rsidRPr="00331F76" w:rsidRDefault="00776393" w:rsidP="007763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F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5630,0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6393" w:rsidRPr="00331F76" w:rsidRDefault="00776393" w:rsidP="0077639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F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Обсяг коштів, всього, зокрема: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6393" w:rsidRPr="00331F76" w:rsidRDefault="00776393" w:rsidP="007763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31F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6393" w:rsidRPr="00331F76" w:rsidRDefault="00776393" w:rsidP="007763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31F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1940,0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6393" w:rsidRPr="00331F76" w:rsidRDefault="00776393" w:rsidP="007763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31F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2240,0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6393" w:rsidRPr="00331F76" w:rsidRDefault="00776393" w:rsidP="007763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31F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5780,0</w:t>
            </w:r>
          </w:p>
        </w:tc>
      </w:tr>
      <w:tr w:rsidR="00776393" w:rsidRPr="00331F76" w:rsidTr="00331F76">
        <w:trPr>
          <w:jc w:val="center"/>
        </w:trPr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6393" w:rsidRPr="00331F76" w:rsidRDefault="00776393" w:rsidP="0077639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F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Звягельської міської територіальної громади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6393" w:rsidRPr="00331F76" w:rsidRDefault="00776393" w:rsidP="007763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F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6393" w:rsidRPr="00331F76" w:rsidRDefault="00776393" w:rsidP="007763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F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6393" w:rsidRPr="00331F76" w:rsidRDefault="00776393" w:rsidP="007763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F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2190,0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6393" w:rsidRPr="00331F76" w:rsidRDefault="00776393" w:rsidP="007763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F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5630,0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6393" w:rsidRPr="00331F76" w:rsidRDefault="00776393" w:rsidP="0077639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F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Звягельської міської територіальної громади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6393" w:rsidRPr="00331F76" w:rsidRDefault="00776393" w:rsidP="007763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31F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6393" w:rsidRPr="00331F76" w:rsidRDefault="00776393" w:rsidP="007763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31F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1940,0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6393" w:rsidRPr="00331F76" w:rsidRDefault="00776393" w:rsidP="007763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31F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2240,0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6393" w:rsidRPr="00331F76" w:rsidRDefault="00776393" w:rsidP="007763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31F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5780,0</w:t>
            </w:r>
          </w:p>
        </w:tc>
      </w:tr>
    </w:tbl>
    <w:p w:rsidR="00531D64" w:rsidRPr="00331F76" w:rsidRDefault="00531D64" w:rsidP="000273FE">
      <w:pPr>
        <w:widowControl w:val="0"/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1D64" w:rsidRPr="00E12BD5" w:rsidRDefault="00531D64" w:rsidP="00531D64">
      <w:pPr>
        <w:spacing w:line="259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76393" w:rsidRPr="00E12BD5" w:rsidRDefault="00776393" w:rsidP="00531D64">
      <w:pPr>
        <w:spacing w:line="259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76393" w:rsidRPr="00E12BD5" w:rsidRDefault="00776393" w:rsidP="00531D64">
      <w:pPr>
        <w:spacing w:line="259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76393" w:rsidRPr="00E12BD5" w:rsidRDefault="00776393" w:rsidP="00531D64">
      <w:pPr>
        <w:spacing w:line="259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76393" w:rsidRPr="00E12BD5" w:rsidRDefault="00776393" w:rsidP="00531D64">
      <w:pPr>
        <w:spacing w:line="259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76393" w:rsidRPr="00E12BD5" w:rsidRDefault="00776393" w:rsidP="00531D64">
      <w:pPr>
        <w:spacing w:line="259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31F76" w:rsidRDefault="00331F76" w:rsidP="000273FE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776393" w:rsidRPr="00E12BD5" w:rsidRDefault="00776393" w:rsidP="0077639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E12BD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lastRenderedPageBreak/>
        <w:t>Основні завдання та заходи реалізації Програми</w:t>
      </w:r>
    </w:p>
    <w:p w:rsidR="00776393" w:rsidRPr="00E12BD5" w:rsidRDefault="00776393" w:rsidP="0077639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E12BD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відпочинку та оздоровлення дітей Звягельської міської територіальної громади на 2026-2028 роки</w:t>
      </w:r>
    </w:p>
    <w:p w:rsidR="001160BB" w:rsidRPr="00E12BD5" w:rsidRDefault="001160BB" w:rsidP="0077639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tbl>
      <w:tblPr>
        <w:tblStyle w:val="a4"/>
        <w:tblW w:w="12854" w:type="dxa"/>
        <w:jc w:val="center"/>
        <w:tblLook w:val="04A0" w:firstRow="1" w:lastRow="0" w:firstColumn="1" w:lastColumn="0" w:noHBand="0" w:noVBand="1"/>
      </w:tblPr>
      <w:tblGrid>
        <w:gridCol w:w="562"/>
        <w:gridCol w:w="2694"/>
        <w:gridCol w:w="992"/>
        <w:gridCol w:w="1134"/>
        <w:gridCol w:w="1134"/>
        <w:gridCol w:w="658"/>
        <w:gridCol w:w="2427"/>
        <w:gridCol w:w="985"/>
        <w:gridCol w:w="1134"/>
        <w:gridCol w:w="1119"/>
        <w:gridCol w:w="15"/>
      </w:tblGrid>
      <w:tr w:rsidR="00776393" w:rsidRPr="00E12BD5" w:rsidTr="00331F76">
        <w:trPr>
          <w:gridAfter w:val="1"/>
          <w:wAfter w:w="15" w:type="dxa"/>
          <w:jc w:val="center"/>
        </w:trPr>
        <w:tc>
          <w:tcPr>
            <w:tcW w:w="65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393" w:rsidRPr="00E12BD5" w:rsidRDefault="00776393" w:rsidP="0077639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  <w:t>До змін</w:t>
            </w:r>
          </w:p>
        </w:tc>
        <w:tc>
          <w:tcPr>
            <w:tcW w:w="63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393" w:rsidRPr="00E12BD5" w:rsidRDefault="00776393" w:rsidP="0077639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  <w:t>Після змін</w:t>
            </w:r>
          </w:p>
        </w:tc>
      </w:tr>
      <w:tr w:rsidR="001160BB" w:rsidRPr="00E12BD5" w:rsidTr="00331F76">
        <w:trPr>
          <w:jc w:val="center"/>
        </w:trPr>
        <w:tc>
          <w:tcPr>
            <w:tcW w:w="562" w:type="dxa"/>
            <w:vMerge w:val="restart"/>
            <w:vAlign w:val="center"/>
          </w:tcPr>
          <w:p w:rsidR="001160BB" w:rsidRPr="00E12BD5" w:rsidRDefault="001160BB" w:rsidP="001160BB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</w:t>
            </w:r>
          </w:p>
          <w:p w:rsidR="001160BB" w:rsidRPr="00E12BD5" w:rsidRDefault="001160BB" w:rsidP="001160BB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з/п</w:t>
            </w:r>
          </w:p>
        </w:tc>
        <w:tc>
          <w:tcPr>
            <w:tcW w:w="2694" w:type="dxa"/>
            <w:vMerge w:val="restart"/>
            <w:vAlign w:val="center"/>
          </w:tcPr>
          <w:p w:rsidR="001160BB" w:rsidRPr="00E12BD5" w:rsidRDefault="001160BB" w:rsidP="001160BB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Найменування заходу</w:t>
            </w:r>
          </w:p>
        </w:tc>
        <w:tc>
          <w:tcPr>
            <w:tcW w:w="3260" w:type="dxa"/>
            <w:gridSpan w:val="3"/>
            <w:vAlign w:val="center"/>
          </w:tcPr>
          <w:p w:rsidR="001160BB" w:rsidRPr="00E12BD5" w:rsidRDefault="001160BB" w:rsidP="001160BB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Орієнтовні обсяги фінансування,</w:t>
            </w:r>
          </w:p>
          <w:p w:rsidR="001160BB" w:rsidRPr="00E12BD5" w:rsidRDefault="001160BB" w:rsidP="001160BB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тис. грн.</w:t>
            </w:r>
          </w:p>
        </w:tc>
        <w:tc>
          <w:tcPr>
            <w:tcW w:w="658" w:type="dxa"/>
            <w:vAlign w:val="center"/>
          </w:tcPr>
          <w:p w:rsidR="001160BB" w:rsidRPr="00E12BD5" w:rsidRDefault="001160BB" w:rsidP="001160BB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</w:t>
            </w:r>
          </w:p>
          <w:p w:rsidR="001160BB" w:rsidRPr="00E12BD5" w:rsidRDefault="001160BB" w:rsidP="001160BB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з/п</w:t>
            </w:r>
          </w:p>
        </w:tc>
        <w:tc>
          <w:tcPr>
            <w:tcW w:w="2427" w:type="dxa"/>
            <w:vAlign w:val="center"/>
          </w:tcPr>
          <w:p w:rsidR="001160BB" w:rsidRPr="00E12BD5" w:rsidRDefault="001160BB" w:rsidP="001160BB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Найменування заходу</w:t>
            </w:r>
          </w:p>
        </w:tc>
        <w:tc>
          <w:tcPr>
            <w:tcW w:w="3253" w:type="dxa"/>
            <w:gridSpan w:val="4"/>
          </w:tcPr>
          <w:p w:rsidR="001160BB" w:rsidRPr="00E12BD5" w:rsidRDefault="001160BB" w:rsidP="001160BB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Орієнтовні обсяги фінансування,</w:t>
            </w:r>
          </w:p>
          <w:p w:rsidR="001160BB" w:rsidRPr="00E12BD5" w:rsidRDefault="001160BB" w:rsidP="001160BB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тис. грн.</w:t>
            </w:r>
          </w:p>
        </w:tc>
      </w:tr>
      <w:tr w:rsidR="001160BB" w:rsidRPr="00E12BD5" w:rsidTr="00331F76">
        <w:trPr>
          <w:jc w:val="center"/>
        </w:trPr>
        <w:tc>
          <w:tcPr>
            <w:tcW w:w="562" w:type="dxa"/>
            <w:vMerge/>
            <w:vAlign w:val="center"/>
          </w:tcPr>
          <w:p w:rsidR="001160BB" w:rsidRPr="00E12BD5" w:rsidRDefault="001160BB" w:rsidP="001160BB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694" w:type="dxa"/>
            <w:vMerge/>
            <w:vAlign w:val="center"/>
          </w:tcPr>
          <w:p w:rsidR="001160BB" w:rsidRPr="00E12BD5" w:rsidRDefault="001160BB" w:rsidP="001160BB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vAlign w:val="center"/>
          </w:tcPr>
          <w:p w:rsidR="001160BB" w:rsidRPr="00E12BD5" w:rsidRDefault="001160BB" w:rsidP="001160BB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2026</w:t>
            </w:r>
          </w:p>
        </w:tc>
        <w:tc>
          <w:tcPr>
            <w:tcW w:w="1134" w:type="dxa"/>
            <w:vAlign w:val="center"/>
          </w:tcPr>
          <w:p w:rsidR="001160BB" w:rsidRPr="00E12BD5" w:rsidRDefault="001160BB" w:rsidP="001160BB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2027</w:t>
            </w:r>
          </w:p>
        </w:tc>
        <w:tc>
          <w:tcPr>
            <w:tcW w:w="1134" w:type="dxa"/>
            <w:vAlign w:val="center"/>
          </w:tcPr>
          <w:p w:rsidR="001160BB" w:rsidRPr="00E12BD5" w:rsidRDefault="001160BB" w:rsidP="001160BB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2028</w:t>
            </w:r>
          </w:p>
        </w:tc>
        <w:tc>
          <w:tcPr>
            <w:tcW w:w="658" w:type="dxa"/>
          </w:tcPr>
          <w:p w:rsidR="001160BB" w:rsidRPr="00E12BD5" w:rsidRDefault="001160BB" w:rsidP="001160BB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427" w:type="dxa"/>
          </w:tcPr>
          <w:p w:rsidR="001160BB" w:rsidRPr="00E12BD5" w:rsidRDefault="001160BB" w:rsidP="001160BB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985" w:type="dxa"/>
            <w:vAlign w:val="center"/>
          </w:tcPr>
          <w:p w:rsidR="001160BB" w:rsidRPr="00E12BD5" w:rsidRDefault="001160BB" w:rsidP="001160BB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2026</w:t>
            </w:r>
          </w:p>
        </w:tc>
        <w:tc>
          <w:tcPr>
            <w:tcW w:w="1134" w:type="dxa"/>
            <w:vAlign w:val="center"/>
          </w:tcPr>
          <w:p w:rsidR="001160BB" w:rsidRPr="00E12BD5" w:rsidRDefault="001160BB" w:rsidP="001160BB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2027</w:t>
            </w:r>
          </w:p>
        </w:tc>
        <w:tc>
          <w:tcPr>
            <w:tcW w:w="1134" w:type="dxa"/>
            <w:gridSpan w:val="2"/>
            <w:vAlign w:val="center"/>
          </w:tcPr>
          <w:p w:rsidR="001160BB" w:rsidRPr="00E12BD5" w:rsidRDefault="001160BB" w:rsidP="001160BB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2028</w:t>
            </w:r>
          </w:p>
        </w:tc>
      </w:tr>
      <w:tr w:rsidR="001160BB" w:rsidRPr="00E12BD5" w:rsidTr="00331F76">
        <w:trPr>
          <w:jc w:val="center"/>
        </w:trPr>
        <w:tc>
          <w:tcPr>
            <w:tcW w:w="562" w:type="dxa"/>
            <w:vAlign w:val="center"/>
          </w:tcPr>
          <w:p w:rsidR="001160BB" w:rsidRPr="00E12BD5" w:rsidRDefault="001160BB" w:rsidP="001160BB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694" w:type="dxa"/>
            <w:vAlign w:val="center"/>
          </w:tcPr>
          <w:p w:rsidR="001160BB" w:rsidRPr="00E12BD5" w:rsidRDefault="001160BB" w:rsidP="001160BB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992" w:type="dxa"/>
            <w:vAlign w:val="center"/>
          </w:tcPr>
          <w:p w:rsidR="001160BB" w:rsidRPr="00E12BD5" w:rsidRDefault="001160BB" w:rsidP="001160BB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  <w:vAlign w:val="center"/>
          </w:tcPr>
          <w:p w:rsidR="001160BB" w:rsidRPr="00E12BD5" w:rsidRDefault="001160BB" w:rsidP="001160BB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134" w:type="dxa"/>
            <w:vAlign w:val="center"/>
          </w:tcPr>
          <w:p w:rsidR="001160BB" w:rsidRPr="00E12BD5" w:rsidRDefault="001160BB" w:rsidP="001160BB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658" w:type="dxa"/>
            <w:vAlign w:val="center"/>
          </w:tcPr>
          <w:p w:rsidR="001160BB" w:rsidRPr="00E12BD5" w:rsidRDefault="001160BB" w:rsidP="001160BB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427" w:type="dxa"/>
            <w:vAlign w:val="center"/>
          </w:tcPr>
          <w:p w:rsidR="001160BB" w:rsidRPr="00E12BD5" w:rsidRDefault="001160BB" w:rsidP="001160BB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985" w:type="dxa"/>
            <w:vAlign w:val="center"/>
          </w:tcPr>
          <w:p w:rsidR="001160BB" w:rsidRPr="00E12BD5" w:rsidRDefault="001160BB" w:rsidP="001160BB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  <w:vAlign w:val="center"/>
          </w:tcPr>
          <w:p w:rsidR="001160BB" w:rsidRPr="00E12BD5" w:rsidRDefault="001160BB" w:rsidP="001160BB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134" w:type="dxa"/>
            <w:gridSpan w:val="2"/>
            <w:vAlign w:val="center"/>
          </w:tcPr>
          <w:p w:rsidR="001160BB" w:rsidRPr="00E12BD5" w:rsidRDefault="001160BB" w:rsidP="001160BB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</w:tr>
      <w:tr w:rsidR="001160BB" w:rsidRPr="00E12BD5" w:rsidTr="00331F76">
        <w:trPr>
          <w:jc w:val="center"/>
        </w:trPr>
        <w:tc>
          <w:tcPr>
            <w:tcW w:w="562" w:type="dxa"/>
          </w:tcPr>
          <w:p w:rsidR="001160BB" w:rsidRPr="00E12BD5" w:rsidRDefault="001160BB" w:rsidP="001160BB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2694" w:type="dxa"/>
          </w:tcPr>
          <w:p w:rsidR="001160BB" w:rsidRPr="00E12BD5" w:rsidRDefault="001160BB" w:rsidP="001160BB">
            <w:pPr>
              <w:suppressAutoHyphens/>
              <w:snapToGrid w:val="0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Забезпечити перевезення дітей до дитячих оздоровчих таборів.</w:t>
            </w:r>
          </w:p>
        </w:tc>
        <w:tc>
          <w:tcPr>
            <w:tcW w:w="992" w:type="dxa"/>
          </w:tcPr>
          <w:p w:rsidR="001160BB" w:rsidRPr="00E12BD5" w:rsidRDefault="00331F76" w:rsidP="001160BB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150,0</w:t>
            </w:r>
          </w:p>
        </w:tc>
        <w:tc>
          <w:tcPr>
            <w:tcW w:w="1134" w:type="dxa"/>
          </w:tcPr>
          <w:p w:rsidR="001160BB" w:rsidRPr="00E12BD5" w:rsidRDefault="00331F76" w:rsidP="001160BB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180,0</w:t>
            </w:r>
          </w:p>
        </w:tc>
        <w:tc>
          <w:tcPr>
            <w:tcW w:w="1134" w:type="dxa"/>
          </w:tcPr>
          <w:p w:rsidR="001160BB" w:rsidRPr="00E12BD5" w:rsidRDefault="00331F76" w:rsidP="001160BB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200,0</w:t>
            </w:r>
          </w:p>
        </w:tc>
        <w:tc>
          <w:tcPr>
            <w:tcW w:w="658" w:type="dxa"/>
          </w:tcPr>
          <w:p w:rsidR="001160BB" w:rsidRPr="00E12BD5" w:rsidRDefault="001160BB" w:rsidP="001160BB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2427" w:type="dxa"/>
          </w:tcPr>
          <w:p w:rsidR="001160BB" w:rsidRPr="00E12BD5" w:rsidRDefault="001160BB" w:rsidP="001160BB">
            <w:pPr>
              <w:suppressAutoHyphens/>
              <w:snapToGrid w:val="0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Забезпечити перевезення дітей </w:t>
            </w:r>
            <w:r w:rsidRPr="00E12B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на оздоровлення та відпочинок, у тому числі</w:t>
            </w:r>
            <w:r w:rsidRPr="00E12BD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до дитячих оздоровчих таборів.</w:t>
            </w:r>
          </w:p>
        </w:tc>
        <w:tc>
          <w:tcPr>
            <w:tcW w:w="985" w:type="dxa"/>
          </w:tcPr>
          <w:p w:rsidR="001160BB" w:rsidRPr="00E12BD5" w:rsidRDefault="001160BB" w:rsidP="001160BB">
            <w:pPr>
              <w:suppressAutoHyphens/>
              <w:snapToGrid w:val="0"/>
              <w:spacing w:line="228" w:lineRule="auto"/>
              <w:ind w:left="-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200,0</w:t>
            </w:r>
          </w:p>
        </w:tc>
        <w:tc>
          <w:tcPr>
            <w:tcW w:w="1134" w:type="dxa"/>
          </w:tcPr>
          <w:p w:rsidR="001160BB" w:rsidRPr="00E12BD5" w:rsidRDefault="001160BB" w:rsidP="001160BB">
            <w:pPr>
              <w:suppressAutoHyphens/>
              <w:snapToGrid w:val="0"/>
              <w:spacing w:line="228" w:lineRule="auto"/>
              <w:ind w:left="-10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230,0</w:t>
            </w:r>
          </w:p>
        </w:tc>
        <w:tc>
          <w:tcPr>
            <w:tcW w:w="1134" w:type="dxa"/>
            <w:gridSpan w:val="2"/>
          </w:tcPr>
          <w:p w:rsidR="001160BB" w:rsidRPr="00E12BD5" w:rsidRDefault="001160BB" w:rsidP="001160BB">
            <w:pPr>
              <w:suppressAutoHyphens/>
              <w:snapToGrid w:val="0"/>
              <w:spacing w:line="228" w:lineRule="auto"/>
              <w:ind w:left="-7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250,0</w:t>
            </w:r>
          </w:p>
        </w:tc>
      </w:tr>
    </w:tbl>
    <w:p w:rsidR="00776393" w:rsidRPr="006A301A" w:rsidRDefault="00776393" w:rsidP="000273FE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776393" w:rsidRDefault="00776393" w:rsidP="0077639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31D64" w:rsidRPr="00531D64" w:rsidRDefault="00531D64" w:rsidP="00531D6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31D64" w:rsidRPr="00531D64" w:rsidRDefault="00531D64" w:rsidP="00531D64">
      <w:pPr>
        <w:tabs>
          <w:tab w:val="left" w:pos="4860"/>
        </w:tabs>
        <w:spacing w:after="0" w:line="240" w:lineRule="auto"/>
        <w:ind w:right="-32"/>
        <w:rPr>
          <w:rFonts w:ascii="Times New Roman" w:eastAsia="Arial Unicode MS" w:hAnsi="Times New Roman" w:cs="Times New Roman"/>
          <w:color w:val="00000A"/>
          <w:sz w:val="28"/>
          <w:szCs w:val="28"/>
        </w:rPr>
      </w:pPr>
    </w:p>
    <w:p w:rsidR="00531D64" w:rsidRPr="00531D64" w:rsidRDefault="00531D64" w:rsidP="00531D6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C47F1" w:rsidRPr="008C47F1" w:rsidRDefault="008C47F1" w:rsidP="008C47F1">
      <w:pPr>
        <w:spacing w:after="0" w:line="240" w:lineRule="auto"/>
        <w:ind w:left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7F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управління у справах сім’ї,</w:t>
      </w:r>
    </w:p>
    <w:p w:rsidR="008C47F1" w:rsidRPr="008C47F1" w:rsidRDefault="008C47F1" w:rsidP="008C47F1">
      <w:pPr>
        <w:spacing w:after="0" w:line="240" w:lineRule="auto"/>
        <w:ind w:left="426"/>
      </w:pPr>
      <w:r w:rsidRPr="008C47F1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bookmarkStart w:id="0" w:name="_GoBack"/>
      <w:bookmarkEnd w:id="0"/>
      <w:r w:rsidRPr="008C47F1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олоді, фізичної культури та спорту міської ради                                                                                            Тетяна КРАВЧУК</w:t>
      </w:r>
    </w:p>
    <w:p w:rsidR="00531D64" w:rsidRDefault="00531D64"/>
    <w:sectPr w:rsidR="00531D64" w:rsidSect="006A301A">
      <w:pgSz w:w="16838" w:h="11906" w:orient="landscape"/>
      <w:pgMar w:top="1701" w:right="850" w:bottom="1701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6539FB"/>
    <w:multiLevelType w:val="hybridMultilevel"/>
    <w:tmpl w:val="C660D5EC"/>
    <w:lvl w:ilvl="0" w:tplc="32B6FF1E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645E1D"/>
    <w:multiLevelType w:val="hybridMultilevel"/>
    <w:tmpl w:val="A40C029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189"/>
    <w:rsid w:val="000273FE"/>
    <w:rsid w:val="00033FE2"/>
    <w:rsid w:val="001160BB"/>
    <w:rsid w:val="002569CA"/>
    <w:rsid w:val="00331F76"/>
    <w:rsid w:val="0034784D"/>
    <w:rsid w:val="003C3191"/>
    <w:rsid w:val="00436B73"/>
    <w:rsid w:val="00531D64"/>
    <w:rsid w:val="005E1F7E"/>
    <w:rsid w:val="0065576C"/>
    <w:rsid w:val="006A301A"/>
    <w:rsid w:val="006C6473"/>
    <w:rsid w:val="006D71BF"/>
    <w:rsid w:val="00776393"/>
    <w:rsid w:val="008C40A0"/>
    <w:rsid w:val="008C47F1"/>
    <w:rsid w:val="008D3179"/>
    <w:rsid w:val="00985FC0"/>
    <w:rsid w:val="009D1765"/>
    <w:rsid w:val="00AD36B1"/>
    <w:rsid w:val="00CB6DDF"/>
    <w:rsid w:val="00CC3189"/>
    <w:rsid w:val="00E12BD5"/>
    <w:rsid w:val="00EF385D"/>
    <w:rsid w:val="00F30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A487F"/>
  <w15:chartTrackingRefBased/>
  <w15:docId w15:val="{2DBEA990-78D7-43D8-8F6C-5298071E8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3189"/>
    <w:pPr>
      <w:spacing w:line="25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3189"/>
    <w:pPr>
      <w:ind w:left="720"/>
      <w:contextualSpacing/>
    </w:pPr>
  </w:style>
  <w:style w:type="table" w:styleId="a4">
    <w:name w:val="Table Grid"/>
    <w:basedOn w:val="a1"/>
    <w:uiPriority w:val="39"/>
    <w:rsid w:val="00531D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C64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C6473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E12BD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CC9006-8E60-4D07-BF2C-5DDD8B445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7</Pages>
  <Words>1040</Words>
  <Characters>6487</Characters>
  <Application>Microsoft Office Word</Application>
  <DocSecurity>0</DocSecurity>
  <Lines>538</Lines>
  <Paragraphs>296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2026-09-22T11:24:00Z</cp:lastPrinted>
  <dcterms:created xsi:type="dcterms:W3CDTF">2026-09-21T11:52:00Z</dcterms:created>
  <dcterms:modified xsi:type="dcterms:W3CDTF">2026-09-22T11:27:00Z</dcterms:modified>
</cp:coreProperties>
</file>