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6AE" w:rsidRPr="00203F81" w:rsidRDefault="004976AE" w:rsidP="004976AE">
      <w:pPr>
        <w:widowControl w:val="0"/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/>
        </w:rPr>
      </w:pPr>
      <w:bookmarkStart w:id="0" w:name="_Hlk147321438"/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 wp14:anchorId="6BCA263C" wp14:editId="4529CF4C">
            <wp:extent cx="466725" cy="581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6AE" w:rsidRPr="00203F81" w:rsidRDefault="004976AE" w:rsidP="004976AE">
      <w:pPr>
        <w:widowControl w:val="0"/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ВИКОНАВЧИЙ КОМІТЕТ</w:t>
      </w:r>
    </w:p>
    <w:p w:rsidR="004976AE" w:rsidRPr="00203F81" w:rsidRDefault="004976AE" w:rsidP="004976AE">
      <w:pPr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ЗВЯГЕЛЬСЬКОЇ МІСЬКОЇ РАДИ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РІШЕННЯ</w:t>
      </w:r>
    </w:p>
    <w:p w:rsidR="001F7411" w:rsidRPr="001F7411" w:rsidRDefault="001F7411" w:rsidP="001F7411">
      <w:pPr>
        <w:widowControl w:val="0"/>
        <w:tabs>
          <w:tab w:val="left" w:pos="9072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</w:pPr>
      <w:r w:rsidRPr="001F7411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____________                                                                                №__________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C3F83" w:rsidRPr="00EC3F83" w:rsidRDefault="00EC3F83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Pr="007B62BB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A4A3B"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 встановлення </w:t>
      </w:r>
      <w:r w:rsidRPr="00BA4A3B">
        <w:rPr>
          <w:rFonts w:ascii="Times New Roman" w:eastAsia="Times New Roman" w:hAnsi="Times New Roman"/>
          <w:sz w:val="28"/>
          <w:szCs w:val="28"/>
          <w:lang w:eastAsia="ru-RU"/>
        </w:rPr>
        <w:t>меморіальн</w:t>
      </w:r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>ої</w:t>
      </w:r>
      <w:r w:rsidR="007B62BB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>шки</w:t>
      </w:r>
    </w:p>
    <w:p w:rsidR="00EC3F83" w:rsidRPr="008151D2" w:rsidRDefault="004976AE" w:rsidP="008151D2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честь</w:t>
      </w:r>
      <w:r w:rsidR="003D4A1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>Кізюка Е.С.</w:t>
      </w:r>
    </w:p>
    <w:p w:rsidR="008151D2" w:rsidRDefault="008151D2" w:rsidP="00C37648">
      <w:pPr>
        <w:widowControl w:val="0"/>
        <w:tabs>
          <w:tab w:val="left" w:pos="3828"/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4976AE" w:rsidRPr="00C37648" w:rsidRDefault="004976AE" w:rsidP="00C37648">
      <w:pPr>
        <w:widowControl w:val="0"/>
        <w:tabs>
          <w:tab w:val="left" w:pos="3828"/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Керуючись підпунктом 1 пункту а, підпунктом 10 пункту б статті 32, 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статтею 40 Закону України «Про місцеве самоврядування в Україні»,                     пунктом 1 частини другої статті 6 Закону України «Про охорону культурної спадщини», 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рішенням міської ради від 25.07.2024 № 1259 </w:t>
      </w:r>
      <w:r w:rsidR="000C17F6"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br/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«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затвердження Положення про порядок виготовлення, встановлення та демонтажу меморіальних / інформаційних дощок у Звягельській міській територіальній громаді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», </w:t>
      </w:r>
      <w:r w:rsidR="000C17F6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враховуюч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и 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звернення</w:t>
      </w:r>
      <w:r w:rsidR="00B01B33"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="008151D2"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директора </w:t>
      </w:r>
      <w:r w:rsidR="007B62BB" w:rsidRPr="007B62BB">
        <w:rPr>
          <w:rFonts w:ascii="Times New Roman" w:hAnsi="Times New Roman" w:cs="Times New Roman"/>
          <w:sz w:val="28"/>
          <w:szCs w:val="28"/>
          <w:lang w:val="uk-UA"/>
        </w:rPr>
        <w:t>Звягельського медичного фахового коледжу Житомирської обласної ради Олени Солодовник,</w:t>
      </w:r>
      <w:r w:rsidRPr="007B62B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протокол</w:t>
      </w:r>
      <w:r w:rsidR="0072528F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у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засідання комісії з питань топоніміки </w:t>
      </w:r>
      <w:r w:rsidR="005E3A67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br/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і охорони культурної спадщини при виконавчому комітеті міської ради</w:t>
      </w:r>
      <w:r w:rsidR="00EC3F83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</w:t>
      </w:r>
      <w:r w:rsidR="005E3A67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br/>
      </w:r>
      <w:r w:rsidR="00EC3F83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від </w:t>
      </w:r>
      <w:r w:rsid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0</w:t>
      </w:r>
      <w:r w:rsidR="00B2417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7</w:t>
      </w:r>
      <w:r w:rsid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.10</w:t>
      </w:r>
      <w:r w:rsidR="00EC3F83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.2026 № </w:t>
      </w:r>
      <w:r w:rsid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6</w:t>
      </w:r>
      <w:r w:rsidR="005E3A67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>,</w:t>
      </w:r>
      <w:r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виконавчий комітет міської ради</w:t>
      </w:r>
      <w:r w:rsidR="00EC3F83" w:rsidRPr="007B62BB"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  <w:t xml:space="preserve"> </w:t>
      </w:r>
    </w:p>
    <w:p w:rsidR="00EC3F83" w:rsidRPr="00EC3F83" w:rsidRDefault="00EC3F83" w:rsidP="004976AE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4976AE" w:rsidRDefault="004976AE" w:rsidP="00EC3F8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  <w:r w:rsidRPr="00124292">
        <w:rPr>
          <w:rFonts w:ascii="Times New Roman" w:eastAsia="Times New Roman" w:hAnsi="Times New Roman"/>
          <w:sz w:val="28"/>
          <w:szCs w:val="24"/>
          <w:lang w:eastAsia="x-none"/>
        </w:rPr>
        <w:t>ВИРІШИВ:</w:t>
      </w:r>
    </w:p>
    <w:p w:rsidR="00EC3F83" w:rsidRPr="00EC3F83" w:rsidRDefault="00EC3F83" w:rsidP="00EC3F8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C37648" w:rsidRPr="007B62BB" w:rsidRDefault="004F2E21" w:rsidP="00C3764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Встановити </w:t>
      </w:r>
      <w:r w:rsidR="005F28F1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за благодійні кошти 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меморіальну дошку</w:t>
      </w:r>
      <w:r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на че</w:t>
      </w:r>
      <w:r w:rsidR="002A47D8" w:rsidRPr="007B62BB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ть загиблого</w:t>
      </w:r>
      <w:r w:rsidR="005F28F1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6E481B" w:rsidRPr="007B62BB">
        <w:rPr>
          <w:rFonts w:ascii="Times New Roman" w:eastAsia="Times New Roman" w:hAnsi="Times New Roman"/>
          <w:sz w:val="28"/>
          <w:szCs w:val="24"/>
          <w:lang w:eastAsia="ru-RU"/>
        </w:rPr>
        <w:t>З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ахисника</w:t>
      </w:r>
      <w:r w:rsidR="005F28F1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України,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військовослужбовця</w:t>
      </w:r>
      <w:r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Збройних Сил України</w:t>
      </w:r>
      <w:r w:rsidR="00B01B33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Кізюка Еміля Сергійовича</w:t>
      </w:r>
      <w:r w:rsidR="008151D2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на фаса</w:t>
      </w:r>
      <w:r w:rsidR="003D4A1F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ді приміщення </w:t>
      </w:r>
      <w:r w:rsidR="007B62BB" w:rsidRPr="007B62BB">
        <w:rPr>
          <w:rFonts w:ascii="Times New Roman" w:hAnsi="Times New Roman"/>
          <w:sz w:val="28"/>
          <w:szCs w:val="28"/>
        </w:rPr>
        <w:t xml:space="preserve">Звягельського медичного фахового коледжу Житомирської обласної ради </w:t>
      </w:r>
      <w:r w:rsidR="00795E26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D4A1F" w:rsidRPr="007B62BB">
        <w:rPr>
          <w:rFonts w:ascii="Times New Roman" w:eastAsia="Times New Roman" w:hAnsi="Times New Roman"/>
          <w:sz w:val="28"/>
          <w:szCs w:val="24"/>
          <w:lang w:eastAsia="ru-RU"/>
        </w:rPr>
        <w:t>(вул.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Івана Мамайчука</w:t>
      </w:r>
      <w:r w:rsidR="008151D2" w:rsidRPr="007B62BB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3D4A1F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1</w:t>
      </w:r>
      <w:r w:rsidR="006E481B" w:rsidRPr="007B62BB">
        <w:rPr>
          <w:rFonts w:ascii="Times New Roman" w:eastAsia="Times New Roman" w:hAnsi="Times New Roman"/>
          <w:sz w:val="28"/>
          <w:szCs w:val="24"/>
          <w:lang w:eastAsia="ru-RU"/>
        </w:rPr>
        <w:t>0, м.</w:t>
      </w:r>
      <w:r w:rsidR="008151D2" w:rsidRPr="007B62BB">
        <w:rPr>
          <w:rFonts w:ascii="Times New Roman" w:eastAsia="Times New Roman" w:hAnsi="Times New Roman"/>
          <w:sz w:val="28"/>
          <w:szCs w:val="24"/>
          <w:lang w:eastAsia="ru-RU"/>
        </w:rPr>
        <w:t>Звягель</w:t>
      </w:r>
      <w:r w:rsidR="006E481B" w:rsidRPr="007B62BB">
        <w:rPr>
          <w:rFonts w:ascii="Times New Roman" w:eastAsia="Times New Roman" w:hAnsi="Times New Roman"/>
          <w:sz w:val="28"/>
          <w:szCs w:val="24"/>
          <w:lang w:eastAsia="ru-RU"/>
        </w:rPr>
        <w:t>, Житомирська область</w:t>
      </w:r>
      <w:r w:rsidR="007B62BB" w:rsidRPr="007B62BB">
        <w:rPr>
          <w:rFonts w:ascii="Times New Roman" w:eastAsia="Times New Roman" w:hAnsi="Times New Roman"/>
          <w:sz w:val="28"/>
          <w:szCs w:val="24"/>
          <w:lang w:eastAsia="ru-RU"/>
        </w:rPr>
        <w:t>).</w:t>
      </w:r>
      <w:r w:rsidR="008151D2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976AE" w:rsidRPr="007B62B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EC3F83" w:rsidRPr="007B62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9776E" w:rsidRDefault="007B62BB" w:rsidP="00D9776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Затвердити ескіз та текст напису</w:t>
      </w:r>
      <w:r w:rsidR="00EC3F83" w:rsidRPr="00C3764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меморіаль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ній дошці згідно додатку</w:t>
      </w:r>
      <w:bookmarkStart w:id="1" w:name="_GoBack"/>
      <w:bookmarkEnd w:id="1"/>
      <w:r w:rsidR="008151D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976AE" w:rsidRPr="00D9776E" w:rsidRDefault="004976AE" w:rsidP="00D9776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776E">
        <w:rPr>
          <w:rFonts w:ascii="Times New Roman" w:eastAsia="Times New Roman" w:hAnsi="Times New Roman"/>
          <w:sz w:val="28"/>
          <w:szCs w:val="24"/>
          <w:lang w:eastAsia="ru-RU"/>
        </w:rPr>
        <w:t>Контроль за виконанням цього рішення покласти на заступника міського голови Борис Н.П.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976AE" w:rsidRPr="00C70A0A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Міський голова                                                                   Микола БОРОВЕЦЬ</w:t>
      </w:r>
    </w:p>
    <w:p w:rsidR="004976AE" w:rsidRDefault="004976AE" w:rsidP="004976AE">
      <w:pPr>
        <w:spacing w:after="0" w:line="240" w:lineRule="auto"/>
        <w:ind w:left="5812"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Default="004976AE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313" w:rsidRPr="00ED5313" w:rsidRDefault="00ED5313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Pr="009F37C3" w:rsidRDefault="009F37C3" w:rsidP="008278FB">
      <w:pPr>
        <w:spacing w:after="0" w:line="240" w:lineRule="auto"/>
        <w:ind w:left="4536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Додаток </w:t>
      </w:r>
    </w:p>
    <w:p w:rsidR="004976AE" w:rsidRDefault="008278FB" w:rsidP="008278FB">
      <w:pPr>
        <w:spacing w:after="0" w:line="240" w:lineRule="auto"/>
        <w:ind w:left="4536" w:right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 рішення виконавчого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>комітету міської ради</w:t>
      </w:r>
    </w:p>
    <w:p w:rsidR="004976AE" w:rsidRPr="00950590" w:rsidRDefault="008278FB" w:rsidP="008278FB">
      <w:pPr>
        <w:spacing w:after="0" w:line="240" w:lineRule="auto"/>
        <w:ind w:left="4536" w:right="283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r w:rsidR="004976AE" w:rsidRPr="006A71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481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__________     </w:t>
      </w:r>
      <w:r w:rsidR="004976AE" w:rsidRPr="006A719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6E481B">
        <w:rPr>
          <w:rFonts w:ascii="Times New Roman" w:eastAsia="Times New Roman" w:hAnsi="Times New Roman"/>
          <w:sz w:val="28"/>
          <w:szCs w:val="28"/>
          <w:lang w:val="uk-UA" w:eastAsia="ru-RU"/>
        </w:rPr>
        <w:t>__________</w:t>
      </w:r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Pr="006E481B" w:rsidRDefault="004976AE" w:rsidP="006E48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8E7D15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Ескіз та текст напису</w:t>
      </w:r>
    </w:p>
    <w:p w:rsidR="00947582" w:rsidRDefault="004976AE" w:rsidP="008E7D15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меморіальній дошці на честь </w:t>
      </w:r>
      <w:r w:rsidR="007B62BB">
        <w:rPr>
          <w:rFonts w:ascii="Times New Roman" w:eastAsia="Times New Roman" w:hAnsi="Times New Roman"/>
          <w:sz w:val="28"/>
          <w:szCs w:val="28"/>
          <w:lang w:val="uk-UA" w:eastAsia="ru-RU"/>
        </w:rPr>
        <w:t>Кізюка Еміля Сергійовича</w:t>
      </w:r>
    </w:p>
    <w:p w:rsidR="00947582" w:rsidRPr="002C357D" w:rsidRDefault="00947582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ED5313" w:rsidRPr="008E7D15" w:rsidRDefault="009F37C3" w:rsidP="008E7D15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jc w:val="center"/>
        <w:rPr>
          <w:noProof/>
          <w:lang w:val="uk-UA" w:eastAsia="ru-RU"/>
        </w:rPr>
      </w:pPr>
      <w:r>
        <w:rPr>
          <w:noProof/>
          <w:lang w:val="uk-UA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324pt">
            <v:imagedata r:id="rId8" o:title="0-02-05-ce510ccaaa7e53bb9ef5bbaaea844fabcc0be4151987d1b27f510e5c842a56c5_eeb69101d569cfe0"/>
          </v:shape>
        </w:pict>
      </w:r>
    </w:p>
    <w:p w:rsidR="00ED5313" w:rsidRPr="00ED5313" w:rsidRDefault="00ED5313" w:rsidP="004976AE">
      <w:pPr>
        <w:widowControl w:val="0"/>
        <w:autoSpaceDE w:val="0"/>
        <w:autoSpaceDN w:val="0"/>
        <w:adjustRightInd w:val="0"/>
        <w:spacing w:after="0" w:line="240" w:lineRule="auto"/>
        <w:ind w:right="283" w:firstLine="426"/>
        <w:jc w:val="right"/>
        <w:rPr>
          <w:noProof/>
          <w:lang w:val="uk-UA"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noProof/>
          <w:lang w:eastAsia="ru-RU"/>
        </w:rPr>
      </w:pPr>
    </w:p>
    <w:bookmarkEnd w:id="0"/>
    <w:p w:rsidR="004043B2" w:rsidRPr="00A73B15" w:rsidRDefault="004043B2" w:rsidP="004043B2">
      <w:pPr>
        <w:spacing w:after="0" w:line="240" w:lineRule="auto"/>
        <w:ind w:right="283"/>
        <w:jc w:val="both"/>
        <w:rPr>
          <w:i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Керуючий справами виконавчого </w:t>
      </w:r>
    </w:p>
    <w:p w:rsidR="004043B2" w:rsidRDefault="004043B2" w:rsidP="008E7D15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комітету міської ради                                                     </w:t>
      </w:r>
      <w:r w:rsidR="008E7D1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Олександр ДОЛЯ</w:t>
      </w:r>
    </w:p>
    <w:p w:rsidR="004976AE" w:rsidRPr="00C70A0A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33AA2" w:rsidRDefault="00F33AA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33AA2" w:rsidRDefault="00F33AA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B62BB" w:rsidRDefault="007B62BB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>
      <w:pPr>
        <w:rPr>
          <w:lang w:val="uk-UA"/>
        </w:rPr>
      </w:pPr>
    </w:p>
    <w:sectPr w:rsidR="00D9776E" w:rsidSect="00DD276E">
      <w:pgSz w:w="11907" w:h="16839" w:code="9"/>
      <w:pgMar w:top="567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273FB"/>
    <w:multiLevelType w:val="hybridMultilevel"/>
    <w:tmpl w:val="5A746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AF5A81"/>
    <w:multiLevelType w:val="hybridMultilevel"/>
    <w:tmpl w:val="9D1CE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857868"/>
    <w:multiLevelType w:val="hybridMultilevel"/>
    <w:tmpl w:val="F7284498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1B3"/>
    <w:rsid w:val="00020B6D"/>
    <w:rsid w:val="00025F57"/>
    <w:rsid w:val="00055B01"/>
    <w:rsid w:val="00074716"/>
    <w:rsid w:val="000C17F6"/>
    <w:rsid w:val="00114F86"/>
    <w:rsid w:val="00152E61"/>
    <w:rsid w:val="001C2779"/>
    <w:rsid w:val="001D141D"/>
    <w:rsid w:val="001F7411"/>
    <w:rsid w:val="002A47D8"/>
    <w:rsid w:val="002C357D"/>
    <w:rsid w:val="00354A46"/>
    <w:rsid w:val="003D4A1F"/>
    <w:rsid w:val="004043B2"/>
    <w:rsid w:val="004976AE"/>
    <w:rsid w:val="004F2E21"/>
    <w:rsid w:val="00560B36"/>
    <w:rsid w:val="005E3A67"/>
    <w:rsid w:val="005F28F1"/>
    <w:rsid w:val="006E0AA8"/>
    <w:rsid w:val="006E481B"/>
    <w:rsid w:val="006E7467"/>
    <w:rsid w:val="0072528F"/>
    <w:rsid w:val="00795E26"/>
    <w:rsid w:val="007B504D"/>
    <w:rsid w:val="007B542B"/>
    <w:rsid w:val="007B62BB"/>
    <w:rsid w:val="007F7890"/>
    <w:rsid w:val="008151D2"/>
    <w:rsid w:val="008278FB"/>
    <w:rsid w:val="008E7D15"/>
    <w:rsid w:val="009343FD"/>
    <w:rsid w:val="00947582"/>
    <w:rsid w:val="00950590"/>
    <w:rsid w:val="009F37C3"/>
    <w:rsid w:val="00B01B33"/>
    <w:rsid w:val="00B2417B"/>
    <w:rsid w:val="00B940F4"/>
    <w:rsid w:val="00C37648"/>
    <w:rsid w:val="00D211B3"/>
    <w:rsid w:val="00D9776E"/>
    <w:rsid w:val="00DD276E"/>
    <w:rsid w:val="00E42F73"/>
    <w:rsid w:val="00EC3F83"/>
    <w:rsid w:val="00ED5313"/>
    <w:rsid w:val="00F33AA2"/>
    <w:rsid w:val="00F9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6AE"/>
    <w:pPr>
      <w:ind w:left="720"/>
      <w:contextualSpacing/>
    </w:pPr>
    <w:rPr>
      <w:rFonts w:ascii="Calibri" w:eastAsia="Calibri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49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6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6AE"/>
    <w:pPr>
      <w:ind w:left="720"/>
      <w:contextualSpacing/>
    </w:pPr>
    <w:rPr>
      <w:rFonts w:ascii="Calibri" w:eastAsia="Calibri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49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6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D0D1E-C24F-4FAD-B5F7-5DAC061D2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2026-09-21T14:28:00Z</dcterms:created>
  <dcterms:modified xsi:type="dcterms:W3CDTF">2026-10-07T09:02:00Z</dcterms:modified>
</cp:coreProperties>
</file>