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83333" w14:textId="77777777" w:rsidR="00CC64DD" w:rsidRDefault="00BF0177" w:rsidP="00CC64DD">
      <w:pPr>
        <w:pStyle w:val="3"/>
        <w:spacing w:before="0" w:beforeAutospacing="0" w:after="0" w:afterAutospacing="0"/>
        <w:ind w:firstLine="5670"/>
        <w:jc w:val="both"/>
        <w:rPr>
          <w:b w:val="0"/>
          <w:color w:val="000000"/>
          <w:sz w:val="28"/>
          <w:szCs w:val="28"/>
          <w:lang w:val="uk-UA"/>
        </w:rPr>
      </w:pPr>
      <w:r>
        <w:rPr>
          <w:b w:val="0"/>
          <w:color w:val="000000"/>
          <w:sz w:val="28"/>
          <w:szCs w:val="28"/>
          <w:lang w:val="uk-UA"/>
        </w:rPr>
        <w:t xml:space="preserve"> </w:t>
      </w:r>
    </w:p>
    <w:p w14:paraId="7D210B35" w14:textId="77777777" w:rsidR="00CC64DD" w:rsidRPr="00BF05F7" w:rsidRDefault="00CC64DD" w:rsidP="00CC64DD">
      <w:pPr>
        <w:pStyle w:val="1"/>
        <w:jc w:val="center"/>
        <w:rPr>
          <w:b w:val="0"/>
          <w:sz w:val="28"/>
          <w:szCs w:val="28"/>
          <w:lang w:val="en-US"/>
        </w:rPr>
      </w:pPr>
      <w:r w:rsidRPr="00BF05F7">
        <w:rPr>
          <w:b w:val="0"/>
          <w:noProof/>
          <w:sz w:val="28"/>
          <w:szCs w:val="28"/>
        </w:rPr>
        <w:drawing>
          <wp:inline distT="0" distB="0" distL="0" distR="0" wp14:anchorId="767D84BE" wp14:editId="485A5EC4">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14:paraId="77B7EEBB" w14:textId="77777777" w:rsidR="00CC64DD" w:rsidRDefault="00CC64DD" w:rsidP="00CC64DD">
      <w:pPr>
        <w:widowControl w:val="0"/>
        <w:autoSpaceDE w:val="0"/>
        <w:autoSpaceDN w:val="0"/>
        <w:adjustRightInd w:val="0"/>
        <w:jc w:val="center"/>
        <w:rPr>
          <w:sz w:val="28"/>
          <w:szCs w:val="28"/>
          <w:lang w:val="uk-UA"/>
        </w:rPr>
      </w:pPr>
      <w:r>
        <w:rPr>
          <w:sz w:val="28"/>
          <w:szCs w:val="28"/>
          <w:lang w:val="uk-UA"/>
        </w:rPr>
        <w:t>ВИКОНАВЧИЙ КОМІТЕТ</w:t>
      </w:r>
    </w:p>
    <w:p w14:paraId="664E6D26" w14:textId="77777777" w:rsidR="00CC64DD" w:rsidRPr="00BF05F7" w:rsidRDefault="00CC64DD" w:rsidP="00CC64DD">
      <w:pPr>
        <w:jc w:val="center"/>
        <w:rPr>
          <w:sz w:val="28"/>
          <w:szCs w:val="28"/>
          <w:lang w:val="uk-UA"/>
        </w:rPr>
      </w:pPr>
      <w:r>
        <w:rPr>
          <w:sz w:val="28"/>
          <w:szCs w:val="28"/>
          <w:lang w:val="uk-UA"/>
        </w:rPr>
        <w:t>ЗВЯГЕЛЬСЬКОЇ</w:t>
      </w:r>
      <w:r w:rsidRPr="00BF05F7">
        <w:rPr>
          <w:sz w:val="28"/>
          <w:szCs w:val="28"/>
          <w:lang w:val="uk-UA"/>
        </w:rPr>
        <w:t xml:space="preserve"> МІСЬК</w:t>
      </w:r>
      <w:r>
        <w:rPr>
          <w:sz w:val="28"/>
          <w:szCs w:val="28"/>
          <w:lang w:val="uk-UA"/>
        </w:rPr>
        <w:t>ОЇ</w:t>
      </w:r>
      <w:r w:rsidRPr="00BF05F7">
        <w:rPr>
          <w:sz w:val="28"/>
          <w:szCs w:val="28"/>
          <w:lang w:val="uk-UA"/>
        </w:rPr>
        <w:t xml:space="preserve"> РАД</w:t>
      </w:r>
      <w:r>
        <w:rPr>
          <w:sz w:val="28"/>
          <w:szCs w:val="28"/>
          <w:lang w:val="uk-UA"/>
        </w:rPr>
        <w:t>И</w:t>
      </w:r>
    </w:p>
    <w:p w14:paraId="69BE3653" w14:textId="77777777" w:rsidR="00CC64DD" w:rsidRDefault="00CC64DD" w:rsidP="00CC64DD">
      <w:pPr>
        <w:widowControl w:val="0"/>
        <w:autoSpaceDE w:val="0"/>
        <w:autoSpaceDN w:val="0"/>
        <w:adjustRightInd w:val="0"/>
        <w:jc w:val="center"/>
        <w:rPr>
          <w:sz w:val="28"/>
          <w:szCs w:val="28"/>
          <w:lang w:val="uk-UA"/>
        </w:rPr>
      </w:pPr>
      <w:r>
        <w:rPr>
          <w:sz w:val="28"/>
          <w:szCs w:val="28"/>
          <w:lang w:val="uk-UA"/>
        </w:rPr>
        <w:t>РІШ</w:t>
      </w:r>
      <w:r w:rsidRPr="001543FF">
        <w:rPr>
          <w:sz w:val="28"/>
          <w:szCs w:val="28"/>
          <w:lang w:val="uk-UA"/>
        </w:rPr>
        <w:t>ЕННЯ</w:t>
      </w:r>
    </w:p>
    <w:p w14:paraId="41370118" w14:textId="77777777" w:rsidR="00CC64DD" w:rsidRDefault="00CC64DD" w:rsidP="00CC64DD">
      <w:pPr>
        <w:jc w:val="both"/>
        <w:rPr>
          <w:sz w:val="28"/>
          <w:szCs w:val="28"/>
          <w:lang w:val="uk-UA"/>
        </w:rPr>
      </w:pPr>
    </w:p>
    <w:p w14:paraId="7631C19E" w14:textId="77777777" w:rsidR="00CC64DD" w:rsidRDefault="00CC64DD" w:rsidP="00CC64DD">
      <w:pPr>
        <w:jc w:val="both"/>
        <w:rPr>
          <w:sz w:val="28"/>
          <w:szCs w:val="28"/>
          <w:lang w:val="uk-UA"/>
        </w:rPr>
      </w:pPr>
    </w:p>
    <w:p w14:paraId="6DDDCAAC" w14:textId="5BE85EAA" w:rsidR="00CC64DD" w:rsidRPr="002A4237" w:rsidRDefault="002A4237" w:rsidP="00CC64DD">
      <w:pPr>
        <w:jc w:val="both"/>
        <w:rPr>
          <w:sz w:val="28"/>
          <w:szCs w:val="28"/>
          <w:lang w:val="uk-UA"/>
        </w:rPr>
      </w:pPr>
      <w:r>
        <w:rPr>
          <w:sz w:val="28"/>
          <w:szCs w:val="28"/>
          <w:lang w:val="uk-UA"/>
        </w:rPr>
        <w:t>____________</w:t>
      </w:r>
      <w:r w:rsidR="008E1ECA" w:rsidRPr="002A4237">
        <w:rPr>
          <w:sz w:val="28"/>
          <w:szCs w:val="28"/>
          <w:lang w:val="uk-UA"/>
        </w:rPr>
        <w:t xml:space="preserve">                 </w:t>
      </w:r>
      <w:r w:rsidR="00CC64DD" w:rsidRPr="002A4237">
        <w:rPr>
          <w:sz w:val="28"/>
          <w:szCs w:val="28"/>
          <w:lang w:val="uk-UA"/>
        </w:rPr>
        <w:tab/>
      </w:r>
      <w:r w:rsidR="00CC64DD" w:rsidRPr="002A4237">
        <w:rPr>
          <w:sz w:val="28"/>
          <w:szCs w:val="28"/>
          <w:lang w:val="uk-UA"/>
        </w:rPr>
        <w:tab/>
      </w:r>
      <w:r w:rsidR="00CC64DD" w:rsidRPr="002A4237">
        <w:rPr>
          <w:sz w:val="28"/>
          <w:szCs w:val="28"/>
          <w:lang w:val="uk-UA"/>
        </w:rPr>
        <w:tab/>
      </w:r>
      <w:r w:rsidR="00AE2349" w:rsidRPr="002A4237">
        <w:rPr>
          <w:sz w:val="28"/>
          <w:szCs w:val="28"/>
          <w:lang w:val="uk-UA"/>
        </w:rPr>
        <w:t xml:space="preserve">                   </w:t>
      </w:r>
      <w:r w:rsidR="008E1ECA" w:rsidRPr="002A4237">
        <w:rPr>
          <w:sz w:val="28"/>
          <w:szCs w:val="28"/>
          <w:lang w:val="uk-UA"/>
        </w:rPr>
        <w:t xml:space="preserve">           </w:t>
      </w:r>
      <w:r w:rsidR="00AE2349" w:rsidRPr="002A4237">
        <w:rPr>
          <w:sz w:val="28"/>
          <w:szCs w:val="28"/>
          <w:lang w:val="uk-UA"/>
        </w:rPr>
        <w:t xml:space="preserve">       </w:t>
      </w:r>
      <w:r w:rsidR="008E1ECA" w:rsidRPr="002A4237">
        <w:rPr>
          <w:sz w:val="28"/>
          <w:szCs w:val="28"/>
          <w:lang w:val="uk-UA"/>
        </w:rPr>
        <w:t xml:space="preserve">    </w:t>
      </w:r>
      <w:r w:rsidR="00AE2349" w:rsidRPr="002A4237">
        <w:rPr>
          <w:sz w:val="28"/>
          <w:szCs w:val="28"/>
          <w:lang w:val="uk-UA"/>
        </w:rPr>
        <w:t xml:space="preserve">  </w:t>
      </w:r>
      <w:r w:rsidR="00CC64DD" w:rsidRPr="002A4237">
        <w:rPr>
          <w:sz w:val="28"/>
          <w:szCs w:val="28"/>
          <w:lang w:val="uk-UA"/>
        </w:rPr>
        <w:t>№</w:t>
      </w:r>
      <w:r w:rsidR="002B309C" w:rsidRPr="002A4237">
        <w:rPr>
          <w:sz w:val="28"/>
          <w:szCs w:val="28"/>
          <w:lang w:val="uk-UA"/>
        </w:rPr>
        <w:t xml:space="preserve"> </w:t>
      </w:r>
      <w:r>
        <w:rPr>
          <w:sz w:val="28"/>
          <w:szCs w:val="28"/>
          <w:lang w:val="uk-UA"/>
        </w:rPr>
        <w:t>_______</w:t>
      </w:r>
    </w:p>
    <w:p w14:paraId="70B5277C" w14:textId="77777777" w:rsidR="00597B9A" w:rsidRPr="006C55E0" w:rsidRDefault="00597B9A" w:rsidP="00597B9A">
      <w:pPr>
        <w:tabs>
          <w:tab w:val="left" w:pos="4860"/>
        </w:tabs>
        <w:ind w:right="5243"/>
        <w:jc w:val="both"/>
        <w:rPr>
          <w:sz w:val="28"/>
          <w:szCs w:val="28"/>
          <w:highlight w:val="yellow"/>
          <w:lang w:val="uk-UA"/>
        </w:rPr>
      </w:pPr>
    </w:p>
    <w:p w14:paraId="3B185E10" w14:textId="0B4B55AC" w:rsidR="00E33E8D" w:rsidRDefault="00E33E8D" w:rsidP="00E33E8D">
      <w:pPr>
        <w:tabs>
          <w:tab w:val="left" w:pos="4860"/>
        </w:tabs>
        <w:ind w:right="4677"/>
        <w:jc w:val="both"/>
        <w:rPr>
          <w:sz w:val="28"/>
          <w:szCs w:val="28"/>
        </w:rPr>
      </w:pPr>
      <w:r>
        <w:rPr>
          <w:sz w:val="28"/>
          <w:szCs w:val="28"/>
        </w:rPr>
        <w:t xml:space="preserve">Про </w:t>
      </w:r>
      <w:proofErr w:type="spellStart"/>
      <w:r>
        <w:rPr>
          <w:sz w:val="28"/>
          <w:szCs w:val="28"/>
        </w:rPr>
        <w:t>внесення</w:t>
      </w:r>
      <w:proofErr w:type="spellEnd"/>
      <w:r>
        <w:rPr>
          <w:sz w:val="28"/>
          <w:szCs w:val="28"/>
        </w:rPr>
        <w:t xml:space="preserve"> </w:t>
      </w:r>
      <w:proofErr w:type="spellStart"/>
      <w:r>
        <w:rPr>
          <w:sz w:val="28"/>
          <w:szCs w:val="28"/>
        </w:rPr>
        <w:t>змін</w:t>
      </w:r>
      <w:proofErr w:type="spellEnd"/>
      <w:r>
        <w:rPr>
          <w:sz w:val="28"/>
          <w:szCs w:val="28"/>
        </w:rPr>
        <w:t xml:space="preserve"> </w:t>
      </w:r>
      <w:r w:rsidR="005C5ADE">
        <w:rPr>
          <w:sz w:val="28"/>
          <w:szCs w:val="28"/>
          <w:lang w:val="uk-UA"/>
        </w:rPr>
        <w:t>до</w:t>
      </w:r>
      <w:r w:rsidR="00254323">
        <w:rPr>
          <w:sz w:val="28"/>
          <w:szCs w:val="28"/>
          <w:lang w:val="uk-UA"/>
        </w:rPr>
        <w:t xml:space="preserve"> </w:t>
      </w:r>
      <w:r w:rsidR="00CC063D">
        <w:rPr>
          <w:sz w:val="28"/>
          <w:szCs w:val="28"/>
          <w:lang w:val="uk-UA"/>
        </w:rPr>
        <w:t xml:space="preserve">Положення про Раду з питань внутрішньо переміщених осіб при виконавчому комітеті міської ради </w:t>
      </w:r>
    </w:p>
    <w:p w14:paraId="7A07B0C1" w14:textId="77777777" w:rsidR="0063791F" w:rsidRPr="006C55E0" w:rsidRDefault="0063791F" w:rsidP="0063791F">
      <w:pPr>
        <w:rPr>
          <w:sz w:val="28"/>
          <w:szCs w:val="28"/>
          <w:highlight w:val="yellow"/>
          <w:lang w:val="uk-UA"/>
        </w:rPr>
      </w:pPr>
    </w:p>
    <w:p w14:paraId="1414CDA2" w14:textId="43052896" w:rsidR="00597B9A" w:rsidRPr="002C40CC" w:rsidRDefault="00BF0177" w:rsidP="00D749AE">
      <w:pPr>
        <w:jc w:val="both"/>
        <w:rPr>
          <w:color w:val="000000" w:themeColor="text1"/>
          <w:sz w:val="28"/>
          <w:szCs w:val="28"/>
          <w:lang w:val="uk-UA"/>
        </w:rPr>
      </w:pPr>
      <w:r w:rsidRPr="002C40CC">
        <w:rPr>
          <w:sz w:val="28"/>
          <w:szCs w:val="28"/>
          <w:lang w:val="uk-UA"/>
        </w:rPr>
        <w:t xml:space="preserve">      </w:t>
      </w:r>
      <w:r w:rsidR="00F60783" w:rsidRPr="00F60783">
        <w:rPr>
          <w:sz w:val="28"/>
          <w:szCs w:val="28"/>
          <w:lang w:val="uk-UA"/>
        </w:rPr>
        <w:t>Керуючись статтями 40,</w:t>
      </w:r>
      <w:r w:rsidR="00F60783">
        <w:rPr>
          <w:sz w:val="28"/>
          <w:szCs w:val="28"/>
          <w:lang w:val="uk-UA"/>
        </w:rPr>
        <w:t xml:space="preserve"> 52,</w:t>
      </w:r>
      <w:r w:rsidR="00F60783" w:rsidRPr="00F60783">
        <w:rPr>
          <w:sz w:val="28"/>
          <w:szCs w:val="28"/>
          <w:lang w:val="uk-UA"/>
        </w:rPr>
        <w:t xml:space="preserve"> 59 Закону України «Про місцеве самоврядування в Україні», постановою Кабінету Міністрів України від 04 серпня 2023 року № 812 «Про затвердження Примірного положення про Раду з питань внутрішньо переміщених осіб» (зі змінами, внесеними постановою Кабінету Міністрів України від 04 червня 2026 року № 701 «Про внесення змін до постанови Кабінету Міністрів України від 4 серпня 2023 р. № 812»), виконавчий комітет міської ради</w:t>
      </w:r>
    </w:p>
    <w:p w14:paraId="7D217A84" w14:textId="77777777" w:rsidR="00597B9A" w:rsidRPr="002C40CC" w:rsidRDefault="00597B9A" w:rsidP="00597B9A">
      <w:pPr>
        <w:jc w:val="both"/>
        <w:rPr>
          <w:sz w:val="28"/>
          <w:szCs w:val="28"/>
          <w:lang w:val="uk-UA"/>
        </w:rPr>
      </w:pPr>
      <w:r w:rsidRPr="002C40CC">
        <w:rPr>
          <w:sz w:val="28"/>
          <w:szCs w:val="28"/>
          <w:lang w:val="uk-UA"/>
        </w:rPr>
        <w:t>ВИРІШИВ:</w:t>
      </w:r>
    </w:p>
    <w:p w14:paraId="01B1BF94" w14:textId="3936497C" w:rsidR="002C40CC" w:rsidRDefault="00AE2349" w:rsidP="00597B9A">
      <w:pPr>
        <w:jc w:val="both"/>
        <w:rPr>
          <w:sz w:val="28"/>
          <w:szCs w:val="28"/>
          <w:highlight w:val="yellow"/>
          <w:lang w:val="uk-UA"/>
        </w:rPr>
      </w:pPr>
      <w:r w:rsidRPr="002C40CC">
        <w:rPr>
          <w:sz w:val="28"/>
          <w:szCs w:val="28"/>
          <w:lang w:val="uk-UA"/>
        </w:rPr>
        <w:t xml:space="preserve">      1. </w:t>
      </w:r>
      <w:proofErr w:type="spellStart"/>
      <w:r w:rsidR="002C40CC" w:rsidRPr="002C40CC">
        <w:rPr>
          <w:sz w:val="28"/>
          <w:szCs w:val="28"/>
          <w:lang w:val="uk-UA"/>
        </w:rPr>
        <w:t>Внести</w:t>
      </w:r>
      <w:proofErr w:type="spellEnd"/>
      <w:r w:rsidR="002C40CC" w:rsidRPr="002C40CC">
        <w:rPr>
          <w:sz w:val="28"/>
          <w:szCs w:val="28"/>
          <w:lang w:val="uk-UA"/>
        </w:rPr>
        <w:t xml:space="preserve"> зміни </w:t>
      </w:r>
      <w:r w:rsidR="005C5ADE">
        <w:rPr>
          <w:sz w:val="28"/>
          <w:szCs w:val="28"/>
          <w:lang w:val="uk-UA"/>
        </w:rPr>
        <w:t>до</w:t>
      </w:r>
      <w:r w:rsidR="002C40CC" w:rsidRPr="002C40CC">
        <w:rPr>
          <w:sz w:val="28"/>
          <w:szCs w:val="28"/>
          <w:lang w:val="uk-UA"/>
        </w:rPr>
        <w:t xml:space="preserve"> </w:t>
      </w:r>
      <w:bookmarkStart w:id="0" w:name="_Hlk242792690"/>
      <w:r w:rsidR="00FE550A">
        <w:rPr>
          <w:sz w:val="28"/>
          <w:szCs w:val="28"/>
          <w:lang w:val="uk-UA"/>
        </w:rPr>
        <w:t>Положення про Раду з питань внутрішньо переміщених осіб при виконавчому комітеті міської ради</w:t>
      </w:r>
      <w:bookmarkEnd w:id="0"/>
      <w:r w:rsidR="00FE550A">
        <w:rPr>
          <w:sz w:val="28"/>
          <w:szCs w:val="28"/>
          <w:lang w:val="uk-UA"/>
        </w:rPr>
        <w:t xml:space="preserve">, затвердженого </w:t>
      </w:r>
      <w:r w:rsidR="002C40CC" w:rsidRPr="002C40CC">
        <w:rPr>
          <w:sz w:val="28"/>
          <w:szCs w:val="28"/>
          <w:lang w:val="uk-UA"/>
        </w:rPr>
        <w:t>рішення</w:t>
      </w:r>
      <w:r w:rsidR="00FE550A">
        <w:rPr>
          <w:sz w:val="28"/>
          <w:szCs w:val="28"/>
          <w:lang w:val="uk-UA"/>
        </w:rPr>
        <w:t>м</w:t>
      </w:r>
      <w:r w:rsidR="002C40CC" w:rsidRPr="002C40CC">
        <w:rPr>
          <w:sz w:val="28"/>
          <w:szCs w:val="28"/>
          <w:lang w:val="uk-UA"/>
        </w:rPr>
        <w:t xml:space="preserve"> виконавчого комітету міської</w:t>
      </w:r>
      <w:r w:rsidR="002C40CC" w:rsidRPr="002C40CC">
        <w:rPr>
          <w:lang w:val="uk-UA"/>
        </w:rPr>
        <w:t xml:space="preserve"> </w:t>
      </w:r>
      <w:r w:rsidR="002C40CC" w:rsidRPr="002C40CC">
        <w:rPr>
          <w:sz w:val="28"/>
          <w:szCs w:val="28"/>
          <w:lang w:val="uk-UA"/>
        </w:rPr>
        <w:t>ради від</w:t>
      </w:r>
      <w:r w:rsidR="002C40CC" w:rsidRPr="007046B3">
        <w:rPr>
          <w:sz w:val="28"/>
          <w:szCs w:val="28"/>
          <w:lang w:val="uk-UA"/>
        </w:rPr>
        <w:t xml:space="preserve"> 25.10.2023 №942</w:t>
      </w:r>
      <w:r w:rsidR="002C40CC">
        <w:rPr>
          <w:sz w:val="28"/>
          <w:szCs w:val="28"/>
          <w:lang w:val="uk-UA"/>
        </w:rPr>
        <w:t xml:space="preserve"> </w:t>
      </w:r>
      <w:r w:rsidR="002C40CC" w:rsidRPr="007046B3">
        <w:rPr>
          <w:sz w:val="28"/>
          <w:szCs w:val="28"/>
          <w:lang w:val="uk-UA"/>
        </w:rPr>
        <w:t>«Про створення Ради з питань внутрішньо переміщених осіб при виконавчому комітеті міської ради»</w:t>
      </w:r>
      <w:r w:rsidR="002C40CC">
        <w:rPr>
          <w:sz w:val="28"/>
          <w:szCs w:val="28"/>
          <w:lang w:val="uk-UA"/>
        </w:rPr>
        <w:t xml:space="preserve">, виклавши </w:t>
      </w:r>
      <w:r w:rsidR="00B86A20">
        <w:rPr>
          <w:sz w:val="28"/>
          <w:szCs w:val="28"/>
          <w:lang w:val="uk-UA"/>
        </w:rPr>
        <w:t>його</w:t>
      </w:r>
      <w:r w:rsidR="00FE550A" w:rsidRPr="00FE550A">
        <w:rPr>
          <w:sz w:val="28"/>
          <w:szCs w:val="28"/>
          <w:lang w:val="uk-UA"/>
        </w:rPr>
        <w:t xml:space="preserve"> </w:t>
      </w:r>
      <w:r w:rsidR="005C5ADE">
        <w:rPr>
          <w:sz w:val="28"/>
          <w:szCs w:val="28"/>
          <w:lang w:val="uk-UA"/>
        </w:rPr>
        <w:t>в</w:t>
      </w:r>
      <w:r w:rsidR="002C40CC">
        <w:rPr>
          <w:sz w:val="28"/>
          <w:szCs w:val="28"/>
          <w:lang w:val="uk-UA"/>
        </w:rPr>
        <w:t xml:space="preserve"> новій редакції</w:t>
      </w:r>
      <w:r w:rsidR="00FE550A">
        <w:rPr>
          <w:sz w:val="28"/>
          <w:szCs w:val="28"/>
          <w:lang w:val="uk-UA"/>
        </w:rPr>
        <w:t xml:space="preserve">, що </w:t>
      </w:r>
      <w:r w:rsidR="002C40CC">
        <w:rPr>
          <w:sz w:val="28"/>
          <w:szCs w:val="28"/>
          <w:lang w:val="uk-UA"/>
        </w:rPr>
        <w:t>додається.</w:t>
      </w:r>
      <w:r w:rsidR="00597B9A" w:rsidRPr="006C55E0">
        <w:rPr>
          <w:sz w:val="28"/>
          <w:szCs w:val="28"/>
          <w:highlight w:val="yellow"/>
          <w:lang w:val="uk-UA"/>
        </w:rPr>
        <w:t xml:space="preserve"> </w:t>
      </w:r>
    </w:p>
    <w:p w14:paraId="24CDEF73" w14:textId="340A4C94" w:rsidR="00597B9A" w:rsidRPr="002C40CC" w:rsidRDefault="00597B9A" w:rsidP="00597B9A">
      <w:pPr>
        <w:jc w:val="both"/>
        <w:rPr>
          <w:sz w:val="28"/>
          <w:szCs w:val="28"/>
          <w:lang w:val="uk-UA"/>
        </w:rPr>
      </w:pPr>
      <w:r w:rsidRPr="002C40CC">
        <w:rPr>
          <w:sz w:val="28"/>
          <w:szCs w:val="28"/>
          <w:lang w:val="uk-UA"/>
        </w:rPr>
        <w:t xml:space="preserve">     </w:t>
      </w:r>
      <w:r w:rsidR="002C40CC">
        <w:rPr>
          <w:sz w:val="28"/>
          <w:szCs w:val="28"/>
          <w:lang w:val="uk-UA"/>
        </w:rPr>
        <w:t>2</w:t>
      </w:r>
      <w:r w:rsidRPr="002C40CC">
        <w:rPr>
          <w:sz w:val="28"/>
          <w:szCs w:val="28"/>
          <w:lang w:val="uk-UA"/>
        </w:rPr>
        <w:t xml:space="preserve">. Контроль за виконанням цього рішення покласти на заступника міського голови Гудзь І.Л.  </w:t>
      </w:r>
    </w:p>
    <w:p w14:paraId="0B67D97C" w14:textId="77777777" w:rsidR="00597B9A" w:rsidRDefault="00597B9A" w:rsidP="00597B9A">
      <w:pPr>
        <w:jc w:val="both"/>
        <w:rPr>
          <w:sz w:val="28"/>
          <w:szCs w:val="28"/>
          <w:lang w:val="uk-UA"/>
        </w:rPr>
      </w:pPr>
    </w:p>
    <w:p w14:paraId="67C7BF4F" w14:textId="77777777" w:rsidR="005E20EC" w:rsidRPr="005E20EC" w:rsidRDefault="005E20EC" w:rsidP="00597B9A">
      <w:pPr>
        <w:jc w:val="both"/>
        <w:rPr>
          <w:sz w:val="28"/>
          <w:szCs w:val="28"/>
          <w:lang w:val="uk-UA"/>
        </w:rPr>
      </w:pPr>
    </w:p>
    <w:p w14:paraId="2A0F2132" w14:textId="77777777" w:rsidR="00597B9A" w:rsidRPr="006C55E0" w:rsidRDefault="00597B9A" w:rsidP="00597B9A">
      <w:pPr>
        <w:jc w:val="both"/>
        <w:rPr>
          <w:sz w:val="28"/>
          <w:szCs w:val="28"/>
          <w:highlight w:val="yellow"/>
        </w:rPr>
      </w:pPr>
    </w:p>
    <w:p w14:paraId="21794904" w14:textId="77777777" w:rsidR="00597B9A" w:rsidRDefault="00597B9A" w:rsidP="00597B9A">
      <w:pPr>
        <w:jc w:val="both"/>
        <w:rPr>
          <w:sz w:val="28"/>
          <w:szCs w:val="28"/>
          <w:lang w:val="uk-UA"/>
        </w:rPr>
      </w:pPr>
      <w:r w:rsidRPr="002C40CC">
        <w:rPr>
          <w:sz w:val="28"/>
          <w:szCs w:val="28"/>
          <w:lang w:val="uk-UA"/>
        </w:rPr>
        <w:t xml:space="preserve">Міський голова                                                   </w:t>
      </w:r>
      <w:r w:rsidR="0063791F" w:rsidRPr="002C40CC">
        <w:rPr>
          <w:sz w:val="28"/>
          <w:szCs w:val="28"/>
          <w:lang w:val="uk-UA"/>
        </w:rPr>
        <w:t xml:space="preserve">                   Микола БОРОВЕЦЬ</w:t>
      </w:r>
    </w:p>
    <w:p w14:paraId="3F0BF221" w14:textId="77777777" w:rsidR="00597B9A" w:rsidRDefault="00597B9A" w:rsidP="00597B9A">
      <w:pPr>
        <w:jc w:val="both"/>
        <w:rPr>
          <w:sz w:val="28"/>
          <w:szCs w:val="28"/>
        </w:rPr>
      </w:pPr>
    </w:p>
    <w:p w14:paraId="4854C423" w14:textId="77777777" w:rsidR="00597B9A" w:rsidRDefault="00597B9A" w:rsidP="00597B9A">
      <w:pPr>
        <w:jc w:val="both"/>
        <w:rPr>
          <w:sz w:val="28"/>
          <w:szCs w:val="28"/>
        </w:rPr>
      </w:pPr>
    </w:p>
    <w:p w14:paraId="76F55EFC" w14:textId="77777777" w:rsidR="00597B9A" w:rsidRDefault="00597B9A" w:rsidP="00597B9A">
      <w:pPr>
        <w:jc w:val="both"/>
        <w:rPr>
          <w:sz w:val="28"/>
          <w:szCs w:val="28"/>
          <w:lang w:val="uk-UA"/>
        </w:rPr>
      </w:pPr>
    </w:p>
    <w:p w14:paraId="3E49D572" w14:textId="77777777" w:rsidR="003A5473" w:rsidRDefault="003A5473" w:rsidP="00597B9A">
      <w:pPr>
        <w:jc w:val="both"/>
        <w:rPr>
          <w:sz w:val="28"/>
          <w:szCs w:val="28"/>
          <w:lang w:val="uk-UA"/>
        </w:rPr>
      </w:pPr>
    </w:p>
    <w:p w14:paraId="318E3F78" w14:textId="77777777" w:rsidR="003A5473" w:rsidRDefault="003A5473" w:rsidP="00597B9A">
      <w:pPr>
        <w:jc w:val="both"/>
        <w:rPr>
          <w:sz w:val="28"/>
          <w:szCs w:val="28"/>
          <w:lang w:val="uk-UA"/>
        </w:rPr>
      </w:pPr>
    </w:p>
    <w:p w14:paraId="3105F526" w14:textId="77777777" w:rsidR="00A73B13" w:rsidRDefault="00A73B13" w:rsidP="00597B9A">
      <w:pPr>
        <w:jc w:val="both"/>
        <w:rPr>
          <w:sz w:val="28"/>
          <w:szCs w:val="28"/>
          <w:lang w:val="uk-UA"/>
        </w:rPr>
      </w:pPr>
    </w:p>
    <w:p w14:paraId="5FFE4884" w14:textId="77777777" w:rsidR="00A73B13" w:rsidRDefault="00A73B13" w:rsidP="00597B9A">
      <w:pPr>
        <w:jc w:val="both"/>
        <w:rPr>
          <w:sz w:val="28"/>
          <w:szCs w:val="28"/>
          <w:lang w:val="uk-UA"/>
        </w:rPr>
      </w:pPr>
    </w:p>
    <w:p w14:paraId="23FBB168" w14:textId="77777777" w:rsidR="00A73B13" w:rsidRDefault="00A73B13" w:rsidP="00597B9A">
      <w:pPr>
        <w:jc w:val="both"/>
        <w:rPr>
          <w:sz w:val="28"/>
          <w:szCs w:val="28"/>
          <w:lang w:val="uk-UA"/>
        </w:rPr>
      </w:pPr>
    </w:p>
    <w:p w14:paraId="4A13816A" w14:textId="77777777" w:rsidR="00A73B13" w:rsidRDefault="00A73B13" w:rsidP="00597B9A">
      <w:pPr>
        <w:jc w:val="both"/>
        <w:rPr>
          <w:sz w:val="28"/>
          <w:szCs w:val="28"/>
          <w:lang w:val="uk-UA"/>
        </w:rPr>
      </w:pPr>
    </w:p>
    <w:p w14:paraId="0616E77C" w14:textId="77777777" w:rsidR="00A73B13" w:rsidRDefault="00A73B13" w:rsidP="00597B9A">
      <w:pPr>
        <w:jc w:val="both"/>
        <w:rPr>
          <w:sz w:val="28"/>
          <w:szCs w:val="28"/>
          <w:lang w:val="uk-UA"/>
        </w:rPr>
      </w:pPr>
    </w:p>
    <w:p w14:paraId="21EB61EB" w14:textId="77777777" w:rsidR="00A73B13" w:rsidRDefault="00A73B13" w:rsidP="00597B9A">
      <w:pPr>
        <w:jc w:val="both"/>
        <w:rPr>
          <w:sz w:val="28"/>
          <w:szCs w:val="28"/>
          <w:lang w:val="uk-UA"/>
        </w:rPr>
      </w:pPr>
    </w:p>
    <w:p w14:paraId="40002D77" w14:textId="4473F057" w:rsidR="00FD1A1E" w:rsidRDefault="002322B6" w:rsidP="00FD1A1E">
      <w:pPr>
        <w:pageBreakBefore/>
        <w:jc w:val="both"/>
        <w:rPr>
          <w:sz w:val="28"/>
          <w:szCs w:val="28"/>
          <w:lang w:val="uk-UA"/>
        </w:rPr>
      </w:pPr>
      <w:r>
        <w:rPr>
          <w:sz w:val="28"/>
          <w:szCs w:val="28"/>
          <w:lang w:val="uk-UA"/>
        </w:rPr>
        <w:lastRenderedPageBreak/>
        <w:t xml:space="preserve">                                                                  </w:t>
      </w:r>
      <w:r w:rsidR="000029D2">
        <w:rPr>
          <w:sz w:val="28"/>
          <w:szCs w:val="28"/>
          <w:lang w:val="uk-UA"/>
        </w:rPr>
        <w:t xml:space="preserve">     </w:t>
      </w:r>
      <w:r>
        <w:rPr>
          <w:sz w:val="28"/>
          <w:szCs w:val="28"/>
          <w:lang w:val="uk-UA"/>
        </w:rPr>
        <w:t xml:space="preserve"> </w:t>
      </w:r>
      <w:r w:rsidR="00FD1A1E">
        <w:rPr>
          <w:sz w:val="28"/>
          <w:szCs w:val="28"/>
          <w:lang w:val="uk-UA"/>
        </w:rPr>
        <w:t>Додаток 2</w:t>
      </w:r>
    </w:p>
    <w:p w14:paraId="61DD0E49" w14:textId="77777777" w:rsidR="00FD1A1E" w:rsidRDefault="00FD1A1E" w:rsidP="00FD1A1E">
      <w:pPr>
        <w:jc w:val="both"/>
        <w:rPr>
          <w:sz w:val="28"/>
          <w:szCs w:val="28"/>
          <w:lang w:val="uk-UA"/>
        </w:rPr>
      </w:pPr>
      <w:r>
        <w:rPr>
          <w:sz w:val="28"/>
          <w:szCs w:val="28"/>
          <w:lang w:val="uk-UA"/>
        </w:rPr>
        <w:t xml:space="preserve">                                                                        до рішення виконавчого комітету</w:t>
      </w:r>
    </w:p>
    <w:p w14:paraId="787A0179" w14:textId="77777777" w:rsidR="00FD1A1E" w:rsidRPr="00BD274F" w:rsidRDefault="00FD1A1E" w:rsidP="00FD1A1E">
      <w:pPr>
        <w:jc w:val="both"/>
        <w:rPr>
          <w:sz w:val="28"/>
          <w:szCs w:val="28"/>
          <w:lang w:val="uk-UA"/>
        </w:rPr>
      </w:pPr>
      <w:r>
        <w:rPr>
          <w:sz w:val="28"/>
          <w:szCs w:val="28"/>
          <w:lang w:val="uk-UA"/>
        </w:rPr>
        <w:t xml:space="preserve">                                                                        міської ради</w:t>
      </w:r>
    </w:p>
    <w:p w14:paraId="7B9781EE" w14:textId="77777777" w:rsidR="00FD1A1E" w:rsidRPr="003F56A8" w:rsidRDefault="00FD1A1E" w:rsidP="00FD1A1E">
      <w:pPr>
        <w:jc w:val="both"/>
        <w:rPr>
          <w:sz w:val="28"/>
          <w:szCs w:val="28"/>
          <w:lang w:val="uk-UA"/>
        </w:rPr>
      </w:pPr>
      <w:r>
        <w:rPr>
          <w:sz w:val="28"/>
          <w:szCs w:val="28"/>
          <w:lang w:val="uk-UA"/>
        </w:rPr>
        <w:t xml:space="preserve">                                                                        від  25.10.2023   № 942             </w:t>
      </w:r>
    </w:p>
    <w:p w14:paraId="7E6074C7" w14:textId="77777777" w:rsidR="00FD1A1E" w:rsidRDefault="00FD1A1E" w:rsidP="00FD1A1E">
      <w:pPr>
        <w:jc w:val="center"/>
        <w:rPr>
          <w:sz w:val="28"/>
          <w:szCs w:val="28"/>
          <w:lang w:val="uk-UA"/>
        </w:rPr>
      </w:pPr>
      <w:r>
        <w:rPr>
          <w:sz w:val="28"/>
          <w:szCs w:val="28"/>
          <w:lang w:val="uk-UA"/>
        </w:rPr>
        <w:t xml:space="preserve">                                                                  (в редакції рішення виконавчого                                                                                                                   </w:t>
      </w:r>
    </w:p>
    <w:p w14:paraId="556CF718" w14:textId="77777777" w:rsidR="00FD1A1E" w:rsidRDefault="00FD1A1E" w:rsidP="00FD1A1E">
      <w:pPr>
        <w:rPr>
          <w:sz w:val="28"/>
          <w:szCs w:val="28"/>
          <w:lang w:val="uk-UA"/>
        </w:rPr>
      </w:pPr>
      <w:r>
        <w:rPr>
          <w:sz w:val="28"/>
          <w:szCs w:val="28"/>
          <w:lang w:val="uk-UA"/>
        </w:rPr>
        <w:t xml:space="preserve">                                                                        комітету міської ради</w:t>
      </w:r>
    </w:p>
    <w:p w14:paraId="505036D9" w14:textId="77777777" w:rsidR="00FD1A1E" w:rsidRDefault="00FD1A1E" w:rsidP="00FD1A1E">
      <w:pPr>
        <w:jc w:val="center"/>
        <w:rPr>
          <w:sz w:val="28"/>
          <w:szCs w:val="28"/>
          <w:lang w:val="uk-UA"/>
        </w:rPr>
      </w:pPr>
      <w:r>
        <w:rPr>
          <w:sz w:val="28"/>
          <w:szCs w:val="28"/>
          <w:lang w:val="uk-UA"/>
        </w:rPr>
        <w:t xml:space="preserve">                                              від                           №</w:t>
      </w:r>
    </w:p>
    <w:p w14:paraId="74BF7223" w14:textId="30550896" w:rsidR="00597B9A" w:rsidRDefault="00597B9A" w:rsidP="00FD1A1E">
      <w:pPr>
        <w:jc w:val="both"/>
        <w:rPr>
          <w:sz w:val="28"/>
          <w:szCs w:val="28"/>
          <w:lang w:val="uk-UA"/>
        </w:rPr>
      </w:pPr>
    </w:p>
    <w:p w14:paraId="3129830A" w14:textId="77777777" w:rsidR="00597B9A" w:rsidRPr="00E919B8" w:rsidRDefault="00597B9A" w:rsidP="00597B9A">
      <w:pPr>
        <w:tabs>
          <w:tab w:val="left" w:pos="1701"/>
        </w:tabs>
        <w:jc w:val="center"/>
        <w:rPr>
          <w:sz w:val="28"/>
          <w:szCs w:val="28"/>
          <w:lang w:val="uk-UA"/>
        </w:rPr>
      </w:pPr>
      <w:r w:rsidRPr="00E919B8">
        <w:rPr>
          <w:sz w:val="28"/>
          <w:szCs w:val="28"/>
          <w:lang w:val="uk-UA"/>
        </w:rPr>
        <w:t>Положення</w:t>
      </w:r>
    </w:p>
    <w:p w14:paraId="2094E28A" w14:textId="783EE4AD" w:rsidR="00B562BC" w:rsidRDefault="004A1517" w:rsidP="004A1517">
      <w:pPr>
        <w:tabs>
          <w:tab w:val="left" w:pos="0"/>
        </w:tabs>
        <w:jc w:val="center"/>
        <w:rPr>
          <w:sz w:val="28"/>
          <w:lang w:val="uk-UA"/>
        </w:rPr>
      </w:pPr>
      <w:r>
        <w:rPr>
          <w:sz w:val="28"/>
          <w:szCs w:val="28"/>
          <w:lang w:val="uk-UA"/>
        </w:rPr>
        <w:t>п</w:t>
      </w:r>
      <w:r w:rsidR="00597B9A" w:rsidRPr="00E919B8">
        <w:rPr>
          <w:sz w:val="28"/>
          <w:szCs w:val="28"/>
          <w:lang w:val="uk-UA"/>
        </w:rPr>
        <w:t>ро</w:t>
      </w:r>
      <w:r>
        <w:rPr>
          <w:sz w:val="28"/>
          <w:szCs w:val="28"/>
          <w:lang w:val="uk-UA"/>
        </w:rPr>
        <w:t xml:space="preserve"> Раду</w:t>
      </w:r>
      <w:r w:rsidRPr="001C4D0B">
        <w:rPr>
          <w:sz w:val="28"/>
          <w:szCs w:val="28"/>
          <w:lang w:val="uk-UA"/>
        </w:rPr>
        <w:t xml:space="preserve"> з питань внутрішньо переміщених осіб при</w:t>
      </w:r>
      <w:r>
        <w:rPr>
          <w:sz w:val="28"/>
          <w:szCs w:val="28"/>
          <w:lang w:val="uk-UA"/>
        </w:rPr>
        <w:t xml:space="preserve"> </w:t>
      </w:r>
      <w:bookmarkStart w:id="1" w:name="_Hlk242712482"/>
      <w:r>
        <w:rPr>
          <w:sz w:val="28"/>
          <w:szCs w:val="28"/>
          <w:lang w:val="uk-UA"/>
        </w:rPr>
        <w:t xml:space="preserve">виконавчому комітеті </w:t>
      </w:r>
      <w:r w:rsidR="00A24C3C">
        <w:rPr>
          <w:sz w:val="28"/>
          <w:szCs w:val="28"/>
          <w:lang w:val="uk-UA"/>
        </w:rPr>
        <w:t xml:space="preserve"> </w:t>
      </w:r>
      <w:r>
        <w:rPr>
          <w:sz w:val="28"/>
          <w:szCs w:val="28"/>
          <w:lang w:val="uk-UA"/>
        </w:rPr>
        <w:t>міської ради</w:t>
      </w:r>
      <w:bookmarkEnd w:id="1"/>
      <w:r w:rsidR="00597B9A" w:rsidRPr="00E919B8">
        <w:rPr>
          <w:sz w:val="28"/>
          <w:szCs w:val="28"/>
          <w:lang w:val="uk-UA"/>
        </w:rPr>
        <w:t xml:space="preserve"> </w:t>
      </w:r>
    </w:p>
    <w:p w14:paraId="15D30E56" w14:textId="2779392B" w:rsidR="00F24DF2" w:rsidRPr="00F24DF2" w:rsidRDefault="005F5966" w:rsidP="00F24DF2">
      <w:pPr>
        <w:spacing w:before="100" w:beforeAutospacing="1" w:after="100" w:afterAutospacing="1"/>
        <w:ind w:firstLine="426"/>
        <w:jc w:val="both"/>
        <w:rPr>
          <w:sz w:val="28"/>
          <w:szCs w:val="28"/>
          <w:lang w:val="uk-UA"/>
        </w:rPr>
      </w:pPr>
      <w:r w:rsidRPr="005F5966">
        <w:rPr>
          <w:sz w:val="28"/>
          <w:szCs w:val="28"/>
          <w:lang w:val="uk-UA"/>
        </w:rPr>
        <w:t xml:space="preserve">1. Рада з питань внутрішньо переміщених осіб при виконавчому комітеті міської ради (далі – Рада) є консультативно-дорадчим органом, який утворюється рішенням виконавчого комітету міської ради для участі у реалізації регіональної політики у сфері забезпечення та захисту прав та інтересів внутрішньо переміщених осіб, сприяння діяльності </w:t>
      </w:r>
      <w:proofErr w:type="spellStart"/>
      <w:r w:rsidRPr="005F5966">
        <w:rPr>
          <w:sz w:val="28"/>
          <w:szCs w:val="28"/>
          <w:lang w:val="uk-UA"/>
        </w:rPr>
        <w:t>Звягельської</w:t>
      </w:r>
      <w:proofErr w:type="spellEnd"/>
      <w:r w:rsidRPr="005F5966">
        <w:rPr>
          <w:sz w:val="28"/>
          <w:szCs w:val="28"/>
          <w:lang w:val="uk-UA"/>
        </w:rPr>
        <w:t xml:space="preserve"> міської територіальної громади у розвитку ефективних механізмів їх адаптації та інтеграції.</w:t>
      </w:r>
    </w:p>
    <w:p w14:paraId="403CA195" w14:textId="77777777" w:rsidR="005F5966" w:rsidRDefault="005F5966" w:rsidP="00F24DF2">
      <w:pPr>
        <w:spacing w:before="100" w:beforeAutospacing="1" w:after="100" w:afterAutospacing="1"/>
        <w:ind w:firstLine="426"/>
        <w:jc w:val="both"/>
        <w:rPr>
          <w:sz w:val="28"/>
          <w:szCs w:val="28"/>
          <w:lang w:val="uk-UA"/>
        </w:rPr>
      </w:pPr>
      <w:r w:rsidRPr="005F5966">
        <w:rPr>
          <w:sz w:val="28"/>
          <w:szCs w:val="28"/>
          <w:lang w:val="uk-UA"/>
        </w:rPr>
        <w:t>2. Рада у своїй діяльності керується Конституцією і законами України, указами Президента України, постановами Верховної Ради України, актами Кабінету Міністрів України, рішеннями міської ради та її виконавчого комітету, розпорядженнями міського голови, начальника районної військової адміністрації, начальника обласної військової адміністрації та цим Положенням.</w:t>
      </w:r>
    </w:p>
    <w:p w14:paraId="63AC2724" w14:textId="34EE97A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3. Діяльність Ради ґрунтується на принципах верховенства права, законності, гласності, прозорості, колегіальності, гендерної рівності та </w:t>
      </w:r>
      <w:proofErr w:type="spellStart"/>
      <w:r w:rsidRPr="00F24DF2">
        <w:rPr>
          <w:sz w:val="28"/>
          <w:szCs w:val="28"/>
          <w:lang w:val="uk-UA"/>
        </w:rPr>
        <w:t>інклюзивності</w:t>
      </w:r>
      <w:proofErr w:type="spellEnd"/>
      <w:r w:rsidRPr="00F24DF2">
        <w:rPr>
          <w:sz w:val="28"/>
          <w:szCs w:val="28"/>
          <w:lang w:val="uk-UA"/>
        </w:rPr>
        <w:t>.</w:t>
      </w:r>
    </w:p>
    <w:p w14:paraId="1C19759A"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4. Основними завданнями Ради є:</w:t>
      </w:r>
    </w:p>
    <w:p w14:paraId="70F51B8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14:paraId="142DFCE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сприяння забезпеченню і захисту прав та інтересів внутрішньо переміщених осіб з питань соціального захисту, забезпечення житлом та зайнятості, психосоціальної, медичної та правової допомоги та з інших питань;</w:t>
      </w:r>
    </w:p>
    <w:p w14:paraId="36190D27" w14:textId="54A220DB" w:rsidR="00F24DF2" w:rsidRPr="00F24DF2" w:rsidRDefault="00110A1E" w:rsidP="00F24DF2">
      <w:pPr>
        <w:spacing w:before="100" w:beforeAutospacing="1" w:after="100" w:afterAutospacing="1"/>
        <w:ind w:firstLine="426"/>
        <w:jc w:val="both"/>
        <w:rPr>
          <w:sz w:val="28"/>
          <w:szCs w:val="28"/>
          <w:lang w:val="uk-UA"/>
        </w:rPr>
      </w:pPr>
      <w:r w:rsidRPr="00110A1E">
        <w:rPr>
          <w:sz w:val="28"/>
          <w:szCs w:val="28"/>
          <w:lang w:val="uk-UA"/>
        </w:rPr>
        <w:t>сприяння діяльності громади у розвитку ефективних механізмів адаптації та інтеграції внутрішньо переміщених осіб;</w:t>
      </w:r>
    </w:p>
    <w:p w14:paraId="5EA28A46"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організаційна, методична та консультативна підтримка суб’єктів господарювання, які в установленому законодавством порядку перемістили свої виробничі потужності та активи;</w:t>
      </w:r>
    </w:p>
    <w:p w14:paraId="2E830C2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сприяння залученню внутрішньо переміщених осіб до вирішення питань місцевого значення, зокрема шляхом їх залучення до участі в робочих групах, комісіях, інших консультативно-дорадчих органах з метою розроблення місцевих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14:paraId="6C721D86" w14:textId="365CB999"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сприяння залученню вітчизняних та іноземних інвесторів, громадських та міжнародних об’єднань, благодійних організацій для розвитку інфраструктури та можливостей територіальн</w:t>
      </w:r>
      <w:r w:rsidR="005F1EC9">
        <w:rPr>
          <w:sz w:val="28"/>
          <w:szCs w:val="28"/>
          <w:lang w:val="uk-UA"/>
        </w:rPr>
        <w:t>ої</w:t>
      </w:r>
      <w:r w:rsidRPr="00F24DF2">
        <w:rPr>
          <w:sz w:val="28"/>
          <w:szCs w:val="28"/>
          <w:lang w:val="uk-UA"/>
        </w:rPr>
        <w:t xml:space="preserve"> громад</w:t>
      </w:r>
      <w:r w:rsidR="005F1EC9">
        <w:rPr>
          <w:sz w:val="28"/>
          <w:szCs w:val="28"/>
          <w:lang w:val="uk-UA"/>
        </w:rPr>
        <w:t>и</w:t>
      </w:r>
      <w:r w:rsidRPr="00F24DF2">
        <w:rPr>
          <w:sz w:val="28"/>
          <w:szCs w:val="28"/>
          <w:lang w:val="uk-UA"/>
        </w:rPr>
        <w:t>;</w:t>
      </w:r>
    </w:p>
    <w:p w14:paraId="678E925E" w14:textId="340F7B03"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подання пропозицій та рекомендацій щодо розвитку </w:t>
      </w:r>
      <w:r w:rsidRPr="00E33B02">
        <w:rPr>
          <w:sz w:val="28"/>
          <w:szCs w:val="28"/>
          <w:lang w:val="uk-UA"/>
        </w:rPr>
        <w:t>публічно-приватного</w:t>
      </w:r>
      <w:r w:rsidRPr="00F24DF2">
        <w:rPr>
          <w:sz w:val="28"/>
          <w:szCs w:val="28"/>
          <w:lang w:val="uk-UA"/>
        </w:rPr>
        <w:t xml:space="preserve"> партнерства для вирішення питань адаптації та інтеграції внутрішньо переміщених осіб в територіальн</w:t>
      </w:r>
      <w:r w:rsidR="00FF775A">
        <w:rPr>
          <w:sz w:val="28"/>
          <w:szCs w:val="28"/>
          <w:lang w:val="uk-UA"/>
        </w:rPr>
        <w:t>ій</w:t>
      </w:r>
      <w:r w:rsidRPr="00F24DF2">
        <w:rPr>
          <w:sz w:val="28"/>
          <w:szCs w:val="28"/>
          <w:lang w:val="uk-UA"/>
        </w:rPr>
        <w:t xml:space="preserve"> громад</w:t>
      </w:r>
      <w:r w:rsidR="00FF775A">
        <w:rPr>
          <w:sz w:val="28"/>
          <w:szCs w:val="28"/>
          <w:lang w:val="uk-UA"/>
        </w:rPr>
        <w:t>і</w:t>
      </w:r>
      <w:r w:rsidRPr="00F24DF2">
        <w:rPr>
          <w:sz w:val="28"/>
          <w:szCs w:val="28"/>
          <w:lang w:val="uk-UA"/>
        </w:rPr>
        <w:t>;</w:t>
      </w:r>
    </w:p>
    <w:p w14:paraId="6A1D5F9B"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14:paraId="3694393B"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p>
    <w:p w14:paraId="79FF19B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налагодження співпраці з місцевими органами виконавчої влади, органами місцевого самоврядування, підприємствами, установами, організаціями незалежно від форми власності, представниками громадських об’єднань, </w:t>
      </w:r>
      <w:r w:rsidRPr="00E33B02">
        <w:rPr>
          <w:sz w:val="28"/>
          <w:szCs w:val="28"/>
          <w:lang w:val="uk-UA"/>
        </w:rPr>
        <w:t>благодійних, міжнародних</w:t>
      </w:r>
      <w:r w:rsidRPr="00F24DF2">
        <w:rPr>
          <w:sz w:val="28"/>
          <w:szCs w:val="28"/>
          <w:lang w:val="uk-UA"/>
        </w:rPr>
        <w:t xml:space="preserve"> і наукових організацій, засобів 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14:paraId="4AA74144" w14:textId="73BA680A" w:rsidR="00F24DF2" w:rsidRPr="00F24DF2" w:rsidRDefault="00222C6B" w:rsidP="00F24DF2">
      <w:pPr>
        <w:spacing w:before="100" w:beforeAutospacing="1" w:after="100" w:afterAutospacing="1"/>
        <w:ind w:firstLine="426"/>
        <w:jc w:val="both"/>
        <w:rPr>
          <w:sz w:val="28"/>
          <w:szCs w:val="28"/>
          <w:lang w:val="uk-UA"/>
        </w:rPr>
      </w:pPr>
      <w:r w:rsidRPr="00222C6B">
        <w:rPr>
          <w:sz w:val="28"/>
          <w:szCs w:val="28"/>
          <w:lang w:val="uk-UA"/>
        </w:rPr>
        <w:t>проведення моніторингу стану виконання органами місцевого самоврядування, місцевими органами виконавчої влади повноважень у сфері забезпечення та захисту прав та інтересів внутрішньо переміщених осіб</w:t>
      </w:r>
      <w:r w:rsidR="00F24DF2" w:rsidRPr="00F24DF2">
        <w:rPr>
          <w:sz w:val="28"/>
          <w:szCs w:val="28"/>
          <w:lang w:val="uk-UA"/>
        </w:rPr>
        <w:t>;</w:t>
      </w:r>
    </w:p>
    <w:p w14:paraId="77F49284"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 зменшення напруги та ризиків виникнення конфліктів між територіальною громадою та внутрішньо переміщеними особами;</w:t>
      </w:r>
    </w:p>
    <w:p w14:paraId="7DC75984" w14:textId="77777777" w:rsidR="00F24DF2" w:rsidRPr="00E33B02" w:rsidRDefault="00F24DF2" w:rsidP="00F24DF2">
      <w:pPr>
        <w:spacing w:before="100" w:beforeAutospacing="1" w:after="100" w:afterAutospacing="1"/>
        <w:ind w:firstLine="426"/>
        <w:jc w:val="both"/>
        <w:rPr>
          <w:sz w:val="28"/>
          <w:szCs w:val="28"/>
          <w:lang w:val="uk-UA"/>
        </w:rPr>
      </w:pPr>
      <w:r w:rsidRPr="00E33B02">
        <w:rPr>
          <w:sz w:val="28"/>
          <w:szCs w:val="28"/>
          <w:lang w:val="uk-UA"/>
        </w:rPr>
        <w:t>здійснення моніторингу реалізації програм підтримки внутрішньо переміщених осіб, виявлення проблем їх реалізації, підготовка відповідних пропозицій та рекомендацій;</w:t>
      </w:r>
    </w:p>
    <w:p w14:paraId="5EF4506A" w14:textId="77777777" w:rsidR="00F24DF2" w:rsidRPr="00E33B02" w:rsidRDefault="00F24DF2" w:rsidP="00F24DF2">
      <w:pPr>
        <w:spacing w:before="100" w:beforeAutospacing="1" w:after="100" w:afterAutospacing="1"/>
        <w:ind w:firstLine="426"/>
        <w:jc w:val="both"/>
        <w:rPr>
          <w:sz w:val="28"/>
          <w:szCs w:val="28"/>
          <w:lang w:val="uk-UA"/>
        </w:rPr>
      </w:pPr>
      <w:r w:rsidRPr="00E33B02">
        <w:rPr>
          <w:sz w:val="28"/>
          <w:szCs w:val="28"/>
          <w:lang w:val="uk-UA"/>
        </w:rPr>
        <w:t xml:space="preserve">подання органу, при якому утворено Раду, пропозицій та рекомендацій щодо розроблення програм підтримки внутрішньо переміщених осіб з урахуванням актуальних потреб внутрішньо переміщених осіб, результатів </w:t>
      </w:r>
      <w:r w:rsidRPr="00E33B02">
        <w:rPr>
          <w:sz w:val="28"/>
          <w:szCs w:val="28"/>
          <w:lang w:val="uk-UA"/>
        </w:rPr>
        <w:lastRenderedPageBreak/>
        <w:t>моніторингу програм підтримки, наявних ресурсів та ефективності їх використання;</w:t>
      </w:r>
    </w:p>
    <w:p w14:paraId="5DBDD663" w14:textId="77777777" w:rsidR="00F24DF2" w:rsidRPr="00E33B02" w:rsidRDefault="00F24DF2" w:rsidP="00F24DF2">
      <w:pPr>
        <w:spacing w:before="100" w:beforeAutospacing="1" w:after="100" w:afterAutospacing="1"/>
        <w:ind w:firstLine="426"/>
        <w:jc w:val="both"/>
        <w:rPr>
          <w:sz w:val="28"/>
          <w:szCs w:val="28"/>
          <w:lang w:val="uk-UA"/>
        </w:rPr>
      </w:pPr>
    </w:p>
    <w:p w14:paraId="45D4BC82" w14:textId="77777777" w:rsidR="00F24DF2" w:rsidRPr="00F24DF2" w:rsidRDefault="00F24DF2" w:rsidP="00F24DF2">
      <w:pPr>
        <w:spacing w:before="100" w:beforeAutospacing="1" w:after="100" w:afterAutospacing="1"/>
        <w:ind w:firstLine="426"/>
        <w:jc w:val="both"/>
        <w:rPr>
          <w:sz w:val="28"/>
          <w:szCs w:val="28"/>
          <w:lang w:val="uk-UA"/>
        </w:rPr>
      </w:pPr>
      <w:r w:rsidRPr="00E33B02">
        <w:rPr>
          <w:sz w:val="28"/>
          <w:szCs w:val="28"/>
          <w:lang w:val="uk-UA"/>
        </w:rPr>
        <w:t>здійснення збирання інформації про потреби внутрішньо переміщених осіб, зокрема шляхом проведення фокус-груп, опитувань, а також взаємодії з громадськими об’єднаннями, благодійними організаціями, отримання інформації від місцевих органів виконавчої влади, узагальнення та аналізу такої інформації для підготовки пропозицій та рекомендацій щодо вирішення питань із забезпечення прав і свобод внутрішньо переміщених осіб.</w:t>
      </w:r>
    </w:p>
    <w:p w14:paraId="5ADE8BE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5. Рада відповідно до покладених на неї завдань:</w:t>
      </w:r>
    </w:p>
    <w:p w14:paraId="44D2EB8B"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розглядає питання щодо захисту прав та інтересів внутрішньо переміщених осіб;</w:t>
      </w:r>
    </w:p>
    <w:p w14:paraId="09EAA8F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розробляє та пропонує до розгляду відповідним органам проекти місцевих програм підтримки суб’єктів господарювання, які в установленому законодавством порядку перемістили свої виробничі потужності та активи;</w:t>
      </w:r>
    </w:p>
    <w:p w14:paraId="225C33E7" w14:textId="7AD0FB92"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не рідше ніж один раз на рік готує та подає</w:t>
      </w:r>
      <w:r w:rsidR="00D728C1">
        <w:rPr>
          <w:sz w:val="28"/>
          <w:szCs w:val="28"/>
          <w:lang w:val="uk-UA"/>
        </w:rPr>
        <w:t xml:space="preserve"> виконавчому комітету міської ради</w:t>
      </w:r>
      <w:r w:rsidRPr="00F24DF2">
        <w:rPr>
          <w:sz w:val="28"/>
          <w:szCs w:val="28"/>
          <w:lang w:val="uk-UA"/>
        </w:rPr>
        <w:t xml:space="preserve"> план своєї діяльності, пропозиції та рекомендації у сфері забезпечення та захисту прав та інтересів внутрішньо переміщених осіб, які оприлюднюються на офіційному веб-сайті</w:t>
      </w:r>
      <w:r w:rsidR="00D728C1">
        <w:rPr>
          <w:sz w:val="28"/>
          <w:szCs w:val="28"/>
          <w:lang w:val="uk-UA"/>
        </w:rPr>
        <w:t xml:space="preserve"> міської ради,</w:t>
      </w:r>
      <w:r w:rsidRPr="00F24DF2">
        <w:rPr>
          <w:sz w:val="28"/>
          <w:szCs w:val="28"/>
          <w:lang w:val="uk-UA"/>
        </w:rPr>
        <w:t xml:space="preserve"> та/або в інший прийнятний спосіб;</w:t>
      </w:r>
    </w:p>
    <w:p w14:paraId="13A1A28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проводить аналіз ефективності реалізації місцевої політики у сфері захисту прав та інтересів внутрішньо переміщених осіб;</w:t>
      </w:r>
    </w:p>
    <w:p w14:paraId="0266F850" w14:textId="1AF710C0"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сприяє правовій поінформованості внутрішньо переміщених осіб та проведенню інформаційних кампаній, спрямованих на роз’яснення ключових питань, пов’язаних з підтримкою внутрішньо переміщених осіб з боку держави та територіальн</w:t>
      </w:r>
      <w:r w:rsidR="000B1128">
        <w:rPr>
          <w:sz w:val="28"/>
          <w:szCs w:val="28"/>
          <w:lang w:val="uk-UA"/>
        </w:rPr>
        <w:t>ої</w:t>
      </w:r>
      <w:r w:rsidRPr="00F24DF2">
        <w:rPr>
          <w:sz w:val="28"/>
          <w:szCs w:val="28"/>
          <w:lang w:val="uk-UA"/>
        </w:rPr>
        <w:t xml:space="preserve"> громад</w:t>
      </w:r>
      <w:r w:rsidR="000B1128">
        <w:rPr>
          <w:sz w:val="28"/>
          <w:szCs w:val="28"/>
          <w:lang w:val="uk-UA"/>
        </w:rPr>
        <w:t>и</w:t>
      </w:r>
      <w:r w:rsidRPr="00F24DF2">
        <w:rPr>
          <w:sz w:val="28"/>
          <w:szCs w:val="28"/>
          <w:lang w:val="uk-UA"/>
        </w:rPr>
        <w:t>;</w:t>
      </w:r>
    </w:p>
    <w:p w14:paraId="0B1C1F7A" w14:textId="1C74EA48" w:rsidR="00F24DF2" w:rsidRPr="00F24DF2" w:rsidRDefault="00F24DF2" w:rsidP="00F24DF2">
      <w:pPr>
        <w:spacing w:before="100" w:beforeAutospacing="1" w:after="100" w:afterAutospacing="1"/>
        <w:ind w:firstLine="426"/>
        <w:jc w:val="both"/>
        <w:rPr>
          <w:sz w:val="28"/>
          <w:szCs w:val="28"/>
          <w:lang w:val="uk-UA"/>
        </w:rPr>
      </w:pPr>
      <w:r w:rsidRPr="0027765C">
        <w:rPr>
          <w:sz w:val="28"/>
          <w:szCs w:val="28"/>
          <w:lang w:val="uk-UA"/>
        </w:rPr>
        <w:t xml:space="preserve">готує та подає в установленому порядку органу, при якому утворено Раду, пропозиції та рекомендації щодо розроблення програм підтримки внутрішньо переміщених осіб, удосконалення роботи такого органу з даних питань, бере участь у підготовці відповідних проектів актів, розробником яких є </w:t>
      </w:r>
      <w:r w:rsidR="00DD2B64" w:rsidRPr="0027765C">
        <w:rPr>
          <w:sz w:val="28"/>
          <w:szCs w:val="28"/>
          <w:lang w:val="uk-UA"/>
        </w:rPr>
        <w:t>виконавчий комітет міської ради</w:t>
      </w:r>
      <w:r w:rsidRPr="0027765C">
        <w:rPr>
          <w:sz w:val="28"/>
          <w:szCs w:val="28"/>
          <w:lang w:val="uk-UA"/>
        </w:rPr>
        <w:t>;</w:t>
      </w:r>
    </w:p>
    <w:p w14:paraId="0DA14F2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інформує громадськість про свою діяльність, ухвалені пропозиції, рекомендації та стан їх виконання;</w:t>
      </w:r>
    </w:p>
    <w:p w14:paraId="56E0D61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співпрацює з місцевими органами виконавчої влади, органами місцевого самоврядування,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w:t>
      </w:r>
      <w:r w:rsidRPr="00F24DF2">
        <w:rPr>
          <w:sz w:val="28"/>
          <w:szCs w:val="28"/>
          <w:lang w:val="uk-UA"/>
        </w:rPr>
        <w:lastRenderedPageBreak/>
        <w:t>гуманітарних організацій, благодійними організаціями, організаціями та установами, що залучають до своєї діяльності волонтерів, волонтерами, фізичними та юридичними особами тощо;</w:t>
      </w:r>
    </w:p>
    <w:p w14:paraId="24BD72D7" w14:textId="001AB01E"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сприяє залученню коштів на підтримку та розвиток територіальн</w:t>
      </w:r>
      <w:r w:rsidR="000822DB">
        <w:rPr>
          <w:sz w:val="28"/>
          <w:szCs w:val="28"/>
          <w:lang w:val="uk-UA"/>
        </w:rPr>
        <w:t>ої</w:t>
      </w:r>
      <w:r w:rsidRPr="00F24DF2">
        <w:rPr>
          <w:sz w:val="28"/>
          <w:szCs w:val="28"/>
          <w:lang w:val="uk-UA"/>
        </w:rPr>
        <w:t xml:space="preserve"> громад</w:t>
      </w:r>
      <w:r w:rsidR="000822DB">
        <w:rPr>
          <w:sz w:val="28"/>
          <w:szCs w:val="28"/>
          <w:lang w:val="uk-UA"/>
        </w:rPr>
        <w:t>и</w:t>
      </w:r>
      <w:r w:rsidRPr="00F24DF2">
        <w:rPr>
          <w:sz w:val="28"/>
          <w:szCs w:val="28"/>
          <w:lang w:val="uk-UA"/>
        </w:rPr>
        <w:t>;</w:t>
      </w:r>
    </w:p>
    <w:p w14:paraId="6B782D31"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надає організаційну,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w:t>
      </w:r>
    </w:p>
    <w:p w14:paraId="227757B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підтримує та організовує заходи, спрямовані на виконання завдань Ради (семінари, конференції, засідання тощо);</w:t>
      </w:r>
    </w:p>
    <w:p w14:paraId="21BAA52F" w14:textId="77777777" w:rsidR="00F24DF2" w:rsidRPr="0027765C" w:rsidRDefault="00F24DF2" w:rsidP="00F24DF2">
      <w:pPr>
        <w:spacing w:before="100" w:beforeAutospacing="1" w:after="100" w:afterAutospacing="1"/>
        <w:ind w:firstLine="426"/>
        <w:jc w:val="both"/>
        <w:rPr>
          <w:sz w:val="28"/>
          <w:szCs w:val="28"/>
          <w:lang w:val="uk-UA"/>
        </w:rPr>
      </w:pPr>
      <w:r w:rsidRPr="0027765C">
        <w:rPr>
          <w:sz w:val="28"/>
          <w:szCs w:val="28"/>
          <w:lang w:val="uk-UA"/>
        </w:rPr>
        <w:t>забезпечує участь представників Ради у роботі органу, при якому утворено Раду, у порядку, визначеному законодавством та регламентом такого органу, з питань, що стосуються забезпечення та захисту прав та інтересів внутрішньо переміщених осіб;</w:t>
      </w:r>
    </w:p>
    <w:p w14:paraId="2F79BFA0" w14:textId="0A5304B1" w:rsidR="00F24DF2" w:rsidRPr="00F24DF2" w:rsidRDefault="00F24DF2" w:rsidP="00F24DF2">
      <w:pPr>
        <w:spacing w:before="100" w:beforeAutospacing="1" w:after="100" w:afterAutospacing="1"/>
        <w:ind w:firstLine="426"/>
        <w:jc w:val="both"/>
        <w:rPr>
          <w:sz w:val="28"/>
          <w:szCs w:val="28"/>
          <w:lang w:val="uk-UA"/>
        </w:rPr>
      </w:pPr>
      <w:r w:rsidRPr="0027765C">
        <w:rPr>
          <w:sz w:val="28"/>
          <w:szCs w:val="28"/>
          <w:lang w:val="uk-UA"/>
        </w:rPr>
        <w:t xml:space="preserve">здійснює моніторинг потреб внутрішньо переміщених осіб, за результатами якого готує пропозиції та рекомендації, які подаються на розгляд </w:t>
      </w:r>
      <w:r w:rsidR="000822DB" w:rsidRPr="0027765C">
        <w:rPr>
          <w:sz w:val="28"/>
          <w:szCs w:val="28"/>
          <w:lang w:val="uk-UA"/>
        </w:rPr>
        <w:t>виконавчого комітету міської ради</w:t>
      </w:r>
      <w:r w:rsidRPr="0027765C">
        <w:rPr>
          <w:sz w:val="28"/>
          <w:szCs w:val="28"/>
          <w:lang w:val="uk-UA"/>
        </w:rPr>
        <w:t>.</w:t>
      </w:r>
    </w:p>
    <w:p w14:paraId="4218D34A"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6. Рада має право:</w:t>
      </w:r>
    </w:p>
    <w:p w14:paraId="284C140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отримувати в установленому порядку від органів виконавчої влади, органів місцевого самоврядування, підприємств, установ та організацій незалежно від форми власності інформацію та документи, необхідні для виконання покладених на Раду завдань;</w:t>
      </w:r>
    </w:p>
    <w:p w14:paraId="6408585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залучати представників місцевих органів виконавчої влади, органів місцевого самоврядування, підприємств, установ,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14:paraId="48C7EDF8"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подавати відповідним органам пропозиції та рекомендації у сфері захисту прав та інтересів внутрішньо переміщених осіб;</w:t>
      </w:r>
    </w:p>
    <w:p w14:paraId="7C637B9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розглядати звернення внутрішньо переміщених осіб та пропозиції громадських об’єднань </w:t>
      </w:r>
      <w:r w:rsidRPr="00996407">
        <w:rPr>
          <w:sz w:val="28"/>
          <w:szCs w:val="28"/>
          <w:lang w:val="uk-UA"/>
        </w:rPr>
        <w:t>і благодійних організацій з питань,</w:t>
      </w:r>
      <w:r w:rsidRPr="00F24DF2">
        <w:rPr>
          <w:sz w:val="28"/>
          <w:szCs w:val="28"/>
          <w:lang w:val="uk-UA"/>
        </w:rPr>
        <w:t xml:space="preserve"> що належать до її компетенції;</w:t>
      </w:r>
    </w:p>
    <w:p w14:paraId="06ADD480"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співпрацювати з іншими радами з питань внутрішньо переміщених осіб;</w:t>
      </w:r>
    </w:p>
    <w:p w14:paraId="7306C42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ініціювати проведення та брати участь у конференціях, семінарах, нарадах з питань захисту прав та інтересів внутрішньо переміщених осіб;</w:t>
      </w:r>
    </w:p>
    <w:p w14:paraId="43CBBB1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утворювати для виконання покладених на Раду завдань робочі групи, комісії.</w:t>
      </w:r>
    </w:p>
    <w:p w14:paraId="103D93D4" w14:textId="44CF9343" w:rsidR="0064079A" w:rsidRPr="0064079A" w:rsidRDefault="0064079A" w:rsidP="00F24DF2">
      <w:pPr>
        <w:spacing w:before="100" w:beforeAutospacing="1" w:after="100" w:afterAutospacing="1"/>
        <w:ind w:firstLine="426"/>
        <w:jc w:val="both"/>
        <w:rPr>
          <w:color w:val="000000" w:themeColor="text1"/>
          <w:sz w:val="28"/>
          <w:szCs w:val="28"/>
          <w:lang w:val="uk-UA"/>
        </w:rPr>
      </w:pPr>
      <w:r w:rsidRPr="0064079A">
        <w:rPr>
          <w:color w:val="000000" w:themeColor="text1"/>
          <w:sz w:val="28"/>
          <w:szCs w:val="28"/>
          <w:lang w:val="uk-UA"/>
        </w:rPr>
        <w:t>7. Склад Ради утворюється у кількості 18 осіб, з яких чисельність представників виконавчих органів міської ради становить шість осіб, внутрішньо переміщених осіб – дев’ять осіб, та представників громадських об’єднань, які провадять діяльність у сфері забезпечення та захисту прав внутрішньо переміщених осіб – три особи</w:t>
      </w:r>
      <w:r>
        <w:rPr>
          <w:color w:val="000000" w:themeColor="text1"/>
          <w:sz w:val="28"/>
          <w:szCs w:val="28"/>
          <w:lang w:val="uk-UA"/>
        </w:rPr>
        <w:t>.</w:t>
      </w:r>
      <w:r w:rsidRPr="0064079A">
        <w:rPr>
          <w:color w:val="000000" w:themeColor="text1"/>
          <w:sz w:val="28"/>
          <w:szCs w:val="28"/>
          <w:lang w:val="uk-UA"/>
        </w:rPr>
        <w:t xml:space="preserve"> </w:t>
      </w:r>
    </w:p>
    <w:p w14:paraId="5ADB15D3" w14:textId="77777777" w:rsidR="003855B1" w:rsidRDefault="003855B1" w:rsidP="00F24DF2">
      <w:pPr>
        <w:spacing w:before="100" w:beforeAutospacing="1" w:after="100" w:afterAutospacing="1"/>
        <w:ind w:firstLine="426"/>
        <w:jc w:val="both"/>
        <w:rPr>
          <w:sz w:val="28"/>
          <w:szCs w:val="28"/>
          <w:lang w:val="uk-UA"/>
        </w:rPr>
      </w:pPr>
      <w:r w:rsidRPr="003855B1">
        <w:rPr>
          <w:sz w:val="28"/>
          <w:szCs w:val="28"/>
          <w:lang w:val="uk-UA"/>
        </w:rPr>
        <w:t>До складу Ради, утвореної при виконавчому комітеті міської ради, входять за посадою працівники управління соціального захисту населення міської ради, служби у справах дітей міської ради, відділу з питань охорони здоров’я та медичного забезпечення міської ради, управління освіти і науки міської ради, управління житлово-комунального господарства та екології міської ради, відділу економіки міської ради.</w:t>
      </w:r>
    </w:p>
    <w:p w14:paraId="5CC726A3" w14:textId="064687F9" w:rsidR="00F24DF2" w:rsidRDefault="00F24DF2" w:rsidP="00F24DF2">
      <w:pPr>
        <w:spacing w:before="100" w:beforeAutospacing="1" w:after="100" w:afterAutospacing="1"/>
        <w:ind w:firstLine="426"/>
        <w:jc w:val="both"/>
        <w:rPr>
          <w:sz w:val="28"/>
          <w:szCs w:val="28"/>
          <w:lang w:val="uk-UA"/>
        </w:rPr>
      </w:pPr>
      <w:r w:rsidRPr="00F24DF2">
        <w:rPr>
          <w:sz w:val="28"/>
          <w:szCs w:val="28"/>
          <w:lang w:val="uk-UA"/>
        </w:rPr>
        <w:t>До складу Ради входять внутрішньо переміщені особи, яким виповнилось 18 років:</w:t>
      </w:r>
    </w:p>
    <w:p w14:paraId="3F99D7AA" w14:textId="3B2E4414" w:rsidR="00FB0DEC" w:rsidRPr="00F24DF2" w:rsidRDefault="00FB0DEC" w:rsidP="00F24DF2">
      <w:pPr>
        <w:spacing w:before="100" w:beforeAutospacing="1" w:after="100" w:afterAutospacing="1"/>
        <w:ind w:firstLine="426"/>
        <w:jc w:val="both"/>
        <w:rPr>
          <w:sz w:val="28"/>
          <w:szCs w:val="28"/>
          <w:lang w:val="uk-UA"/>
        </w:rPr>
      </w:pPr>
      <w:r w:rsidRPr="00FB0DEC">
        <w:rPr>
          <w:sz w:val="28"/>
          <w:szCs w:val="28"/>
          <w:lang w:val="uk-UA"/>
        </w:rPr>
        <w:t xml:space="preserve">До складу Ради входять внутрішньо переміщені особи, місцем фактичного проживання яких згідно з довідкою про взяття на облік внутрішньо переміщеної особи є </w:t>
      </w:r>
      <w:proofErr w:type="spellStart"/>
      <w:r w:rsidRPr="00FB0DEC">
        <w:rPr>
          <w:sz w:val="28"/>
          <w:szCs w:val="28"/>
          <w:lang w:val="uk-UA"/>
        </w:rPr>
        <w:t>Звягельська</w:t>
      </w:r>
      <w:proofErr w:type="spellEnd"/>
      <w:r w:rsidRPr="00FB0DEC">
        <w:rPr>
          <w:sz w:val="28"/>
          <w:szCs w:val="28"/>
          <w:lang w:val="uk-UA"/>
        </w:rPr>
        <w:t xml:space="preserve"> МТГ.</w:t>
      </w:r>
    </w:p>
    <w:p w14:paraId="7936B737" w14:textId="77777777" w:rsidR="00FB1CCF" w:rsidRDefault="00FB1CCF" w:rsidP="00F24DF2">
      <w:pPr>
        <w:spacing w:before="100" w:beforeAutospacing="1" w:after="100" w:afterAutospacing="1"/>
        <w:ind w:firstLine="426"/>
        <w:jc w:val="both"/>
        <w:rPr>
          <w:sz w:val="28"/>
          <w:szCs w:val="28"/>
          <w:lang w:val="uk-UA"/>
        </w:rPr>
      </w:pPr>
      <w:r w:rsidRPr="00FB1CCF">
        <w:rPr>
          <w:sz w:val="28"/>
          <w:szCs w:val="28"/>
          <w:lang w:val="uk-UA"/>
        </w:rPr>
        <w:t>До складу Ради входять по одному представнику від громадських об’єднань та благодійних організацій, діяльність яких спрямована на забезпечення та захист прав внутрішньо переміщених осіб і реалізацію проектів у межах адміністративно-територіальної одиниці, на юрисдикцію якої поширюються повноваження органу, при якому утворено Раду.</w:t>
      </w:r>
    </w:p>
    <w:p w14:paraId="3A715B91" w14:textId="2F62B7EC"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8. Персональний склад Ради затверджується р</w:t>
      </w:r>
      <w:r w:rsidR="004C0827">
        <w:rPr>
          <w:sz w:val="28"/>
          <w:szCs w:val="28"/>
          <w:lang w:val="uk-UA"/>
        </w:rPr>
        <w:t xml:space="preserve">ішенням виконавчого комітету міської ради </w:t>
      </w:r>
      <w:r w:rsidRPr="00F24DF2">
        <w:rPr>
          <w:sz w:val="28"/>
          <w:szCs w:val="28"/>
          <w:lang w:val="uk-UA"/>
        </w:rPr>
        <w:t>з числа осіб, які відповідають вимогам до членів Ради та виявили бажання брати участь у діяльності Ради.</w:t>
      </w:r>
    </w:p>
    <w:p w14:paraId="206FBCF1" w14:textId="16CE7265"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Відбір членів Ради здійснюється на підставі поданих до</w:t>
      </w:r>
      <w:r w:rsidR="004C0827" w:rsidRPr="004C0827">
        <w:rPr>
          <w:sz w:val="28"/>
          <w:szCs w:val="28"/>
          <w:lang w:val="uk-UA"/>
        </w:rPr>
        <w:t xml:space="preserve"> </w:t>
      </w:r>
      <w:r w:rsidR="004C0827">
        <w:rPr>
          <w:sz w:val="28"/>
          <w:szCs w:val="28"/>
          <w:lang w:val="uk-UA"/>
        </w:rPr>
        <w:t xml:space="preserve">виконавчого комітету </w:t>
      </w:r>
      <w:proofErr w:type="spellStart"/>
      <w:r w:rsidR="004C0827">
        <w:rPr>
          <w:sz w:val="28"/>
          <w:szCs w:val="28"/>
          <w:lang w:val="uk-UA"/>
        </w:rPr>
        <w:t>Звягельської</w:t>
      </w:r>
      <w:proofErr w:type="spellEnd"/>
      <w:r w:rsidR="004C0827">
        <w:rPr>
          <w:sz w:val="28"/>
          <w:szCs w:val="28"/>
          <w:lang w:val="uk-UA"/>
        </w:rPr>
        <w:t xml:space="preserve"> міської ради</w:t>
      </w:r>
      <w:r w:rsidRPr="00F24DF2">
        <w:rPr>
          <w:sz w:val="28"/>
          <w:szCs w:val="28"/>
          <w:lang w:val="uk-UA"/>
        </w:rPr>
        <w:t xml:space="preserve"> внутрішньо переміщеними особами та представниками громадських об’єднань, благодійними організаціями документів в електронній та/або паперовій формі, а саме:</w:t>
      </w:r>
    </w:p>
    <w:p w14:paraId="0FF3CC6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заяви у довільній формі, в якій зазначається про готовність працювати, а також інформація про входження до складу інших консультативно-дорадчих органів, відсутність конфлікту інтересів;</w:t>
      </w:r>
    </w:p>
    <w:p w14:paraId="6E08DA4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w:t>
      </w:r>
      <w:proofErr w:type="spellStart"/>
      <w:r w:rsidRPr="00F24DF2">
        <w:rPr>
          <w:sz w:val="28"/>
          <w:szCs w:val="28"/>
          <w:lang w:val="uk-UA"/>
        </w:rPr>
        <w:t>вебпорталу</w:t>
      </w:r>
      <w:proofErr w:type="spellEnd"/>
      <w:r w:rsidRPr="00F24DF2">
        <w:rPr>
          <w:sz w:val="28"/>
          <w:szCs w:val="28"/>
          <w:lang w:val="uk-UA"/>
        </w:rPr>
        <w:t xml:space="preserve"> електронних послуг, зокрема з використанням мобільного додатка Порталу Дія (Дія) або </w:t>
      </w:r>
      <w:proofErr w:type="spellStart"/>
      <w:r w:rsidRPr="00F24DF2">
        <w:rPr>
          <w:sz w:val="28"/>
          <w:szCs w:val="28"/>
          <w:lang w:val="uk-UA"/>
        </w:rPr>
        <w:t>єДокумент</w:t>
      </w:r>
      <w:proofErr w:type="spellEnd"/>
      <w:r w:rsidRPr="00F24DF2">
        <w:rPr>
          <w:sz w:val="28"/>
          <w:szCs w:val="28"/>
          <w:lang w:val="uk-UA"/>
        </w:rPr>
        <w:t>;</w:t>
      </w:r>
    </w:p>
    <w:p w14:paraId="677E89F1"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документа про освіту (за наявності);</w:t>
      </w:r>
    </w:p>
    <w:p w14:paraId="292D0A8A"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мотиваційного листа кандидата, в якому викладаються обґрунтування для обрання його до складу Ради;</w:t>
      </w:r>
    </w:p>
    <w:p w14:paraId="6EE80886" w14:textId="4B72916D" w:rsidR="00F24DF2" w:rsidRPr="00F24DF2" w:rsidRDefault="00F26419" w:rsidP="00F24DF2">
      <w:pPr>
        <w:spacing w:before="100" w:beforeAutospacing="1" w:after="100" w:afterAutospacing="1"/>
        <w:ind w:firstLine="426"/>
        <w:jc w:val="both"/>
        <w:rPr>
          <w:sz w:val="28"/>
          <w:szCs w:val="28"/>
          <w:lang w:val="uk-UA"/>
        </w:rPr>
      </w:pPr>
      <w:r w:rsidRPr="00F26419">
        <w:rPr>
          <w:sz w:val="28"/>
          <w:szCs w:val="28"/>
          <w:lang w:val="uk-UA"/>
        </w:rPr>
        <w:t>відомостей про контактний номер телефону та адресу електронної пошти кандидата (за наявності);</w:t>
      </w:r>
    </w:p>
    <w:p w14:paraId="757F2C0D"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сформованої засобами Єдиного державного </w:t>
      </w:r>
      <w:proofErr w:type="spellStart"/>
      <w:r w:rsidRPr="00F24DF2">
        <w:rPr>
          <w:sz w:val="28"/>
          <w:szCs w:val="28"/>
          <w:lang w:val="uk-UA"/>
        </w:rPr>
        <w:t>вебпорталу</w:t>
      </w:r>
      <w:proofErr w:type="spellEnd"/>
      <w:r w:rsidRPr="00F24DF2">
        <w:rPr>
          <w:sz w:val="28"/>
          <w:szCs w:val="28"/>
          <w:lang w:val="uk-UA"/>
        </w:rPr>
        <w:t xml:space="preserve"> електронних послуг, зокрема з використанням мобільного додатка Порталу Дія (Дія) (за наявності технічної можливості), або листа громадського об’єднання чи благодійної організації щодо включення до складу Ради свого представника з інформацією про діяльність організації щодо забезпечення та захисту прав внутрішньо переміщених осіб і реалізації проектів у межах адміністративно-територіальної одиниці, на юрисдикцію якої поширюються повноваження органу, при якому утворено Раду.</w:t>
      </w:r>
    </w:p>
    <w:p w14:paraId="18A53104" w14:textId="2667F4C2" w:rsidR="00F24DF2" w:rsidRPr="00F24DF2" w:rsidRDefault="004C0827" w:rsidP="00F24DF2">
      <w:pPr>
        <w:spacing w:before="100" w:beforeAutospacing="1" w:after="100" w:afterAutospacing="1"/>
        <w:ind w:firstLine="426"/>
        <w:jc w:val="both"/>
        <w:rPr>
          <w:sz w:val="28"/>
          <w:szCs w:val="28"/>
          <w:lang w:val="uk-UA"/>
        </w:rPr>
      </w:pPr>
      <w:r>
        <w:rPr>
          <w:sz w:val="28"/>
          <w:szCs w:val="28"/>
          <w:lang w:val="uk-UA"/>
        </w:rPr>
        <w:t>Повідомлення про формування складу Ради</w:t>
      </w:r>
      <w:r w:rsidR="00F24DF2" w:rsidRPr="00F24DF2">
        <w:rPr>
          <w:sz w:val="28"/>
          <w:szCs w:val="28"/>
          <w:lang w:val="uk-UA"/>
        </w:rPr>
        <w:t xml:space="preserve"> оприлюдню</w:t>
      </w:r>
      <w:r>
        <w:rPr>
          <w:sz w:val="28"/>
          <w:szCs w:val="28"/>
          <w:lang w:val="uk-UA"/>
        </w:rPr>
        <w:t>ється</w:t>
      </w:r>
      <w:r w:rsidR="00F24DF2" w:rsidRPr="00F24DF2">
        <w:rPr>
          <w:sz w:val="28"/>
          <w:szCs w:val="28"/>
          <w:lang w:val="uk-UA"/>
        </w:rPr>
        <w:t xml:space="preserve"> на офіційному веб-сайті </w:t>
      </w:r>
      <w:proofErr w:type="spellStart"/>
      <w:r>
        <w:rPr>
          <w:sz w:val="28"/>
          <w:szCs w:val="28"/>
          <w:lang w:val="uk-UA"/>
        </w:rPr>
        <w:t>Звягельської</w:t>
      </w:r>
      <w:proofErr w:type="spellEnd"/>
      <w:r>
        <w:rPr>
          <w:sz w:val="28"/>
          <w:szCs w:val="28"/>
          <w:lang w:val="uk-UA"/>
        </w:rPr>
        <w:t xml:space="preserve"> міської ради </w:t>
      </w:r>
      <w:r w:rsidR="00F24DF2" w:rsidRPr="00F24DF2">
        <w:rPr>
          <w:sz w:val="28"/>
          <w:szCs w:val="28"/>
          <w:lang w:val="uk-UA"/>
        </w:rPr>
        <w:t>та/або в інший прийнятний спосіб не пізніше ніж за 15 календарних днів до затвердження персонального складу Ради.</w:t>
      </w:r>
    </w:p>
    <w:p w14:paraId="361447FF" w14:textId="44E2187A" w:rsidR="00F24DF2" w:rsidRDefault="00225622" w:rsidP="00F24DF2">
      <w:pPr>
        <w:spacing w:before="100" w:beforeAutospacing="1" w:after="100" w:afterAutospacing="1"/>
        <w:ind w:firstLine="426"/>
        <w:jc w:val="both"/>
        <w:rPr>
          <w:sz w:val="28"/>
          <w:szCs w:val="28"/>
          <w:lang w:val="uk-UA"/>
        </w:rPr>
      </w:pPr>
      <w:r w:rsidRPr="00225622">
        <w:rPr>
          <w:sz w:val="28"/>
          <w:szCs w:val="28"/>
          <w:lang w:val="uk-UA"/>
        </w:rPr>
        <w:t>Документи щодо включення осіб до складу Ради подаються у строк, який визначений в оголошенні про формування складу Ради.</w:t>
      </w:r>
    </w:p>
    <w:p w14:paraId="5F930932" w14:textId="77777777" w:rsidR="00D30B69" w:rsidRPr="0001648D" w:rsidRDefault="00D30B69" w:rsidP="00D30B69">
      <w:pPr>
        <w:spacing w:before="100" w:beforeAutospacing="1" w:after="100" w:afterAutospacing="1"/>
        <w:ind w:firstLine="426"/>
        <w:jc w:val="both"/>
        <w:rPr>
          <w:color w:val="000000" w:themeColor="text1"/>
          <w:sz w:val="28"/>
          <w:szCs w:val="28"/>
          <w:lang w:val="uk-UA"/>
        </w:rPr>
      </w:pPr>
      <w:r>
        <w:rPr>
          <w:color w:val="000000" w:themeColor="text1"/>
          <w:sz w:val="28"/>
          <w:szCs w:val="28"/>
          <w:lang w:val="uk-UA"/>
        </w:rPr>
        <w:t xml:space="preserve">Підготовка документів для створення Ради, в тому числі підготовка проекту рішення виконавчого комітету міської ради, покладається на управління соціального захисту населення міської ради. </w:t>
      </w:r>
    </w:p>
    <w:p w14:paraId="26D49CEE" w14:textId="758C0C6A" w:rsidR="00D30B69" w:rsidRPr="0001648D" w:rsidRDefault="00D30B69" w:rsidP="00D30B69">
      <w:pPr>
        <w:spacing w:before="100" w:beforeAutospacing="1" w:after="100" w:afterAutospacing="1"/>
        <w:ind w:firstLine="426"/>
        <w:jc w:val="both"/>
        <w:rPr>
          <w:color w:val="000000" w:themeColor="text1"/>
          <w:sz w:val="28"/>
          <w:szCs w:val="28"/>
          <w:lang w:val="uk-UA"/>
        </w:rPr>
      </w:pPr>
      <w:r w:rsidRPr="0001648D">
        <w:rPr>
          <w:color w:val="000000" w:themeColor="text1"/>
          <w:sz w:val="28"/>
          <w:szCs w:val="28"/>
          <w:lang w:val="uk-UA"/>
        </w:rPr>
        <w:t xml:space="preserve">Для затвердження персонального складу </w:t>
      </w:r>
      <w:r w:rsidRPr="00D854AE">
        <w:rPr>
          <w:color w:val="000000" w:themeColor="text1"/>
          <w:sz w:val="28"/>
          <w:szCs w:val="28"/>
          <w:lang w:val="uk-UA"/>
        </w:rPr>
        <w:t>Ради уповноважена посадова особа</w:t>
      </w:r>
      <w:r w:rsidR="00BA59E9">
        <w:rPr>
          <w:color w:val="000000" w:themeColor="text1"/>
          <w:sz w:val="28"/>
          <w:szCs w:val="28"/>
          <w:lang w:val="uk-UA"/>
        </w:rPr>
        <w:t xml:space="preserve"> </w:t>
      </w:r>
      <w:r>
        <w:rPr>
          <w:color w:val="000000" w:themeColor="text1"/>
          <w:sz w:val="28"/>
          <w:szCs w:val="28"/>
          <w:lang w:val="uk-UA"/>
        </w:rPr>
        <w:t>управління соціального захисту населення міської ради</w:t>
      </w:r>
      <w:r w:rsidRPr="00D854AE">
        <w:rPr>
          <w:color w:val="000000" w:themeColor="text1"/>
          <w:sz w:val="28"/>
          <w:szCs w:val="28"/>
          <w:lang w:val="uk-UA"/>
        </w:rPr>
        <w:t xml:space="preserve"> </w:t>
      </w:r>
      <w:r>
        <w:rPr>
          <w:color w:val="000000" w:themeColor="text1"/>
          <w:sz w:val="28"/>
          <w:szCs w:val="28"/>
          <w:lang w:val="uk-UA"/>
        </w:rPr>
        <w:t xml:space="preserve">згідно посадових обов’язків </w:t>
      </w:r>
      <w:r w:rsidRPr="00D854AE">
        <w:rPr>
          <w:color w:val="000000" w:themeColor="text1"/>
          <w:sz w:val="28"/>
          <w:szCs w:val="28"/>
          <w:lang w:val="uk-UA"/>
        </w:rPr>
        <w:t>приймає та узагальнює подані кандидатами документи</w:t>
      </w:r>
      <w:r w:rsidRPr="0001648D">
        <w:rPr>
          <w:color w:val="000000" w:themeColor="text1"/>
          <w:sz w:val="28"/>
          <w:szCs w:val="28"/>
          <w:lang w:val="uk-UA"/>
        </w:rPr>
        <w:t>, готує та подає на погодження виконавчому комітету міської ради пропозиції щодо персонального складу Ради.</w:t>
      </w:r>
    </w:p>
    <w:p w14:paraId="363F8D01" w14:textId="641F1FE0" w:rsidR="00F24DF2" w:rsidRPr="00F24DF2" w:rsidRDefault="00074838" w:rsidP="00F24DF2">
      <w:pPr>
        <w:spacing w:before="100" w:beforeAutospacing="1" w:after="100" w:afterAutospacing="1"/>
        <w:ind w:firstLine="426"/>
        <w:jc w:val="both"/>
        <w:rPr>
          <w:sz w:val="28"/>
          <w:szCs w:val="28"/>
          <w:lang w:val="uk-UA"/>
        </w:rPr>
      </w:pPr>
      <w:r w:rsidRPr="00074838">
        <w:rPr>
          <w:sz w:val="28"/>
          <w:szCs w:val="28"/>
          <w:lang w:val="uk-UA"/>
        </w:rPr>
        <w:t>Основними критеріями відбору кандидатів у члени Ради, які оцінює виконавчий комітет міської ради, є бажання працювати на громадських засадах, активна участь у громадській діяльності, відповідність високим стандартам доброчесності, відсутність конфлікту інтересів, наявність особистих досягнень або реалізованих проектів у сфері захисту внутрішньо переміщених осіб, наявність конкретних пропозицій щодо особистого вкладу в реалізацію мети та завдань Ради.</w:t>
      </w:r>
    </w:p>
    <w:p w14:paraId="14D7214E" w14:textId="3027209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Зміни до складу Ради вносяться </w:t>
      </w:r>
      <w:r w:rsidR="00D30B69">
        <w:rPr>
          <w:sz w:val="28"/>
          <w:szCs w:val="28"/>
          <w:lang w:val="uk-UA"/>
        </w:rPr>
        <w:t xml:space="preserve">рішенням виконавчого комітету міської ради </w:t>
      </w:r>
      <w:r w:rsidRPr="00F24DF2">
        <w:rPr>
          <w:sz w:val="28"/>
          <w:szCs w:val="28"/>
          <w:lang w:val="uk-UA"/>
        </w:rPr>
        <w:t>за поданням голови Ради.</w:t>
      </w:r>
    </w:p>
    <w:p w14:paraId="717A3057" w14:textId="77777777" w:rsidR="005B42FA" w:rsidRDefault="005B42FA" w:rsidP="00BC1E63">
      <w:pPr>
        <w:spacing w:before="100" w:beforeAutospacing="1" w:after="100" w:afterAutospacing="1"/>
        <w:ind w:firstLine="426"/>
        <w:jc w:val="both"/>
        <w:rPr>
          <w:sz w:val="28"/>
          <w:szCs w:val="28"/>
          <w:lang w:val="uk-UA"/>
        </w:rPr>
      </w:pPr>
      <w:r w:rsidRPr="005B42FA">
        <w:rPr>
          <w:sz w:val="28"/>
          <w:szCs w:val="28"/>
          <w:lang w:val="uk-UA"/>
        </w:rPr>
        <w:lastRenderedPageBreak/>
        <w:t xml:space="preserve">Відомості про такі зміни розміщуються  на офіційному веб-сайті </w:t>
      </w:r>
      <w:proofErr w:type="spellStart"/>
      <w:r w:rsidRPr="005B42FA">
        <w:rPr>
          <w:sz w:val="28"/>
          <w:szCs w:val="28"/>
          <w:lang w:val="uk-UA"/>
        </w:rPr>
        <w:t>Звягельської</w:t>
      </w:r>
      <w:proofErr w:type="spellEnd"/>
      <w:r w:rsidRPr="005B42FA">
        <w:rPr>
          <w:sz w:val="28"/>
          <w:szCs w:val="28"/>
          <w:lang w:val="uk-UA"/>
        </w:rPr>
        <w:t xml:space="preserve"> міської ради протягом трьох робочих днів з дати їх затвердження.</w:t>
      </w:r>
    </w:p>
    <w:p w14:paraId="5D401306" w14:textId="5D03AFC0" w:rsidR="00BC1E63" w:rsidRPr="001C4D0B" w:rsidRDefault="00BC1E63" w:rsidP="00BC1E63">
      <w:pPr>
        <w:spacing w:before="100" w:beforeAutospacing="1" w:after="100" w:afterAutospacing="1"/>
        <w:ind w:firstLine="426"/>
        <w:jc w:val="both"/>
        <w:rPr>
          <w:sz w:val="28"/>
          <w:szCs w:val="28"/>
          <w:lang w:val="uk-UA"/>
        </w:rPr>
      </w:pPr>
      <w:r w:rsidRPr="001C4D0B">
        <w:rPr>
          <w:sz w:val="28"/>
          <w:szCs w:val="28"/>
          <w:lang w:val="uk-UA"/>
        </w:rPr>
        <w:t>Дострокове припинення повноважень члена Ради є підставою для внесення змін до складу Ради.</w:t>
      </w:r>
    </w:p>
    <w:p w14:paraId="6F4F6DDB" w14:textId="0C6815D9" w:rsidR="00F24DF2" w:rsidRPr="00D04F37" w:rsidRDefault="00F24DF2" w:rsidP="00F24DF2">
      <w:pPr>
        <w:spacing w:before="100" w:beforeAutospacing="1" w:after="100" w:afterAutospacing="1"/>
        <w:ind w:firstLine="426"/>
        <w:jc w:val="both"/>
        <w:rPr>
          <w:sz w:val="28"/>
          <w:szCs w:val="28"/>
          <w:lang w:val="uk-UA"/>
        </w:rPr>
      </w:pPr>
      <w:r w:rsidRPr="00D04F37">
        <w:rPr>
          <w:sz w:val="28"/>
          <w:szCs w:val="28"/>
          <w:lang w:val="uk-UA"/>
        </w:rPr>
        <w:t>9. Діяльність Ради може бути припинена достроково на підставі р</w:t>
      </w:r>
      <w:r w:rsidR="00D04F37">
        <w:rPr>
          <w:sz w:val="28"/>
          <w:szCs w:val="28"/>
          <w:lang w:val="uk-UA"/>
        </w:rPr>
        <w:t xml:space="preserve">ішення виконавчого комітету міської ради </w:t>
      </w:r>
      <w:r w:rsidRPr="00D04F37">
        <w:rPr>
          <w:sz w:val="28"/>
          <w:szCs w:val="28"/>
          <w:lang w:val="uk-UA"/>
        </w:rPr>
        <w:t>у разі:</w:t>
      </w:r>
    </w:p>
    <w:p w14:paraId="46E936E9" w14:textId="77777777" w:rsidR="00F24DF2" w:rsidRPr="00D04F37" w:rsidRDefault="00F24DF2" w:rsidP="00F24DF2">
      <w:pPr>
        <w:spacing w:before="100" w:beforeAutospacing="1" w:after="100" w:afterAutospacing="1"/>
        <w:ind w:firstLine="426"/>
        <w:jc w:val="both"/>
        <w:rPr>
          <w:sz w:val="28"/>
          <w:szCs w:val="28"/>
          <w:lang w:val="uk-UA"/>
        </w:rPr>
      </w:pPr>
      <w:r w:rsidRPr="00D04F37">
        <w:rPr>
          <w:sz w:val="28"/>
          <w:szCs w:val="28"/>
          <w:lang w:val="uk-UA"/>
        </w:rPr>
        <w:t>1) якщо засідання Ради не проводяться протягом двох кварталів поспіль;</w:t>
      </w:r>
    </w:p>
    <w:p w14:paraId="39624000" w14:textId="77777777" w:rsidR="00F24DF2" w:rsidRPr="00D04F37" w:rsidRDefault="00F24DF2" w:rsidP="00F24DF2">
      <w:pPr>
        <w:spacing w:before="100" w:beforeAutospacing="1" w:after="100" w:afterAutospacing="1"/>
        <w:ind w:firstLine="426"/>
        <w:jc w:val="both"/>
        <w:rPr>
          <w:sz w:val="28"/>
          <w:szCs w:val="28"/>
          <w:lang w:val="uk-UA"/>
        </w:rPr>
      </w:pPr>
      <w:r w:rsidRPr="00D04F37">
        <w:rPr>
          <w:sz w:val="28"/>
          <w:szCs w:val="28"/>
          <w:lang w:val="uk-UA"/>
        </w:rPr>
        <w:t>2) якщо за підсумками відповідного року діяльності Ради встановлено факт невиконання нею без поважних причин більше 60 відсотків заходів, передбачених річним планом її роботи;</w:t>
      </w:r>
    </w:p>
    <w:p w14:paraId="2D5E2B32" w14:textId="77777777" w:rsidR="00F24DF2" w:rsidRPr="00D04F37" w:rsidRDefault="00F24DF2" w:rsidP="00F24DF2">
      <w:pPr>
        <w:spacing w:before="100" w:beforeAutospacing="1" w:after="100" w:afterAutospacing="1"/>
        <w:ind w:firstLine="426"/>
        <w:jc w:val="both"/>
        <w:rPr>
          <w:sz w:val="28"/>
          <w:szCs w:val="28"/>
          <w:lang w:val="uk-UA"/>
        </w:rPr>
      </w:pPr>
      <w:r w:rsidRPr="00D04F37">
        <w:rPr>
          <w:sz w:val="28"/>
          <w:szCs w:val="28"/>
          <w:lang w:val="uk-UA"/>
        </w:rPr>
        <w:t>3) ухвалення відповідного рішення на її засіданні;</w:t>
      </w:r>
    </w:p>
    <w:p w14:paraId="2C2AA156" w14:textId="77777777" w:rsidR="00F24DF2" w:rsidRPr="00F24DF2" w:rsidRDefault="00F24DF2" w:rsidP="00F24DF2">
      <w:pPr>
        <w:spacing w:before="100" w:beforeAutospacing="1" w:after="100" w:afterAutospacing="1"/>
        <w:ind w:firstLine="426"/>
        <w:jc w:val="both"/>
        <w:rPr>
          <w:sz w:val="28"/>
          <w:szCs w:val="28"/>
          <w:lang w:val="uk-UA"/>
        </w:rPr>
      </w:pPr>
      <w:r w:rsidRPr="00D04F37">
        <w:rPr>
          <w:sz w:val="28"/>
          <w:szCs w:val="28"/>
          <w:lang w:val="uk-UA"/>
        </w:rPr>
        <w:t>4) реорганізації органу, при якому утворено Раду.</w:t>
      </w:r>
    </w:p>
    <w:p w14:paraId="079CAE08" w14:textId="02919894"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10. Склад Ради затверджується строком на два роки. Особа може бути призначена членом Ради не більше ніж на два строки повноважень поспіль.</w:t>
      </w:r>
    </w:p>
    <w:p w14:paraId="7AA68C2A"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Орган, при якому утворено Раду, забезпечує формування нового складу Ради не пізніше ніж за 30 календарних днів до завершення строку її повноважень шляхом оприлюднення оголошення про формування нового складу Ради на веб-сайті такого органу та/або в інший прийнятний спосіб.</w:t>
      </w:r>
    </w:p>
    <w:p w14:paraId="01718D80"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Формування нового складу Ради здійснюється у порядку, визначеному пунктами 7 і 8 цього Положення.</w:t>
      </w:r>
    </w:p>
    <w:p w14:paraId="5D3C85A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коли новий склад Ради не буде сформовано протягом 30 календарних днів, орган, при якому утворено Раду, має забезпечити повторне проведення відбору.</w:t>
      </w:r>
    </w:p>
    <w:p w14:paraId="51910F15"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Якщо після завершення строку повноважень Ради новий склад не сформовано, попередній склад продовжує виконувати свої повноваження до затвердження нового складу, але не довше ніж 60 календарних днів.</w:t>
      </w:r>
    </w:p>
    <w:p w14:paraId="02BC8A24" w14:textId="77777777" w:rsidR="00965698" w:rsidRDefault="00965698" w:rsidP="00F24DF2">
      <w:pPr>
        <w:spacing w:before="100" w:beforeAutospacing="1" w:after="100" w:afterAutospacing="1"/>
        <w:ind w:firstLine="426"/>
        <w:jc w:val="both"/>
        <w:rPr>
          <w:sz w:val="28"/>
          <w:szCs w:val="28"/>
          <w:lang w:val="uk-UA"/>
        </w:rPr>
      </w:pPr>
      <w:r w:rsidRPr="00965698">
        <w:rPr>
          <w:sz w:val="28"/>
          <w:szCs w:val="28"/>
          <w:lang w:val="uk-UA"/>
        </w:rPr>
        <w:t>11. Раду очолює голова, який обирається її членами з числа внутрішньо переміщених осіб, які входять до складу Ради. Голова Ради має заступника, який затверджується Радою за поданням Голови Ради.</w:t>
      </w:r>
    </w:p>
    <w:p w14:paraId="4E3D3C5E" w14:textId="09B1BD6C"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Повноваження голови Ради припиняються за рішенням Ради у разі подання ним відповідної заяви, припинення його членства у Раді або висловлення йому недовіри Радою.</w:t>
      </w:r>
    </w:p>
    <w:p w14:paraId="5C56E4B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У разі припинення повноважень голови Ради до обрання нового голови його обов’язки виконує заступник голови Ради, якщо інше не передбачено її рішенням.</w:t>
      </w:r>
    </w:p>
    <w:p w14:paraId="37E1D3F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12. Голова Ради:</w:t>
      </w:r>
    </w:p>
    <w:p w14:paraId="04E2872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організовує діяльність Ради;</w:t>
      </w:r>
    </w:p>
    <w:p w14:paraId="7B75E75B"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ініціює проведення засідань Ради, керує їх підготовкою;</w:t>
      </w:r>
    </w:p>
    <w:p w14:paraId="3A5311CD"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головує на засіданнях Ради;</w:t>
      </w:r>
    </w:p>
    <w:p w14:paraId="3ECE783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підписує протоколи засідань;</w:t>
      </w:r>
    </w:p>
    <w:p w14:paraId="4505CE06"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представляє Раду у відносинах з місцевими органами виконавчої влади, органами місцевого самоврядування, установами, підприємствами, організаціями незалежно від форми власності, засобами масової інформації тощо;</w:t>
      </w:r>
    </w:p>
    <w:p w14:paraId="2778C0BF"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здійснює інші повноваження, визначені Радою.</w:t>
      </w:r>
    </w:p>
    <w:p w14:paraId="02FB4EF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13. Заступник голови Ради:</w:t>
      </w:r>
    </w:p>
    <w:p w14:paraId="7CB68058"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контролює виконання плану роботи Ради в межах повноважень;</w:t>
      </w:r>
    </w:p>
    <w:p w14:paraId="009241F0"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вносить пропозиції щодо утворення робочих груп та комісій;</w:t>
      </w:r>
    </w:p>
    <w:p w14:paraId="23352A0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організовує вивчення та дослідження громадської думки;</w:t>
      </w:r>
    </w:p>
    <w:p w14:paraId="41B19134"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відсутності голови головує на засіданні Ради;</w:t>
      </w:r>
    </w:p>
    <w:p w14:paraId="5C83EF9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виконує інші повноваження, визначені Радою.</w:t>
      </w:r>
    </w:p>
    <w:p w14:paraId="05BEBC15"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14. Секретар Ради обирається з числа членів Ради на її засіданні. Секретар відповідає за організаційне забезпечення та інформаційну підтримку діяльності Ради, зокрема:</w:t>
      </w:r>
    </w:p>
    <w:p w14:paraId="61C72C48"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інформує членів Ради про дату, місце і час засідань;</w:t>
      </w:r>
    </w:p>
    <w:p w14:paraId="1AC76C0B"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забезпечує ведення та збереження документації;</w:t>
      </w:r>
    </w:p>
    <w:p w14:paraId="6511DDAE"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веде та підписує протоколи засідань;</w:t>
      </w:r>
    </w:p>
    <w:p w14:paraId="307BC0C5"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готує та розсилає за належністю документи;</w:t>
      </w:r>
    </w:p>
    <w:p w14:paraId="71E0A650"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виконує інші повноваження щодо представництва та організації діяльності Ради.</w:t>
      </w:r>
    </w:p>
    <w:p w14:paraId="44141F3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15. Члени Ради виконують свої обов’язки на громадських засадах.</w:t>
      </w:r>
    </w:p>
    <w:p w14:paraId="657B2F2E"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Члени Ради мають право:</w:t>
      </w:r>
    </w:p>
    <w:p w14:paraId="14454DD9"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ознайомлюватися з матеріалами і документами до засідання;</w:t>
      </w:r>
    </w:p>
    <w:p w14:paraId="3A7CB9D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ініціювати розгляд питань на чергових та позачергових засіданнях;</w:t>
      </w:r>
    </w:p>
    <w:p w14:paraId="1C37A556"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брати участь у голосуванні;</w:t>
      </w:r>
    </w:p>
    <w:p w14:paraId="17AF4A3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вносити зміни до проектів пропозицій та рекомендацій;</w:t>
      </w:r>
    </w:p>
    <w:p w14:paraId="491E7A8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брати участь у роботі робочих груп, комісій;</w:t>
      </w:r>
    </w:p>
    <w:p w14:paraId="30AB7184"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достроково припинити свої повноваження, звернувшись з відповідною заявою до голови Ради.</w:t>
      </w:r>
    </w:p>
    <w:p w14:paraId="6145C958" w14:textId="3BD46C68" w:rsidR="00F24DF2" w:rsidRPr="00F24DF2" w:rsidRDefault="00AA14B6" w:rsidP="00F24DF2">
      <w:pPr>
        <w:spacing w:before="100" w:beforeAutospacing="1" w:after="100" w:afterAutospacing="1"/>
        <w:ind w:firstLine="426"/>
        <w:jc w:val="both"/>
        <w:rPr>
          <w:sz w:val="28"/>
          <w:szCs w:val="28"/>
          <w:lang w:val="uk-UA"/>
        </w:rPr>
      </w:pPr>
      <w:r w:rsidRPr="00AA14B6">
        <w:rPr>
          <w:sz w:val="28"/>
          <w:szCs w:val="28"/>
          <w:lang w:val="uk-UA"/>
        </w:rPr>
        <w:t>Члени Ради мають право доступу в установленому порядку до приміщень, в яких розміщено міську раду та її виконавчі органи, а також право участі в засіданнях міської ради та її виконавчого комітету із розгляду питань, що належать до компетенції Ради.</w:t>
      </w:r>
    </w:p>
    <w:p w14:paraId="31A7990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16. Повноваження члена Ради припиняються достроково у порядку, визначеному цим Положенням:</w:t>
      </w:r>
    </w:p>
    <w:p w14:paraId="4757DEF4"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його відсутності на засіданнях без поважних причин двічі поспіль;</w:t>
      </w:r>
    </w:p>
    <w:p w14:paraId="55AC7C20"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 письмовою заявою про рішення вийти з її складу;</w:t>
      </w:r>
    </w:p>
    <w:p w14:paraId="2DA3238D" w14:textId="06C1AF5D"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у разі звільнення із займаної посади, якщо такий член Ради є працівником структурного підрозділу </w:t>
      </w:r>
      <w:proofErr w:type="spellStart"/>
      <w:r w:rsidR="00EB5A13">
        <w:rPr>
          <w:sz w:val="28"/>
          <w:szCs w:val="28"/>
          <w:lang w:val="uk-UA"/>
        </w:rPr>
        <w:t>Звягельської</w:t>
      </w:r>
      <w:proofErr w:type="spellEnd"/>
      <w:r w:rsidR="00EB5A13">
        <w:rPr>
          <w:sz w:val="28"/>
          <w:szCs w:val="28"/>
          <w:lang w:val="uk-UA"/>
        </w:rPr>
        <w:t xml:space="preserve"> міської ради</w:t>
      </w:r>
      <w:r w:rsidRPr="00F24DF2">
        <w:rPr>
          <w:sz w:val="28"/>
          <w:szCs w:val="28"/>
          <w:lang w:val="uk-UA"/>
        </w:rPr>
        <w:t xml:space="preserve"> та входить до складу Ради за посадою;</w:t>
      </w:r>
    </w:p>
    <w:p w14:paraId="465A047E"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надходження від громадського об’єднання чи благодійної організації за підписом керівника (якщо інше не передбачено його установчими документами) повідомлення про відкликання свого представника та припинення його членства в Раді;</w:t>
      </w:r>
    </w:p>
    <w:p w14:paraId="1EE6FE4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державної реєстрації припинення громадського об’єднання чи благодійної організації, представника яких було обрано/призначено до складу Ради;</w:t>
      </w:r>
    </w:p>
    <w:p w14:paraId="3F8EC671"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 xml:space="preserve">у разі набрання законної сили обвинувальним </w:t>
      </w:r>
      <w:proofErr w:type="spellStart"/>
      <w:r w:rsidRPr="00F24DF2">
        <w:rPr>
          <w:sz w:val="28"/>
          <w:szCs w:val="28"/>
          <w:lang w:val="uk-UA"/>
        </w:rPr>
        <w:t>вироком</w:t>
      </w:r>
      <w:proofErr w:type="spellEnd"/>
      <w:r w:rsidRPr="00F24DF2">
        <w:rPr>
          <w:sz w:val="28"/>
          <w:szCs w:val="28"/>
          <w:lang w:val="uk-UA"/>
        </w:rPr>
        <w:t xml:space="preserve"> суду щодо члена Ради, а також у разі визнання його в судовому порядку недієздатним або обмежено дієздатним;</w:t>
      </w:r>
    </w:p>
    <w:p w14:paraId="7DBA95E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смерті члена Ради.</w:t>
      </w:r>
    </w:p>
    <w:p w14:paraId="3835F481" w14:textId="77777777" w:rsidR="00F24DF2" w:rsidRPr="000304C5" w:rsidRDefault="00F24DF2" w:rsidP="00F24DF2">
      <w:pPr>
        <w:spacing w:before="100" w:beforeAutospacing="1" w:after="100" w:afterAutospacing="1"/>
        <w:ind w:firstLine="426"/>
        <w:jc w:val="both"/>
        <w:rPr>
          <w:color w:val="000000" w:themeColor="text1"/>
          <w:sz w:val="28"/>
          <w:szCs w:val="28"/>
          <w:lang w:val="uk-UA"/>
        </w:rPr>
      </w:pPr>
      <w:r w:rsidRPr="000304C5">
        <w:rPr>
          <w:color w:val="000000" w:themeColor="text1"/>
          <w:sz w:val="28"/>
          <w:szCs w:val="28"/>
          <w:lang w:val="uk-UA"/>
        </w:rPr>
        <w:t>Дострокове припинення повноважень члена Ради є підставою для внесення змін до складу Ради.</w:t>
      </w:r>
    </w:p>
    <w:p w14:paraId="5E89E73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У разі припинення внутрішньо переміщеною особою членства у Раді її місце займає наступний за черговістю кандидат до складу Ради, який подавав відповідну заяву під час формування складу Ради, за умови підтвердження готовності брати участь у діяльності Ради та відповідності критеріям відбору, визначеним абзацом тринадцятим пункту 8 цього Положення.</w:t>
      </w:r>
    </w:p>
    <w:p w14:paraId="42BBD717"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відсутності наступного за черговістю кандидата до складу Ради, який подавав відповідну заяву під час формування складу Ради, а також у разі, коли чисельність членів Ради становить менше половини від її загального складу, орган, при якому утворено Раду, вживає заходів для приведення її кількісного складу у відповідність з пунктом 7 цього Положення.</w:t>
      </w:r>
    </w:p>
    <w:p w14:paraId="1C24BF52"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17. Рада провадить свою діяльність відповідно до затверджених нею планів роботи.</w:t>
      </w:r>
    </w:p>
    <w:p w14:paraId="6659028F"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Затверджений план роботи Ради, зміни до нього, звіт про діяльність Ради та виконання плану роботи за минулий рік оприлюднюються на офіційному веб-сайті органу, при якому утворено Раду, протягом п’яти робочих днів з дня їх надходження від Ради.</w:t>
      </w:r>
    </w:p>
    <w:p w14:paraId="1DC50EB0"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18. Основною формою роботи Ради є засідання. Головуючим на засіданні є голова Ради, а в разі його відсутності - заступник.</w:t>
      </w:r>
    </w:p>
    <w:p w14:paraId="1211DA7A"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Пропозиції щодо розгляду питань на засіданні вносять голова Ради, заступник голови Ради, секретар та члени Ради.</w:t>
      </w:r>
    </w:p>
    <w:p w14:paraId="1300B8A5"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Секретар Ради забезпечує підготовку матеріалів для розгляду на засіданні.</w:t>
      </w:r>
    </w:p>
    <w:p w14:paraId="44768713"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Засідання Ради вважається правоможним, якщо на ньому присутні більш як половина її членів.</w:t>
      </w:r>
    </w:p>
    <w:p w14:paraId="3E4387DF"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Голова Ради може прийняти рішення про проведення засідання у режимі реального часу з використанням відповідних технічних засобів, зокрема через Інтернет, або про участь члена Ради у засіданні в такому режимі.</w:t>
      </w:r>
    </w:p>
    <w:p w14:paraId="7947FFFC"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19. За запрошенням голови Ради у засіданнях можуть брати участь інші особи.</w:t>
      </w:r>
    </w:p>
    <w:p w14:paraId="2665305D"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20. Засідання можуть бути чергові (проводяться не рідше одного разу на квартал) та позачергові (скликаються головою Ради на вимогу не менше однієї третини від загальної кількості членів Ради).</w:t>
      </w:r>
    </w:p>
    <w:p w14:paraId="3CC75591" w14:textId="77777777" w:rsidR="0087631D" w:rsidRDefault="0087631D" w:rsidP="00F24DF2">
      <w:pPr>
        <w:spacing w:before="100" w:beforeAutospacing="1" w:after="100" w:afterAutospacing="1"/>
        <w:ind w:firstLine="426"/>
        <w:jc w:val="both"/>
        <w:rPr>
          <w:sz w:val="28"/>
          <w:szCs w:val="28"/>
          <w:lang w:val="uk-UA"/>
        </w:rPr>
      </w:pPr>
      <w:r w:rsidRPr="0087631D">
        <w:rPr>
          <w:sz w:val="28"/>
          <w:szCs w:val="28"/>
          <w:lang w:val="uk-UA"/>
        </w:rPr>
        <w:t xml:space="preserve">Повідомлення про скликання засідання Ради, зокрема позачергового, доводяться до відома кожного її члена не пізніше ніж за п’ять робочих днів до початку засідання, а також оприлюднюються на відповідному офіційному веб-сайті </w:t>
      </w:r>
      <w:proofErr w:type="spellStart"/>
      <w:r w:rsidRPr="0087631D">
        <w:rPr>
          <w:sz w:val="28"/>
          <w:szCs w:val="28"/>
          <w:lang w:val="uk-UA"/>
        </w:rPr>
        <w:t>Звягельської</w:t>
      </w:r>
      <w:proofErr w:type="spellEnd"/>
      <w:r w:rsidRPr="0087631D">
        <w:rPr>
          <w:sz w:val="28"/>
          <w:szCs w:val="28"/>
          <w:lang w:val="uk-UA"/>
        </w:rPr>
        <w:t xml:space="preserve"> міської ради.</w:t>
      </w:r>
    </w:p>
    <w:p w14:paraId="36E6F7FC" w14:textId="5A85096C"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lastRenderedPageBreak/>
        <w:t>21. На своїх засіданнях Рада розглядає запропоновані членами Ради, місцевими органами виконавчої влади, органами місцевого самоврядування, підприємствами, установами та організаціями незалежно від форми власності, представниками благодійних, міжнародних і наукових організацій, громадських об’єднань, фізичними та юридичними особами тощо пропозиції та рекомендації з питань, що належать до її компетенції.</w:t>
      </w:r>
    </w:p>
    <w:p w14:paraId="65344E4A"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За результатами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її засіданні.</w:t>
      </w:r>
    </w:p>
    <w:p w14:paraId="46419775"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У разі рівного розподілу голосів вирішальним є голос головуючого на засіданні.</w:t>
      </w:r>
    </w:p>
    <w:p w14:paraId="358D9772" w14:textId="2F926115"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w:t>
      </w:r>
      <w:r w:rsidR="00053FD8">
        <w:rPr>
          <w:sz w:val="28"/>
          <w:szCs w:val="28"/>
          <w:lang w:val="uk-UA"/>
        </w:rPr>
        <w:t>, міському голові</w:t>
      </w:r>
      <w:r w:rsidRPr="00F24DF2">
        <w:rPr>
          <w:sz w:val="28"/>
          <w:szCs w:val="28"/>
          <w:lang w:val="uk-UA"/>
        </w:rPr>
        <w:t xml:space="preserve"> для розгляду у десятиденний строк.</w:t>
      </w:r>
    </w:p>
    <w:p w14:paraId="21EC2A3F"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Член Ради, який не підтримує пропозиції (рекомендації), може викласти у письмовій формі свою окрему думку, що додається до протоколу засідання.</w:t>
      </w:r>
    </w:p>
    <w:p w14:paraId="13117FBD" w14:textId="77777777" w:rsidR="00F24DF2" w:rsidRPr="00F24DF2" w:rsidRDefault="00F24DF2" w:rsidP="00F24DF2">
      <w:pPr>
        <w:spacing w:before="100" w:beforeAutospacing="1" w:after="100" w:afterAutospacing="1"/>
        <w:ind w:firstLine="426"/>
        <w:jc w:val="both"/>
        <w:rPr>
          <w:sz w:val="28"/>
          <w:szCs w:val="28"/>
          <w:lang w:val="uk-UA"/>
        </w:rPr>
      </w:pPr>
      <w:r w:rsidRPr="00F24DF2">
        <w:rPr>
          <w:sz w:val="28"/>
          <w:szCs w:val="28"/>
          <w:lang w:val="uk-UA"/>
        </w:rPr>
        <w:t>Пропозиції та рекомендації Ради підлягають обов’язковому розгляду органом, при якому утворено Раду.</w:t>
      </w:r>
    </w:p>
    <w:p w14:paraId="22842B3E" w14:textId="77777777" w:rsidR="00053FD8" w:rsidRPr="0001648D" w:rsidRDefault="00F24DF2" w:rsidP="00053FD8">
      <w:pPr>
        <w:spacing w:before="100" w:beforeAutospacing="1" w:after="100" w:afterAutospacing="1"/>
        <w:ind w:firstLine="426"/>
        <w:jc w:val="both"/>
        <w:rPr>
          <w:color w:val="000000" w:themeColor="text1"/>
          <w:sz w:val="28"/>
          <w:szCs w:val="28"/>
          <w:lang w:val="uk-UA"/>
        </w:rPr>
      </w:pPr>
      <w:r w:rsidRPr="00F24DF2">
        <w:rPr>
          <w:sz w:val="28"/>
          <w:szCs w:val="28"/>
          <w:lang w:val="uk-UA"/>
        </w:rPr>
        <w:t xml:space="preserve">22. </w:t>
      </w:r>
      <w:r w:rsidR="00053FD8" w:rsidRPr="0001648D">
        <w:rPr>
          <w:color w:val="000000" w:themeColor="text1"/>
          <w:sz w:val="28"/>
          <w:szCs w:val="28"/>
          <w:lang w:val="uk-UA"/>
        </w:rPr>
        <w:t xml:space="preserve">Виконавчий комітет </w:t>
      </w:r>
      <w:proofErr w:type="spellStart"/>
      <w:r w:rsidR="00053FD8" w:rsidRPr="0001648D">
        <w:rPr>
          <w:color w:val="000000" w:themeColor="text1"/>
          <w:sz w:val="28"/>
          <w:szCs w:val="28"/>
          <w:lang w:val="uk-UA"/>
        </w:rPr>
        <w:t>Звягельської</w:t>
      </w:r>
      <w:proofErr w:type="spellEnd"/>
      <w:r w:rsidR="00053FD8" w:rsidRPr="0001648D">
        <w:rPr>
          <w:color w:val="000000" w:themeColor="text1"/>
          <w:sz w:val="28"/>
          <w:szCs w:val="28"/>
          <w:lang w:val="uk-UA"/>
        </w:rPr>
        <w:t xml:space="preserve"> міської ради здійснює організаційне, інформаційне, матеріально-технічне забезпечення діяльності Ради.</w:t>
      </w:r>
      <w:r w:rsidR="00053FD8">
        <w:rPr>
          <w:color w:val="000000" w:themeColor="text1"/>
          <w:sz w:val="28"/>
          <w:szCs w:val="28"/>
          <w:lang w:val="uk-UA"/>
        </w:rPr>
        <w:t xml:space="preserve"> Функції, визначені цим пунктом, покладаються на управління соціального захисту населення </w:t>
      </w:r>
      <w:proofErr w:type="spellStart"/>
      <w:r w:rsidR="00053FD8">
        <w:rPr>
          <w:color w:val="000000" w:themeColor="text1"/>
          <w:sz w:val="28"/>
          <w:szCs w:val="28"/>
          <w:lang w:val="uk-UA"/>
        </w:rPr>
        <w:t>Звягельської</w:t>
      </w:r>
      <w:proofErr w:type="spellEnd"/>
      <w:r w:rsidR="00053FD8">
        <w:rPr>
          <w:color w:val="000000" w:themeColor="text1"/>
          <w:sz w:val="28"/>
          <w:szCs w:val="28"/>
          <w:lang w:val="uk-UA"/>
        </w:rPr>
        <w:t xml:space="preserve"> міської ради.</w:t>
      </w:r>
    </w:p>
    <w:p w14:paraId="29532212" w14:textId="1FB34A2B" w:rsidR="00B23E00" w:rsidRDefault="00762626" w:rsidP="00F24DF2">
      <w:pPr>
        <w:spacing w:before="100" w:beforeAutospacing="1" w:after="100" w:afterAutospacing="1"/>
        <w:ind w:firstLine="426"/>
        <w:jc w:val="both"/>
        <w:rPr>
          <w:sz w:val="28"/>
          <w:szCs w:val="28"/>
          <w:lang w:val="uk-UA"/>
        </w:rPr>
      </w:pPr>
      <w:r>
        <w:rPr>
          <w:sz w:val="28"/>
          <w:szCs w:val="28"/>
          <w:lang w:val="uk-UA"/>
        </w:rPr>
        <w:t xml:space="preserve">23. </w:t>
      </w:r>
      <w:r w:rsidR="00B23E00" w:rsidRPr="00B23E00">
        <w:rPr>
          <w:sz w:val="28"/>
          <w:szCs w:val="28"/>
          <w:lang w:val="uk-UA"/>
        </w:rPr>
        <w:t xml:space="preserve">Рада в обов’язковому порядку інформує виконавчий комітет міської ради та громадськість про свою роботу шляхом розміщення на офіційному веб-сайті </w:t>
      </w:r>
      <w:proofErr w:type="spellStart"/>
      <w:r w:rsidR="00B23E00" w:rsidRPr="00B23E00">
        <w:rPr>
          <w:sz w:val="28"/>
          <w:szCs w:val="28"/>
          <w:lang w:val="uk-UA"/>
        </w:rPr>
        <w:t>Звягельської</w:t>
      </w:r>
      <w:proofErr w:type="spellEnd"/>
      <w:r w:rsidR="00B23E00" w:rsidRPr="00B23E00">
        <w:rPr>
          <w:sz w:val="28"/>
          <w:szCs w:val="28"/>
          <w:lang w:val="uk-UA"/>
        </w:rPr>
        <w:t xml:space="preserve"> міської ради та оприлюднення в інший прийнятний спосіб регламенту, плану роботи, протоколів засідань щодо схвалених пропозицій та рекомендацій, інформації про їх виконання, щорічних звітів 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p>
    <w:p w14:paraId="19FCE71F" w14:textId="35599EE2" w:rsidR="00597B9A" w:rsidRDefault="00AB0508" w:rsidP="00597B9A">
      <w:pPr>
        <w:ind w:right="-23"/>
        <w:jc w:val="both"/>
        <w:rPr>
          <w:sz w:val="28"/>
          <w:szCs w:val="28"/>
          <w:lang w:val="uk-UA"/>
        </w:rPr>
      </w:pPr>
      <w:r w:rsidRPr="00AB0508">
        <w:rPr>
          <w:sz w:val="28"/>
          <w:szCs w:val="28"/>
          <w:lang w:val="uk-UA"/>
        </w:rPr>
        <w:t>24. Пропозиції та рекомендації Ради можуть бути реалізовані шляхом подання схвалених пропозицій та на розгляд до виконавчого комітету міської ради, міністерства та інших центральних органів виконавчої влади.</w:t>
      </w:r>
    </w:p>
    <w:p w14:paraId="1BB96690" w14:textId="77777777" w:rsidR="00F745F5" w:rsidRDefault="00F745F5" w:rsidP="00597B9A">
      <w:pPr>
        <w:ind w:right="-23"/>
        <w:jc w:val="both"/>
        <w:rPr>
          <w:sz w:val="28"/>
          <w:szCs w:val="28"/>
          <w:lang w:val="uk-UA"/>
        </w:rPr>
      </w:pPr>
    </w:p>
    <w:p w14:paraId="163B4324" w14:textId="77777777" w:rsidR="00597B9A" w:rsidRDefault="00597B9A" w:rsidP="00597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p>
    <w:p w14:paraId="7A8B7C5D" w14:textId="77777777" w:rsidR="00147152" w:rsidRDefault="00597B9A" w:rsidP="00597B9A">
      <w:pPr>
        <w:rPr>
          <w:sz w:val="28"/>
          <w:szCs w:val="28"/>
        </w:rPr>
      </w:pPr>
      <w:proofErr w:type="spellStart"/>
      <w:r>
        <w:rPr>
          <w:sz w:val="28"/>
          <w:szCs w:val="28"/>
        </w:rPr>
        <w:t>Керуючий</w:t>
      </w:r>
      <w:proofErr w:type="spellEnd"/>
      <w:r>
        <w:rPr>
          <w:sz w:val="28"/>
          <w:szCs w:val="28"/>
        </w:rPr>
        <w:t xml:space="preserve"> справами </w:t>
      </w:r>
    </w:p>
    <w:p w14:paraId="542EF624" w14:textId="77777777" w:rsidR="00597B9A" w:rsidRDefault="00147152" w:rsidP="00597B9A">
      <w:pPr>
        <w:rPr>
          <w:sz w:val="28"/>
          <w:szCs w:val="28"/>
          <w:lang w:val="uk-UA"/>
        </w:rPr>
      </w:pPr>
      <w:proofErr w:type="spellStart"/>
      <w:r>
        <w:rPr>
          <w:sz w:val="28"/>
          <w:szCs w:val="28"/>
        </w:rPr>
        <w:t>в</w:t>
      </w:r>
      <w:r w:rsidR="00597B9A">
        <w:rPr>
          <w:sz w:val="28"/>
          <w:szCs w:val="28"/>
        </w:rPr>
        <w:t>иконавчого</w:t>
      </w:r>
      <w:proofErr w:type="spellEnd"/>
      <w:r>
        <w:rPr>
          <w:sz w:val="28"/>
          <w:szCs w:val="28"/>
          <w:lang w:val="uk-UA"/>
        </w:rPr>
        <w:t xml:space="preserve"> к</w:t>
      </w:r>
      <w:proofErr w:type="spellStart"/>
      <w:r w:rsidR="00597B9A">
        <w:rPr>
          <w:sz w:val="28"/>
          <w:szCs w:val="28"/>
        </w:rPr>
        <w:t>омітету</w:t>
      </w:r>
      <w:proofErr w:type="spellEnd"/>
      <w:r>
        <w:rPr>
          <w:sz w:val="28"/>
          <w:szCs w:val="28"/>
          <w:lang w:val="uk-UA"/>
        </w:rPr>
        <w:t xml:space="preserve"> </w:t>
      </w:r>
      <w:proofErr w:type="spellStart"/>
      <w:r w:rsidR="00597B9A">
        <w:rPr>
          <w:sz w:val="28"/>
          <w:szCs w:val="28"/>
        </w:rPr>
        <w:t>міської</w:t>
      </w:r>
      <w:proofErr w:type="spellEnd"/>
      <w:r w:rsidR="00597B9A">
        <w:rPr>
          <w:sz w:val="28"/>
          <w:szCs w:val="28"/>
        </w:rPr>
        <w:t xml:space="preserve"> ради                </w:t>
      </w:r>
      <w:r>
        <w:rPr>
          <w:sz w:val="28"/>
          <w:szCs w:val="28"/>
        </w:rPr>
        <w:t xml:space="preserve">                 </w:t>
      </w:r>
      <w:r w:rsidR="00597B9A">
        <w:rPr>
          <w:sz w:val="28"/>
          <w:szCs w:val="28"/>
        </w:rPr>
        <w:t xml:space="preserve">    </w:t>
      </w:r>
      <w:r w:rsidR="00857AAA">
        <w:rPr>
          <w:sz w:val="28"/>
          <w:szCs w:val="28"/>
          <w:lang w:val="uk-UA"/>
        </w:rPr>
        <w:t>Олександр ДОЛЯ</w:t>
      </w:r>
    </w:p>
    <w:p w14:paraId="5BF14FCB" w14:textId="77777777" w:rsidR="002F4C9D" w:rsidRDefault="002F4C9D" w:rsidP="00597B9A">
      <w:pPr>
        <w:rPr>
          <w:sz w:val="28"/>
          <w:szCs w:val="28"/>
        </w:rPr>
        <w:sectPr w:rsidR="002F4C9D" w:rsidSect="00CC64DD">
          <w:pgSz w:w="11906" w:h="16838"/>
          <w:pgMar w:top="850" w:right="850" w:bottom="850" w:left="1701" w:header="708" w:footer="708" w:gutter="0"/>
          <w:cols w:space="708"/>
          <w:docGrid w:linePitch="360"/>
        </w:sectPr>
      </w:pPr>
    </w:p>
    <w:p w14:paraId="7F049B7C" w14:textId="77777777" w:rsidR="002F4C9D" w:rsidRPr="00783051" w:rsidRDefault="002F4C9D" w:rsidP="002F4C9D">
      <w:pPr>
        <w:ind w:right="-1"/>
        <w:jc w:val="center"/>
        <w:rPr>
          <w:bCs/>
          <w:color w:val="000000"/>
          <w:sz w:val="28"/>
          <w:szCs w:val="28"/>
          <w:lang w:val="uk-UA"/>
        </w:rPr>
      </w:pPr>
      <w:r w:rsidRPr="00783051">
        <w:rPr>
          <w:bCs/>
          <w:color w:val="000000"/>
          <w:sz w:val="28"/>
          <w:szCs w:val="28"/>
          <w:lang w:val="uk-UA"/>
        </w:rPr>
        <w:lastRenderedPageBreak/>
        <w:t xml:space="preserve">Порівняльна таблиця до проекту рішення  </w:t>
      </w:r>
    </w:p>
    <w:p w14:paraId="6ECDF089" w14:textId="77777777" w:rsidR="002F4C9D" w:rsidRPr="00783051" w:rsidRDefault="002F4C9D" w:rsidP="002F4C9D">
      <w:pPr>
        <w:ind w:firstLine="540"/>
        <w:jc w:val="both"/>
        <w:rPr>
          <w:color w:val="000000"/>
          <w:sz w:val="28"/>
          <w:szCs w:val="22"/>
          <w:lang w:val="uk-UA"/>
        </w:rPr>
      </w:pPr>
    </w:p>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7"/>
        <w:gridCol w:w="7797"/>
      </w:tblGrid>
      <w:tr w:rsidR="002F4C9D" w:rsidRPr="00783051" w14:paraId="06715BF2" w14:textId="77777777" w:rsidTr="00201419">
        <w:tc>
          <w:tcPr>
            <w:tcW w:w="7797" w:type="dxa"/>
            <w:hideMark/>
          </w:tcPr>
          <w:p w14:paraId="6D91A7C9" w14:textId="77777777" w:rsidR="002F4C9D" w:rsidRPr="00783051" w:rsidRDefault="002F4C9D" w:rsidP="00201419">
            <w:pPr>
              <w:jc w:val="center"/>
              <w:rPr>
                <w:b/>
                <w:color w:val="000000"/>
                <w:sz w:val="28"/>
                <w:szCs w:val="28"/>
                <w:lang w:val="uk-UA"/>
              </w:rPr>
            </w:pPr>
            <w:r w:rsidRPr="00783051">
              <w:rPr>
                <w:b/>
                <w:color w:val="000000"/>
                <w:sz w:val="28"/>
                <w:szCs w:val="28"/>
                <w:lang w:val="uk-UA"/>
              </w:rPr>
              <w:t>До змін</w:t>
            </w:r>
          </w:p>
        </w:tc>
        <w:tc>
          <w:tcPr>
            <w:tcW w:w="7797" w:type="dxa"/>
          </w:tcPr>
          <w:p w14:paraId="07DEB924" w14:textId="77777777" w:rsidR="002F4C9D" w:rsidRPr="00783051" w:rsidRDefault="002F4C9D" w:rsidP="00201419">
            <w:pPr>
              <w:jc w:val="center"/>
              <w:rPr>
                <w:b/>
                <w:color w:val="000000"/>
                <w:sz w:val="28"/>
                <w:szCs w:val="28"/>
                <w:lang w:val="uk-UA"/>
              </w:rPr>
            </w:pPr>
            <w:r w:rsidRPr="00783051">
              <w:rPr>
                <w:b/>
                <w:color w:val="000000"/>
                <w:sz w:val="28"/>
                <w:szCs w:val="28"/>
                <w:lang w:val="uk-UA"/>
              </w:rPr>
              <w:t>Після змін</w:t>
            </w:r>
          </w:p>
        </w:tc>
      </w:tr>
      <w:tr w:rsidR="002F4C9D" w:rsidRPr="00783051" w14:paraId="61BCC1B1" w14:textId="77777777" w:rsidTr="00201419">
        <w:tc>
          <w:tcPr>
            <w:tcW w:w="7797" w:type="dxa"/>
          </w:tcPr>
          <w:p w14:paraId="45E0F96D"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4. Основними завданнями Ради є:</w:t>
            </w:r>
          </w:p>
          <w:p w14:paraId="62CDB25F"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14:paraId="0840D64F"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забезпеченню і захисту прав та інтересів внутрішньо переміщених осіб з питань соціального захисту, забезпечення житлом та зайнятості, психосоціальної, медичної та правової допомоги та з інших питань;</w:t>
            </w:r>
          </w:p>
          <w:p w14:paraId="3A6A487A"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діяльності громади у розвитку ефективних механізмів адаптації та інтеграції внутрішньо переміщених осіб;</w:t>
            </w:r>
          </w:p>
          <w:p w14:paraId="1A6B3781"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організаційна, методична та консультативна підтримка суб’єктів господарювання, які в установленому законодавством порядку перемістили свої виробничі потужності та активи;</w:t>
            </w:r>
          </w:p>
          <w:p w14:paraId="1E3D18C5"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залученню внутрішньо переміщених осіб до вирішення питань місцевого значення, зокрема шляхом їх залучення до участі в робочих групах, комісіях, інших консультативно-дорадчих органах з метою розроблення місцевих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14:paraId="28EC0D4B"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залученню вітчизняних та іноземних інвесторів, громадських та міжнародних об’єднань для розвитку інфраструктури та можливостей територіальної громади;</w:t>
            </w:r>
          </w:p>
          <w:p w14:paraId="02C6B3EB" w14:textId="77777777" w:rsidR="002F4C9D" w:rsidRPr="00783051" w:rsidRDefault="002F4C9D" w:rsidP="00201419">
            <w:pPr>
              <w:ind w:firstLine="36"/>
              <w:jc w:val="both"/>
              <w:rPr>
                <w:sz w:val="28"/>
                <w:szCs w:val="28"/>
                <w:shd w:val="clear" w:color="auto" w:fill="FFFFFF"/>
                <w:lang w:val="uk-UA"/>
              </w:rPr>
            </w:pPr>
          </w:p>
          <w:p w14:paraId="1BF0DE4B"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xml:space="preserve">- подання пропозицій та рекомендацій щодо розвитку </w:t>
            </w:r>
            <w:r w:rsidRPr="00783051">
              <w:rPr>
                <w:sz w:val="28"/>
                <w:szCs w:val="28"/>
                <w:shd w:val="clear" w:color="auto" w:fill="FFFFFF"/>
                <w:lang w:val="uk-UA"/>
              </w:rPr>
              <w:lastRenderedPageBreak/>
              <w:t>державно-приватного партнерства для вирішення питань адаптації та інтеграції внутрішньо переміщених осіб в територіальній громаді;</w:t>
            </w:r>
          </w:p>
          <w:p w14:paraId="028CA544"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14:paraId="68ACC6CA"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p>
          <w:p w14:paraId="47533037"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налагодження співпраці з місцевими органами виконавчої влади, органами місцевого самоврядування, підприємствами, установами, організаціями незалежно від форми власності, представниками громадських об’єднань, міжнародних і наукових організацій, засобів 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14:paraId="5D6D8FFC"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проведення моніторингу стану виконання органами місцевого самоврядування, місцевими органами виконавчої влади повноважень у сфері забезпечення та захисту прав та інтересів внутрішньо переміщених осіб;</w:t>
            </w:r>
          </w:p>
          <w:p w14:paraId="4F39A6DD"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 зменшення напруги та ризиків виникнення конфліктів між територіальною громадою та внутрішньо переміщеними особами.</w:t>
            </w:r>
          </w:p>
        </w:tc>
        <w:tc>
          <w:tcPr>
            <w:tcW w:w="7797" w:type="dxa"/>
          </w:tcPr>
          <w:p w14:paraId="71C350D6"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lastRenderedPageBreak/>
              <w:t>4. Основними завданнями Ради є:</w:t>
            </w:r>
          </w:p>
          <w:p w14:paraId="6D0118CD"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14:paraId="5E216270" w14:textId="77777777" w:rsidR="002F4C9D" w:rsidRPr="00783051" w:rsidRDefault="002F4C9D" w:rsidP="00201419">
            <w:pPr>
              <w:ind w:left="30"/>
              <w:jc w:val="both"/>
              <w:rPr>
                <w:sz w:val="28"/>
                <w:szCs w:val="28"/>
                <w:shd w:val="clear" w:color="auto" w:fill="FFFFFF"/>
                <w:lang w:val="uk-UA"/>
              </w:rPr>
            </w:pPr>
            <w:r w:rsidRPr="00783051">
              <w:rPr>
                <w:sz w:val="28"/>
                <w:szCs w:val="28"/>
                <w:shd w:val="clear" w:color="auto" w:fill="FFFFFF"/>
                <w:lang w:val="uk-UA"/>
              </w:rPr>
              <w:t>- сприяння забезпеченню і захисту прав та інтересів внутрішньо переміщених осіб з питань соціального захисту, забезпечення житлом та зайнятості, психосоціальної, медичної та правової допомоги та з інших питань;</w:t>
            </w:r>
          </w:p>
          <w:p w14:paraId="41CA472B"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xml:space="preserve">- </w:t>
            </w:r>
            <w:bookmarkStart w:id="2" w:name="_Hlk242950148"/>
            <w:r w:rsidRPr="00783051">
              <w:rPr>
                <w:sz w:val="28"/>
                <w:szCs w:val="28"/>
                <w:shd w:val="clear" w:color="auto" w:fill="FFFFFF"/>
                <w:lang w:val="uk-UA"/>
              </w:rPr>
              <w:t>сприяння діяльності громади у розвитку ефективних механізмів адаптації та інтеграції внутрішньо переміщених осіб;</w:t>
            </w:r>
            <w:bookmarkEnd w:id="2"/>
          </w:p>
          <w:p w14:paraId="0819065B"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організаційна, методична та консультативна підтримка суб’єктів господарювання, які в установленому законодавством порядку перемістили свої виробничі потужності та активи;</w:t>
            </w:r>
          </w:p>
          <w:p w14:paraId="43157A58"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залученню внутрішньо переміщених осіб до вирішення питань місцевого значення, зокрема шляхом їх залучення до участі в робочих групах, комісіях, інших консультативно-дорадчих органах з метою розроблення місцевих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14:paraId="2A035F08"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xml:space="preserve">- сприяння залученню вітчизняних та іноземних інвесторів, громадських та міжнародних об’єднань, </w:t>
            </w:r>
            <w:r w:rsidRPr="00783051">
              <w:rPr>
                <w:b/>
                <w:bCs/>
                <w:sz w:val="28"/>
                <w:szCs w:val="28"/>
                <w:u w:val="single"/>
                <w:shd w:val="clear" w:color="auto" w:fill="FFFFFF"/>
                <w:lang w:val="uk-UA"/>
              </w:rPr>
              <w:t>благодійних організацій</w:t>
            </w:r>
            <w:r w:rsidRPr="00783051">
              <w:rPr>
                <w:sz w:val="28"/>
                <w:szCs w:val="28"/>
                <w:shd w:val="clear" w:color="auto" w:fill="FFFFFF"/>
                <w:lang w:val="uk-UA"/>
              </w:rPr>
              <w:t xml:space="preserve"> для розвитку інфраструктури та можливостей територіальної громади;</w:t>
            </w:r>
          </w:p>
          <w:p w14:paraId="5E61804F"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xml:space="preserve">- подання пропозицій та рекомендацій щодо розвитку </w:t>
            </w:r>
            <w:r w:rsidRPr="00783051">
              <w:rPr>
                <w:b/>
                <w:bCs/>
                <w:sz w:val="28"/>
                <w:szCs w:val="28"/>
                <w:u w:val="single"/>
                <w:shd w:val="clear" w:color="auto" w:fill="FFFFFF"/>
                <w:lang w:val="uk-UA"/>
              </w:rPr>
              <w:lastRenderedPageBreak/>
              <w:t>публічно</w:t>
            </w:r>
            <w:r w:rsidRPr="00783051">
              <w:rPr>
                <w:sz w:val="28"/>
                <w:szCs w:val="28"/>
                <w:shd w:val="clear" w:color="auto" w:fill="FFFFFF"/>
                <w:lang w:val="uk-UA"/>
              </w:rPr>
              <w:t>-приватного партнерства для вирішення питань адаптації та інтеграції внутрішньо переміщених осіб в територіальній громаді;</w:t>
            </w:r>
          </w:p>
          <w:p w14:paraId="5D843EB3"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14:paraId="3566375D"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p>
          <w:p w14:paraId="2D66B890"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xml:space="preserve">- налагодження співпраці з місцевими органами виконавчої влади, органами місцевого самоврядування, підприємствами, установами, організаціями незалежно від форми власності, представниками громадських об’єднань, </w:t>
            </w:r>
            <w:r w:rsidRPr="00783051">
              <w:rPr>
                <w:b/>
                <w:bCs/>
                <w:sz w:val="28"/>
                <w:szCs w:val="28"/>
                <w:u w:val="single"/>
                <w:shd w:val="clear" w:color="auto" w:fill="FFFFFF"/>
                <w:lang w:val="uk-UA"/>
              </w:rPr>
              <w:t>благодійних</w:t>
            </w:r>
            <w:r w:rsidRPr="00783051">
              <w:rPr>
                <w:sz w:val="28"/>
                <w:szCs w:val="28"/>
                <w:shd w:val="clear" w:color="auto" w:fill="FFFFFF"/>
                <w:lang w:val="uk-UA"/>
              </w:rPr>
              <w:t>, міжнародних і наукових організацій, засобів 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14:paraId="58C3349E"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проведення моніторингу стану виконання органами місцевого самоврядування, місцевими органами виконавчої влади повноважень у сфері забезпечення та захисту прав та інтересів внутрішньо переміщених осіб;</w:t>
            </w:r>
          </w:p>
          <w:p w14:paraId="53C6761A"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сприяння в застосуванні принципів гендерної рівності у процесі реалізації політик на регіональному та місцевому рівні для розвитку соціальної згуртованості, зменшення напруги та ризиків виникнення конфліктів між територіальною громадою та внутрішньо переміщеними особами;</w:t>
            </w:r>
          </w:p>
          <w:p w14:paraId="7FADA214" w14:textId="77777777" w:rsidR="002F4C9D" w:rsidRPr="00783051" w:rsidRDefault="002F4C9D" w:rsidP="00201419">
            <w:pPr>
              <w:ind w:firstLine="36"/>
              <w:jc w:val="both"/>
              <w:rPr>
                <w:b/>
                <w:bCs/>
                <w:sz w:val="28"/>
                <w:szCs w:val="28"/>
                <w:u w:val="single"/>
                <w:shd w:val="clear" w:color="auto" w:fill="FFFFFF"/>
                <w:lang w:val="uk-UA"/>
              </w:rPr>
            </w:pPr>
            <w:r w:rsidRPr="00783051">
              <w:rPr>
                <w:sz w:val="28"/>
                <w:szCs w:val="28"/>
                <w:shd w:val="clear" w:color="auto" w:fill="FFFFFF"/>
                <w:lang w:val="uk-UA"/>
              </w:rPr>
              <w:t xml:space="preserve">- </w:t>
            </w:r>
            <w:r w:rsidRPr="00783051">
              <w:rPr>
                <w:b/>
                <w:bCs/>
                <w:sz w:val="28"/>
                <w:szCs w:val="28"/>
                <w:u w:val="single"/>
                <w:shd w:val="clear" w:color="auto" w:fill="FFFFFF"/>
                <w:lang w:val="uk-UA"/>
              </w:rPr>
              <w:t xml:space="preserve">здійснення моніторингу реалізації програм підтримки внутрішньо переміщених осіб, виявлення проблем їх реалізації, підготовка відповідних пропозицій та </w:t>
            </w:r>
            <w:r w:rsidRPr="00783051">
              <w:rPr>
                <w:b/>
                <w:bCs/>
                <w:sz w:val="28"/>
                <w:szCs w:val="28"/>
                <w:u w:val="single"/>
                <w:shd w:val="clear" w:color="auto" w:fill="FFFFFF"/>
                <w:lang w:val="uk-UA"/>
              </w:rPr>
              <w:lastRenderedPageBreak/>
              <w:t>рекомендацій;</w:t>
            </w:r>
          </w:p>
          <w:p w14:paraId="432FC2EA" w14:textId="77777777" w:rsidR="002F4C9D" w:rsidRPr="00783051" w:rsidRDefault="002F4C9D" w:rsidP="00201419">
            <w:pPr>
              <w:ind w:firstLine="36"/>
              <w:jc w:val="both"/>
              <w:rPr>
                <w:sz w:val="28"/>
                <w:szCs w:val="28"/>
                <w:shd w:val="clear" w:color="auto" w:fill="FFFFFF"/>
                <w:lang w:val="uk-UA"/>
              </w:rPr>
            </w:pPr>
            <w:r w:rsidRPr="00783051">
              <w:rPr>
                <w:b/>
                <w:bCs/>
                <w:sz w:val="28"/>
                <w:szCs w:val="28"/>
                <w:u w:val="single"/>
                <w:shd w:val="clear" w:color="auto" w:fill="FFFFFF"/>
                <w:lang w:val="uk-UA"/>
              </w:rPr>
              <w:t>- подання органу, при якому утворено Раду, пропозицій та рекомендацій щодо розроблення програм підтримки внутрішньо переміщених осіб з урахуванням актуальних потреб внутрішньо переміщених осіб, результатів моніторингу програм підтримки, наявних ресурсів та ефективності їх використання</w:t>
            </w:r>
            <w:r w:rsidRPr="00783051">
              <w:rPr>
                <w:sz w:val="28"/>
                <w:szCs w:val="28"/>
                <w:shd w:val="clear" w:color="auto" w:fill="FFFFFF"/>
                <w:lang w:val="uk-UA"/>
              </w:rPr>
              <w:t>;</w:t>
            </w:r>
          </w:p>
          <w:p w14:paraId="1A556958" w14:textId="77777777" w:rsidR="002F4C9D" w:rsidRPr="00783051" w:rsidRDefault="002F4C9D" w:rsidP="00201419">
            <w:pPr>
              <w:ind w:firstLine="36"/>
              <w:jc w:val="both"/>
              <w:rPr>
                <w:sz w:val="28"/>
                <w:szCs w:val="28"/>
                <w:shd w:val="clear" w:color="auto" w:fill="FFFFFF"/>
                <w:lang w:val="uk-UA"/>
              </w:rPr>
            </w:pPr>
          </w:p>
          <w:p w14:paraId="59B722BE" w14:textId="77777777" w:rsidR="002F4C9D" w:rsidRPr="00783051" w:rsidRDefault="002F4C9D" w:rsidP="00201419">
            <w:pPr>
              <w:ind w:firstLine="36"/>
              <w:jc w:val="both"/>
              <w:rPr>
                <w:sz w:val="28"/>
                <w:szCs w:val="28"/>
                <w:shd w:val="clear" w:color="auto" w:fill="FFFFFF"/>
                <w:lang w:val="uk-UA"/>
              </w:rPr>
            </w:pPr>
            <w:r w:rsidRPr="00783051">
              <w:rPr>
                <w:sz w:val="28"/>
                <w:szCs w:val="28"/>
                <w:shd w:val="clear" w:color="auto" w:fill="FFFFFF"/>
                <w:lang w:val="uk-UA"/>
              </w:rPr>
              <w:t xml:space="preserve">- </w:t>
            </w:r>
            <w:r w:rsidRPr="00783051">
              <w:rPr>
                <w:b/>
                <w:bCs/>
                <w:sz w:val="28"/>
                <w:szCs w:val="28"/>
                <w:u w:val="single"/>
                <w:shd w:val="clear" w:color="auto" w:fill="FFFFFF"/>
                <w:lang w:val="uk-UA"/>
              </w:rPr>
              <w:t>здійснення збирання інформації про потреби внутрішньо переміщених осіб, зокрема шляхом проведення фокус-груп, опитувань, а також взаємодії з громадськими об’єднаннями, благодійними організаціями, отримання інформації від місцевих органів виконавчої влади, узагальнення та аналізу такої інформації для підготовки пропозицій та рекомендацій щодо вирішення питань із забезпечення прав і свобод внутрішньо переміщених осіб.</w:t>
            </w:r>
          </w:p>
        </w:tc>
      </w:tr>
      <w:tr w:rsidR="002F4C9D" w:rsidRPr="00783051" w14:paraId="7EC5FBA6" w14:textId="77777777" w:rsidTr="00201419">
        <w:tc>
          <w:tcPr>
            <w:tcW w:w="7797" w:type="dxa"/>
          </w:tcPr>
          <w:p w14:paraId="215F8802" w14:textId="77777777" w:rsidR="002F4C9D" w:rsidRPr="00783051" w:rsidRDefault="002F4C9D" w:rsidP="00201419">
            <w:pPr>
              <w:shd w:val="clear" w:color="auto" w:fill="FFFFFF"/>
              <w:ind w:right="-104" w:firstLine="426"/>
              <w:jc w:val="both"/>
              <w:rPr>
                <w:color w:val="000000"/>
                <w:sz w:val="26"/>
                <w:szCs w:val="26"/>
                <w:lang w:val="uk-UA"/>
              </w:rPr>
            </w:pPr>
            <w:r w:rsidRPr="00783051">
              <w:rPr>
                <w:color w:val="000000"/>
                <w:sz w:val="26"/>
                <w:szCs w:val="26"/>
                <w:lang w:val="uk-UA"/>
              </w:rPr>
              <w:lastRenderedPageBreak/>
              <w:t>5. Рада відповідно до покладених на неї завдань:</w:t>
            </w:r>
          </w:p>
          <w:p w14:paraId="68F16CFF"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розглядає питання щодо захисту прав та інтересів внутрішньо переміщених осіб;</w:t>
            </w:r>
          </w:p>
          <w:p w14:paraId="10EF5C4A"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розробляє та пропонує до розгляду відповідним органам проекти місцевих програм підтримки суб’єктів господарювання, які в установленому законодавством порядку перемістили свої виробничі потужності та активи;</w:t>
            </w:r>
          </w:p>
          <w:p w14:paraId="49B43AB4"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не рідше ніж один раз на рік готує та подає виконавчому комітету міської ради  план своєї діяльності, пропозиції та рекомендації у сфері забезпечення та захисту прав та інтересів внутрішньо переміщених осіб, які оприлюднюються на офіційному веб-сайті міської ради, та/або в інший прийнятний спосіб;</w:t>
            </w:r>
          </w:p>
          <w:p w14:paraId="223CF198"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проводить аналіз ефективності реалізації місцевої політики у сфері захисту прав та інтересів внутрішньо переміщених осіб;</w:t>
            </w:r>
          </w:p>
          <w:p w14:paraId="170D24C5"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xml:space="preserve">- сприяє правовій поінформованості внутрішньо переміщених осіб </w:t>
            </w:r>
            <w:r w:rsidRPr="00783051">
              <w:rPr>
                <w:color w:val="000000"/>
                <w:sz w:val="26"/>
                <w:szCs w:val="26"/>
                <w:lang w:val="uk-UA"/>
              </w:rPr>
              <w:lastRenderedPageBreak/>
              <w:t>та проведенню інформаційних кампаній, спрямованих на роз’яснення ключових питань, пов’язаних з підтримкою внутрішньо переміщених осіб з боку держави та територіальної громади;</w:t>
            </w:r>
          </w:p>
          <w:p w14:paraId="6E485728"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готує та подає відповідним органам для розгляду пропозиції та рекомендації у сфері забезпечення та захисту прав та інтересів внутрішньо переміщених осіб;</w:t>
            </w:r>
          </w:p>
          <w:p w14:paraId="68447F35" w14:textId="77777777" w:rsidR="002F4C9D" w:rsidRPr="00783051" w:rsidRDefault="002F4C9D" w:rsidP="00201419">
            <w:pPr>
              <w:shd w:val="clear" w:color="auto" w:fill="FFFFFF"/>
              <w:ind w:right="-104"/>
              <w:jc w:val="both"/>
              <w:rPr>
                <w:color w:val="000000"/>
                <w:sz w:val="26"/>
                <w:szCs w:val="26"/>
                <w:lang w:val="uk-UA"/>
              </w:rPr>
            </w:pPr>
          </w:p>
          <w:p w14:paraId="26D100D4" w14:textId="77777777" w:rsidR="002F4C9D" w:rsidRPr="00783051" w:rsidRDefault="002F4C9D" w:rsidP="00201419">
            <w:pPr>
              <w:shd w:val="clear" w:color="auto" w:fill="FFFFFF"/>
              <w:ind w:right="-104"/>
              <w:jc w:val="both"/>
              <w:rPr>
                <w:color w:val="000000"/>
                <w:sz w:val="26"/>
                <w:szCs w:val="26"/>
                <w:lang w:val="uk-UA"/>
              </w:rPr>
            </w:pPr>
          </w:p>
          <w:p w14:paraId="3B19800F" w14:textId="77777777" w:rsidR="002F4C9D" w:rsidRPr="00783051" w:rsidRDefault="002F4C9D" w:rsidP="00201419">
            <w:pPr>
              <w:shd w:val="clear" w:color="auto" w:fill="FFFFFF"/>
              <w:ind w:right="-104"/>
              <w:jc w:val="both"/>
              <w:rPr>
                <w:color w:val="000000"/>
                <w:sz w:val="26"/>
                <w:szCs w:val="26"/>
                <w:lang w:val="uk-UA"/>
              </w:rPr>
            </w:pPr>
          </w:p>
          <w:p w14:paraId="5C529E62"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інформує громадськість про свою діяльність, ухвалені пропозиції, рекомендації та стан їх виконання;</w:t>
            </w:r>
          </w:p>
          <w:p w14:paraId="6892F4C2"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співпрацює з місцевими органами виконавчої влади, органами місцевого самоврядування,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гуманітарних організацій, благодійними організаціями, організаціями та установами, що залучають до своєї діяльності волонтерів, волонтерами, фізичними та юридичними особами тощо;</w:t>
            </w:r>
          </w:p>
          <w:p w14:paraId="68C4AA8A"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сприяє залученню коштів на підтримку та розвиток територіальної громади;</w:t>
            </w:r>
          </w:p>
          <w:p w14:paraId="5BCF57D5"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надає організаційну,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w:t>
            </w:r>
          </w:p>
          <w:p w14:paraId="3C696F34" w14:textId="77777777" w:rsidR="002F4C9D" w:rsidRPr="00783051" w:rsidRDefault="002F4C9D" w:rsidP="00201419">
            <w:pPr>
              <w:shd w:val="clear" w:color="auto" w:fill="FFFFFF"/>
              <w:ind w:right="-104"/>
              <w:jc w:val="both"/>
              <w:rPr>
                <w:color w:val="000000"/>
                <w:sz w:val="26"/>
                <w:szCs w:val="26"/>
                <w:lang w:val="uk-UA"/>
              </w:rPr>
            </w:pPr>
            <w:r w:rsidRPr="00783051">
              <w:rPr>
                <w:color w:val="000000"/>
                <w:sz w:val="26"/>
                <w:szCs w:val="26"/>
                <w:lang w:val="uk-UA"/>
              </w:rPr>
              <w:t>- підтримує та організовує заходи, спрямовані на виконання завдань Ради (семінари, конференції, засідання тощо).</w:t>
            </w:r>
          </w:p>
        </w:tc>
        <w:tc>
          <w:tcPr>
            <w:tcW w:w="7797" w:type="dxa"/>
          </w:tcPr>
          <w:p w14:paraId="33DBFC27" w14:textId="77777777" w:rsidR="002F4C9D" w:rsidRPr="00783051" w:rsidRDefault="002F4C9D" w:rsidP="00201419">
            <w:pPr>
              <w:shd w:val="clear" w:color="auto" w:fill="FFFFFF"/>
              <w:ind w:firstLine="426"/>
              <w:jc w:val="both"/>
              <w:rPr>
                <w:color w:val="000000"/>
                <w:sz w:val="26"/>
                <w:szCs w:val="26"/>
                <w:lang w:val="uk-UA"/>
              </w:rPr>
            </w:pPr>
            <w:r w:rsidRPr="00783051">
              <w:rPr>
                <w:color w:val="000000"/>
                <w:sz w:val="26"/>
                <w:szCs w:val="26"/>
                <w:lang w:val="uk-UA"/>
              </w:rPr>
              <w:lastRenderedPageBreak/>
              <w:t>5. Рада відповідно до покладених на неї завдань:</w:t>
            </w:r>
          </w:p>
          <w:p w14:paraId="19652AFA"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розглядає питання щодо захисту прав та інтересів внутрішньо переміщених осіб;</w:t>
            </w:r>
          </w:p>
          <w:p w14:paraId="592E853F"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розробляє та пропонує до розгляду відповідним органам проекти місцевих програм підтримки суб’єктів господарювання, які в установленому законодавством порядку перемістили свої виробничі потужності та активи;</w:t>
            </w:r>
          </w:p>
          <w:p w14:paraId="68BAA637"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не рідше ніж один раз на рік готує та подає виконавчому комітету міської ради план своєї діяльності, пропозиції та рекомендації у сфері забезпечення та захисту прав та інтересів внутрішньо переміщених осіб, які оприлюднюються на офіційному веб-сайті міської ради, та/або в інший прийнятний спосіб;</w:t>
            </w:r>
          </w:p>
          <w:p w14:paraId="5B876E23"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проводить аналіз ефективності реалізації місцевої політики у сфері захисту прав та інтересів внутрішньо переміщених осіб;</w:t>
            </w:r>
          </w:p>
          <w:p w14:paraId="75990C9A"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xml:space="preserve">- сприяє правовій поінформованості внутрішньо переміщених осіб </w:t>
            </w:r>
            <w:r w:rsidRPr="00783051">
              <w:rPr>
                <w:color w:val="000000"/>
                <w:sz w:val="26"/>
                <w:szCs w:val="26"/>
                <w:lang w:val="uk-UA"/>
              </w:rPr>
              <w:lastRenderedPageBreak/>
              <w:t>та проведенню інформаційних кампаній, спрямованих на роз’яснення ключових питань, пов’язаних з підтримкою внутрішньо переміщених осіб з боку держави та територіальної громади;</w:t>
            </w:r>
          </w:p>
          <w:p w14:paraId="0B8572A0" w14:textId="77777777" w:rsidR="002F4C9D" w:rsidRPr="00783051" w:rsidRDefault="002F4C9D" w:rsidP="00201419">
            <w:pPr>
              <w:shd w:val="clear" w:color="auto" w:fill="FFFFFF"/>
              <w:jc w:val="both"/>
              <w:rPr>
                <w:b/>
                <w:bCs/>
                <w:color w:val="000000"/>
                <w:sz w:val="26"/>
                <w:szCs w:val="26"/>
                <w:u w:val="single"/>
                <w:lang w:val="uk-UA"/>
              </w:rPr>
            </w:pPr>
            <w:r w:rsidRPr="00783051">
              <w:rPr>
                <w:color w:val="000000"/>
                <w:sz w:val="26"/>
                <w:szCs w:val="26"/>
                <w:lang w:val="uk-UA"/>
              </w:rPr>
              <w:t xml:space="preserve">- готує та подає </w:t>
            </w:r>
            <w:r w:rsidRPr="00783051">
              <w:rPr>
                <w:b/>
                <w:bCs/>
                <w:color w:val="000000"/>
                <w:sz w:val="26"/>
                <w:szCs w:val="26"/>
                <w:u w:val="single"/>
                <w:lang w:val="uk-UA"/>
              </w:rPr>
              <w:t>в установленому порядку органу, при якому утворено Раду,</w:t>
            </w:r>
            <w:r w:rsidRPr="00783051">
              <w:rPr>
                <w:color w:val="000000"/>
                <w:sz w:val="26"/>
                <w:szCs w:val="26"/>
                <w:lang w:val="uk-UA"/>
              </w:rPr>
              <w:t xml:space="preserve"> </w:t>
            </w:r>
            <w:r w:rsidRPr="00783051">
              <w:rPr>
                <w:b/>
                <w:bCs/>
                <w:color w:val="000000"/>
                <w:sz w:val="26"/>
                <w:szCs w:val="26"/>
                <w:u w:val="single"/>
                <w:lang w:val="uk-UA"/>
              </w:rPr>
              <w:t>пропозиції та рекомендації</w:t>
            </w:r>
            <w:r w:rsidRPr="00783051">
              <w:rPr>
                <w:color w:val="000000"/>
                <w:sz w:val="26"/>
                <w:szCs w:val="26"/>
                <w:lang w:val="uk-UA"/>
              </w:rPr>
              <w:t xml:space="preserve"> </w:t>
            </w:r>
            <w:r w:rsidRPr="00783051">
              <w:rPr>
                <w:b/>
                <w:bCs/>
                <w:color w:val="000000"/>
                <w:sz w:val="26"/>
                <w:szCs w:val="26"/>
                <w:u w:val="single"/>
                <w:lang w:val="uk-UA"/>
              </w:rPr>
              <w:t>щодо розроблення програм підтримки внутрішньо переміщених осіб, удосконалення роботи такого органу з даних питань, бере участь у підготовці відповідних проектів актів, розробником яких є виконавчий комітет міської ради;</w:t>
            </w:r>
          </w:p>
          <w:p w14:paraId="198B0F36"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інформує громадськість про свою діяльність, ухвалені пропозиції, рекомендації та стан їх виконання;</w:t>
            </w:r>
          </w:p>
          <w:p w14:paraId="06D34F1B"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співпрацює з місцевими органами виконавчої влади, органами місцевого самоврядування,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гуманітарних організацій, благодійними організаціями, організаціями та установами, що залучають до своєї діяльності волонтерів, волонтерами, фізичними та юридичними особами тощо;</w:t>
            </w:r>
          </w:p>
          <w:p w14:paraId="738E7308"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сприяє залученню коштів на підтримку та розвиток територіальної громади;</w:t>
            </w:r>
          </w:p>
          <w:p w14:paraId="3ADFEAE6"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надає організаційну, методичну та консультативну підтримку у розробленні місцевих та регіональних програм у бюджетній сфері та щодо забезпечення житлом внутрішньо переміщених осіб;</w:t>
            </w:r>
          </w:p>
          <w:p w14:paraId="3B435019" w14:textId="77777777" w:rsidR="002F4C9D" w:rsidRPr="00783051" w:rsidRDefault="002F4C9D" w:rsidP="00201419">
            <w:pPr>
              <w:shd w:val="clear" w:color="auto" w:fill="FFFFFF"/>
              <w:jc w:val="both"/>
              <w:rPr>
                <w:color w:val="000000"/>
                <w:sz w:val="26"/>
                <w:szCs w:val="26"/>
                <w:lang w:val="uk-UA"/>
              </w:rPr>
            </w:pPr>
            <w:r w:rsidRPr="00783051">
              <w:rPr>
                <w:color w:val="000000"/>
                <w:sz w:val="26"/>
                <w:szCs w:val="26"/>
                <w:lang w:val="uk-UA"/>
              </w:rPr>
              <w:t>- підтримує та організовує заходи, спрямовані на виконання завдань Ради (семінари, конференції, засідання тощо);</w:t>
            </w:r>
          </w:p>
          <w:p w14:paraId="2064A10E" w14:textId="77777777" w:rsidR="002F4C9D" w:rsidRPr="00783051" w:rsidRDefault="002F4C9D" w:rsidP="00201419">
            <w:pPr>
              <w:shd w:val="clear" w:color="auto" w:fill="FFFFFF"/>
              <w:jc w:val="both"/>
              <w:rPr>
                <w:b/>
                <w:bCs/>
                <w:color w:val="000000"/>
                <w:sz w:val="26"/>
                <w:szCs w:val="26"/>
                <w:u w:val="single"/>
                <w:lang w:val="uk-UA"/>
              </w:rPr>
            </w:pPr>
            <w:r w:rsidRPr="00783051">
              <w:rPr>
                <w:b/>
                <w:bCs/>
                <w:color w:val="000000"/>
                <w:sz w:val="26"/>
                <w:szCs w:val="26"/>
                <w:u w:val="single"/>
                <w:lang w:val="uk-UA"/>
              </w:rPr>
              <w:t>- забезпечує участь представників Ради у роботі органу, при якому утворено Раду, у порядку, визначеному законодавством та регламентом такого органу, з питань, що стосуються забезпечення та захисту прав та інтересів внутрішньо переміщених осіб;</w:t>
            </w:r>
          </w:p>
          <w:p w14:paraId="4F8364FC" w14:textId="77777777" w:rsidR="002F4C9D" w:rsidRPr="00783051" w:rsidRDefault="002F4C9D" w:rsidP="00201419">
            <w:pPr>
              <w:shd w:val="clear" w:color="auto" w:fill="FFFFFF"/>
              <w:jc w:val="both"/>
              <w:rPr>
                <w:color w:val="000000"/>
                <w:sz w:val="26"/>
                <w:szCs w:val="26"/>
                <w:lang w:val="uk-UA"/>
              </w:rPr>
            </w:pPr>
            <w:r w:rsidRPr="00783051">
              <w:rPr>
                <w:b/>
                <w:bCs/>
                <w:color w:val="000000"/>
                <w:sz w:val="26"/>
                <w:szCs w:val="26"/>
                <w:u w:val="single"/>
                <w:lang w:val="uk-UA"/>
              </w:rPr>
              <w:lastRenderedPageBreak/>
              <w:t>- здійснює моніторинг потреб внутрішньо переміщених осіб, за результатами якого готує пропозиції та рекомендації, які подаються на розгляд виконавчого комітету міської ради.</w:t>
            </w:r>
          </w:p>
        </w:tc>
      </w:tr>
      <w:tr w:rsidR="002F4C9D" w:rsidRPr="00783051" w14:paraId="2D942A53" w14:textId="77777777" w:rsidTr="00201419">
        <w:tc>
          <w:tcPr>
            <w:tcW w:w="7797" w:type="dxa"/>
          </w:tcPr>
          <w:p w14:paraId="0C5402EC" w14:textId="77777777" w:rsidR="002F4C9D" w:rsidRPr="00783051" w:rsidRDefault="002F4C9D" w:rsidP="00201419">
            <w:pPr>
              <w:jc w:val="both"/>
              <w:rPr>
                <w:sz w:val="26"/>
                <w:szCs w:val="26"/>
                <w:lang w:val="uk-UA"/>
              </w:rPr>
            </w:pPr>
            <w:r w:rsidRPr="00783051">
              <w:rPr>
                <w:sz w:val="26"/>
                <w:szCs w:val="26"/>
                <w:lang w:val="uk-UA"/>
              </w:rPr>
              <w:lastRenderedPageBreak/>
              <w:t>6. Рада має право:</w:t>
            </w:r>
          </w:p>
          <w:p w14:paraId="0E00D5B4" w14:textId="77777777" w:rsidR="002F4C9D" w:rsidRPr="00783051" w:rsidRDefault="002F4C9D" w:rsidP="00201419">
            <w:pPr>
              <w:jc w:val="both"/>
              <w:rPr>
                <w:sz w:val="26"/>
                <w:szCs w:val="26"/>
                <w:lang w:val="uk-UA"/>
              </w:rPr>
            </w:pPr>
            <w:r w:rsidRPr="00783051">
              <w:rPr>
                <w:sz w:val="26"/>
                <w:szCs w:val="26"/>
                <w:lang w:val="uk-UA"/>
              </w:rPr>
              <w:t>-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та документи, необхідні для виконання покладених на Раду завдань;</w:t>
            </w:r>
          </w:p>
          <w:p w14:paraId="5113162F" w14:textId="77777777" w:rsidR="002F4C9D" w:rsidRPr="00783051" w:rsidRDefault="002F4C9D" w:rsidP="00201419">
            <w:pPr>
              <w:jc w:val="both"/>
              <w:rPr>
                <w:sz w:val="26"/>
                <w:szCs w:val="26"/>
                <w:lang w:val="uk-UA"/>
              </w:rPr>
            </w:pPr>
            <w:r w:rsidRPr="00783051">
              <w:rPr>
                <w:sz w:val="26"/>
                <w:szCs w:val="26"/>
                <w:lang w:val="uk-UA"/>
              </w:rPr>
              <w:t>- залучати представників місцевих органів виконавчої влади, органів місцевого самоврядування, підприємств, установ,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14:paraId="6446E0F7" w14:textId="77777777" w:rsidR="002F4C9D" w:rsidRPr="00783051" w:rsidRDefault="002F4C9D" w:rsidP="00201419">
            <w:pPr>
              <w:jc w:val="both"/>
              <w:rPr>
                <w:sz w:val="26"/>
                <w:szCs w:val="26"/>
                <w:lang w:val="uk-UA"/>
              </w:rPr>
            </w:pPr>
            <w:r w:rsidRPr="00783051">
              <w:rPr>
                <w:sz w:val="26"/>
                <w:szCs w:val="26"/>
                <w:lang w:val="uk-UA"/>
              </w:rPr>
              <w:t>- подавати відповідним органам пропозиції та рекомендації у сфері захисту прав та інтересів внутрішньо переміщених осіб;</w:t>
            </w:r>
          </w:p>
          <w:p w14:paraId="0E31400C" w14:textId="77777777" w:rsidR="002F4C9D" w:rsidRPr="00783051" w:rsidRDefault="002F4C9D" w:rsidP="00201419">
            <w:pPr>
              <w:jc w:val="both"/>
              <w:rPr>
                <w:sz w:val="26"/>
                <w:szCs w:val="26"/>
                <w:lang w:val="uk-UA"/>
              </w:rPr>
            </w:pPr>
            <w:r w:rsidRPr="00783051">
              <w:rPr>
                <w:sz w:val="26"/>
                <w:szCs w:val="26"/>
                <w:lang w:val="uk-UA"/>
              </w:rPr>
              <w:t>- розглядати звернення внутрішньо переміщених осіб та пропозиції громадських об’єднань з питань, що належать до її компетенції;</w:t>
            </w:r>
          </w:p>
          <w:p w14:paraId="1272B772" w14:textId="77777777" w:rsidR="002F4C9D" w:rsidRPr="00783051" w:rsidRDefault="002F4C9D" w:rsidP="00201419">
            <w:pPr>
              <w:jc w:val="both"/>
              <w:rPr>
                <w:sz w:val="26"/>
                <w:szCs w:val="26"/>
                <w:lang w:val="uk-UA"/>
              </w:rPr>
            </w:pPr>
          </w:p>
          <w:p w14:paraId="55F454E6" w14:textId="77777777" w:rsidR="002F4C9D" w:rsidRPr="00783051" w:rsidRDefault="002F4C9D" w:rsidP="00201419">
            <w:pPr>
              <w:jc w:val="both"/>
              <w:rPr>
                <w:sz w:val="26"/>
                <w:szCs w:val="26"/>
                <w:lang w:val="uk-UA"/>
              </w:rPr>
            </w:pPr>
            <w:r w:rsidRPr="00783051">
              <w:rPr>
                <w:sz w:val="26"/>
                <w:szCs w:val="26"/>
                <w:lang w:val="uk-UA"/>
              </w:rPr>
              <w:t>- співпрацювати з іншими радами з питань внутрішньо переміщених осіб;</w:t>
            </w:r>
          </w:p>
          <w:p w14:paraId="1969D625" w14:textId="77777777" w:rsidR="002F4C9D" w:rsidRPr="00783051" w:rsidRDefault="002F4C9D" w:rsidP="00201419">
            <w:pPr>
              <w:jc w:val="both"/>
              <w:rPr>
                <w:sz w:val="26"/>
                <w:szCs w:val="26"/>
                <w:lang w:val="uk-UA"/>
              </w:rPr>
            </w:pPr>
            <w:r w:rsidRPr="00783051">
              <w:rPr>
                <w:sz w:val="26"/>
                <w:szCs w:val="26"/>
                <w:lang w:val="uk-UA"/>
              </w:rPr>
              <w:t>- ініціювати проведення та брати участь у конференціях, семінарах, нарадах з питань захисту прав та інтересів внутрішньо переміщених осіб;</w:t>
            </w:r>
          </w:p>
          <w:p w14:paraId="0C491413" w14:textId="77777777" w:rsidR="002F4C9D" w:rsidRPr="00783051" w:rsidRDefault="002F4C9D" w:rsidP="00201419">
            <w:pPr>
              <w:jc w:val="both"/>
              <w:rPr>
                <w:sz w:val="26"/>
                <w:szCs w:val="26"/>
                <w:lang w:val="uk-UA"/>
              </w:rPr>
            </w:pPr>
            <w:r w:rsidRPr="00783051">
              <w:rPr>
                <w:sz w:val="26"/>
                <w:szCs w:val="26"/>
                <w:lang w:val="uk-UA"/>
              </w:rPr>
              <w:t>- утворювати для виконання покладених на Раду завдань робочі групи, комісії.</w:t>
            </w:r>
          </w:p>
        </w:tc>
        <w:tc>
          <w:tcPr>
            <w:tcW w:w="7797" w:type="dxa"/>
          </w:tcPr>
          <w:p w14:paraId="6A93CD14" w14:textId="77777777" w:rsidR="002F4C9D" w:rsidRPr="00783051" w:rsidRDefault="002F4C9D" w:rsidP="00201419">
            <w:pPr>
              <w:jc w:val="both"/>
              <w:rPr>
                <w:sz w:val="26"/>
                <w:szCs w:val="26"/>
                <w:lang w:val="uk-UA"/>
              </w:rPr>
            </w:pPr>
            <w:r w:rsidRPr="00783051">
              <w:rPr>
                <w:sz w:val="26"/>
                <w:szCs w:val="26"/>
                <w:lang w:val="uk-UA"/>
              </w:rPr>
              <w:t>6. Рада має право:</w:t>
            </w:r>
          </w:p>
          <w:p w14:paraId="432F709A" w14:textId="77777777" w:rsidR="002F4C9D" w:rsidRPr="00783051" w:rsidRDefault="002F4C9D" w:rsidP="00201419">
            <w:pPr>
              <w:jc w:val="both"/>
              <w:rPr>
                <w:sz w:val="26"/>
                <w:szCs w:val="26"/>
                <w:lang w:val="uk-UA"/>
              </w:rPr>
            </w:pPr>
            <w:r w:rsidRPr="00783051">
              <w:rPr>
                <w:sz w:val="26"/>
                <w:szCs w:val="26"/>
                <w:lang w:val="uk-UA"/>
              </w:rPr>
              <w:t>- отримувати в установленому порядку від органів виконавчої влади, органів місцевого самоврядування, підприємств, установ та організацій незалежно від форми власності інформацію та документи, необхідні для виконання покладених на Раду завдань;</w:t>
            </w:r>
          </w:p>
          <w:p w14:paraId="0DFF92D9" w14:textId="77777777" w:rsidR="002F4C9D" w:rsidRPr="00783051" w:rsidRDefault="002F4C9D" w:rsidP="00201419">
            <w:pPr>
              <w:jc w:val="both"/>
              <w:rPr>
                <w:sz w:val="26"/>
                <w:szCs w:val="26"/>
                <w:lang w:val="uk-UA"/>
              </w:rPr>
            </w:pPr>
            <w:r w:rsidRPr="00783051">
              <w:rPr>
                <w:sz w:val="26"/>
                <w:szCs w:val="26"/>
                <w:lang w:val="uk-UA"/>
              </w:rPr>
              <w:t>- залучати представників місцевих органів виконавчої влади, органів місцевого самоврядування, підприємств, установ,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14:paraId="20B14C93" w14:textId="77777777" w:rsidR="002F4C9D" w:rsidRPr="00783051" w:rsidRDefault="002F4C9D" w:rsidP="00201419">
            <w:pPr>
              <w:jc w:val="both"/>
              <w:rPr>
                <w:sz w:val="26"/>
                <w:szCs w:val="26"/>
                <w:lang w:val="uk-UA"/>
              </w:rPr>
            </w:pPr>
            <w:r w:rsidRPr="00783051">
              <w:rPr>
                <w:sz w:val="26"/>
                <w:szCs w:val="26"/>
                <w:lang w:val="uk-UA"/>
              </w:rPr>
              <w:t>- подавати відповідним органам пропозиції та рекомендації у сфері захисту прав та інтересів внутрішньо переміщених осіб;</w:t>
            </w:r>
          </w:p>
          <w:p w14:paraId="4CD370A7" w14:textId="77777777" w:rsidR="002F4C9D" w:rsidRPr="00783051" w:rsidRDefault="002F4C9D" w:rsidP="00201419">
            <w:pPr>
              <w:jc w:val="both"/>
              <w:rPr>
                <w:sz w:val="26"/>
                <w:szCs w:val="26"/>
                <w:lang w:val="uk-UA"/>
              </w:rPr>
            </w:pPr>
            <w:r w:rsidRPr="00783051">
              <w:rPr>
                <w:sz w:val="26"/>
                <w:szCs w:val="26"/>
                <w:lang w:val="uk-UA"/>
              </w:rPr>
              <w:t xml:space="preserve">- розглядати звернення внутрішньо переміщених осіб та пропозиції громадських об’єднань </w:t>
            </w:r>
            <w:r w:rsidRPr="00783051">
              <w:rPr>
                <w:b/>
                <w:bCs/>
                <w:sz w:val="26"/>
                <w:szCs w:val="26"/>
                <w:u w:val="single"/>
                <w:lang w:val="uk-UA"/>
              </w:rPr>
              <w:t>і благодійних організацій</w:t>
            </w:r>
            <w:r w:rsidRPr="00783051">
              <w:rPr>
                <w:sz w:val="26"/>
                <w:szCs w:val="26"/>
                <w:lang w:val="uk-UA"/>
              </w:rPr>
              <w:t xml:space="preserve"> з питань, що належать до її компетенції;</w:t>
            </w:r>
          </w:p>
          <w:p w14:paraId="66959AEC" w14:textId="77777777" w:rsidR="002F4C9D" w:rsidRPr="00783051" w:rsidRDefault="002F4C9D" w:rsidP="00201419">
            <w:pPr>
              <w:jc w:val="both"/>
              <w:rPr>
                <w:sz w:val="26"/>
                <w:szCs w:val="26"/>
                <w:lang w:val="uk-UA"/>
              </w:rPr>
            </w:pPr>
            <w:r w:rsidRPr="00783051">
              <w:rPr>
                <w:sz w:val="26"/>
                <w:szCs w:val="26"/>
                <w:lang w:val="uk-UA"/>
              </w:rPr>
              <w:t>- співпрацювати з іншими радами з питань внутрішньо переміщених осіб;</w:t>
            </w:r>
          </w:p>
          <w:p w14:paraId="14652AED" w14:textId="77777777" w:rsidR="002F4C9D" w:rsidRPr="00783051" w:rsidRDefault="002F4C9D" w:rsidP="00201419">
            <w:pPr>
              <w:jc w:val="both"/>
              <w:rPr>
                <w:sz w:val="26"/>
                <w:szCs w:val="26"/>
                <w:lang w:val="uk-UA"/>
              </w:rPr>
            </w:pPr>
            <w:r w:rsidRPr="00783051">
              <w:rPr>
                <w:sz w:val="26"/>
                <w:szCs w:val="26"/>
                <w:lang w:val="uk-UA"/>
              </w:rPr>
              <w:t>- ініціювати проведення та брати участь у конференціях, семінарах, нарадах з питань захисту прав та інтересів внутрішньо переміщених осіб;</w:t>
            </w:r>
          </w:p>
          <w:p w14:paraId="082C7BC0" w14:textId="77777777" w:rsidR="002F4C9D" w:rsidRPr="00783051" w:rsidRDefault="002F4C9D" w:rsidP="00201419">
            <w:pPr>
              <w:jc w:val="both"/>
              <w:rPr>
                <w:sz w:val="26"/>
                <w:szCs w:val="26"/>
                <w:lang w:val="uk-UA"/>
              </w:rPr>
            </w:pPr>
            <w:r w:rsidRPr="00783051">
              <w:rPr>
                <w:sz w:val="26"/>
                <w:szCs w:val="26"/>
                <w:lang w:val="uk-UA"/>
              </w:rPr>
              <w:t>- утворювати для виконання покладених на Раду завдань робочі групи, комісії.</w:t>
            </w:r>
          </w:p>
        </w:tc>
      </w:tr>
      <w:tr w:rsidR="002F4C9D" w:rsidRPr="00783051" w14:paraId="660003F8" w14:textId="77777777" w:rsidTr="00201419">
        <w:tc>
          <w:tcPr>
            <w:tcW w:w="7797" w:type="dxa"/>
          </w:tcPr>
          <w:p w14:paraId="2828871F" w14:textId="77777777" w:rsidR="002F4C9D" w:rsidRPr="00783051" w:rsidRDefault="002F4C9D" w:rsidP="00201419">
            <w:pPr>
              <w:jc w:val="both"/>
              <w:rPr>
                <w:sz w:val="26"/>
                <w:szCs w:val="26"/>
                <w:lang w:val="uk-UA"/>
              </w:rPr>
            </w:pPr>
            <w:r w:rsidRPr="00783051">
              <w:rPr>
                <w:sz w:val="26"/>
                <w:szCs w:val="26"/>
                <w:lang w:val="uk-UA"/>
              </w:rPr>
              <w:t>7. Склад Ради утворюється у кількості 18 осіб, з яких чисельність представників виконавчих органів міської ради становить шість осіб, внутрішньо переміщених осіб – дев’ять осіб, та представників громадських об’єднань, які провадять діяльність у сфері забезпечення та захисту прав внутрішньо переміщених осіб – три особи.</w:t>
            </w:r>
          </w:p>
          <w:p w14:paraId="35D4895A" w14:textId="77777777" w:rsidR="002F4C9D" w:rsidRPr="00783051" w:rsidRDefault="002F4C9D" w:rsidP="00201419">
            <w:pPr>
              <w:jc w:val="both"/>
              <w:rPr>
                <w:sz w:val="26"/>
                <w:szCs w:val="26"/>
                <w:lang w:val="uk-UA"/>
              </w:rPr>
            </w:pPr>
            <w:r w:rsidRPr="00783051">
              <w:rPr>
                <w:sz w:val="26"/>
                <w:szCs w:val="26"/>
                <w:lang w:val="uk-UA"/>
              </w:rPr>
              <w:lastRenderedPageBreak/>
              <w:t>До складу Ради, утвореної при виконавчому комітеті міської ради, входять за посадою працівники управління соціального захисту населення міської ради, служби у справах дітей міської ради, відділу з питань охорони здоров’я та медичного забезпечення міської ради, управління освіти і науки міської ради, управління житлово-комунального господарства та екології міської ради, відділу економічного планування та підприємницької діяльності міської ради.</w:t>
            </w:r>
          </w:p>
          <w:p w14:paraId="35A61A69" w14:textId="77777777" w:rsidR="002F4C9D" w:rsidRPr="00783051" w:rsidRDefault="002F4C9D" w:rsidP="00201419">
            <w:pPr>
              <w:jc w:val="both"/>
              <w:rPr>
                <w:sz w:val="26"/>
                <w:szCs w:val="26"/>
                <w:lang w:val="uk-UA"/>
              </w:rPr>
            </w:pPr>
          </w:p>
          <w:p w14:paraId="40500A62" w14:textId="77777777" w:rsidR="002F4C9D" w:rsidRPr="00783051" w:rsidRDefault="002F4C9D" w:rsidP="00201419">
            <w:pPr>
              <w:jc w:val="both"/>
              <w:rPr>
                <w:sz w:val="26"/>
                <w:szCs w:val="26"/>
                <w:lang w:val="uk-UA"/>
              </w:rPr>
            </w:pPr>
          </w:p>
          <w:p w14:paraId="59AB1C14" w14:textId="77777777" w:rsidR="002F4C9D" w:rsidRPr="00783051" w:rsidRDefault="002F4C9D" w:rsidP="00201419">
            <w:pPr>
              <w:jc w:val="both"/>
              <w:rPr>
                <w:sz w:val="26"/>
                <w:szCs w:val="26"/>
                <w:lang w:val="uk-UA"/>
              </w:rPr>
            </w:pPr>
          </w:p>
          <w:p w14:paraId="14611A3D" w14:textId="77777777" w:rsidR="002F4C9D" w:rsidRPr="00783051" w:rsidRDefault="002F4C9D" w:rsidP="00201419">
            <w:pPr>
              <w:jc w:val="both"/>
              <w:rPr>
                <w:sz w:val="26"/>
                <w:szCs w:val="26"/>
                <w:lang w:val="uk-UA"/>
              </w:rPr>
            </w:pPr>
            <w:bookmarkStart w:id="3" w:name="_Hlk242952888"/>
            <w:r w:rsidRPr="00783051">
              <w:rPr>
                <w:sz w:val="26"/>
                <w:szCs w:val="26"/>
                <w:lang w:val="uk-UA"/>
              </w:rPr>
              <w:t xml:space="preserve">До складу Ради входять внутрішньо переміщені особи, місцем фактичного проживання яких згідно з довідкою про взяття на облік внутрішньо переміщеної особи є </w:t>
            </w:r>
            <w:proofErr w:type="spellStart"/>
            <w:r w:rsidRPr="00783051">
              <w:rPr>
                <w:sz w:val="26"/>
                <w:szCs w:val="26"/>
                <w:lang w:val="uk-UA"/>
              </w:rPr>
              <w:t>Звягельська</w:t>
            </w:r>
            <w:proofErr w:type="spellEnd"/>
            <w:r w:rsidRPr="00783051">
              <w:rPr>
                <w:sz w:val="26"/>
                <w:szCs w:val="26"/>
                <w:lang w:val="uk-UA"/>
              </w:rPr>
              <w:t xml:space="preserve"> МТГ.</w:t>
            </w:r>
          </w:p>
          <w:bookmarkEnd w:id="3"/>
          <w:p w14:paraId="6C384A02" w14:textId="77777777" w:rsidR="002F4C9D" w:rsidRPr="00783051" w:rsidRDefault="002F4C9D" w:rsidP="00201419">
            <w:pPr>
              <w:jc w:val="both"/>
              <w:rPr>
                <w:sz w:val="26"/>
                <w:szCs w:val="26"/>
                <w:lang w:val="uk-UA"/>
              </w:rPr>
            </w:pPr>
          </w:p>
          <w:p w14:paraId="467C233D" w14:textId="77777777" w:rsidR="002F4C9D" w:rsidRPr="00783051" w:rsidRDefault="002F4C9D" w:rsidP="00201419">
            <w:pPr>
              <w:jc w:val="both"/>
              <w:rPr>
                <w:sz w:val="26"/>
                <w:szCs w:val="26"/>
                <w:lang w:val="uk-UA"/>
              </w:rPr>
            </w:pPr>
            <w:r w:rsidRPr="00783051">
              <w:rPr>
                <w:sz w:val="26"/>
                <w:szCs w:val="26"/>
                <w:lang w:val="uk-UA"/>
              </w:rPr>
              <w:t>До складу Ради входять по одному представнику від громадських об’єднань, в статуті яких визначено, що їх діяльність повністю або частково спрямована на забезпечення та захист прав внутрішньо переміщених осіб і реалізацію проектів у межах адміністративно-територіальної одиниці, на юрисдикцію якої поширюються повноваження органу, при якому утворено Раду.</w:t>
            </w:r>
          </w:p>
          <w:p w14:paraId="2360C662" w14:textId="77777777" w:rsidR="002F4C9D" w:rsidRPr="00783051" w:rsidRDefault="002F4C9D" w:rsidP="00201419">
            <w:pPr>
              <w:jc w:val="both"/>
              <w:rPr>
                <w:sz w:val="26"/>
                <w:szCs w:val="26"/>
                <w:lang w:val="uk-UA"/>
              </w:rPr>
            </w:pPr>
          </w:p>
        </w:tc>
        <w:tc>
          <w:tcPr>
            <w:tcW w:w="7797" w:type="dxa"/>
          </w:tcPr>
          <w:p w14:paraId="52A774AB" w14:textId="77777777" w:rsidR="002F4C9D" w:rsidRPr="00783051" w:rsidRDefault="002F4C9D" w:rsidP="00201419">
            <w:pPr>
              <w:jc w:val="both"/>
              <w:rPr>
                <w:sz w:val="26"/>
                <w:szCs w:val="26"/>
                <w:lang w:val="uk-UA"/>
              </w:rPr>
            </w:pPr>
            <w:bookmarkStart w:id="4" w:name="_Hlk242952233"/>
            <w:r w:rsidRPr="00783051">
              <w:rPr>
                <w:sz w:val="26"/>
                <w:szCs w:val="26"/>
                <w:lang w:val="uk-UA"/>
              </w:rPr>
              <w:lastRenderedPageBreak/>
              <w:t>7. Склад Ради утворюється у кількості 18 осіб, з яких чисельність представників виконавчих органів міської ради становить шість осіб, внутрішньо переміщених осіб – дев’ять осіб, та представників громадських об’єднань, які провадять діяльність у сфері забезпечення та захисту прав внутрішньо переміщених осіб – три особи</w:t>
            </w:r>
            <w:bookmarkEnd w:id="4"/>
            <w:r w:rsidRPr="00783051">
              <w:rPr>
                <w:sz w:val="26"/>
                <w:szCs w:val="26"/>
                <w:lang w:val="uk-UA"/>
              </w:rPr>
              <w:t>.</w:t>
            </w:r>
          </w:p>
          <w:p w14:paraId="7D33A081" w14:textId="77777777" w:rsidR="002F4C9D" w:rsidRPr="00783051" w:rsidRDefault="002F4C9D" w:rsidP="00201419">
            <w:pPr>
              <w:jc w:val="both"/>
              <w:rPr>
                <w:b/>
                <w:bCs/>
                <w:sz w:val="26"/>
                <w:szCs w:val="26"/>
                <w:u w:val="single"/>
                <w:lang w:val="uk-UA"/>
              </w:rPr>
            </w:pPr>
            <w:bookmarkStart w:id="5" w:name="_Hlk242952342"/>
            <w:r w:rsidRPr="00783051">
              <w:rPr>
                <w:sz w:val="26"/>
                <w:szCs w:val="26"/>
                <w:lang w:val="uk-UA"/>
              </w:rPr>
              <w:lastRenderedPageBreak/>
              <w:t xml:space="preserve">До складу Ради, утвореної при виконавчому комітеті міської ради, входять за посадою працівники управління соціального захисту населення міської ради, служби у справах дітей міської ради, відділу з питань охорони здоров’я та медичного забезпечення міської ради, управління освіти і науки міської ради, управління житлово-комунального господарства та екології міської ради, </w:t>
            </w:r>
            <w:r w:rsidRPr="00783051">
              <w:rPr>
                <w:b/>
                <w:bCs/>
                <w:sz w:val="26"/>
                <w:szCs w:val="26"/>
                <w:u w:val="single"/>
                <w:lang w:val="uk-UA"/>
              </w:rPr>
              <w:t>відділу економіки міської ради.</w:t>
            </w:r>
          </w:p>
          <w:p w14:paraId="40A173A4" w14:textId="77777777" w:rsidR="002F4C9D" w:rsidRPr="00783051" w:rsidRDefault="002F4C9D" w:rsidP="00201419">
            <w:pPr>
              <w:jc w:val="both"/>
              <w:rPr>
                <w:b/>
                <w:bCs/>
                <w:sz w:val="26"/>
                <w:szCs w:val="26"/>
                <w:u w:val="single"/>
                <w:lang w:val="uk-UA"/>
              </w:rPr>
            </w:pPr>
          </w:p>
          <w:bookmarkEnd w:id="5"/>
          <w:p w14:paraId="0CDE414F" w14:textId="77777777" w:rsidR="002F4C9D" w:rsidRPr="00783051" w:rsidRDefault="002F4C9D" w:rsidP="00201419">
            <w:pPr>
              <w:jc w:val="both"/>
              <w:rPr>
                <w:b/>
                <w:bCs/>
                <w:sz w:val="26"/>
                <w:szCs w:val="26"/>
                <w:u w:val="single"/>
                <w:lang w:val="uk-UA"/>
              </w:rPr>
            </w:pPr>
            <w:r w:rsidRPr="00783051">
              <w:rPr>
                <w:b/>
                <w:bCs/>
                <w:sz w:val="26"/>
                <w:szCs w:val="26"/>
                <w:u w:val="single"/>
                <w:lang w:val="uk-UA"/>
              </w:rPr>
              <w:t>До складу Ради входять внутрішньо переміщені особи, яким виповнилось 18 років:</w:t>
            </w:r>
          </w:p>
          <w:p w14:paraId="457C284D" w14:textId="77777777" w:rsidR="002F4C9D" w:rsidRPr="00783051" w:rsidRDefault="002F4C9D" w:rsidP="00201419">
            <w:pPr>
              <w:jc w:val="both"/>
              <w:rPr>
                <w:sz w:val="26"/>
                <w:szCs w:val="26"/>
                <w:lang w:val="uk-UA"/>
              </w:rPr>
            </w:pPr>
          </w:p>
          <w:p w14:paraId="4722D914" w14:textId="77777777" w:rsidR="002F4C9D" w:rsidRPr="00783051" w:rsidRDefault="002F4C9D" w:rsidP="00201419">
            <w:pPr>
              <w:jc w:val="both"/>
              <w:rPr>
                <w:sz w:val="26"/>
                <w:szCs w:val="26"/>
                <w:lang w:val="uk-UA"/>
              </w:rPr>
            </w:pPr>
            <w:r w:rsidRPr="00783051">
              <w:rPr>
                <w:sz w:val="26"/>
                <w:szCs w:val="26"/>
                <w:lang w:val="uk-UA"/>
              </w:rPr>
              <w:t xml:space="preserve">До складу Ради входять внутрішньо переміщені особи, місцем фактичного проживання яких згідно з довідкою про взяття на облік внутрішньо переміщеної особи є </w:t>
            </w:r>
            <w:proofErr w:type="spellStart"/>
            <w:r w:rsidRPr="00783051">
              <w:rPr>
                <w:sz w:val="26"/>
                <w:szCs w:val="26"/>
                <w:lang w:val="uk-UA"/>
              </w:rPr>
              <w:t>Звягельська</w:t>
            </w:r>
            <w:proofErr w:type="spellEnd"/>
            <w:r w:rsidRPr="00783051">
              <w:rPr>
                <w:sz w:val="26"/>
                <w:szCs w:val="26"/>
                <w:lang w:val="uk-UA"/>
              </w:rPr>
              <w:t xml:space="preserve"> МТГ.</w:t>
            </w:r>
          </w:p>
          <w:p w14:paraId="1EEEBC91" w14:textId="77777777" w:rsidR="002F4C9D" w:rsidRPr="00783051" w:rsidRDefault="002F4C9D" w:rsidP="00201419">
            <w:pPr>
              <w:jc w:val="both"/>
              <w:rPr>
                <w:sz w:val="26"/>
                <w:szCs w:val="26"/>
                <w:lang w:val="uk-UA"/>
              </w:rPr>
            </w:pPr>
          </w:p>
          <w:p w14:paraId="47C4DA85" w14:textId="77777777" w:rsidR="002F4C9D" w:rsidRPr="00783051" w:rsidRDefault="002F4C9D" w:rsidP="00201419">
            <w:pPr>
              <w:jc w:val="both"/>
              <w:rPr>
                <w:sz w:val="26"/>
                <w:szCs w:val="26"/>
                <w:lang w:val="uk-UA"/>
              </w:rPr>
            </w:pPr>
            <w:bookmarkStart w:id="6" w:name="_Hlk242953039"/>
            <w:r w:rsidRPr="00783051">
              <w:rPr>
                <w:sz w:val="26"/>
                <w:szCs w:val="26"/>
                <w:lang w:val="uk-UA"/>
              </w:rPr>
              <w:t xml:space="preserve">До складу Ради входять по одному представнику від громадських об’єднань </w:t>
            </w:r>
            <w:r w:rsidRPr="00783051">
              <w:rPr>
                <w:b/>
                <w:bCs/>
                <w:sz w:val="26"/>
                <w:szCs w:val="26"/>
                <w:u w:val="single"/>
                <w:lang w:val="uk-UA"/>
              </w:rPr>
              <w:t>та благодійних організацій, діяльність яких спрямована на забезпечення та захист прав внутрішньо переміщених осіб і реалізацію проектів у межах адміністративно-територіальної одиниці, на юрисдикцію якої поширюються повноваження органу, при якому утворено Раду</w:t>
            </w:r>
            <w:r w:rsidRPr="00783051">
              <w:rPr>
                <w:sz w:val="26"/>
                <w:szCs w:val="26"/>
                <w:lang w:val="uk-UA"/>
              </w:rPr>
              <w:t>.</w:t>
            </w:r>
            <w:bookmarkEnd w:id="6"/>
          </w:p>
        </w:tc>
      </w:tr>
      <w:tr w:rsidR="002F4C9D" w:rsidRPr="00783051" w14:paraId="22A387D8" w14:textId="77777777" w:rsidTr="00201419">
        <w:tc>
          <w:tcPr>
            <w:tcW w:w="7797" w:type="dxa"/>
          </w:tcPr>
          <w:p w14:paraId="29A53143" w14:textId="77777777" w:rsidR="002F4C9D" w:rsidRPr="00783051" w:rsidRDefault="002F4C9D" w:rsidP="00201419">
            <w:pPr>
              <w:jc w:val="both"/>
              <w:rPr>
                <w:sz w:val="26"/>
                <w:szCs w:val="26"/>
                <w:lang w:val="uk-UA"/>
              </w:rPr>
            </w:pPr>
            <w:r w:rsidRPr="00783051">
              <w:rPr>
                <w:sz w:val="26"/>
                <w:szCs w:val="26"/>
                <w:lang w:val="uk-UA"/>
              </w:rPr>
              <w:lastRenderedPageBreak/>
              <w:t>8. Персональний склад Ради затверджується рішенням виконавчого комітету міської ради з числа осіб, які відповідають вимогам до членів Ради та виявили бажання брати участь у діяльності Ради.</w:t>
            </w:r>
          </w:p>
          <w:p w14:paraId="415FADF5" w14:textId="77777777" w:rsidR="002F4C9D" w:rsidRPr="00783051" w:rsidRDefault="002F4C9D" w:rsidP="00201419">
            <w:pPr>
              <w:jc w:val="both"/>
              <w:rPr>
                <w:sz w:val="26"/>
                <w:szCs w:val="26"/>
                <w:lang w:val="uk-UA"/>
              </w:rPr>
            </w:pPr>
            <w:r w:rsidRPr="00783051">
              <w:rPr>
                <w:sz w:val="26"/>
                <w:szCs w:val="26"/>
                <w:lang w:val="uk-UA"/>
              </w:rPr>
              <w:t xml:space="preserve">Відбір членів Ради здійснюється на підставі поданих до виконавчого комітету </w:t>
            </w:r>
            <w:proofErr w:type="spellStart"/>
            <w:r w:rsidRPr="00783051">
              <w:rPr>
                <w:sz w:val="26"/>
                <w:szCs w:val="26"/>
                <w:lang w:val="uk-UA"/>
              </w:rPr>
              <w:t>Звягельської</w:t>
            </w:r>
            <w:proofErr w:type="spellEnd"/>
            <w:r w:rsidRPr="00783051">
              <w:rPr>
                <w:sz w:val="26"/>
                <w:szCs w:val="26"/>
                <w:lang w:val="uk-UA"/>
              </w:rPr>
              <w:t xml:space="preserve"> міської ради внутрішньо переміщеними особами та представниками громадських об’єднань документів в електронній та/або паперовій формі, а саме:</w:t>
            </w:r>
          </w:p>
          <w:p w14:paraId="0EA168F2" w14:textId="77777777" w:rsidR="002F4C9D" w:rsidRPr="00783051" w:rsidRDefault="002F4C9D" w:rsidP="00201419">
            <w:pPr>
              <w:jc w:val="both"/>
              <w:rPr>
                <w:sz w:val="26"/>
                <w:szCs w:val="26"/>
                <w:lang w:val="uk-UA"/>
              </w:rPr>
            </w:pPr>
          </w:p>
          <w:p w14:paraId="6143D6B1" w14:textId="77777777" w:rsidR="002F4C9D" w:rsidRPr="00783051" w:rsidRDefault="002F4C9D" w:rsidP="00201419">
            <w:pPr>
              <w:jc w:val="both"/>
              <w:rPr>
                <w:sz w:val="26"/>
                <w:szCs w:val="26"/>
                <w:lang w:val="uk-UA"/>
              </w:rPr>
            </w:pPr>
          </w:p>
          <w:p w14:paraId="029028C9" w14:textId="77777777" w:rsidR="002F4C9D" w:rsidRPr="00783051" w:rsidRDefault="002F4C9D" w:rsidP="00201419">
            <w:pPr>
              <w:jc w:val="both"/>
              <w:rPr>
                <w:sz w:val="26"/>
                <w:szCs w:val="26"/>
                <w:lang w:val="uk-UA"/>
              </w:rPr>
            </w:pPr>
          </w:p>
          <w:p w14:paraId="6F794A62" w14:textId="77777777" w:rsidR="002F4C9D" w:rsidRPr="00783051" w:rsidRDefault="002F4C9D" w:rsidP="00201419">
            <w:pPr>
              <w:jc w:val="both"/>
              <w:rPr>
                <w:sz w:val="26"/>
                <w:szCs w:val="26"/>
                <w:lang w:val="uk-UA"/>
              </w:rPr>
            </w:pPr>
            <w:r w:rsidRPr="00783051">
              <w:rPr>
                <w:sz w:val="26"/>
                <w:szCs w:val="26"/>
                <w:lang w:val="uk-UA"/>
              </w:rPr>
              <w:lastRenderedPageBreak/>
              <w:t>- заяви у довільній формі;</w:t>
            </w:r>
          </w:p>
          <w:p w14:paraId="1B27879E" w14:textId="77777777" w:rsidR="002F4C9D" w:rsidRPr="00783051" w:rsidRDefault="002F4C9D" w:rsidP="00201419">
            <w:pPr>
              <w:jc w:val="both"/>
              <w:rPr>
                <w:sz w:val="26"/>
                <w:szCs w:val="26"/>
                <w:lang w:val="uk-UA"/>
              </w:rPr>
            </w:pPr>
          </w:p>
          <w:p w14:paraId="568A8619" w14:textId="77777777" w:rsidR="002F4C9D" w:rsidRPr="00783051" w:rsidRDefault="002F4C9D" w:rsidP="00201419">
            <w:pPr>
              <w:jc w:val="both"/>
              <w:rPr>
                <w:sz w:val="26"/>
                <w:szCs w:val="26"/>
                <w:lang w:val="uk-UA"/>
              </w:rPr>
            </w:pPr>
          </w:p>
          <w:p w14:paraId="1B4754C9" w14:textId="77777777" w:rsidR="002F4C9D" w:rsidRPr="00783051" w:rsidRDefault="002F4C9D" w:rsidP="00201419">
            <w:pPr>
              <w:jc w:val="both"/>
              <w:rPr>
                <w:sz w:val="26"/>
                <w:szCs w:val="26"/>
                <w:lang w:val="uk-UA"/>
              </w:rPr>
            </w:pPr>
            <w:r w:rsidRPr="00783051">
              <w:rPr>
                <w:sz w:val="26"/>
                <w:szCs w:val="26"/>
                <w:lang w:val="uk-UA"/>
              </w:rPr>
              <w:t xml:space="preserve">- 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w:t>
            </w:r>
            <w:proofErr w:type="spellStart"/>
            <w:r w:rsidRPr="00783051">
              <w:rPr>
                <w:sz w:val="26"/>
                <w:szCs w:val="26"/>
                <w:lang w:val="uk-UA"/>
              </w:rPr>
              <w:t>вебпорталу</w:t>
            </w:r>
            <w:proofErr w:type="spellEnd"/>
            <w:r w:rsidRPr="00783051">
              <w:rPr>
                <w:sz w:val="26"/>
                <w:szCs w:val="26"/>
                <w:lang w:val="uk-UA"/>
              </w:rPr>
              <w:t xml:space="preserve"> електронних послуг, зокрема з використанням мобільного додатка Порталу Дія (Дія) або </w:t>
            </w:r>
            <w:proofErr w:type="spellStart"/>
            <w:r w:rsidRPr="00783051">
              <w:rPr>
                <w:sz w:val="26"/>
                <w:szCs w:val="26"/>
                <w:lang w:val="uk-UA"/>
              </w:rPr>
              <w:t>єДокумент</w:t>
            </w:r>
            <w:proofErr w:type="spellEnd"/>
            <w:r w:rsidRPr="00783051">
              <w:rPr>
                <w:sz w:val="26"/>
                <w:szCs w:val="26"/>
                <w:lang w:val="uk-UA"/>
              </w:rPr>
              <w:t>;</w:t>
            </w:r>
          </w:p>
          <w:p w14:paraId="1A8C657C" w14:textId="77777777" w:rsidR="002F4C9D" w:rsidRPr="00783051" w:rsidRDefault="002F4C9D" w:rsidP="00201419">
            <w:pPr>
              <w:jc w:val="both"/>
              <w:rPr>
                <w:sz w:val="26"/>
                <w:szCs w:val="26"/>
                <w:lang w:val="uk-UA"/>
              </w:rPr>
            </w:pPr>
            <w:r w:rsidRPr="00783051">
              <w:rPr>
                <w:sz w:val="26"/>
                <w:szCs w:val="26"/>
                <w:lang w:val="uk-UA"/>
              </w:rPr>
              <w:t>- документа про освіту (за наявності);</w:t>
            </w:r>
          </w:p>
          <w:p w14:paraId="171DFDF2" w14:textId="77777777" w:rsidR="002F4C9D" w:rsidRPr="00783051" w:rsidRDefault="002F4C9D" w:rsidP="00201419">
            <w:pPr>
              <w:jc w:val="both"/>
              <w:rPr>
                <w:sz w:val="26"/>
                <w:szCs w:val="26"/>
                <w:lang w:val="uk-UA"/>
              </w:rPr>
            </w:pPr>
            <w:r w:rsidRPr="00783051">
              <w:rPr>
                <w:sz w:val="26"/>
                <w:szCs w:val="26"/>
                <w:lang w:val="uk-UA"/>
              </w:rPr>
              <w:t>- мотиваційного листа кандидата, в якому викладаються обґрунтування для обрання його до складу Ради;</w:t>
            </w:r>
          </w:p>
          <w:p w14:paraId="74A3F3B8" w14:textId="77777777" w:rsidR="002F4C9D" w:rsidRPr="00783051" w:rsidRDefault="002F4C9D" w:rsidP="00201419">
            <w:pPr>
              <w:jc w:val="both"/>
              <w:rPr>
                <w:sz w:val="26"/>
                <w:szCs w:val="26"/>
                <w:lang w:val="uk-UA"/>
              </w:rPr>
            </w:pPr>
            <w:bookmarkStart w:id="7" w:name="_Hlk242961350"/>
            <w:r w:rsidRPr="00783051">
              <w:rPr>
                <w:sz w:val="26"/>
                <w:szCs w:val="26"/>
                <w:lang w:val="uk-UA"/>
              </w:rPr>
              <w:t>- відомостей про контактний номер телефону та адресу електронної пошти кандидата (за наявності);</w:t>
            </w:r>
          </w:p>
          <w:bookmarkEnd w:id="7"/>
          <w:p w14:paraId="50C9CCA2" w14:textId="77777777" w:rsidR="002F4C9D" w:rsidRPr="00783051" w:rsidRDefault="002F4C9D" w:rsidP="00201419">
            <w:pPr>
              <w:jc w:val="both"/>
              <w:rPr>
                <w:sz w:val="26"/>
                <w:szCs w:val="26"/>
                <w:lang w:val="uk-UA"/>
              </w:rPr>
            </w:pPr>
            <w:r w:rsidRPr="00783051">
              <w:rPr>
                <w:sz w:val="26"/>
                <w:szCs w:val="26"/>
                <w:lang w:val="uk-UA"/>
              </w:rPr>
              <w:t>- 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на електронному носії, критерії якого підтримують використання мобільного додатка Порталу Дія (Дія) (за наявності технічної можливості), або листа громадського об’єднання щодо включення до складу Ради представника громадського об’єднання.</w:t>
            </w:r>
          </w:p>
          <w:p w14:paraId="68BC472E" w14:textId="77777777" w:rsidR="002F4C9D" w:rsidRPr="00783051" w:rsidRDefault="002F4C9D" w:rsidP="00201419">
            <w:pPr>
              <w:jc w:val="both"/>
              <w:rPr>
                <w:sz w:val="26"/>
                <w:szCs w:val="26"/>
                <w:lang w:val="uk-UA"/>
              </w:rPr>
            </w:pPr>
          </w:p>
          <w:p w14:paraId="1A0391DF" w14:textId="77777777" w:rsidR="002F4C9D" w:rsidRPr="00783051" w:rsidRDefault="002F4C9D" w:rsidP="00201419">
            <w:pPr>
              <w:jc w:val="both"/>
              <w:rPr>
                <w:sz w:val="26"/>
                <w:szCs w:val="26"/>
                <w:lang w:val="uk-UA"/>
              </w:rPr>
            </w:pPr>
          </w:p>
          <w:p w14:paraId="15FFC98B" w14:textId="77777777" w:rsidR="002F4C9D" w:rsidRPr="00783051" w:rsidRDefault="002F4C9D" w:rsidP="00201419">
            <w:pPr>
              <w:jc w:val="both"/>
              <w:rPr>
                <w:sz w:val="26"/>
                <w:szCs w:val="26"/>
                <w:lang w:val="uk-UA"/>
              </w:rPr>
            </w:pPr>
          </w:p>
          <w:p w14:paraId="10E38F73" w14:textId="77777777" w:rsidR="002F4C9D" w:rsidRPr="00783051" w:rsidRDefault="002F4C9D" w:rsidP="00201419">
            <w:pPr>
              <w:jc w:val="both"/>
              <w:rPr>
                <w:sz w:val="26"/>
                <w:szCs w:val="26"/>
                <w:lang w:val="uk-UA"/>
              </w:rPr>
            </w:pPr>
          </w:p>
          <w:p w14:paraId="0502D9DD" w14:textId="77777777" w:rsidR="002F4C9D" w:rsidRPr="00783051" w:rsidRDefault="002F4C9D" w:rsidP="00201419">
            <w:pPr>
              <w:jc w:val="both"/>
              <w:rPr>
                <w:sz w:val="26"/>
                <w:szCs w:val="26"/>
                <w:lang w:val="uk-UA"/>
              </w:rPr>
            </w:pPr>
          </w:p>
          <w:p w14:paraId="596CB7C5" w14:textId="77777777" w:rsidR="002F4C9D" w:rsidRPr="00783051" w:rsidRDefault="002F4C9D" w:rsidP="00201419">
            <w:pPr>
              <w:jc w:val="both"/>
              <w:rPr>
                <w:sz w:val="26"/>
                <w:szCs w:val="26"/>
                <w:lang w:val="uk-UA"/>
              </w:rPr>
            </w:pPr>
            <w:r w:rsidRPr="00783051">
              <w:rPr>
                <w:sz w:val="26"/>
                <w:szCs w:val="26"/>
                <w:lang w:val="uk-UA"/>
              </w:rPr>
              <w:t xml:space="preserve"> Повідомлення про формування складу Ради оприлюднюється на офіційному веб-сайті </w:t>
            </w:r>
            <w:proofErr w:type="spellStart"/>
            <w:r w:rsidRPr="00783051">
              <w:rPr>
                <w:sz w:val="26"/>
                <w:szCs w:val="26"/>
                <w:lang w:val="uk-UA"/>
              </w:rPr>
              <w:t>Звягельської</w:t>
            </w:r>
            <w:proofErr w:type="spellEnd"/>
            <w:r w:rsidRPr="00783051">
              <w:rPr>
                <w:sz w:val="26"/>
                <w:szCs w:val="26"/>
                <w:lang w:val="uk-UA"/>
              </w:rPr>
              <w:t xml:space="preserve"> міської ради та/або в інший прийнятний спосіб не пізніше ніж за 15 календарних днів до затвердження персонального складу Ради.</w:t>
            </w:r>
          </w:p>
          <w:p w14:paraId="3AD2DB28" w14:textId="77777777" w:rsidR="002F4C9D" w:rsidRPr="00783051" w:rsidRDefault="002F4C9D" w:rsidP="00201419">
            <w:pPr>
              <w:jc w:val="both"/>
              <w:rPr>
                <w:sz w:val="26"/>
                <w:szCs w:val="26"/>
                <w:lang w:val="uk-UA"/>
              </w:rPr>
            </w:pPr>
          </w:p>
          <w:p w14:paraId="462E5829" w14:textId="77777777" w:rsidR="002F4C9D" w:rsidRPr="00783051" w:rsidRDefault="002F4C9D" w:rsidP="00201419">
            <w:pPr>
              <w:jc w:val="both"/>
              <w:rPr>
                <w:sz w:val="26"/>
                <w:szCs w:val="26"/>
                <w:lang w:val="uk-UA"/>
              </w:rPr>
            </w:pPr>
            <w:r w:rsidRPr="00783051">
              <w:rPr>
                <w:sz w:val="26"/>
                <w:szCs w:val="26"/>
                <w:lang w:val="uk-UA"/>
              </w:rPr>
              <w:t xml:space="preserve">  </w:t>
            </w:r>
            <w:bookmarkStart w:id="8" w:name="_Hlk242961625"/>
            <w:r w:rsidRPr="00783051">
              <w:rPr>
                <w:sz w:val="26"/>
                <w:szCs w:val="26"/>
                <w:lang w:val="uk-UA"/>
              </w:rPr>
              <w:t xml:space="preserve">Документи щодо включення осіб до складу Ради подаються у </w:t>
            </w:r>
            <w:r w:rsidRPr="00783051">
              <w:rPr>
                <w:sz w:val="26"/>
                <w:szCs w:val="26"/>
                <w:lang w:val="uk-UA"/>
              </w:rPr>
              <w:lastRenderedPageBreak/>
              <w:t>строк, який визначений в оголошенні про формування складу Ради.</w:t>
            </w:r>
            <w:bookmarkEnd w:id="8"/>
          </w:p>
          <w:p w14:paraId="7AF8F36F" w14:textId="77777777" w:rsidR="002F4C9D" w:rsidRPr="00783051" w:rsidRDefault="002F4C9D" w:rsidP="00201419">
            <w:pPr>
              <w:jc w:val="both"/>
              <w:rPr>
                <w:sz w:val="26"/>
                <w:szCs w:val="26"/>
                <w:lang w:val="uk-UA"/>
              </w:rPr>
            </w:pPr>
          </w:p>
          <w:p w14:paraId="3B9FE1A9" w14:textId="77777777" w:rsidR="002F4C9D" w:rsidRPr="00783051" w:rsidRDefault="002F4C9D" w:rsidP="00201419">
            <w:pPr>
              <w:jc w:val="both"/>
              <w:rPr>
                <w:sz w:val="26"/>
                <w:szCs w:val="26"/>
                <w:lang w:val="uk-UA"/>
              </w:rPr>
            </w:pPr>
            <w:r w:rsidRPr="00783051">
              <w:rPr>
                <w:sz w:val="26"/>
                <w:szCs w:val="26"/>
                <w:lang w:val="uk-UA"/>
              </w:rPr>
              <w:t xml:space="preserve">Підготовка документів для створення Ради, в тому числі підготовка проекту рішення виконавчого комітету міської ради, покладається на управління соціального захисту населення міської ради. </w:t>
            </w:r>
          </w:p>
          <w:p w14:paraId="7FA0DF71" w14:textId="77777777" w:rsidR="002F4C9D" w:rsidRPr="00783051" w:rsidRDefault="002F4C9D" w:rsidP="00201419">
            <w:pPr>
              <w:jc w:val="both"/>
              <w:rPr>
                <w:sz w:val="26"/>
                <w:szCs w:val="26"/>
                <w:lang w:val="uk-UA"/>
              </w:rPr>
            </w:pPr>
          </w:p>
          <w:p w14:paraId="59A8E417" w14:textId="77777777" w:rsidR="002F4C9D" w:rsidRPr="00783051" w:rsidRDefault="002F4C9D" w:rsidP="00201419">
            <w:pPr>
              <w:jc w:val="both"/>
              <w:rPr>
                <w:sz w:val="26"/>
                <w:szCs w:val="26"/>
                <w:lang w:val="uk-UA"/>
              </w:rPr>
            </w:pPr>
            <w:r w:rsidRPr="00783051">
              <w:rPr>
                <w:sz w:val="26"/>
                <w:szCs w:val="26"/>
                <w:lang w:val="uk-UA"/>
              </w:rPr>
              <w:t>Для затвердження персонального складу Ради уповноважена посадова особа  управління соціального захисту населення міської ради згідно посадових обов’язків приймає та узагальнює подані кандидатами документи, готує та подає на погодження виконавчому комітету міської ради пропозиції щодо персонального складу Ради.</w:t>
            </w:r>
          </w:p>
          <w:p w14:paraId="3F4331E1" w14:textId="77777777" w:rsidR="002F4C9D" w:rsidRPr="00783051" w:rsidRDefault="002F4C9D" w:rsidP="00201419">
            <w:pPr>
              <w:jc w:val="both"/>
              <w:rPr>
                <w:sz w:val="26"/>
                <w:szCs w:val="26"/>
                <w:lang w:val="uk-UA"/>
              </w:rPr>
            </w:pPr>
          </w:p>
          <w:p w14:paraId="0FDD5151" w14:textId="77777777" w:rsidR="002F4C9D" w:rsidRPr="00783051" w:rsidRDefault="002F4C9D" w:rsidP="00201419">
            <w:pPr>
              <w:jc w:val="both"/>
              <w:rPr>
                <w:sz w:val="26"/>
                <w:szCs w:val="26"/>
                <w:lang w:val="uk-UA"/>
              </w:rPr>
            </w:pPr>
            <w:r w:rsidRPr="00783051">
              <w:rPr>
                <w:sz w:val="26"/>
                <w:szCs w:val="26"/>
                <w:lang w:val="uk-UA"/>
              </w:rPr>
              <w:t>Основними критеріями відбору кандидатів у члени Ради, які оцінює виконавчий комітет міської ради, є бажання працювати на громадських засадах, активна участь у громадській діяльності, відповідність високим стандартам доброчесності, відсутність конфлікту інтересів, наявність особистих досягнень або реалізованих проектів у сфері захисту внутрішньо переміщених осіб, наявність конкретних пропозицій щодо особистого вкладу в реалізацію мети та завдань Ради.</w:t>
            </w:r>
          </w:p>
          <w:p w14:paraId="38855C54" w14:textId="77777777" w:rsidR="002F4C9D" w:rsidRPr="00783051" w:rsidRDefault="002F4C9D" w:rsidP="00201419">
            <w:pPr>
              <w:jc w:val="both"/>
              <w:rPr>
                <w:sz w:val="26"/>
                <w:szCs w:val="26"/>
                <w:lang w:val="uk-UA"/>
              </w:rPr>
            </w:pPr>
            <w:r w:rsidRPr="00783051">
              <w:rPr>
                <w:sz w:val="26"/>
                <w:szCs w:val="26"/>
                <w:lang w:val="uk-UA"/>
              </w:rPr>
              <w:t>Зміни до складу Ради вносяться рішенням виконавчого комітету міської ради за поданням голови Ради.</w:t>
            </w:r>
          </w:p>
          <w:p w14:paraId="6F33DC6D" w14:textId="77777777" w:rsidR="002F4C9D" w:rsidRPr="00783051" w:rsidRDefault="002F4C9D" w:rsidP="00201419">
            <w:pPr>
              <w:jc w:val="both"/>
              <w:rPr>
                <w:sz w:val="26"/>
                <w:szCs w:val="26"/>
                <w:lang w:val="uk-UA"/>
              </w:rPr>
            </w:pPr>
          </w:p>
          <w:p w14:paraId="339C409A" w14:textId="77777777" w:rsidR="002F4C9D" w:rsidRPr="00783051" w:rsidRDefault="002F4C9D" w:rsidP="00201419">
            <w:pPr>
              <w:jc w:val="both"/>
              <w:rPr>
                <w:sz w:val="26"/>
                <w:szCs w:val="26"/>
                <w:lang w:val="uk-UA"/>
              </w:rPr>
            </w:pPr>
          </w:p>
          <w:p w14:paraId="0C67294B" w14:textId="77777777" w:rsidR="002F4C9D" w:rsidRPr="00783051" w:rsidRDefault="002F4C9D" w:rsidP="00201419">
            <w:pPr>
              <w:jc w:val="both"/>
              <w:rPr>
                <w:sz w:val="26"/>
                <w:szCs w:val="26"/>
                <w:lang w:val="uk-UA"/>
              </w:rPr>
            </w:pPr>
          </w:p>
          <w:p w14:paraId="6CA7D173" w14:textId="77777777" w:rsidR="002F4C9D" w:rsidRPr="00783051" w:rsidRDefault="002F4C9D" w:rsidP="00201419">
            <w:pPr>
              <w:jc w:val="both"/>
              <w:rPr>
                <w:sz w:val="26"/>
                <w:szCs w:val="26"/>
                <w:lang w:val="uk-UA"/>
              </w:rPr>
            </w:pPr>
            <w:r w:rsidRPr="00783051">
              <w:rPr>
                <w:sz w:val="26"/>
                <w:szCs w:val="26"/>
                <w:lang w:val="uk-UA"/>
              </w:rPr>
              <w:t>Дострокове припинення повноважень члена Ради є підставою для внесення змін до складу Ради.</w:t>
            </w:r>
          </w:p>
        </w:tc>
        <w:tc>
          <w:tcPr>
            <w:tcW w:w="7797" w:type="dxa"/>
          </w:tcPr>
          <w:p w14:paraId="7D1B133F" w14:textId="77777777" w:rsidR="002F4C9D" w:rsidRPr="00783051" w:rsidRDefault="002F4C9D" w:rsidP="00201419">
            <w:pPr>
              <w:jc w:val="both"/>
              <w:rPr>
                <w:sz w:val="26"/>
                <w:szCs w:val="26"/>
                <w:lang w:val="uk-UA"/>
              </w:rPr>
            </w:pPr>
            <w:r w:rsidRPr="00783051">
              <w:rPr>
                <w:sz w:val="26"/>
                <w:szCs w:val="26"/>
                <w:lang w:val="uk-UA"/>
              </w:rPr>
              <w:lastRenderedPageBreak/>
              <w:t>8. Персональний склад Ради затверджується рішенням виконавчого комітету міської ради з числа осіб, які відповідають вимогам до членів Ради та виявили бажання брати участь у діяльності Ради.</w:t>
            </w:r>
          </w:p>
          <w:p w14:paraId="12BE5C70" w14:textId="77777777" w:rsidR="002F4C9D" w:rsidRPr="00783051" w:rsidRDefault="002F4C9D" w:rsidP="00201419">
            <w:pPr>
              <w:jc w:val="both"/>
              <w:rPr>
                <w:sz w:val="26"/>
                <w:szCs w:val="26"/>
                <w:lang w:val="uk-UA"/>
              </w:rPr>
            </w:pPr>
            <w:r w:rsidRPr="00783051">
              <w:rPr>
                <w:sz w:val="26"/>
                <w:szCs w:val="26"/>
                <w:lang w:val="uk-UA"/>
              </w:rPr>
              <w:t xml:space="preserve">Відбір членів Ради здійснюється на підставі поданих до виконавчого комітету </w:t>
            </w:r>
            <w:proofErr w:type="spellStart"/>
            <w:r w:rsidRPr="00783051">
              <w:rPr>
                <w:sz w:val="26"/>
                <w:szCs w:val="26"/>
                <w:lang w:val="uk-UA"/>
              </w:rPr>
              <w:t>Звягельської</w:t>
            </w:r>
            <w:proofErr w:type="spellEnd"/>
            <w:r w:rsidRPr="00783051">
              <w:rPr>
                <w:sz w:val="26"/>
                <w:szCs w:val="26"/>
                <w:lang w:val="uk-UA"/>
              </w:rPr>
              <w:t xml:space="preserve"> міської ради внутрішньо переміщеними особами та представниками громадських об’єднань, </w:t>
            </w:r>
            <w:r w:rsidRPr="00783051">
              <w:rPr>
                <w:b/>
                <w:bCs/>
                <w:sz w:val="26"/>
                <w:szCs w:val="26"/>
                <w:u w:val="single"/>
                <w:lang w:val="uk-UA"/>
              </w:rPr>
              <w:t>благодійними організаціями</w:t>
            </w:r>
            <w:r w:rsidRPr="00783051">
              <w:rPr>
                <w:sz w:val="26"/>
                <w:szCs w:val="26"/>
                <w:lang w:val="uk-UA"/>
              </w:rPr>
              <w:t xml:space="preserve"> документів в електронній та/або паперовій формі, а саме:</w:t>
            </w:r>
          </w:p>
          <w:p w14:paraId="2BECF49A" w14:textId="77777777" w:rsidR="002F4C9D" w:rsidRPr="00783051" w:rsidRDefault="002F4C9D" w:rsidP="00201419">
            <w:pPr>
              <w:jc w:val="both"/>
              <w:rPr>
                <w:sz w:val="26"/>
                <w:szCs w:val="26"/>
                <w:lang w:val="uk-UA"/>
              </w:rPr>
            </w:pPr>
            <w:r w:rsidRPr="00783051">
              <w:rPr>
                <w:sz w:val="26"/>
                <w:szCs w:val="26"/>
                <w:lang w:val="uk-UA"/>
              </w:rPr>
              <w:t xml:space="preserve">- заяви у довільній формі, в якій зазначається про готовність працювати, а також інформація про входження до складу інших </w:t>
            </w:r>
            <w:r w:rsidRPr="00783051">
              <w:rPr>
                <w:sz w:val="26"/>
                <w:szCs w:val="26"/>
                <w:lang w:val="uk-UA"/>
              </w:rPr>
              <w:lastRenderedPageBreak/>
              <w:t>консультативно-дорадчих органів, відсутність конфлікту інтересів;</w:t>
            </w:r>
          </w:p>
          <w:p w14:paraId="3C708F76" w14:textId="77777777" w:rsidR="002F4C9D" w:rsidRPr="00783051" w:rsidRDefault="002F4C9D" w:rsidP="00201419">
            <w:pPr>
              <w:jc w:val="both"/>
              <w:rPr>
                <w:sz w:val="26"/>
                <w:szCs w:val="26"/>
                <w:lang w:val="uk-UA"/>
              </w:rPr>
            </w:pPr>
            <w:r w:rsidRPr="00783051">
              <w:rPr>
                <w:sz w:val="26"/>
                <w:szCs w:val="26"/>
                <w:lang w:val="uk-UA"/>
              </w:rPr>
              <w:t xml:space="preserve">- 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w:t>
            </w:r>
            <w:proofErr w:type="spellStart"/>
            <w:r w:rsidRPr="00783051">
              <w:rPr>
                <w:sz w:val="26"/>
                <w:szCs w:val="26"/>
                <w:lang w:val="uk-UA"/>
              </w:rPr>
              <w:t>вебпорталу</w:t>
            </w:r>
            <w:proofErr w:type="spellEnd"/>
            <w:r w:rsidRPr="00783051">
              <w:rPr>
                <w:sz w:val="26"/>
                <w:szCs w:val="26"/>
                <w:lang w:val="uk-UA"/>
              </w:rPr>
              <w:t xml:space="preserve"> електронних послуг, зокрема з використанням мобільного додатка Порталу Дія (Дія) або </w:t>
            </w:r>
            <w:proofErr w:type="spellStart"/>
            <w:r w:rsidRPr="00783051">
              <w:rPr>
                <w:sz w:val="26"/>
                <w:szCs w:val="26"/>
                <w:lang w:val="uk-UA"/>
              </w:rPr>
              <w:t>єДокумент</w:t>
            </w:r>
            <w:proofErr w:type="spellEnd"/>
            <w:r w:rsidRPr="00783051">
              <w:rPr>
                <w:sz w:val="26"/>
                <w:szCs w:val="26"/>
                <w:lang w:val="uk-UA"/>
              </w:rPr>
              <w:t>;</w:t>
            </w:r>
          </w:p>
          <w:p w14:paraId="453C81B3" w14:textId="77777777" w:rsidR="002F4C9D" w:rsidRPr="00783051" w:rsidRDefault="002F4C9D" w:rsidP="00201419">
            <w:pPr>
              <w:jc w:val="both"/>
              <w:rPr>
                <w:sz w:val="26"/>
                <w:szCs w:val="26"/>
                <w:lang w:val="uk-UA"/>
              </w:rPr>
            </w:pPr>
            <w:r w:rsidRPr="00783051">
              <w:rPr>
                <w:sz w:val="26"/>
                <w:szCs w:val="26"/>
                <w:lang w:val="uk-UA"/>
              </w:rPr>
              <w:t>- документа про освіту (за наявності);</w:t>
            </w:r>
          </w:p>
          <w:p w14:paraId="3D489615" w14:textId="77777777" w:rsidR="002F4C9D" w:rsidRPr="00783051" w:rsidRDefault="002F4C9D" w:rsidP="00201419">
            <w:pPr>
              <w:jc w:val="both"/>
              <w:rPr>
                <w:sz w:val="26"/>
                <w:szCs w:val="26"/>
                <w:lang w:val="uk-UA"/>
              </w:rPr>
            </w:pPr>
            <w:r w:rsidRPr="00783051">
              <w:rPr>
                <w:sz w:val="26"/>
                <w:szCs w:val="26"/>
                <w:lang w:val="uk-UA"/>
              </w:rPr>
              <w:t>- мотиваційного листа кандидата, в якому викладаються обґрунтування для обрання його до складу Ради;</w:t>
            </w:r>
          </w:p>
          <w:p w14:paraId="24B2663E" w14:textId="77777777" w:rsidR="002F4C9D" w:rsidRPr="00783051" w:rsidRDefault="002F4C9D" w:rsidP="00201419">
            <w:pPr>
              <w:jc w:val="both"/>
              <w:rPr>
                <w:sz w:val="26"/>
                <w:szCs w:val="26"/>
                <w:lang w:val="uk-UA"/>
              </w:rPr>
            </w:pPr>
            <w:r w:rsidRPr="00783051">
              <w:rPr>
                <w:sz w:val="26"/>
                <w:szCs w:val="26"/>
                <w:lang w:val="uk-UA"/>
              </w:rPr>
              <w:t>- відомостей про контактний номер телефону та адресу електронної пошти кандидата (за наявності);</w:t>
            </w:r>
          </w:p>
          <w:p w14:paraId="6B091E5B" w14:textId="77777777" w:rsidR="002F4C9D" w:rsidRPr="00783051" w:rsidRDefault="002F4C9D" w:rsidP="00201419">
            <w:pPr>
              <w:jc w:val="both"/>
              <w:rPr>
                <w:b/>
                <w:bCs/>
                <w:sz w:val="26"/>
                <w:szCs w:val="26"/>
                <w:u w:val="single"/>
                <w:lang w:val="uk-UA"/>
              </w:rPr>
            </w:pPr>
            <w:r w:rsidRPr="00783051">
              <w:rPr>
                <w:sz w:val="26"/>
                <w:szCs w:val="26"/>
                <w:lang w:val="uk-UA"/>
              </w:rPr>
              <w:t xml:space="preserve">- 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w:t>
            </w:r>
            <w:r w:rsidRPr="00783051">
              <w:rPr>
                <w:b/>
                <w:bCs/>
                <w:sz w:val="26"/>
                <w:szCs w:val="26"/>
                <w:u w:val="single"/>
                <w:lang w:val="uk-UA"/>
              </w:rPr>
              <w:t xml:space="preserve">сформованої засобами Єдиного державного </w:t>
            </w:r>
            <w:proofErr w:type="spellStart"/>
            <w:r w:rsidRPr="00783051">
              <w:rPr>
                <w:b/>
                <w:bCs/>
                <w:sz w:val="26"/>
                <w:szCs w:val="26"/>
                <w:u w:val="single"/>
                <w:lang w:val="uk-UA"/>
              </w:rPr>
              <w:t>вебпорталу</w:t>
            </w:r>
            <w:proofErr w:type="spellEnd"/>
            <w:r w:rsidRPr="00783051">
              <w:rPr>
                <w:b/>
                <w:bCs/>
                <w:sz w:val="26"/>
                <w:szCs w:val="26"/>
                <w:u w:val="single"/>
                <w:lang w:val="uk-UA"/>
              </w:rPr>
              <w:t xml:space="preserve"> електронних послуг, зокрема з використанням мобільного додатка Порталу Дія (Дія) (за наявності технічної можливості), або листа громадського об’єднання чи благодійної організації щодо включення до складу Ради свого представника з інформацією про діяльність організації щодо забезпечення та захисту прав внутрішньо переміщених осіб і реалізації проектів у межах адміністративно-територіальної одиниці, на юрисдикцію якої поширюються повноваження органу, при якому утворено Раду.</w:t>
            </w:r>
          </w:p>
          <w:p w14:paraId="57DE6DFC" w14:textId="77777777" w:rsidR="002F4C9D" w:rsidRPr="00783051" w:rsidRDefault="002F4C9D" w:rsidP="00201419">
            <w:pPr>
              <w:jc w:val="both"/>
              <w:rPr>
                <w:sz w:val="26"/>
                <w:szCs w:val="26"/>
                <w:lang w:val="uk-UA"/>
              </w:rPr>
            </w:pPr>
            <w:r w:rsidRPr="00783051">
              <w:rPr>
                <w:sz w:val="26"/>
                <w:szCs w:val="26"/>
                <w:lang w:val="uk-UA"/>
              </w:rPr>
              <w:t xml:space="preserve"> Повідомлення про формування складу Ради оприлюднюється на офіційному веб-сайті </w:t>
            </w:r>
            <w:proofErr w:type="spellStart"/>
            <w:r w:rsidRPr="00783051">
              <w:rPr>
                <w:sz w:val="26"/>
                <w:szCs w:val="26"/>
                <w:lang w:val="uk-UA"/>
              </w:rPr>
              <w:t>Звягельської</w:t>
            </w:r>
            <w:proofErr w:type="spellEnd"/>
            <w:r w:rsidRPr="00783051">
              <w:rPr>
                <w:sz w:val="26"/>
                <w:szCs w:val="26"/>
                <w:lang w:val="uk-UA"/>
              </w:rPr>
              <w:t xml:space="preserve"> міської ради та/або в інший прийнятний спосіб не пізніше ніж за 15 календарних днів до затвердження персонального складу Ради.</w:t>
            </w:r>
          </w:p>
          <w:p w14:paraId="0B2E502A" w14:textId="77777777" w:rsidR="002F4C9D" w:rsidRPr="00783051" w:rsidRDefault="002F4C9D" w:rsidP="00201419">
            <w:pPr>
              <w:jc w:val="both"/>
              <w:rPr>
                <w:sz w:val="26"/>
                <w:szCs w:val="26"/>
                <w:lang w:val="uk-UA"/>
              </w:rPr>
            </w:pPr>
          </w:p>
          <w:p w14:paraId="0AC61927" w14:textId="77777777" w:rsidR="002F4C9D" w:rsidRPr="00783051" w:rsidRDefault="002F4C9D" w:rsidP="00201419">
            <w:pPr>
              <w:jc w:val="both"/>
              <w:rPr>
                <w:sz w:val="26"/>
                <w:szCs w:val="26"/>
                <w:lang w:val="uk-UA"/>
              </w:rPr>
            </w:pPr>
            <w:r w:rsidRPr="00783051">
              <w:rPr>
                <w:sz w:val="26"/>
                <w:szCs w:val="26"/>
                <w:lang w:val="uk-UA"/>
              </w:rPr>
              <w:t>Документи щодо включення осіб до складу Ради подаються у строк, який визначений в оголошенні про формування складу Ради.</w:t>
            </w:r>
          </w:p>
          <w:p w14:paraId="6CBFA1FD" w14:textId="77777777" w:rsidR="002F4C9D" w:rsidRPr="00783051" w:rsidRDefault="002F4C9D" w:rsidP="00201419">
            <w:pPr>
              <w:jc w:val="both"/>
              <w:rPr>
                <w:sz w:val="26"/>
                <w:szCs w:val="26"/>
                <w:lang w:val="uk-UA"/>
              </w:rPr>
            </w:pPr>
          </w:p>
          <w:p w14:paraId="0EB6694A" w14:textId="77777777" w:rsidR="002F4C9D" w:rsidRPr="00783051" w:rsidRDefault="002F4C9D" w:rsidP="00201419">
            <w:pPr>
              <w:jc w:val="both"/>
              <w:rPr>
                <w:sz w:val="26"/>
                <w:szCs w:val="26"/>
                <w:lang w:val="uk-UA"/>
              </w:rPr>
            </w:pPr>
            <w:r w:rsidRPr="00783051">
              <w:rPr>
                <w:sz w:val="26"/>
                <w:szCs w:val="26"/>
                <w:lang w:val="uk-UA"/>
              </w:rPr>
              <w:lastRenderedPageBreak/>
              <w:t xml:space="preserve">Підготовка документів для створення Ради, в тому числі підготовка проекту рішення виконавчого комітету міської ради, покладається на управління соціального захисту населення міської ради. </w:t>
            </w:r>
          </w:p>
          <w:p w14:paraId="06F1F176" w14:textId="77777777" w:rsidR="002F4C9D" w:rsidRPr="00783051" w:rsidRDefault="002F4C9D" w:rsidP="00201419">
            <w:pPr>
              <w:jc w:val="both"/>
              <w:rPr>
                <w:sz w:val="26"/>
                <w:szCs w:val="26"/>
                <w:lang w:val="uk-UA"/>
              </w:rPr>
            </w:pPr>
          </w:p>
          <w:p w14:paraId="0AC8EA7A" w14:textId="77777777" w:rsidR="002F4C9D" w:rsidRPr="00783051" w:rsidRDefault="002F4C9D" w:rsidP="00201419">
            <w:pPr>
              <w:jc w:val="both"/>
              <w:rPr>
                <w:sz w:val="26"/>
                <w:szCs w:val="26"/>
                <w:lang w:val="uk-UA"/>
              </w:rPr>
            </w:pPr>
            <w:r w:rsidRPr="00783051">
              <w:rPr>
                <w:sz w:val="26"/>
                <w:szCs w:val="26"/>
                <w:lang w:val="uk-UA"/>
              </w:rPr>
              <w:t>Для затвердження персонального складу Ради уповноважена посадова особа  управління соціального захисту населення міської ради згідно посадових обов’язків приймає та узагальнює подані кандидатами документи, готує та подає на погодження виконавчому комітету міської ради пропозиції щодо персонального складу Ради.</w:t>
            </w:r>
          </w:p>
          <w:p w14:paraId="58D7FD0C" w14:textId="77777777" w:rsidR="002F4C9D" w:rsidRPr="00783051" w:rsidRDefault="002F4C9D" w:rsidP="00201419">
            <w:pPr>
              <w:jc w:val="both"/>
              <w:rPr>
                <w:sz w:val="26"/>
                <w:szCs w:val="26"/>
                <w:lang w:val="uk-UA"/>
              </w:rPr>
            </w:pPr>
          </w:p>
          <w:p w14:paraId="71138E12" w14:textId="77777777" w:rsidR="002F4C9D" w:rsidRPr="00783051" w:rsidRDefault="002F4C9D" w:rsidP="00201419">
            <w:pPr>
              <w:jc w:val="both"/>
              <w:rPr>
                <w:sz w:val="26"/>
                <w:szCs w:val="26"/>
                <w:lang w:val="uk-UA"/>
              </w:rPr>
            </w:pPr>
            <w:bookmarkStart w:id="9" w:name="_Hlk242962231"/>
            <w:r w:rsidRPr="00783051">
              <w:rPr>
                <w:sz w:val="26"/>
                <w:szCs w:val="26"/>
                <w:lang w:val="uk-UA"/>
              </w:rPr>
              <w:t>Основними критеріями відбору кандидатів у члени Ради, які оцінює виконавчий комітет міської ради, є бажання працювати на громадських засадах, активна участь у громадській діяльності, відповідність високим стандартам доброчесності, відсутність конфлікту інтересів, наявність особистих досягнень або реалізованих проектів у сфері захисту внутрішньо переміщених осіб, наявність конкретних пропозицій щодо особистого вкладу в реалізацію мети та завдань Ради.</w:t>
            </w:r>
          </w:p>
          <w:bookmarkEnd w:id="9"/>
          <w:p w14:paraId="163E4B24" w14:textId="77777777" w:rsidR="002F4C9D" w:rsidRPr="00783051" w:rsidRDefault="002F4C9D" w:rsidP="00201419">
            <w:pPr>
              <w:jc w:val="both"/>
              <w:rPr>
                <w:sz w:val="26"/>
                <w:szCs w:val="26"/>
                <w:lang w:val="uk-UA"/>
              </w:rPr>
            </w:pPr>
            <w:r w:rsidRPr="00783051">
              <w:rPr>
                <w:sz w:val="26"/>
                <w:szCs w:val="26"/>
                <w:lang w:val="uk-UA"/>
              </w:rPr>
              <w:t>Зміни до складу Ради вносяться рішенням виконавчого комітету міської ради за поданням голови Ради.</w:t>
            </w:r>
          </w:p>
          <w:p w14:paraId="6ED56EA1" w14:textId="77777777" w:rsidR="002F4C9D" w:rsidRPr="00783051" w:rsidRDefault="002F4C9D" w:rsidP="00201419">
            <w:pPr>
              <w:jc w:val="both"/>
              <w:rPr>
                <w:b/>
                <w:bCs/>
                <w:sz w:val="26"/>
                <w:szCs w:val="26"/>
                <w:u w:val="single"/>
                <w:lang w:val="uk-UA"/>
              </w:rPr>
            </w:pPr>
            <w:r w:rsidRPr="00783051">
              <w:rPr>
                <w:b/>
                <w:bCs/>
                <w:sz w:val="26"/>
                <w:szCs w:val="26"/>
                <w:u w:val="single"/>
                <w:lang w:val="uk-UA"/>
              </w:rPr>
              <w:t xml:space="preserve">Відомості про такі зміни розміщуються  на офіційному веб-сайті </w:t>
            </w:r>
            <w:proofErr w:type="spellStart"/>
            <w:r w:rsidRPr="00783051">
              <w:rPr>
                <w:b/>
                <w:bCs/>
                <w:sz w:val="26"/>
                <w:szCs w:val="26"/>
                <w:u w:val="single"/>
                <w:lang w:val="uk-UA"/>
              </w:rPr>
              <w:t>Звягельської</w:t>
            </w:r>
            <w:proofErr w:type="spellEnd"/>
            <w:r w:rsidRPr="00783051">
              <w:rPr>
                <w:b/>
                <w:bCs/>
                <w:sz w:val="26"/>
                <w:szCs w:val="26"/>
                <w:u w:val="single"/>
                <w:lang w:val="uk-UA"/>
              </w:rPr>
              <w:t xml:space="preserve"> міської ради протягом трьох робочих днів з дати їх затвердження.</w:t>
            </w:r>
          </w:p>
          <w:p w14:paraId="0D020C6E" w14:textId="77777777" w:rsidR="002F4C9D" w:rsidRPr="00783051" w:rsidRDefault="002F4C9D" w:rsidP="00201419">
            <w:pPr>
              <w:jc w:val="both"/>
              <w:rPr>
                <w:sz w:val="26"/>
                <w:szCs w:val="26"/>
                <w:lang w:val="uk-UA"/>
              </w:rPr>
            </w:pPr>
            <w:r w:rsidRPr="00783051">
              <w:rPr>
                <w:sz w:val="26"/>
                <w:szCs w:val="26"/>
                <w:lang w:val="uk-UA"/>
              </w:rPr>
              <w:t>Дострокове припинення повноважень члена Ради є підставою для внесення змін до складу Ради.</w:t>
            </w:r>
          </w:p>
        </w:tc>
      </w:tr>
      <w:tr w:rsidR="002F4C9D" w:rsidRPr="00783051" w14:paraId="451298A7" w14:textId="77777777" w:rsidTr="00201419">
        <w:tc>
          <w:tcPr>
            <w:tcW w:w="7797" w:type="dxa"/>
          </w:tcPr>
          <w:p w14:paraId="769F1F90" w14:textId="77777777" w:rsidR="002F4C9D" w:rsidRPr="00783051" w:rsidRDefault="002F4C9D" w:rsidP="00201419">
            <w:pPr>
              <w:jc w:val="both"/>
              <w:rPr>
                <w:sz w:val="26"/>
                <w:szCs w:val="26"/>
                <w:lang w:val="uk-UA"/>
              </w:rPr>
            </w:pPr>
            <w:r w:rsidRPr="00783051">
              <w:rPr>
                <w:sz w:val="26"/>
                <w:szCs w:val="26"/>
                <w:lang w:val="uk-UA"/>
              </w:rPr>
              <w:lastRenderedPageBreak/>
              <w:t>10. Склад Ради затверджується строком на два роки. Особа може бути призначена членом Ради не більше ніж на два строки повноважень поспіль.</w:t>
            </w:r>
          </w:p>
        </w:tc>
        <w:tc>
          <w:tcPr>
            <w:tcW w:w="7797" w:type="dxa"/>
          </w:tcPr>
          <w:p w14:paraId="518ADD0F" w14:textId="77777777" w:rsidR="002F4C9D" w:rsidRPr="00783051" w:rsidRDefault="002F4C9D" w:rsidP="00201419">
            <w:pPr>
              <w:jc w:val="both"/>
              <w:rPr>
                <w:sz w:val="26"/>
                <w:szCs w:val="26"/>
                <w:lang w:val="uk-UA"/>
              </w:rPr>
            </w:pPr>
            <w:r w:rsidRPr="00783051">
              <w:rPr>
                <w:sz w:val="26"/>
                <w:szCs w:val="26"/>
                <w:lang w:val="uk-UA"/>
              </w:rPr>
              <w:t>10. Склад Ради затверджується строком на два роки. Особа може бути призначена членом Ради не більше ніж на два строки повноважень поспіль.</w:t>
            </w:r>
          </w:p>
          <w:p w14:paraId="574F6B21" w14:textId="77777777" w:rsidR="002F4C9D" w:rsidRPr="00783051" w:rsidRDefault="002F4C9D" w:rsidP="00201419">
            <w:pPr>
              <w:jc w:val="both"/>
              <w:rPr>
                <w:b/>
                <w:bCs/>
                <w:sz w:val="26"/>
                <w:szCs w:val="26"/>
                <w:u w:val="single"/>
                <w:lang w:val="uk-UA"/>
              </w:rPr>
            </w:pPr>
            <w:r w:rsidRPr="00783051">
              <w:rPr>
                <w:b/>
                <w:bCs/>
                <w:sz w:val="26"/>
                <w:szCs w:val="26"/>
                <w:u w:val="single"/>
                <w:lang w:val="uk-UA"/>
              </w:rPr>
              <w:t xml:space="preserve">Орган, при якому утворено Раду, забезпечує формування </w:t>
            </w:r>
            <w:r w:rsidRPr="00783051">
              <w:rPr>
                <w:b/>
                <w:bCs/>
                <w:sz w:val="26"/>
                <w:szCs w:val="26"/>
                <w:u w:val="single"/>
                <w:lang w:val="uk-UA"/>
              </w:rPr>
              <w:lastRenderedPageBreak/>
              <w:t>нового складу Ради не пізніше ніж за 30 календарних днів до завершення строку її повноважень шляхом оприлюднення оголошення про формування нового складу Ради на веб-сайті такого органу та/або в інший прийнятний спосіб.</w:t>
            </w:r>
          </w:p>
          <w:p w14:paraId="1CCDB34C" w14:textId="77777777" w:rsidR="002F4C9D" w:rsidRPr="00783051" w:rsidRDefault="002F4C9D" w:rsidP="00201419">
            <w:pPr>
              <w:jc w:val="both"/>
              <w:rPr>
                <w:b/>
                <w:bCs/>
                <w:sz w:val="26"/>
                <w:szCs w:val="26"/>
                <w:u w:val="single"/>
                <w:lang w:val="uk-UA"/>
              </w:rPr>
            </w:pPr>
            <w:r w:rsidRPr="00783051">
              <w:rPr>
                <w:b/>
                <w:bCs/>
                <w:sz w:val="26"/>
                <w:szCs w:val="26"/>
                <w:u w:val="single"/>
                <w:lang w:val="uk-UA"/>
              </w:rPr>
              <w:t>Формування нового складу Ради здійснюється у порядку, визначеному пунктами 7 і 8 цього Положення.</w:t>
            </w:r>
          </w:p>
          <w:p w14:paraId="1A642A14" w14:textId="77777777" w:rsidR="002F4C9D" w:rsidRPr="00783051" w:rsidRDefault="002F4C9D" w:rsidP="00201419">
            <w:pPr>
              <w:jc w:val="both"/>
              <w:rPr>
                <w:b/>
                <w:bCs/>
                <w:sz w:val="26"/>
                <w:szCs w:val="26"/>
                <w:u w:val="single"/>
                <w:lang w:val="uk-UA"/>
              </w:rPr>
            </w:pPr>
            <w:r w:rsidRPr="00783051">
              <w:rPr>
                <w:b/>
                <w:bCs/>
                <w:sz w:val="26"/>
                <w:szCs w:val="26"/>
                <w:u w:val="single"/>
                <w:lang w:val="uk-UA"/>
              </w:rPr>
              <w:t>У разі коли новий склад Ради не буде сформовано протягом 30 календарних днів, орган, при якому утворено Раду, має забезпечити повторне проведення відбору.</w:t>
            </w:r>
          </w:p>
          <w:p w14:paraId="0FAEEEFA" w14:textId="77777777" w:rsidR="002F4C9D" w:rsidRPr="00783051" w:rsidRDefault="002F4C9D" w:rsidP="00201419">
            <w:pPr>
              <w:jc w:val="both"/>
              <w:rPr>
                <w:sz w:val="26"/>
                <w:szCs w:val="26"/>
                <w:lang w:val="uk-UA"/>
              </w:rPr>
            </w:pPr>
            <w:r w:rsidRPr="00783051">
              <w:rPr>
                <w:b/>
                <w:bCs/>
                <w:sz w:val="26"/>
                <w:szCs w:val="26"/>
                <w:u w:val="single"/>
                <w:lang w:val="uk-UA"/>
              </w:rPr>
              <w:t>Якщо після завершення строку повноважень Ради новий склад не сформовано, попередній склад продовжує виконувати свої повноваження до затвердження нового складу, але не довше ніж 60 календарних днів.</w:t>
            </w:r>
          </w:p>
        </w:tc>
      </w:tr>
      <w:tr w:rsidR="002F4C9D" w:rsidRPr="00783051" w14:paraId="23E32C8B" w14:textId="77777777" w:rsidTr="00201419">
        <w:tc>
          <w:tcPr>
            <w:tcW w:w="7797" w:type="dxa"/>
          </w:tcPr>
          <w:p w14:paraId="75772278" w14:textId="77777777" w:rsidR="002F4C9D" w:rsidRPr="00783051" w:rsidRDefault="002F4C9D" w:rsidP="00201419">
            <w:pPr>
              <w:jc w:val="both"/>
              <w:rPr>
                <w:sz w:val="26"/>
                <w:szCs w:val="26"/>
                <w:lang w:val="uk-UA"/>
              </w:rPr>
            </w:pPr>
            <w:r w:rsidRPr="00783051">
              <w:rPr>
                <w:sz w:val="26"/>
                <w:szCs w:val="26"/>
                <w:lang w:val="uk-UA"/>
              </w:rPr>
              <w:lastRenderedPageBreak/>
              <w:t>16. Повноваження члена Ради припиняються достроково у порядку, визначеному цим Положенням:</w:t>
            </w:r>
          </w:p>
          <w:p w14:paraId="767253B2" w14:textId="77777777" w:rsidR="002F4C9D" w:rsidRPr="00783051" w:rsidRDefault="002F4C9D" w:rsidP="00201419">
            <w:pPr>
              <w:jc w:val="both"/>
              <w:rPr>
                <w:sz w:val="26"/>
                <w:szCs w:val="26"/>
                <w:lang w:val="uk-UA"/>
              </w:rPr>
            </w:pPr>
            <w:r w:rsidRPr="00783051">
              <w:rPr>
                <w:sz w:val="26"/>
                <w:szCs w:val="26"/>
                <w:lang w:val="uk-UA"/>
              </w:rPr>
              <w:t>- у разі його відсутності на засіданнях без поважних причин двічі поспіль;</w:t>
            </w:r>
          </w:p>
          <w:p w14:paraId="1B01C87B" w14:textId="77777777" w:rsidR="002F4C9D" w:rsidRPr="00783051" w:rsidRDefault="002F4C9D" w:rsidP="00201419">
            <w:pPr>
              <w:jc w:val="both"/>
              <w:rPr>
                <w:sz w:val="26"/>
                <w:szCs w:val="26"/>
                <w:lang w:val="uk-UA"/>
              </w:rPr>
            </w:pPr>
            <w:r w:rsidRPr="00783051">
              <w:rPr>
                <w:sz w:val="26"/>
                <w:szCs w:val="26"/>
                <w:lang w:val="uk-UA"/>
              </w:rPr>
              <w:t>- за письмовою заявою про рішення вийти з її складу;</w:t>
            </w:r>
          </w:p>
          <w:p w14:paraId="2E74D10E" w14:textId="77777777" w:rsidR="002F4C9D" w:rsidRPr="00783051" w:rsidRDefault="002F4C9D" w:rsidP="00201419">
            <w:pPr>
              <w:jc w:val="both"/>
              <w:rPr>
                <w:sz w:val="26"/>
                <w:szCs w:val="26"/>
                <w:lang w:val="uk-UA"/>
              </w:rPr>
            </w:pPr>
          </w:p>
          <w:p w14:paraId="5284CCAB" w14:textId="77777777" w:rsidR="002F4C9D" w:rsidRPr="00783051" w:rsidRDefault="002F4C9D" w:rsidP="00201419">
            <w:pPr>
              <w:jc w:val="both"/>
              <w:rPr>
                <w:sz w:val="26"/>
                <w:szCs w:val="26"/>
                <w:lang w:val="uk-UA"/>
              </w:rPr>
            </w:pPr>
          </w:p>
          <w:p w14:paraId="4BAC9A01" w14:textId="77777777" w:rsidR="002F4C9D" w:rsidRPr="00783051" w:rsidRDefault="002F4C9D" w:rsidP="00201419">
            <w:pPr>
              <w:jc w:val="both"/>
              <w:rPr>
                <w:sz w:val="26"/>
                <w:szCs w:val="26"/>
                <w:lang w:val="uk-UA"/>
              </w:rPr>
            </w:pPr>
          </w:p>
          <w:p w14:paraId="379D090E" w14:textId="77777777" w:rsidR="002F4C9D" w:rsidRPr="00783051" w:rsidRDefault="002F4C9D" w:rsidP="00201419">
            <w:pPr>
              <w:jc w:val="both"/>
              <w:rPr>
                <w:sz w:val="26"/>
                <w:szCs w:val="26"/>
                <w:lang w:val="uk-UA"/>
              </w:rPr>
            </w:pPr>
          </w:p>
          <w:p w14:paraId="1E713F1F" w14:textId="77777777" w:rsidR="002F4C9D" w:rsidRPr="00783051" w:rsidRDefault="002F4C9D" w:rsidP="00201419">
            <w:pPr>
              <w:jc w:val="both"/>
              <w:rPr>
                <w:sz w:val="26"/>
                <w:szCs w:val="26"/>
                <w:lang w:val="uk-UA"/>
              </w:rPr>
            </w:pPr>
          </w:p>
          <w:p w14:paraId="798F445A" w14:textId="77777777" w:rsidR="002F4C9D" w:rsidRPr="00783051" w:rsidRDefault="002F4C9D" w:rsidP="00201419">
            <w:pPr>
              <w:jc w:val="both"/>
              <w:rPr>
                <w:sz w:val="26"/>
                <w:szCs w:val="26"/>
                <w:lang w:val="uk-UA"/>
              </w:rPr>
            </w:pPr>
          </w:p>
          <w:p w14:paraId="083E2477" w14:textId="77777777" w:rsidR="002F4C9D" w:rsidRPr="00783051" w:rsidRDefault="002F4C9D" w:rsidP="00201419">
            <w:pPr>
              <w:jc w:val="both"/>
              <w:rPr>
                <w:sz w:val="26"/>
                <w:szCs w:val="26"/>
                <w:lang w:val="uk-UA"/>
              </w:rPr>
            </w:pPr>
          </w:p>
          <w:p w14:paraId="53098EC5" w14:textId="77777777" w:rsidR="002F4C9D" w:rsidRPr="00783051" w:rsidRDefault="002F4C9D" w:rsidP="00201419">
            <w:pPr>
              <w:jc w:val="both"/>
              <w:rPr>
                <w:sz w:val="26"/>
                <w:szCs w:val="26"/>
                <w:lang w:val="uk-UA"/>
              </w:rPr>
            </w:pPr>
            <w:r w:rsidRPr="00783051">
              <w:rPr>
                <w:sz w:val="26"/>
                <w:szCs w:val="26"/>
                <w:lang w:val="uk-UA"/>
              </w:rPr>
              <w:t>- у разі скасування державної реєстрації громадського об’єднання, яке провадить діяльність у сфері забезпечення та захисту прав внутрішньо переміщених осіб;</w:t>
            </w:r>
          </w:p>
          <w:p w14:paraId="30B6F57B" w14:textId="77777777" w:rsidR="002F4C9D" w:rsidRPr="00783051" w:rsidRDefault="002F4C9D" w:rsidP="00201419">
            <w:pPr>
              <w:jc w:val="both"/>
              <w:rPr>
                <w:sz w:val="26"/>
                <w:szCs w:val="26"/>
                <w:lang w:val="uk-UA"/>
              </w:rPr>
            </w:pPr>
            <w:r w:rsidRPr="00783051">
              <w:rPr>
                <w:sz w:val="26"/>
                <w:szCs w:val="26"/>
                <w:lang w:val="uk-UA"/>
              </w:rPr>
              <w:t xml:space="preserve">- у разі набрання законної сили обвинувальним </w:t>
            </w:r>
            <w:proofErr w:type="spellStart"/>
            <w:r w:rsidRPr="00783051">
              <w:rPr>
                <w:sz w:val="26"/>
                <w:szCs w:val="26"/>
                <w:lang w:val="uk-UA"/>
              </w:rPr>
              <w:t>вироком</w:t>
            </w:r>
            <w:proofErr w:type="spellEnd"/>
            <w:r w:rsidRPr="00783051">
              <w:rPr>
                <w:sz w:val="26"/>
                <w:szCs w:val="26"/>
                <w:lang w:val="uk-UA"/>
              </w:rPr>
              <w:t xml:space="preserve"> суду щодо члена Ради.</w:t>
            </w:r>
          </w:p>
        </w:tc>
        <w:tc>
          <w:tcPr>
            <w:tcW w:w="7797" w:type="dxa"/>
          </w:tcPr>
          <w:p w14:paraId="75F44852" w14:textId="77777777" w:rsidR="002F4C9D" w:rsidRPr="00783051" w:rsidRDefault="002F4C9D" w:rsidP="00201419">
            <w:pPr>
              <w:jc w:val="both"/>
              <w:rPr>
                <w:sz w:val="26"/>
                <w:szCs w:val="26"/>
                <w:lang w:val="uk-UA"/>
              </w:rPr>
            </w:pPr>
            <w:r w:rsidRPr="00783051">
              <w:rPr>
                <w:sz w:val="26"/>
                <w:szCs w:val="26"/>
                <w:lang w:val="uk-UA"/>
              </w:rPr>
              <w:t>16. Повноваження члена Ради припиняються достроково у порядку, визначеному цим Положенням:</w:t>
            </w:r>
          </w:p>
          <w:p w14:paraId="37876D6C" w14:textId="77777777" w:rsidR="002F4C9D" w:rsidRPr="00783051" w:rsidRDefault="002F4C9D" w:rsidP="00201419">
            <w:pPr>
              <w:jc w:val="both"/>
              <w:rPr>
                <w:sz w:val="26"/>
                <w:szCs w:val="26"/>
                <w:lang w:val="uk-UA"/>
              </w:rPr>
            </w:pPr>
            <w:r w:rsidRPr="00783051">
              <w:rPr>
                <w:sz w:val="26"/>
                <w:szCs w:val="26"/>
                <w:lang w:val="uk-UA"/>
              </w:rPr>
              <w:t>у разі його відсутності на засіданнях без поважних причин двічі поспіль;</w:t>
            </w:r>
          </w:p>
          <w:p w14:paraId="617D96FB" w14:textId="77777777" w:rsidR="002F4C9D" w:rsidRPr="00783051" w:rsidRDefault="002F4C9D" w:rsidP="00201419">
            <w:pPr>
              <w:jc w:val="both"/>
              <w:rPr>
                <w:sz w:val="26"/>
                <w:szCs w:val="26"/>
                <w:lang w:val="uk-UA"/>
              </w:rPr>
            </w:pPr>
            <w:r w:rsidRPr="00783051">
              <w:rPr>
                <w:sz w:val="26"/>
                <w:szCs w:val="26"/>
                <w:lang w:val="uk-UA"/>
              </w:rPr>
              <w:t>- за письмовою заявою про рішення вийти з її складу;</w:t>
            </w:r>
          </w:p>
          <w:p w14:paraId="2A1617B7" w14:textId="77777777" w:rsidR="002F4C9D" w:rsidRPr="00783051" w:rsidRDefault="002F4C9D" w:rsidP="00201419">
            <w:pPr>
              <w:jc w:val="both"/>
              <w:rPr>
                <w:b/>
                <w:bCs/>
                <w:sz w:val="26"/>
                <w:szCs w:val="26"/>
                <w:u w:val="single"/>
                <w:lang w:val="uk-UA"/>
              </w:rPr>
            </w:pPr>
            <w:r w:rsidRPr="00783051">
              <w:rPr>
                <w:b/>
                <w:bCs/>
                <w:sz w:val="26"/>
                <w:szCs w:val="26"/>
                <w:u w:val="single"/>
                <w:lang w:val="uk-UA"/>
              </w:rPr>
              <w:t xml:space="preserve">- у разі звільнення із займаної посади, якщо такий член Ради є працівником структурного підрозділу </w:t>
            </w:r>
            <w:proofErr w:type="spellStart"/>
            <w:r w:rsidRPr="00783051">
              <w:rPr>
                <w:b/>
                <w:bCs/>
                <w:sz w:val="26"/>
                <w:szCs w:val="26"/>
                <w:u w:val="single"/>
                <w:lang w:val="uk-UA"/>
              </w:rPr>
              <w:t>Звягельської</w:t>
            </w:r>
            <w:proofErr w:type="spellEnd"/>
            <w:r w:rsidRPr="00783051">
              <w:rPr>
                <w:b/>
                <w:bCs/>
                <w:sz w:val="26"/>
                <w:szCs w:val="26"/>
                <w:u w:val="single"/>
                <w:lang w:val="uk-UA"/>
              </w:rPr>
              <w:t xml:space="preserve"> міської ради та входить до складу Ради за посадою;</w:t>
            </w:r>
          </w:p>
          <w:p w14:paraId="2C989CFA" w14:textId="77777777" w:rsidR="002F4C9D" w:rsidRPr="00783051" w:rsidRDefault="002F4C9D" w:rsidP="00201419">
            <w:pPr>
              <w:jc w:val="both"/>
              <w:rPr>
                <w:b/>
                <w:bCs/>
                <w:sz w:val="26"/>
                <w:szCs w:val="26"/>
                <w:u w:val="single"/>
                <w:lang w:val="uk-UA"/>
              </w:rPr>
            </w:pPr>
            <w:r w:rsidRPr="00783051">
              <w:rPr>
                <w:b/>
                <w:bCs/>
                <w:sz w:val="26"/>
                <w:szCs w:val="26"/>
                <w:u w:val="single"/>
                <w:lang w:val="uk-UA"/>
              </w:rPr>
              <w:t>- у разі надходження від громадського об’єднання чи благодійної організації за підписом керівника (якщо інше не передбачено його установчими документами) повідомлення про відкликання свого представника та припинення його членства в Раді;</w:t>
            </w:r>
          </w:p>
          <w:p w14:paraId="75CADFF5" w14:textId="77777777" w:rsidR="002F4C9D" w:rsidRPr="00783051" w:rsidRDefault="002F4C9D" w:rsidP="00201419">
            <w:pPr>
              <w:jc w:val="both"/>
              <w:rPr>
                <w:b/>
                <w:bCs/>
                <w:sz w:val="26"/>
                <w:szCs w:val="26"/>
                <w:u w:val="single"/>
                <w:lang w:val="uk-UA"/>
              </w:rPr>
            </w:pPr>
            <w:r w:rsidRPr="00783051">
              <w:rPr>
                <w:sz w:val="26"/>
                <w:szCs w:val="26"/>
                <w:lang w:val="uk-UA"/>
              </w:rPr>
              <w:t xml:space="preserve">- у разі державної реєстрації припинення громадського об’єднання </w:t>
            </w:r>
            <w:r w:rsidRPr="00783051">
              <w:rPr>
                <w:b/>
                <w:bCs/>
                <w:sz w:val="26"/>
                <w:szCs w:val="26"/>
                <w:u w:val="single"/>
                <w:lang w:val="uk-UA"/>
              </w:rPr>
              <w:t>чи благодійної організації, представника яких було обрано/призначено до складу Ради;</w:t>
            </w:r>
          </w:p>
          <w:p w14:paraId="02FEC29A" w14:textId="77777777" w:rsidR="002F4C9D" w:rsidRPr="00783051" w:rsidRDefault="002F4C9D" w:rsidP="00201419">
            <w:pPr>
              <w:jc w:val="both"/>
              <w:rPr>
                <w:b/>
                <w:bCs/>
                <w:sz w:val="26"/>
                <w:szCs w:val="26"/>
                <w:u w:val="single"/>
                <w:lang w:val="uk-UA"/>
              </w:rPr>
            </w:pPr>
            <w:r w:rsidRPr="00783051">
              <w:rPr>
                <w:sz w:val="26"/>
                <w:szCs w:val="26"/>
                <w:lang w:val="uk-UA"/>
              </w:rPr>
              <w:t xml:space="preserve">- у разі набрання законної сили обвинувальним </w:t>
            </w:r>
            <w:proofErr w:type="spellStart"/>
            <w:r w:rsidRPr="00783051">
              <w:rPr>
                <w:sz w:val="26"/>
                <w:szCs w:val="26"/>
                <w:lang w:val="uk-UA"/>
              </w:rPr>
              <w:t>вироком</w:t>
            </w:r>
            <w:proofErr w:type="spellEnd"/>
            <w:r w:rsidRPr="00783051">
              <w:rPr>
                <w:sz w:val="26"/>
                <w:szCs w:val="26"/>
                <w:lang w:val="uk-UA"/>
              </w:rPr>
              <w:t xml:space="preserve"> суду щодо члена Ради, </w:t>
            </w:r>
            <w:r w:rsidRPr="00783051">
              <w:rPr>
                <w:b/>
                <w:bCs/>
                <w:sz w:val="26"/>
                <w:szCs w:val="26"/>
                <w:u w:val="single"/>
                <w:lang w:val="uk-UA"/>
              </w:rPr>
              <w:t>а також у разі визнання його в судовому порядку недієздатним або обмежено дієздатним;</w:t>
            </w:r>
          </w:p>
          <w:p w14:paraId="027C4685" w14:textId="77777777" w:rsidR="002F4C9D" w:rsidRPr="00783051" w:rsidRDefault="002F4C9D" w:rsidP="00201419">
            <w:pPr>
              <w:jc w:val="both"/>
              <w:rPr>
                <w:b/>
                <w:bCs/>
                <w:sz w:val="26"/>
                <w:szCs w:val="26"/>
                <w:u w:val="single"/>
                <w:lang w:val="uk-UA"/>
              </w:rPr>
            </w:pPr>
            <w:r w:rsidRPr="00783051">
              <w:rPr>
                <w:b/>
                <w:bCs/>
                <w:sz w:val="26"/>
                <w:szCs w:val="26"/>
                <w:u w:val="single"/>
                <w:lang w:val="uk-UA"/>
              </w:rPr>
              <w:lastRenderedPageBreak/>
              <w:t>- смерті члена Ради.</w:t>
            </w:r>
          </w:p>
          <w:p w14:paraId="74AA151D" w14:textId="77777777" w:rsidR="002F4C9D" w:rsidRPr="00783051" w:rsidRDefault="002F4C9D" w:rsidP="00201419">
            <w:pPr>
              <w:jc w:val="both"/>
              <w:rPr>
                <w:b/>
                <w:bCs/>
                <w:sz w:val="26"/>
                <w:szCs w:val="26"/>
                <w:u w:val="single"/>
                <w:lang w:val="uk-UA"/>
              </w:rPr>
            </w:pPr>
            <w:r w:rsidRPr="00783051">
              <w:rPr>
                <w:b/>
                <w:bCs/>
                <w:sz w:val="26"/>
                <w:szCs w:val="26"/>
                <w:u w:val="single"/>
                <w:lang w:val="uk-UA"/>
              </w:rPr>
              <w:t>Дострокове припинення повноважень члена Ради є підставою для внесення змін до складу Ради.</w:t>
            </w:r>
          </w:p>
          <w:p w14:paraId="3BF8DE3C" w14:textId="77777777" w:rsidR="002F4C9D" w:rsidRPr="00783051" w:rsidRDefault="002F4C9D" w:rsidP="00201419">
            <w:pPr>
              <w:jc w:val="both"/>
              <w:rPr>
                <w:b/>
                <w:bCs/>
                <w:sz w:val="26"/>
                <w:szCs w:val="26"/>
                <w:u w:val="single"/>
                <w:lang w:val="uk-UA"/>
              </w:rPr>
            </w:pPr>
            <w:r w:rsidRPr="00783051">
              <w:rPr>
                <w:b/>
                <w:bCs/>
                <w:sz w:val="26"/>
                <w:szCs w:val="26"/>
                <w:u w:val="single"/>
                <w:lang w:val="uk-UA"/>
              </w:rPr>
              <w:t>У разі припинення внутрішньо переміщеною особою членства у Раді її місце займає наступний за черговістю кандидат до складу Ради, який подавав відповідну заяву під час формування складу Ради, за умови підтвердження готовності брати участь у діяльності Ради та відповідності критеріям відбору, визначеним абзацом тринадцятим пункту 8 цього Положення.</w:t>
            </w:r>
          </w:p>
          <w:p w14:paraId="55727AF0" w14:textId="77777777" w:rsidR="002F4C9D" w:rsidRPr="00783051" w:rsidRDefault="002F4C9D" w:rsidP="00201419">
            <w:pPr>
              <w:jc w:val="both"/>
              <w:rPr>
                <w:sz w:val="26"/>
                <w:szCs w:val="26"/>
                <w:lang w:val="uk-UA"/>
              </w:rPr>
            </w:pPr>
            <w:r w:rsidRPr="00783051">
              <w:rPr>
                <w:b/>
                <w:bCs/>
                <w:sz w:val="26"/>
                <w:szCs w:val="26"/>
                <w:u w:val="single"/>
                <w:lang w:val="uk-UA"/>
              </w:rPr>
              <w:t>У разі відсутності наступного за черговістю кандидата до складу Ради, який подавав відповідну заяву під час формування складу Ради, а також у разі, коли чисельність членів Ради становить менше половини від її загального складу, орган, при якому утворено Раду, вживає заходів для приведення її кількісного складу у відповідність з пунктом 7 цього Положення.</w:t>
            </w:r>
          </w:p>
        </w:tc>
      </w:tr>
      <w:tr w:rsidR="002F4C9D" w:rsidRPr="00783051" w14:paraId="26069047" w14:textId="77777777" w:rsidTr="00201419">
        <w:tc>
          <w:tcPr>
            <w:tcW w:w="7797" w:type="dxa"/>
          </w:tcPr>
          <w:p w14:paraId="5D30A4CA" w14:textId="77777777" w:rsidR="002F4C9D" w:rsidRPr="00783051" w:rsidRDefault="002F4C9D" w:rsidP="00201419">
            <w:pPr>
              <w:jc w:val="both"/>
              <w:rPr>
                <w:sz w:val="26"/>
                <w:szCs w:val="26"/>
                <w:lang w:val="uk-UA"/>
              </w:rPr>
            </w:pPr>
            <w:r w:rsidRPr="00783051">
              <w:rPr>
                <w:sz w:val="26"/>
                <w:szCs w:val="26"/>
                <w:lang w:val="uk-UA"/>
              </w:rPr>
              <w:lastRenderedPageBreak/>
              <w:t>17. Рада провадить свою діяльність відповідно до затверджених нею планів роботи.</w:t>
            </w:r>
          </w:p>
        </w:tc>
        <w:tc>
          <w:tcPr>
            <w:tcW w:w="7797" w:type="dxa"/>
          </w:tcPr>
          <w:p w14:paraId="2E2EC07C" w14:textId="77777777" w:rsidR="002F4C9D" w:rsidRPr="00783051" w:rsidRDefault="002F4C9D" w:rsidP="00201419">
            <w:pPr>
              <w:jc w:val="both"/>
              <w:rPr>
                <w:sz w:val="26"/>
                <w:szCs w:val="26"/>
                <w:lang w:val="uk-UA"/>
              </w:rPr>
            </w:pPr>
            <w:r w:rsidRPr="00783051">
              <w:rPr>
                <w:sz w:val="26"/>
                <w:szCs w:val="26"/>
                <w:lang w:val="uk-UA"/>
              </w:rPr>
              <w:t>17. Рада провадить свою діяльність відповідно до затверджених нею планів роботи.</w:t>
            </w:r>
          </w:p>
          <w:p w14:paraId="529B2C7D" w14:textId="77777777" w:rsidR="002F4C9D" w:rsidRPr="00783051" w:rsidRDefault="002F4C9D" w:rsidP="00201419">
            <w:pPr>
              <w:jc w:val="both"/>
              <w:rPr>
                <w:b/>
                <w:bCs/>
                <w:sz w:val="26"/>
                <w:szCs w:val="26"/>
                <w:u w:val="single"/>
                <w:lang w:val="uk-UA"/>
              </w:rPr>
            </w:pPr>
            <w:r w:rsidRPr="00783051">
              <w:rPr>
                <w:b/>
                <w:bCs/>
                <w:sz w:val="26"/>
                <w:szCs w:val="26"/>
                <w:u w:val="single"/>
                <w:lang w:val="uk-UA"/>
              </w:rPr>
              <w:t>Затверджений план роботи Ради, зміни до нього, звіт про діяльність Ради та виконання плану роботи за минулий рік оприлюднюються на офіційному веб-сайті органу, при якому утворено Раду, протягом п’яти робочих днів з дня їх надходження від Ради.</w:t>
            </w:r>
          </w:p>
        </w:tc>
      </w:tr>
      <w:tr w:rsidR="002F4C9D" w:rsidRPr="00783051" w14:paraId="03160F95" w14:textId="77777777" w:rsidTr="00201419">
        <w:tc>
          <w:tcPr>
            <w:tcW w:w="7797" w:type="dxa"/>
          </w:tcPr>
          <w:p w14:paraId="64D9B79A" w14:textId="77777777" w:rsidR="002F4C9D" w:rsidRPr="00783051" w:rsidRDefault="002F4C9D" w:rsidP="00201419">
            <w:pPr>
              <w:jc w:val="both"/>
              <w:rPr>
                <w:sz w:val="26"/>
                <w:szCs w:val="26"/>
                <w:lang w:val="uk-UA"/>
              </w:rPr>
            </w:pPr>
            <w:r w:rsidRPr="00783051">
              <w:rPr>
                <w:sz w:val="26"/>
                <w:szCs w:val="26"/>
                <w:lang w:val="uk-UA"/>
              </w:rPr>
              <w:t>21. На своїх засіданнях Рада розглядає запропоновані членами Ради, місцевими органами виконавчої влади, органами місцевого самоврядування, підприємствами, установами та організаціями незалежно від форми власності, представниками міжнародних і наукових організацій, громадських об’єднань, фізичними та юридичними особами тощо пропозиції та рекомендації з питань, що належать до її компетенції.</w:t>
            </w:r>
          </w:p>
          <w:p w14:paraId="0F65778C" w14:textId="77777777" w:rsidR="002F4C9D" w:rsidRPr="00783051" w:rsidRDefault="002F4C9D" w:rsidP="00201419">
            <w:pPr>
              <w:jc w:val="both"/>
              <w:rPr>
                <w:sz w:val="26"/>
                <w:szCs w:val="26"/>
                <w:lang w:val="uk-UA"/>
              </w:rPr>
            </w:pPr>
          </w:p>
          <w:p w14:paraId="42A7FF37" w14:textId="77777777" w:rsidR="002F4C9D" w:rsidRPr="00783051" w:rsidRDefault="002F4C9D" w:rsidP="00201419">
            <w:pPr>
              <w:jc w:val="both"/>
              <w:rPr>
                <w:sz w:val="26"/>
                <w:szCs w:val="26"/>
                <w:lang w:val="uk-UA"/>
              </w:rPr>
            </w:pPr>
            <w:r w:rsidRPr="00783051">
              <w:rPr>
                <w:sz w:val="26"/>
                <w:szCs w:val="26"/>
                <w:lang w:val="uk-UA"/>
              </w:rPr>
              <w:lastRenderedPageBreak/>
              <w:t>За результатами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її засіданні.</w:t>
            </w:r>
          </w:p>
          <w:p w14:paraId="41F6B427" w14:textId="77777777" w:rsidR="002F4C9D" w:rsidRPr="00783051" w:rsidRDefault="002F4C9D" w:rsidP="00201419">
            <w:pPr>
              <w:jc w:val="both"/>
              <w:rPr>
                <w:sz w:val="26"/>
                <w:szCs w:val="26"/>
                <w:lang w:val="uk-UA"/>
              </w:rPr>
            </w:pPr>
            <w:r w:rsidRPr="00783051">
              <w:rPr>
                <w:sz w:val="26"/>
                <w:szCs w:val="26"/>
                <w:lang w:val="uk-UA"/>
              </w:rPr>
              <w:t>У разі рівного розподілу голосів вирішальним є голос головуючого на засіданні.</w:t>
            </w:r>
          </w:p>
          <w:p w14:paraId="306A0779" w14:textId="77777777" w:rsidR="002F4C9D" w:rsidRPr="00783051" w:rsidRDefault="002F4C9D" w:rsidP="00201419">
            <w:pPr>
              <w:jc w:val="both"/>
              <w:rPr>
                <w:sz w:val="26"/>
                <w:szCs w:val="26"/>
                <w:lang w:val="uk-UA"/>
              </w:rPr>
            </w:pPr>
            <w:r w:rsidRPr="00783051">
              <w:rPr>
                <w:sz w:val="26"/>
                <w:szCs w:val="26"/>
                <w:lang w:val="uk-UA"/>
              </w:rPr>
              <w:t>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 міському голові для розгляду у десятиденний строк.</w:t>
            </w:r>
          </w:p>
          <w:p w14:paraId="6EAD757C" w14:textId="77777777" w:rsidR="002F4C9D" w:rsidRPr="00783051" w:rsidRDefault="002F4C9D" w:rsidP="00201419">
            <w:pPr>
              <w:jc w:val="both"/>
              <w:rPr>
                <w:sz w:val="26"/>
                <w:szCs w:val="26"/>
                <w:lang w:val="uk-UA"/>
              </w:rPr>
            </w:pPr>
            <w:r w:rsidRPr="00783051">
              <w:rPr>
                <w:sz w:val="26"/>
                <w:szCs w:val="26"/>
                <w:lang w:val="uk-UA"/>
              </w:rPr>
              <w:t>Член Ради, який не підтримує пропозиції (рекомендації), може викласти у письмовій формі свою окрему думку, що додається до протоколу засідання.</w:t>
            </w:r>
          </w:p>
        </w:tc>
        <w:tc>
          <w:tcPr>
            <w:tcW w:w="7797" w:type="dxa"/>
          </w:tcPr>
          <w:p w14:paraId="0F810FA9" w14:textId="77777777" w:rsidR="002F4C9D" w:rsidRPr="00783051" w:rsidRDefault="002F4C9D" w:rsidP="00201419">
            <w:pPr>
              <w:jc w:val="both"/>
              <w:rPr>
                <w:sz w:val="26"/>
                <w:szCs w:val="26"/>
                <w:lang w:val="uk-UA"/>
              </w:rPr>
            </w:pPr>
            <w:r w:rsidRPr="00783051">
              <w:rPr>
                <w:sz w:val="26"/>
                <w:szCs w:val="26"/>
                <w:lang w:val="uk-UA"/>
              </w:rPr>
              <w:lastRenderedPageBreak/>
              <w:t xml:space="preserve">21. На своїх засіданнях Рада розглядає запропоновані членами Ради, місцевими органами виконавчої влади, органами місцевого самоврядування, підприємствами, установами та організаціями незалежно від форми власності, </w:t>
            </w:r>
            <w:r w:rsidRPr="00783051">
              <w:rPr>
                <w:b/>
                <w:bCs/>
                <w:sz w:val="26"/>
                <w:szCs w:val="26"/>
                <w:u w:val="single"/>
                <w:lang w:val="uk-UA"/>
              </w:rPr>
              <w:t>представниками благодійних,</w:t>
            </w:r>
            <w:r w:rsidRPr="00783051">
              <w:rPr>
                <w:sz w:val="26"/>
                <w:szCs w:val="26"/>
                <w:lang w:val="uk-UA"/>
              </w:rPr>
              <w:t xml:space="preserve"> міжнародних і наукових організацій, громадських об’єднань, фізичними та юридичними особами тощо пропозиції та рекомендації з питань, що належать до її компетенції.</w:t>
            </w:r>
          </w:p>
          <w:p w14:paraId="65427260" w14:textId="77777777" w:rsidR="002F4C9D" w:rsidRPr="00783051" w:rsidRDefault="002F4C9D" w:rsidP="00201419">
            <w:pPr>
              <w:jc w:val="both"/>
              <w:rPr>
                <w:sz w:val="26"/>
                <w:szCs w:val="26"/>
                <w:lang w:val="uk-UA"/>
              </w:rPr>
            </w:pPr>
          </w:p>
          <w:p w14:paraId="412ABE9E" w14:textId="77777777" w:rsidR="002F4C9D" w:rsidRPr="00783051" w:rsidRDefault="002F4C9D" w:rsidP="00201419">
            <w:pPr>
              <w:jc w:val="both"/>
              <w:rPr>
                <w:sz w:val="26"/>
                <w:szCs w:val="26"/>
                <w:lang w:val="uk-UA"/>
              </w:rPr>
            </w:pPr>
            <w:r w:rsidRPr="00783051">
              <w:rPr>
                <w:sz w:val="26"/>
                <w:szCs w:val="26"/>
                <w:lang w:val="uk-UA"/>
              </w:rPr>
              <w:lastRenderedPageBreak/>
              <w:t>За результатами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її засіданні.</w:t>
            </w:r>
          </w:p>
          <w:p w14:paraId="1FDF82E6" w14:textId="77777777" w:rsidR="002F4C9D" w:rsidRPr="00783051" w:rsidRDefault="002F4C9D" w:rsidP="00201419">
            <w:pPr>
              <w:jc w:val="both"/>
              <w:rPr>
                <w:sz w:val="26"/>
                <w:szCs w:val="26"/>
                <w:lang w:val="uk-UA"/>
              </w:rPr>
            </w:pPr>
            <w:r w:rsidRPr="00783051">
              <w:rPr>
                <w:sz w:val="26"/>
                <w:szCs w:val="26"/>
                <w:lang w:val="uk-UA"/>
              </w:rPr>
              <w:t>У разі рівного розподілу голосів вирішальним є голос головуючого на засіданні.</w:t>
            </w:r>
          </w:p>
          <w:p w14:paraId="5CAD80AD" w14:textId="77777777" w:rsidR="002F4C9D" w:rsidRPr="00783051" w:rsidRDefault="002F4C9D" w:rsidP="00201419">
            <w:pPr>
              <w:jc w:val="both"/>
              <w:rPr>
                <w:sz w:val="26"/>
                <w:szCs w:val="26"/>
                <w:lang w:val="uk-UA"/>
              </w:rPr>
            </w:pPr>
            <w:r w:rsidRPr="00783051">
              <w:rPr>
                <w:sz w:val="26"/>
                <w:szCs w:val="26"/>
                <w:lang w:val="uk-UA"/>
              </w:rPr>
              <w:t>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 міському голові для розгляду у десятиденний строк.</w:t>
            </w:r>
          </w:p>
          <w:p w14:paraId="072E65DC" w14:textId="77777777" w:rsidR="002F4C9D" w:rsidRPr="00783051" w:rsidRDefault="002F4C9D" w:rsidP="00201419">
            <w:pPr>
              <w:jc w:val="both"/>
              <w:rPr>
                <w:sz w:val="26"/>
                <w:szCs w:val="26"/>
                <w:lang w:val="uk-UA"/>
              </w:rPr>
            </w:pPr>
            <w:r w:rsidRPr="00783051">
              <w:rPr>
                <w:sz w:val="26"/>
                <w:szCs w:val="26"/>
                <w:lang w:val="uk-UA"/>
              </w:rPr>
              <w:t>Член Ради, який не підтримує пропозиції (рекомендації), може викласти у письмовій формі свою окрему думку, що додається до протоколу засідання.</w:t>
            </w:r>
          </w:p>
          <w:p w14:paraId="1A0669D0" w14:textId="77777777" w:rsidR="002F4C9D" w:rsidRPr="00783051" w:rsidRDefault="002F4C9D" w:rsidP="00201419">
            <w:pPr>
              <w:jc w:val="both"/>
              <w:rPr>
                <w:b/>
                <w:bCs/>
                <w:sz w:val="26"/>
                <w:szCs w:val="26"/>
                <w:u w:val="single"/>
                <w:lang w:val="uk-UA"/>
              </w:rPr>
            </w:pPr>
            <w:r w:rsidRPr="00783051">
              <w:rPr>
                <w:b/>
                <w:bCs/>
                <w:sz w:val="26"/>
                <w:szCs w:val="26"/>
                <w:u w:val="single"/>
                <w:lang w:val="uk-UA"/>
              </w:rPr>
              <w:t>Пропозиції та рекомендації Ради підлягають обов’язковому розгляду органом, при якому утворено Раду.</w:t>
            </w:r>
          </w:p>
        </w:tc>
      </w:tr>
      <w:tr w:rsidR="002F4C9D" w:rsidRPr="00783051" w14:paraId="60E97604" w14:textId="77777777" w:rsidTr="00201419">
        <w:tc>
          <w:tcPr>
            <w:tcW w:w="7797" w:type="dxa"/>
          </w:tcPr>
          <w:p w14:paraId="00607165" w14:textId="77777777" w:rsidR="002F4C9D" w:rsidRPr="00783051" w:rsidRDefault="002F4C9D" w:rsidP="00201419">
            <w:pPr>
              <w:jc w:val="both"/>
              <w:rPr>
                <w:sz w:val="26"/>
                <w:szCs w:val="26"/>
                <w:lang w:val="uk-UA"/>
              </w:rPr>
            </w:pPr>
            <w:r w:rsidRPr="00783051">
              <w:rPr>
                <w:sz w:val="26"/>
                <w:szCs w:val="26"/>
                <w:lang w:val="uk-UA"/>
              </w:rPr>
              <w:lastRenderedPageBreak/>
              <w:t xml:space="preserve">23. </w:t>
            </w:r>
            <w:bookmarkStart w:id="10" w:name="_Hlk242963670"/>
            <w:r w:rsidRPr="00783051">
              <w:rPr>
                <w:sz w:val="26"/>
                <w:szCs w:val="26"/>
                <w:lang w:val="uk-UA"/>
              </w:rPr>
              <w:t xml:space="preserve">Рада в обов’язковому порядку інформує виконавчий комітет міської ради та громадськість про свою роботу шляхом розміщення на офіційному веб-сайті </w:t>
            </w:r>
            <w:proofErr w:type="spellStart"/>
            <w:r w:rsidRPr="00783051">
              <w:rPr>
                <w:sz w:val="26"/>
                <w:szCs w:val="26"/>
                <w:lang w:val="uk-UA"/>
              </w:rPr>
              <w:t>Звягельської</w:t>
            </w:r>
            <w:proofErr w:type="spellEnd"/>
            <w:r w:rsidRPr="00783051">
              <w:rPr>
                <w:sz w:val="26"/>
                <w:szCs w:val="26"/>
                <w:lang w:val="uk-UA"/>
              </w:rPr>
              <w:t xml:space="preserve"> міської ради та оприлюднення в інший прийнятний спосіб регламенту, плану роботи, протоколів засідань щодо схвалених пропозицій та рекомендацій, інформації про їх виконання, щорічних звітів 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bookmarkEnd w:id="10"/>
          </w:p>
        </w:tc>
        <w:tc>
          <w:tcPr>
            <w:tcW w:w="7797" w:type="dxa"/>
          </w:tcPr>
          <w:p w14:paraId="0EEACDE5" w14:textId="77777777" w:rsidR="002F4C9D" w:rsidRPr="00783051" w:rsidRDefault="002F4C9D" w:rsidP="00201419">
            <w:pPr>
              <w:jc w:val="both"/>
              <w:rPr>
                <w:sz w:val="26"/>
                <w:szCs w:val="26"/>
                <w:lang w:val="uk-UA"/>
              </w:rPr>
            </w:pPr>
            <w:r w:rsidRPr="00783051">
              <w:rPr>
                <w:sz w:val="26"/>
                <w:szCs w:val="26"/>
                <w:lang w:val="uk-UA"/>
              </w:rPr>
              <w:t>23</w:t>
            </w:r>
            <w:r w:rsidRPr="00783051">
              <w:rPr>
                <w:lang w:val="uk-UA"/>
              </w:rPr>
              <w:t xml:space="preserve"> </w:t>
            </w:r>
            <w:r w:rsidRPr="00783051">
              <w:rPr>
                <w:sz w:val="26"/>
                <w:szCs w:val="26"/>
                <w:lang w:val="uk-UA"/>
              </w:rPr>
              <w:t xml:space="preserve">Рада в обов’язковому порядку інформує виконавчий комітет міської ради та громадськість про свою роботу шляхом розміщення на офіційному веб-сайті </w:t>
            </w:r>
            <w:proofErr w:type="spellStart"/>
            <w:r w:rsidRPr="00783051">
              <w:rPr>
                <w:sz w:val="26"/>
                <w:szCs w:val="26"/>
                <w:lang w:val="uk-UA"/>
              </w:rPr>
              <w:t>Звягельської</w:t>
            </w:r>
            <w:proofErr w:type="spellEnd"/>
            <w:r w:rsidRPr="00783051">
              <w:rPr>
                <w:sz w:val="26"/>
                <w:szCs w:val="26"/>
                <w:lang w:val="uk-UA"/>
              </w:rPr>
              <w:t xml:space="preserve"> міської ради та оприлюднення в інший прийнятний спосіб регламенту, плану роботи, протоколів засідань щодо схвалених пропозицій та рекомендацій, інформації про їх виконання, щорічних звітів 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p>
        </w:tc>
      </w:tr>
      <w:tr w:rsidR="002F4C9D" w:rsidRPr="00783051" w14:paraId="65EFC91D" w14:textId="77777777" w:rsidTr="00201419">
        <w:tc>
          <w:tcPr>
            <w:tcW w:w="7797" w:type="dxa"/>
          </w:tcPr>
          <w:p w14:paraId="7761715C" w14:textId="77777777" w:rsidR="002F4C9D" w:rsidRPr="00783051" w:rsidRDefault="002F4C9D" w:rsidP="00201419">
            <w:pPr>
              <w:jc w:val="both"/>
              <w:rPr>
                <w:sz w:val="26"/>
                <w:szCs w:val="26"/>
                <w:lang w:val="uk-UA"/>
              </w:rPr>
            </w:pPr>
            <w:r w:rsidRPr="00783051">
              <w:rPr>
                <w:sz w:val="26"/>
                <w:szCs w:val="26"/>
                <w:lang w:val="uk-UA"/>
              </w:rPr>
              <w:t>24. Пропозиції та рекомендації Ради можуть бути реалізовані шляхом подання схвалених пропозицій та рекомендацій на розгляд до виконавчого комітету міської ради.</w:t>
            </w:r>
          </w:p>
        </w:tc>
        <w:tc>
          <w:tcPr>
            <w:tcW w:w="7797" w:type="dxa"/>
          </w:tcPr>
          <w:p w14:paraId="7046C490" w14:textId="77777777" w:rsidR="002F4C9D" w:rsidRPr="00783051" w:rsidRDefault="002F4C9D" w:rsidP="00201419">
            <w:pPr>
              <w:jc w:val="both"/>
              <w:rPr>
                <w:sz w:val="26"/>
                <w:szCs w:val="26"/>
                <w:lang w:val="uk-UA"/>
              </w:rPr>
            </w:pPr>
            <w:r w:rsidRPr="00783051">
              <w:rPr>
                <w:sz w:val="26"/>
                <w:szCs w:val="26"/>
                <w:lang w:val="uk-UA"/>
              </w:rPr>
              <w:t xml:space="preserve">24. Пропозиції та рекомендації Ради можуть бути реалізовані шляхом подання схвалених пропозицій та на розгляд до виконавчого комітету міської ради, </w:t>
            </w:r>
            <w:r w:rsidRPr="00783051">
              <w:rPr>
                <w:b/>
                <w:bCs/>
                <w:sz w:val="26"/>
                <w:szCs w:val="26"/>
                <w:u w:val="single"/>
                <w:lang w:val="uk-UA"/>
              </w:rPr>
              <w:t>міністерства та інших центральних органів виконавчої влади.</w:t>
            </w:r>
          </w:p>
        </w:tc>
      </w:tr>
    </w:tbl>
    <w:p w14:paraId="3B0340AA" w14:textId="77777777" w:rsidR="002F4C9D" w:rsidRPr="00783051" w:rsidRDefault="002F4C9D" w:rsidP="002F4C9D">
      <w:pPr>
        <w:rPr>
          <w:color w:val="000000"/>
          <w:sz w:val="28"/>
          <w:szCs w:val="22"/>
          <w:lang w:val="uk-UA"/>
        </w:rPr>
      </w:pPr>
    </w:p>
    <w:p w14:paraId="06D49F84" w14:textId="77777777" w:rsidR="002F4C9D" w:rsidRPr="00783051" w:rsidRDefault="002F4C9D" w:rsidP="002F4C9D">
      <w:pPr>
        <w:rPr>
          <w:color w:val="000000"/>
          <w:sz w:val="28"/>
          <w:szCs w:val="22"/>
          <w:lang w:val="uk-UA"/>
        </w:rPr>
      </w:pPr>
    </w:p>
    <w:p w14:paraId="731085FE" w14:textId="676404F3" w:rsidR="002F4C9D" w:rsidRPr="00783051" w:rsidRDefault="002F4C9D" w:rsidP="00597B9A">
      <w:pPr>
        <w:rPr>
          <w:rFonts w:ascii="Calibri" w:hAnsi="Calibri"/>
          <w:sz w:val="22"/>
          <w:szCs w:val="28"/>
          <w:lang w:val="uk-UA"/>
        </w:rPr>
      </w:pPr>
      <w:r w:rsidRPr="00783051">
        <w:rPr>
          <w:color w:val="000000"/>
          <w:sz w:val="28"/>
          <w:szCs w:val="22"/>
          <w:lang w:val="uk-UA"/>
        </w:rPr>
        <w:t>Начальник УСЗН                                                                                                                                           Лілія  ПАСІЧНИК</w:t>
      </w:r>
    </w:p>
    <w:sectPr w:rsidR="002F4C9D" w:rsidRPr="00783051" w:rsidSect="002F4C9D">
      <w:pgSz w:w="16838" w:h="11906" w:orient="landscape"/>
      <w:pgMar w:top="567"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04922" w14:textId="77777777" w:rsidR="007267D4" w:rsidRDefault="007267D4" w:rsidP="002F4C9D">
      <w:r>
        <w:separator/>
      </w:r>
    </w:p>
  </w:endnote>
  <w:endnote w:type="continuationSeparator" w:id="0">
    <w:p w14:paraId="3FC534E2" w14:textId="77777777" w:rsidR="007267D4" w:rsidRDefault="007267D4" w:rsidP="002F4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D2371" w14:textId="77777777" w:rsidR="007267D4" w:rsidRDefault="007267D4" w:rsidP="002F4C9D">
      <w:r>
        <w:separator/>
      </w:r>
    </w:p>
  </w:footnote>
  <w:footnote w:type="continuationSeparator" w:id="0">
    <w:p w14:paraId="344ED3C0" w14:textId="77777777" w:rsidR="007267D4" w:rsidRDefault="007267D4" w:rsidP="002F4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EA1523"/>
    <w:multiLevelType w:val="hybridMultilevel"/>
    <w:tmpl w:val="06682306"/>
    <w:lvl w:ilvl="0" w:tplc="09AA41B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6241159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64DD"/>
    <w:rsid w:val="000029D2"/>
    <w:rsid w:val="0001648D"/>
    <w:rsid w:val="000304C5"/>
    <w:rsid w:val="00053FD8"/>
    <w:rsid w:val="00074838"/>
    <w:rsid w:val="000822DB"/>
    <w:rsid w:val="0009129C"/>
    <w:rsid w:val="000944DF"/>
    <w:rsid w:val="000B1128"/>
    <w:rsid w:val="000C14F5"/>
    <w:rsid w:val="000C1541"/>
    <w:rsid w:val="00110A1E"/>
    <w:rsid w:val="00147152"/>
    <w:rsid w:val="0017488A"/>
    <w:rsid w:val="001D117E"/>
    <w:rsid w:val="001F5BB9"/>
    <w:rsid w:val="00200A26"/>
    <w:rsid w:val="00222C6B"/>
    <w:rsid w:val="00225622"/>
    <w:rsid w:val="002322B6"/>
    <w:rsid w:val="00254323"/>
    <w:rsid w:val="0027765C"/>
    <w:rsid w:val="00280E2C"/>
    <w:rsid w:val="002859DE"/>
    <w:rsid w:val="002A360D"/>
    <w:rsid w:val="002A4237"/>
    <w:rsid w:val="002B2C8F"/>
    <w:rsid w:val="002B309C"/>
    <w:rsid w:val="002C40CC"/>
    <w:rsid w:val="002C63A7"/>
    <w:rsid w:val="002C6D82"/>
    <w:rsid w:val="002D0715"/>
    <w:rsid w:val="002D7439"/>
    <w:rsid w:val="002F4C9D"/>
    <w:rsid w:val="0030116D"/>
    <w:rsid w:val="00306582"/>
    <w:rsid w:val="00310198"/>
    <w:rsid w:val="00310FD7"/>
    <w:rsid w:val="00335AC3"/>
    <w:rsid w:val="00335DE7"/>
    <w:rsid w:val="0033776E"/>
    <w:rsid w:val="00352F62"/>
    <w:rsid w:val="00375789"/>
    <w:rsid w:val="00383070"/>
    <w:rsid w:val="003855B1"/>
    <w:rsid w:val="003A5473"/>
    <w:rsid w:val="003F2D7D"/>
    <w:rsid w:val="00454CE6"/>
    <w:rsid w:val="004727FC"/>
    <w:rsid w:val="00480E6F"/>
    <w:rsid w:val="00484973"/>
    <w:rsid w:val="004A1517"/>
    <w:rsid w:val="004C0827"/>
    <w:rsid w:val="004D053B"/>
    <w:rsid w:val="004E59EF"/>
    <w:rsid w:val="0050730D"/>
    <w:rsid w:val="005162DE"/>
    <w:rsid w:val="005328CE"/>
    <w:rsid w:val="0055193A"/>
    <w:rsid w:val="005528A8"/>
    <w:rsid w:val="0057682A"/>
    <w:rsid w:val="00586B37"/>
    <w:rsid w:val="00597B9A"/>
    <w:rsid w:val="005B258B"/>
    <w:rsid w:val="005B42FA"/>
    <w:rsid w:val="005C168E"/>
    <w:rsid w:val="005C5ADE"/>
    <w:rsid w:val="005D3A9A"/>
    <w:rsid w:val="005E20EC"/>
    <w:rsid w:val="005F1EC9"/>
    <w:rsid w:val="005F5966"/>
    <w:rsid w:val="0063791F"/>
    <w:rsid w:val="0064079A"/>
    <w:rsid w:val="006576C0"/>
    <w:rsid w:val="006A096B"/>
    <w:rsid w:val="006A6818"/>
    <w:rsid w:val="006C55E0"/>
    <w:rsid w:val="00703118"/>
    <w:rsid w:val="00703697"/>
    <w:rsid w:val="00722B93"/>
    <w:rsid w:val="007267D4"/>
    <w:rsid w:val="0073172F"/>
    <w:rsid w:val="00762626"/>
    <w:rsid w:val="00783051"/>
    <w:rsid w:val="00792100"/>
    <w:rsid w:val="007B74F1"/>
    <w:rsid w:val="00807E5C"/>
    <w:rsid w:val="00811DD6"/>
    <w:rsid w:val="00831DF6"/>
    <w:rsid w:val="00836A52"/>
    <w:rsid w:val="00856237"/>
    <w:rsid w:val="00857AAA"/>
    <w:rsid w:val="00871E1A"/>
    <w:rsid w:val="00873A7A"/>
    <w:rsid w:val="00873CF7"/>
    <w:rsid w:val="0087631D"/>
    <w:rsid w:val="008B7805"/>
    <w:rsid w:val="008E1ECA"/>
    <w:rsid w:val="008E4A0B"/>
    <w:rsid w:val="008F358C"/>
    <w:rsid w:val="00913663"/>
    <w:rsid w:val="00960537"/>
    <w:rsid w:val="00965698"/>
    <w:rsid w:val="00982642"/>
    <w:rsid w:val="009853D1"/>
    <w:rsid w:val="00996407"/>
    <w:rsid w:val="009A3C3F"/>
    <w:rsid w:val="009B42C1"/>
    <w:rsid w:val="009C6B53"/>
    <w:rsid w:val="009D5528"/>
    <w:rsid w:val="009F66C8"/>
    <w:rsid w:val="00A21404"/>
    <w:rsid w:val="00A24C3C"/>
    <w:rsid w:val="00A72ED3"/>
    <w:rsid w:val="00A73B13"/>
    <w:rsid w:val="00A968D3"/>
    <w:rsid w:val="00AA14B6"/>
    <w:rsid w:val="00AA638D"/>
    <w:rsid w:val="00AB0508"/>
    <w:rsid w:val="00AB4532"/>
    <w:rsid w:val="00AB58EA"/>
    <w:rsid w:val="00AD69AC"/>
    <w:rsid w:val="00AD6F7F"/>
    <w:rsid w:val="00AE2349"/>
    <w:rsid w:val="00B23E00"/>
    <w:rsid w:val="00B43DD7"/>
    <w:rsid w:val="00B52BB2"/>
    <w:rsid w:val="00B562BC"/>
    <w:rsid w:val="00B77D89"/>
    <w:rsid w:val="00B80EE7"/>
    <w:rsid w:val="00B86A20"/>
    <w:rsid w:val="00B907AD"/>
    <w:rsid w:val="00BA59E9"/>
    <w:rsid w:val="00BB0CDF"/>
    <w:rsid w:val="00BC1E63"/>
    <w:rsid w:val="00BF0177"/>
    <w:rsid w:val="00C1172D"/>
    <w:rsid w:val="00C13C43"/>
    <w:rsid w:val="00C24A9F"/>
    <w:rsid w:val="00C265FD"/>
    <w:rsid w:val="00C324D4"/>
    <w:rsid w:val="00C33F25"/>
    <w:rsid w:val="00C37BA3"/>
    <w:rsid w:val="00C432BC"/>
    <w:rsid w:val="00C52CF6"/>
    <w:rsid w:val="00C761A5"/>
    <w:rsid w:val="00C76354"/>
    <w:rsid w:val="00C924B7"/>
    <w:rsid w:val="00C95688"/>
    <w:rsid w:val="00C95C55"/>
    <w:rsid w:val="00CA64FA"/>
    <w:rsid w:val="00CC063D"/>
    <w:rsid w:val="00CC64DD"/>
    <w:rsid w:val="00CE0CA9"/>
    <w:rsid w:val="00CF3173"/>
    <w:rsid w:val="00D015BB"/>
    <w:rsid w:val="00D02D30"/>
    <w:rsid w:val="00D04F37"/>
    <w:rsid w:val="00D30B69"/>
    <w:rsid w:val="00D63A88"/>
    <w:rsid w:val="00D66459"/>
    <w:rsid w:val="00D72364"/>
    <w:rsid w:val="00D728C1"/>
    <w:rsid w:val="00D749AE"/>
    <w:rsid w:val="00D854AE"/>
    <w:rsid w:val="00D8757F"/>
    <w:rsid w:val="00D928B2"/>
    <w:rsid w:val="00DC5842"/>
    <w:rsid w:val="00DD2B64"/>
    <w:rsid w:val="00E00D22"/>
    <w:rsid w:val="00E21A6F"/>
    <w:rsid w:val="00E274D0"/>
    <w:rsid w:val="00E33B02"/>
    <w:rsid w:val="00E33E8D"/>
    <w:rsid w:val="00E61B6A"/>
    <w:rsid w:val="00E919B8"/>
    <w:rsid w:val="00E96BD2"/>
    <w:rsid w:val="00EA3D58"/>
    <w:rsid w:val="00EB3A82"/>
    <w:rsid w:val="00EB5A13"/>
    <w:rsid w:val="00EB6A34"/>
    <w:rsid w:val="00EF779E"/>
    <w:rsid w:val="00F24DF2"/>
    <w:rsid w:val="00F26419"/>
    <w:rsid w:val="00F336EA"/>
    <w:rsid w:val="00F60783"/>
    <w:rsid w:val="00F745F5"/>
    <w:rsid w:val="00F87223"/>
    <w:rsid w:val="00F97BB7"/>
    <w:rsid w:val="00FB0DEC"/>
    <w:rsid w:val="00FB1CCF"/>
    <w:rsid w:val="00FC0DA1"/>
    <w:rsid w:val="00FD0D5F"/>
    <w:rsid w:val="00FD1A1E"/>
    <w:rsid w:val="00FE550A"/>
    <w:rsid w:val="00FF775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90A62"/>
  <w15:docId w15:val="{2F271159-8A1E-4A85-A8E7-0FB71B352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64DD"/>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C64DD"/>
    <w:pPr>
      <w:keepNext/>
      <w:spacing w:before="240" w:after="60"/>
      <w:outlineLvl w:val="0"/>
    </w:pPr>
    <w:rPr>
      <w:rFonts w:ascii="Arial" w:hAnsi="Arial" w:cs="Arial"/>
      <w:b/>
      <w:bCs/>
      <w:kern w:val="32"/>
      <w:sz w:val="32"/>
      <w:szCs w:val="32"/>
    </w:rPr>
  </w:style>
  <w:style w:type="paragraph" w:styleId="3">
    <w:name w:val="heading 3"/>
    <w:basedOn w:val="a"/>
    <w:link w:val="30"/>
    <w:qFormat/>
    <w:rsid w:val="00CC64D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4DD"/>
    <w:rPr>
      <w:rFonts w:ascii="Arial" w:eastAsia="Times New Roman" w:hAnsi="Arial" w:cs="Arial"/>
      <w:b/>
      <w:bCs/>
      <w:kern w:val="32"/>
      <w:sz w:val="32"/>
      <w:szCs w:val="32"/>
      <w:lang w:val="ru-RU" w:eastAsia="ru-RU"/>
    </w:rPr>
  </w:style>
  <w:style w:type="character" w:customStyle="1" w:styleId="30">
    <w:name w:val="Заголовок 3 Знак"/>
    <w:basedOn w:val="a0"/>
    <w:link w:val="3"/>
    <w:rsid w:val="00CC64DD"/>
    <w:rPr>
      <w:rFonts w:ascii="Times New Roman" w:eastAsia="Times New Roman" w:hAnsi="Times New Roman" w:cs="Times New Roman"/>
      <w:b/>
      <w:bCs/>
      <w:sz w:val="27"/>
      <w:szCs w:val="27"/>
      <w:lang w:val="ru-RU" w:eastAsia="ru-RU"/>
    </w:rPr>
  </w:style>
  <w:style w:type="character" w:customStyle="1" w:styleId="rvts23">
    <w:name w:val="rvts23"/>
    <w:rsid w:val="00597B9A"/>
  </w:style>
  <w:style w:type="paragraph" w:customStyle="1" w:styleId="rvps2">
    <w:name w:val="rvps2"/>
    <w:basedOn w:val="a"/>
    <w:rsid w:val="00597B9A"/>
    <w:pPr>
      <w:spacing w:before="100" w:beforeAutospacing="1" w:after="100" w:afterAutospacing="1"/>
    </w:pPr>
  </w:style>
  <w:style w:type="paragraph" w:customStyle="1" w:styleId="11">
    <w:name w:val="Звичайний (веб)1"/>
    <w:basedOn w:val="a"/>
    <w:rsid w:val="0063791F"/>
    <w:pPr>
      <w:suppressAutoHyphens/>
      <w:spacing w:before="280" w:after="119"/>
    </w:pPr>
    <w:rPr>
      <w:lang w:eastAsia="ar-SA"/>
    </w:rPr>
  </w:style>
  <w:style w:type="paragraph" w:styleId="a3">
    <w:name w:val="List Paragraph"/>
    <w:basedOn w:val="a"/>
    <w:uiPriority w:val="34"/>
    <w:qFormat/>
    <w:rsid w:val="005162DE"/>
    <w:pPr>
      <w:ind w:left="720"/>
      <w:contextualSpacing/>
    </w:pPr>
  </w:style>
  <w:style w:type="paragraph" w:styleId="a4">
    <w:name w:val="Balloon Text"/>
    <w:basedOn w:val="a"/>
    <w:link w:val="a5"/>
    <w:uiPriority w:val="99"/>
    <w:semiHidden/>
    <w:unhideWhenUsed/>
    <w:rsid w:val="00AB4532"/>
    <w:rPr>
      <w:rFonts w:ascii="Segoe UI" w:hAnsi="Segoe UI" w:cs="Segoe UI"/>
      <w:sz w:val="18"/>
      <w:szCs w:val="18"/>
    </w:rPr>
  </w:style>
  <w:style w:type="character" w:customStyle="1" w:styleId="a5">
    <w:name w:val="Текст у виносці Знак"/>
    <w:basedOn w:val="a0"/>
    <w:link w:val="a4"/>
    <w:uiPriority w:val="99"/>
    <w:semiHidden/>
    <w:rsid w:val="00AB4532"/>
    <w:rPr>
      <w:rFonts w:ascii="Segoe UI" w:eastAsia="Times New Roman" w:hAnsi="Segoe UI" w:cs="Segoe UI"/>
      <w:sz w:val="18"/>
      <w:szCs w:val="18"/>
      <w:lang w:val="ru-RU" w:eastAsia="ru-RU"/>
    </w:rPr>
  </w:style>
  <w:style w:type="table" w:styleId="a6">
    <w:name w:val="Table Grid"/>
    <w:basedOn w:val="a1"/>
    <w:uiPriority w:val="39"/>
    <w:rsid w:val="00507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F4C9D"/>
    <w:pPr>
      <w:tabs>
        <w:tab w:val="center" w:pos="4819"/>
        <w:tab w:val="right" w:pos="9639"/>
      </w:tabs>
    </w:pPr>
  </w:style>
  <w:style w:type="character" w:customStyle="1" w:styleId="a8">
    <w:name w:val="Верхній колонтитул Знак"/>
    <w:basedOn w:val="a0"/>
    <w:link w:val="a7"/>
    <w:uiPriority w:val="99"/>
    <w:rsid w:val="002F4C9D"/>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2F4C9D"/>
    <w:pPr>
      <w:tabs>
        <w:tab w:val="center" w:pos="4819"/>
        <w:tab w:val="right" w:pos="9639"/>
      </w:tabs>
    </w:pPr>
  </w:style>
  <w:style w:type="character" w:customStyle="1" w:styleId="aa">
    <w:name w:val="Нижній колонтитул Знак"/>
    <w:basedOn w:val="a0"/>
    <w:link w:val="a9"/>
    <w:uiPriority w:val="99"/>
    <w:rsid w:val="002F4C9D"/>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99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55D54-2CBC-4C0C-9A30-0B3867B6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23</Pages>
  <Words>34610</Words>
  <Characters>19729</Characters>
  <Application>Microsoft Office Word</Application>
  <DocSecurity>0</DocSecurity>
  <Lines>164</Lines>
  <Paragraphs>108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Сніжанна Баранчук</cp:lastModifiedBy>
  <cp:revision>199</cp:revision>
  <cp:lastPrinted>2023-10-18T09:50:00Z</cp:lastPrinted>
  <dcterms:created xsi:type="dcterms:W3CDTF">2022-12-26T06:26:00Z</dcterms:created>
  <dcterms:modified xsi:type="dcterms:W3CDTF">2026-10-27T08:39:00Z</dcterms:modified>
</cp:coreProperties>
</file>